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AA078" w14:textId="63E1591C" w:rsidR="00474F1E" w:rsidRPr="00124308" w:rsidRDefault="00202CDF" w:rsidP="00763546">
      <w:pPr>
        <w:spacing w:after="0"/>
        <w:jc w:val="center"/>
        <w:rPr>
          <w:rFonts w:ascii="Arial" w:hAnsi="Arial" w:cs="Arial"/>
          <w:b/>
          <w:sz w:val="28"/>
          <w:szCs w:val="28"/>
        </w:rPr>
      </w:pPr>
      <w:r>
        <w:rPr>
          <w:rFonts w:ascii="Arial" w:hAnsi="Arial" w:cs="Arial"/>
          <w:b/>
          <w:sz w:val="28"/>
          <w:szCs w:val="28"/>
        </w:rPr>
        <w:t xml:space="preserve"> </w:t>
      </w:r>
    </w:p>
    <w:p w14:paraId="0A2B0F36" w14:textId="77777777" w:rsidR="00474F1E" w:rsidRPr="00124308" w:rsidRDefault="00474F1E" w:rsidP="00763546">
      <w:pPr>
        <w:spacing w:after="0"/>
        <w:jc w:val="center"/>
        <w:rPr>
          <w:rFonts w:ascii="Arial" w:hAnsi="Arial" w:cs="Arial"/>
          <w:b/>
          <w:sz w:val="28"/>
          <w:szCs w:val="28"/>
        </w:rPr>
      </w:pPr>
    </w:p>
    <w:p w14:paraId="00317E6B" w14:textId="77777777" w:rsidR="00474F1E" w:rsidRPr="00124308" w:rsidRDefault="00474F1E" w:rsidP="00763546">
      <w:pPr>
        <w:spacing w:after="0"/>
        <w:jc w:val="center"/>
        <w:rPr>
          <w:rFonts w:ascii="Arial" w:hAnsi="Arial" w:cs="Arial"/>
          <w:b/>
          <w:sz w:val="28"/>
          <w:szCs w:val="28"/>
        </w:rPr>
      </w:pPr>
    </w:p>
    <w:p w14:paraId="05CB8486" w14:textId="5924BF56" w:rsidR="00474F1E" w:rsidRPr="00124308" w:rsidRDefault="00474F1E" w:rsidP="00763546">
      <w:pPr>
        <w:spacing w:after="0"/>
        <w:jc w:val="center"/>
        <w:rPr>
          <w:rFonts w:ascii="Arial" w:hAnsi="Arial" w:cs="Arial"/>
          <w:b/>
          <w:sz w:val="28"/>
          <w:szCs w:val="28"/>
        </w:rPr>
      </w:pPr>
    </w:p>
    <w:p w14:paraId="6BA7BE41" w14:textId="2CD082B4" w:rsidR="00474F1E" w:rsidRPr="00124308" w:rsidRDefault="00474F1E" w:rsidP="00763546">
      <w:pPr>
        <w:spacing w:after="0"/>
        <w:jc w:val="center"/>
        <w:rPr>
          <w:rFonts w:ascii="Arial" w:hAnsi="Arial" w:cs="Arial"/>
          <w:b/>
          <w:color w:val="002060"/>
          <w:sz w:val="44"/>
          <w:szCs w:val="44"/>
        </w:rPr>
      </w:pPr>
      <w:r w:rsidRPr="00124308">
        <w:rPr>
          <w:rFonts w:ascii="Arial" w:hAnsi="Arial" w:cs="Arial"/>
          <w:b/>
          <w:color w:val="002060"/>
          <w:sz w:val="44"/>
          <w:szCs w:val="44"/>
        </w:rPr>
        <w:t>ΕΠΙΣΤΗΜΟΝΙΚΟΣ ΣΥΛΛΟΓΟΣ ΜΗΧΑΝΙΚΩΝ</w:t>
      </w:r>
    </w:p>
    <w:p w14:paraId="1D3AA6F5" w14:textId="25C5838D" w:rsidR="00474F1E" w:rsidRPr="00124308" w:rsidRDefault="00474F1E" w:rsidP="00763546">
      <w:pPr>
        <w:spacing w:after="0"/>
        <w:jc w:val="center"/>
        <w:rPr>
          <w:rFonts w:ascii="Arial" w:hAnsi="Arial" w:cs="Arial"/>
          <w:b/>
          <w:color w:val="002060"/>
          <w:sz w:val="44"/>
          <w:szCs w:val="44"/>
        </w:rPr>
      </w:pPr>
    </w:p>
    <w:p w14:paraId="6E23C284" w14:textId="5632F015" w:rsidR="00474F1E" w:rsidRPr="00124308" w:rsidRDefault="00474F1E" w:rsidP="00763546">
      <w:pPr>
        <w:spacing w:after="0"/>
        <w:jc w:val="center"/>
        <w:rPr>
          <w:rFonts w:ascii="Arial" w:hAnsi="Arial" w:cs="Arial"/>
          <w:b/>
          <w:color w:val="002060"/>
          <w:sz w:val="44"/>
          <w:szCs w:val="44"/>
        </w:rPr>
      </w:pPr>
      <w:r w:rsidRPr="00124308">
        <w:rPr>
          <w:rFonts w:ascii="Arial" w:hAnsi="Arial" w:cs="Arial"/>
          <w:b/>
          <w:color w:val="002060"/>
          <w:sz w:val="44"/>
          <w:szCs w:val="44"/>
        </w:rPr>
        <w:t>ΑΕΡΟΠΟΡΙΑΣ</w:t>
      </w:r>
    </w:p>
    <w:p w14:paraId="6CEA4706" w14:textId="260738EA" w:rsidR="00474F1E" w:rsidRPr="00124308" w:rsidRDefault="00474F1E" w:rsidP="00763546">
      <w:pPr>
        <w:spacing w:after="0"/>
        <w:jc w:val="center"/>
        <w:rPr>
          <w:rFonts w:ascii="Arial" w:hAnsi="Arial" w:cs="Arial"/>
          <w:b/>
          <w:sz w:val="28"/>
          <w:szCs w:val="28"/>
        </w:rPr>
      </w:pPr>
    </w:p>
    <w:p w14:paraId="72B3A1CB" w14:textId="50E5122C" w:rsidR="00474F1E" w:rsidRPr="00124308" w:rsidRDefault="00474F1E" w:rsidP="00763546">
      <w:pPr>
        <w:spacing w:after="0"/>
        <w:jc w:val="center"/>
        <w:rPr>
          <w:rFonts w:ascii="Arial" w:hAnsi="Arial" w:cs="Arial"/>
          <w:b/>
          <w:sz w:val="28"/>
          <w:szCs w:val="28"/>
        </w:rPr>
      </w:pPr>
    </w:p>
    <w:p w14:paraId="7052E93F" w14:textId="1B4472B7" w:rsidR="00474F1E" w:rsidRPr="00124308" w:rsidRDefault="00474F1E" w:rsidP="00763546">
      <w:pPr>
        <w:spacing w:after="0"/>
        <w:jc w:val="center"/>
        <w:rPr>
          <w:rFonts w:ascii="Arial" w:hAnsi="Arial" w:cs="Arial"/>
          <w:b/>
          <w:sz w:val="28"/>
          <w:szCs w:val="28"/>
        </w:rPr>
      </w:pPr>
    </w:p>
    <w:p w14:paraId="37CB0382" w14:textId="7F3D8FF8" w:rsidR="00474F1E" w:rsidRPr="00124308" w:rsidRDefault="007C730E" w:rsidP="00763546">
      <w:pPr>
        <w:spacing w:after="0"/>
        <w:jc w:val="center"/>
        <w:rPr>
          <w:rFonts w:ascii="Arial" w:hAnsi="Arial" w:cs="Arial"/>
          <w:b/>
          <w:sz w:val="28"/>
          <w:szCs w:val="28"/>
        </w:rPr>
      </w:pPr>
      <w:r w:rsidRPr="00124308">
        <w:rPr>
          <w:noProof/>
          <w:sz w:val="24"/>
          <w:szCs w:val="24"/>
          <w:lang w:eastAsia="el-GR"/>
        </w:rPr>
        <w:drawing>
          <wp:anchor distT="0" distB="0" distL="114300" distR="114300" simplePos="0" relativeHeight="251659264" behindDoc="0" locked="0" layoutInCell="1" allowOverlap="1" wp14:anchorId="6076D1B6" wp14:editId="4F21F4EC">
            <wp:simplePos x="0" y="0"/>
            <wp:positionH relativeFrom="margin">
              <wp:align>center</wp:align>
            </wp:positionH>
            <wp:positionV relativeFrom="paragraph">
              <wp:posOffset>215566</wp:posOffset>
            </wp:positionV>
            <wp:extent cx="4378576" cy="2222938"/>
            <wp:effectExtent l="0" t="0" r="0" b="6350"/>
            <wp:wrapNone/>
            <wp:docPr id="3" name="Picture 1" descr="Logo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_shad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8576" cy="2222938"/>
                    </a:xfrm>
                    <a:prstGeom prst="rect">
                      <a:avLst/>
                    </a:prstGeom>
                    <a:noFill/>
                  </pic:spPr>
                </pic:pic>
              </a:graphicData>
            </a:graphic>
            <wp14:sizeRelH relativeFrom="page">
              <wp14:pctWidth>0</wp14:pctWidth>
            </wp14:sizeRelH>
            <wp14:sizeRelV relativeFrom="page">
              <wp14:pctHeight>0</wp14:pctHeight>
            </wp14:sizeRelV>
          </wp:anchor>
        </w:drawing>
      </w:r>
    </w:p>
    <w:p w14:paraId="0252622E" w14:textId="4F9D952A" w:rsidR="00474F1E" w:rsidRPr="00124308" w:rsidRDefault="00474F1E" w:rsidP="00763546">
      <w:pPr>
        <w:spacing w:after="0"/>
        <w:jc w:val="center"/>
        <w:rPr>
          <w:rFonts w:ascii="Arial" w:hAnsi="Arial" w:cs="Arial"/>
          <w:b/>
          <w:sz w:val="28"/>
          <w:szCs w:val="28"/>
        </w:rPr>
      </w:pPr>
    </w:p>
    <w:p w14:paraId="2D8D2AEC" w14:textId="3D9E5C09" w:rsidR="00474F1E" w:rsidRPr="00124308" w:rsidRDefault="00474F1E" w:rsidP="00763546">
      <w:pPr>
        <w:spacing w:after="0"/>
        <w:jc w:val="center"/>
        <w:rPr>
          <w:rFonts w:ascii="Arial" w:hAnsi="Arial" w:cs="Arial"/>
          <w:b/>
          <w:sz w:val="28"/>
          <w:szCs w:val="28"/>
        </w:rPr>
      </w:pPr>
    </w:p>
    <w:p w14:paraId="1BB459A9" w14:textId="77777777" w:rsidR="00474F1E" w:rsidRPr="00124308" w:rsidRDefault="00474F1E" w:rsidP="00763546">
      <w:pPr>
        <w:spacing w:after="0"/>
        <w:jc w:val="center"/>
        <w:rPr>
          <w:rFonts w:ascii="Arial" w:hAnsi="Arial" w:cs="Arial"/>
          <w:b/>
          <w:sz w:val="28"/>
          <w:szCs w:val="28"/>
        </w:rPr>
      </w:pPr>
    </w:p>
    <w:p w14:paraId="70E05C2B" w14:textId="77777777" w:rsidR="00474F1E" w:rsidRPr="00124308" w:rsidRDefault="00474F1E" w:rsidP="00763546">
      <w:pPr>
        <w:spacing w:after="0"/>
        <w:jc w:val="center"/>
        <w:rPr>
          <w:rFonts w:ascii="Arial" w:hAnsi="Arial" w:cs="Arial"/>
          <w:b/>
          <w:sz w:val="28"/>
          <w:szCs w:val="28"/>
        </w:rPr>
      </w:pPr>
    </w:p>
    <w:p w14:paraId="6A3CCB2A" w14:textId="77777777" w:rsidR="00474F1E" w:rsidRPr="00124308" w:rsidRDefault="00474F1E" w:rsidP="00763546">
      <w:pPr>
        <w:spacing w:after="0"/>
        <w:jc w:val="center"/>
        <w:rPr>
          <w:rFonts w:ascii="Arial" w:hAnsi="Arial" w:cs="Arial"/>
          <w:b/>
          <w:sz w:val="28"/>
          <w:szCs w:val="28"/>
        </w:rPr>
      </w:pPr>
    </w:p>
    <w:p w14:paraId="394AF9AD" w14:textId="77777777" w:rsidR="00474F1E" w:rsidRPr="00124308" w:rsidRDefault="00474F1E" w:rsidP="00763546">
      <w:pPr>
        <w:spacing w:after="0"/>
        <w:jc w:val="center"/>
        <w:rPr>
          <w:rFonts w:ascii="Arial" w:hAnsi="Arial" w:cs="Arial"/>
          <w:b/>
          <w:sz w:val="28"/>
          <w:szCs w:val="28"/>
        </w:rPr>
      </w:pPr>
    </w:p>
    <w:p w14:paraId="0C593F83" w14:textId="77777777" w:rsidR="00474F1E" w:rsidRPr="00124308" w:rsidRDefault="00474F1E" w:rsidP="00763546">
      <w:pPr>
        <w:spacing w:after="0"/>
        <w:jc w:val="center"/>
        <w:rPr>
          <w:rFonts w:ascii="Arial" w:hAnsi="Arial" w:cs="Arial"/>
          <w:b/>
          <w:sz w:val="28"/>
          <w:szCs w:val="28"/>
        </w:rPr>
      </w:pPr>
    </w:p>
    <w:p w14:paraId="56E63A03" w14:textId="77777777" w:rsidR="00474F1E" w:rsidRPr="00124308" w:rsidRDefault="00474F1E" w:rsidP="00763546">
      <w:pPr>
        <w:spacing w:after="0"/>
        <w:jc w:val="center"/>
        <w:rPr>
          <w:rFonts w:ascii="Arial" w:hAnsi="Arial" w:cs="Arial"/>
          <w:b/>
          <w:sz w:val="28"/>
          <w:szCs w:val="28"/>
        </w:rPr>
      </w:pPr>
    </w:p>
    <w:p w14:paraId="594C727C" w14:textId="77777777" w:rsidR="00474F1E" w:rsidRPr="00124308" w:rsidRDefault="00474F1E" w:rsidP="00763546">
      <w:pPr>
        <w:spacing w:after="0"/>
        <w:jc w:val="center"/>
        <w:rPr>
          <w:rFonts w:ascii="Arial" w:hAnsi="Arial" w:cs="Arial"/>
          <w:b/>
          <w:sz w:val="28"/>
          <w:szCs w:val="28"/>
        </w:rPr>
      </w:pPr>
    </w:p>
    <w:p w14:paraId="64D0E060" w14:textId="77777777" w:rsidR="00474F1E" w:rsidRPr="00124308" w:rsidRDefault="00474F1E" w:rsidP="00763546">
      <w:pPr>
        <w:spacing w:after="0"/>
        <w:jc w:val="center"/>
        <w:rPr>
          <w:rFonts w:ascii="Arial" w:hAnsi="Arial" w:cs="Arial"/>
          <w:b/>
          <w:sz w:val="28"/>
          <w:szCs w:val="28"/>
        </w:rPr>
      </w:pPr>
    </w:p>
    <w:p w14:paraId="3C3CC134" w14:textId="77777777" w:rsidR="00474F1E" w:rsidRPr="00124308" w:rsidRDefault="00474F1E" w:rsidP="00763546">
      <w:pPr>
        <w:spacing w:after="0"/>
        <w:jc w:val="center"/>
        <w:rPr>
          <w:rFonts w:ascii="Arial" w:hAnsi="Arial" w:cs="Arial"/>
          <w:b/>
          <w:sz w:val="28"/>
          <w:szCs w:val="28"/>
        </w:rPr>
      </w:pPr>
    </w:p>
    <w:p w14:paraId="01CCCB2D" w14:textId="77777777" w:rsidR="00474F1E" w:rsidRPr="00124308" w:rsidRDefault="00474F1E" w:rsidP="00763546">
      <w:pPr>
        <w:spacing w:after="0"/>
        <w:jc w:val="center"/>
        <w:rPr>
          <w:rFonts w:ascii="Arial" w:hAnsi="Arial" w:cs="Arial"/>
          <w:b/>
          <w:sz w:val="28"/>
          <w:szCs w:val="28"/>
        </w:rPr>
      </w:pPr>
    </w:p>
    <w:p w14:paraId="289B2450" w14:textId="77777777" w:rsidR="00474F1E" w:rsidRPr="00124308" w:rsidRDefault="00474F1E" w:rsidP="00763546">
      <w:pPr>
        <w:spacing w:after="0"/>
        <w:jc w:val="center"/>
        <w:rPr>
          <w:rFonts w:ascii="Arial" w:hAnsi="Arial" w:cs="Arial"/>
          <w:b/>
          <w:sz w:val="28"/>
          <w:szCs w:val="28"/>
        </w:rPr>
      </w:pPr>
    </w:p>
    <w:p w14:paraId="5DED2E28" w14:textId="77777777" w:rsidR="00474F1E" w:rsidRDefault="00474F1E" w:rsidP="00763546">
      <w:pPr>
        <w:spacing w:after="0"/>
        <w:jc w:val="center"/>
        <w:rPr>
          <w:rFonts w:ascii="Arial" w:hAnsi="Arial" w:cs="Arial"/>
          <w:b/>
          <w:sz w:val="28"/>
          <w:szCs w:val="28"/>
        </w:rPr>
      </w:pPr>
    </w:p>
    <w:p w14:paraId="73121374" w14:textId="77777777" w:rsidR="007C730E" w:rsidRPr="00124308" w:rsidRDefault="007C730E" w:rsidP="00763546">
      <w:pPr>
        <w:spacing w:after="0"/>
        <w:jc w:val="center"/>
        <w:rPr>
          <w:rFonts w:ascii="Arial" w:hAnsi="Arial" w:cs="Arial"/>
          <w:b/>
          <w:sz w:val="28"/>
          <w:szCs w:val="28"/>
        </w:rPr>
      </w:pPr>
    </w:p>
    <w:p w14:paraId="5B0E9489" w14:textId="77777777" w:rsidR="00474F1E" w:rsidRPr="00124308" w:rsidRDefault="00474F1E" w:rsidP="00763546">
      <w:pPr>
        <w:spacing w:after="0"/>
        <w:jc w:val="center"/>
        <w:rPr>
          <w:rFonts w:ascii="Arial" w:hAnsi="Arial" w:cs="Arial"/>
          <w:b/>
          <w:color w:val="002060"/>
          <w:sz w:val="44"/>
          <w:szCs w:val="44"/>
        </w:rPr>
      </w:pPr>
      <w:r w:rsidRPr="00124308">
        <w:rPr>
          <w:rFonts w:ascii="Arial" w:hAnsi="Arial" w:cs="Arial"/>
          <w:b/>
          <w:color w:val="002060"/>
          <w:sz w:val="44"/>
          <w:szCs w:val="44"/>
        </w:rPr>
        <w:t xml:space="preserve">ΕΣΩΤΕΡΙΚΟΣ ΚΑΝΟΝΙΣΜΟΣ </w:t>
      </w:r>
    </w:p>
    <w:p w14:paraId="6F108DC5" w14:textId="596530D9" w:rsidR="00474F1E" w:rsidRPr="00124308" w:rsidRDefault="00474F1E" w:rsidP="00763546">
      <w:pPr>
        <w:spacing w:after="0"/>
        <w:jc w:val="center"/>
        <w:rPr>
          <w:rFonts w:ascii="Arial" w:hAnsi="Arial" w:cs="Arial"/>
          <w:b/>
          <w:color w:val="002060"/>
          <w:sz w:val="44"/>
          <w:szCs w:val="44"/>
        </w:rPr>
      </w:pPr>
      <w:r w:rsidRPr="00124308">
        <w:rPr>
          <w:rFonts w:ascii="Arial" w:hAnsi="Arial" w:cs="Arial"/>
          <w:b/>
          <w:color w:val="002060"/>
          <w:sz w:val="44"/>
          <w:szCs w:val="44"/>
        </w:rPr>
        <w:t>ΟΡΓΑΝΩΣΗΣ ΚΑΙ ΛΕΙΤΟΥΡΓΙΑΣ</w:t>
      </w:r>
    </w:p>
    <w:p w14:paraId="691BA537" w14:textId="77777777" w:rsidR="00474F1E" w:rsidRPr="00124308" w:rsidRDefault="00474F1E" w:rsidP="00763546">
      <w:pPr>
        <w:spacing w:after="0"/>
        <w:jc w:val="center"/>
        <w:rPr>
          <w:rFonts w:ascii="Arial" w:hAnsi="Arial" w:cs="Arial"/>
          <w:b/>
          <w:sz w:val="28"/>
          <w:szCs w:val="28"/>
        </w:rPr>
      </w:pPr>
    </w:p>
    <w:p w14:paraId="649E297C" w14:textId="77777777" w:rsidR="00474F1E" w:rsidRPr="00124308" w:rsidRDefault="00474F1E" w:rsidP="00763546">
      <w:pPr>
        <w:spacing w:after="0"/>
        <w:jc w:val="center"/>
        <w:rPr>
          <w:rFonts w:ascii="Arial" w:hAnsi="Arial" w:cs="Arial"/>
          <w:b/>
          <w:sz w:val="28"/>
          <w:szCs w:val="28"/>
        </w:rPr>
      </w:pPr>
    </w:p>
    <w:p w14:paraId="22AA7994" w14:textId="1F32F94C" w:rsidR="00474F1E" w:rsidRPr="00465E49" w:rsidRDefault="007C730E" w:rsidP="00763546">
      <w:pPr>
        <w:spacing w:after="0"/>
        <w:jc w:val="center"/>
        <w:rPr>
          <w:rFonts w:ascii="Arial" w:hAnsi="Arial" w:cs="Arial"/>
          <w:b/>
          <w:color w:val="002060"/>
          <w:sz w:val="28"/>
          <w:szCs w:val="28"/>
          <w:highlight w:val="yellow"/>
        </w:rPr>
      </w:pPr>
      <w:r w:rsidRPr="007C730E">
        <w:rPr>
          <w:rFonts w:ascii="Arial" w:hAnsi="Arial" w:cs="Arial"/>
          <w:b/>
          <w:color w:val="002060"/>
          <w:sz w:val="28"/>
          <w:szCs w:val="28"/>
        </w:rPr>
        <w:t xml:space="preserve">Εγκρίθηκε από την Γενική Συνέλευση της </w:t>
      </w:r>
      <w:r w:rsidR="00C928B0" w:rsidRPr="00465E49">
        <w:rPr>
          <w:rFonts w:ascii="Arial" w:hAnsi="Arial" w:cs="Arial"/>
          <w:b/>
          <w:color w:val="002060"/>
          <w:sz w:val="28"/>
          <w:szCs w:val="28"/>
          <w:highlight w:val="yellow"/>
        </w:rPr>
        <w:t>…… Μαρτίου</w:t>
      </w:r>
      <w:r w:rsidR="00C928B0" w:rsidRPr="006209FE">
        <w:rPr>
          <w:rFonts w:ascii="Arial" w:hAnsi="Arial" w:cs="Arial"/>
          <w:b/>
          <w:color w:val="002060"/>
          <w:sz w:val="28"/>
          <w:szCs w:val="28"/>
          <w:highlight w:val="yellow"/>
        </w:rPr>
        <w:t xml:space="preserve"> 2023</w:t>
      </w:r>
    </w:p>
    <w:p w14:paraId="0DDE5F8C" w14:textId="77777777" w:rsidR="000475A7" w:rsidRPr="00465E49" w:rsidRDefault="000475A7" w:rsidP="00763546">
      <w:pPr>
        <w:spacing w:after="0"/>
        <w:jc w:val="center"/>
        <w:rPr>
          <w:rFonts w:ascii="Arial" w:hAnsi="Arial" w:cs="Arial"/>
          <w:b/>
          <w:color w:val="FF0000"/>
          <w:sz w:val="28"/>
          <w:szCs w:val="28"/>
          <w:highlight w:val="yellow"/>
        </w:rPr>
      </w:pPr>
    </w:p>
    <w:p w14:paraId="1F7800F4" w14:textId="77777777" w:rsidR="007C730E" w:rsidRPr="00465E49" w:rsidRDefault="007C730E" w:rsidP="00763546">
      <w:pPr>
        <w:spacing w:after="0"/>
        <w:jc w:val="center"/>
        <w:rPr>
          <w:rFonts w:ascii="Arial" w:hAnsi="Arial" w:cs="Arial"/>
          <w:b/>
          <w:color w:val="FF0000"/>
          <w:sz w:val="28"/>
          <w:szCs w:val="28"/>
          <w:highlight w:val="yellow"/>
        </w:rPr>
      </w:pPr>
    </w:p>
    <w:p w14:paraId="17812E12" w14:textId="77777777" w:rsidR="007C730E" w:rsidRPr="00465E49" w:rsidRDefault="007C730E" w:rsidP="007C730E">
      <w:pPr>
        <w:spacing w:after="0"/>
        <w:jc w:val="right"/>
        <w:rPr>
          <w:rFonts w:ascii="Arial" w:hAnsi="Arial" w:cs="Arial"/>
          <w:b/>
          <w:color w:val="002060"/>
          <w:sz w:val="28"/>
          <w:szCs w:val="28"/>
          <w:highlight w:val="yellow"/>
        </w:rPr>
      </w:pPr>
    </w:p>
    <w:p w14:paraId="4CA99379" w14:textId="00529AB9" w:rsidR="007C730E" w:rsidRPr="00124308" w:rsidRDefault="00C928B0" w:rsidP="007C730E">
      <w:pPr>
        <w:spacing w:after="0"/>
        <w:jc w:val="right"/>
        <w:rPr>
          <w:rFonts w:ascii="Arial" w:hAnsi="Arial" w:cs="Arial"/>
          <w:b/>
          <w:color w:val="002060"/>
          <w:sz w:val="28"/>
          <w:szCs w:val="28"/>
        </w:rPr>
      </w:pPr>
      <w:r w:rsidRPr="00465E49">
        <w:rPr>
          <w:rFonts w:ascii="Arial" w:hAnsi="Arial" w:cs="Arial"/>
          <w:b/>
          <w:color w:val="002060"/>
          <w:sz w:val="28"/>
          <w:szCs w:val="28"/>
          <w:highlight w:val="yellow"/>
        </w:rPr>
        <w:t>Μάρτιος 2023</w:t>
      </w:r>
    </w:p>
    <w:p w14:paraId="7F36101B" w14:textId="77777777" w:rsidR="00474F1E" w:rsidRPr="00124308" w:rsidRDefault="00474F1E" w:rsidP="00763546">
      <w:pPr>
        <w:spacing w:after="0"/>
        <w:jc w:val="center"/>
        <w:rPr>
          <w:rFonts w:ascii="Arial" w:hAnsi="Arial" w:cs="Arial"/>
          <w:b/>
          <w:sz w:val="28"/>
          <w:szCs w:val="28"/>
        </w:rPr>
      </w:pPr>
    </w:p>
    <w:p w14:paraId="5814CD06" w14:textId="77777777" w:rsidR="00474F1E" w:rsidRPr="00124308" w:rsidRDefault="00474F1E" w:rsidP="00763546">
      <w:pPr>
        <w:spacing w:after="0"/>
        <w:jc w:val="center"/>
        <w:rPr>
          <w:rFonts w:ascii="Arial" w:hAnsi="Arial" w:cs="Arial"/>
          <w:b/>
          <w:sz w:val="28"/>
          <w:szCs w:val="28"/>
        </w:rPr>
      </w:pPr>
    </w:p>
    <w:p w14:paraId="310A563E" w14:textId="77777777" w:rsidR="00474F1E" w:rsidRPr="00124308" w:rsidRDefault="00474F1E" w:rsidP="00763546">
      <w:pPr>
        <w:spacing w:after="0"/>
        <w:jc w:val="center"/>
        <w:rPr>
          <w:rFonts w:ascii="Arial" w:hAnsi="Arial" w:cs="Arial"/>
          <w:b/>
          <w:sz w:val="28"/>
          <w:szCs w:val="28"/>
        </w:rPr>
      </w:pPr>
    </w:p>
    <w:p w14:paraId="749B540C" w14:textId="77777777" w:rsidR="00474F1E" w:rsidRPr="00124308" w:rsidRDefault="00474F1E" w:rsidP="00763546">
      <w:pPr>
        <w:spacing w:after="0"/>
        <w:jc w:val="center"/>
        <w:rPr>
          <w:rFonts w:ascii="Arial" w:hAnsi="Arial" w:cs="Arial"/>
          <w:b/>
          <w:sz w:val="28"/>
          <w:szCs w:val="28"/>
        </w:rPr>
      </w:pPr>
    </w:p>
    <w:p w14:paraId="05F4542A" w14:textId="77777777" w:rsidR="00474F1E" w:rsidRPr="00124308" w:rsidRDefault="00474F1E" w:rsidP="00763546">
      <w:pPr>
        <w:spacing w:after="0"/>
        <w:jc w:val="center"/>
        <w:rPr>
          <w:rFonts w:ascii="Arial" w:hAnsi="Arial" w:cs="Arial"/>
          <w:b/>
          <w:sz w:val="28"/>
          <w:szCs w:val="28"/>
        </w:rPr>
      </w:pPr>
    </w:p>
    <w:p w14:paraId="094D6FDB" w14:textId="77777777" w:rsidR="00474F1E" w:rsidRPr="00124308" w:rsidRDefault="00474F1E" w:rsidP="00763546">
      <w:pPr>
        <w:spacing w:after="0"/>
        <w:jc w:val="center"/>
        <w:rPr>
          <w:rFonts w:ascii="Arial" w:hAnsi="Arial" w:cs="Arial"/>
          <w:b/>
          <w:sz w:val="28"/>
          <w:szCs w:val="28"/>
        </w:rPr>
      </w:pPr>
    </w:p>
    <w:p w14:paraId="7AC8D88E" w14:textId="77777777" w:rsidR="00474F1E" w:rsidRPr="00124308" w:rsidRDefault="00474F1E" w:rsidP="00763546">
      <w:pPr>
        <w:spacing w:after="0"/>
        <w:jc w:val="center"/>
        <w:rPr>
          <w:rFonts w:ascii="Arial" w:hAnsi="Arial" w:cs="Arial"/>
          <w:b/>
          <w:sz w:val="28"/>
          <w:szCs w:val="28"/>
        </w:rPr>
      </w:pPr>
    </w:p>
    <w:p w14:paraId="0628C20A" w14:textId="77777777" w:rsidR="00474F1E" w:rsidRPr="00124308" w:rsidRDefault="00474F1E" w:rsidP="00763546">
      <w:pPr>
        <w:spacing w:after="0"/>
        <w:jc w:val="center"/>
        <w:rPr>
          <w:rFonts w:ascii="Arial" w:hAnsi="Arial" w:cs="Arial"/>
          <w:b/>
          <w:sz w:val="28"/>
          <w:szCs w:val="28"/>
        </w:rPr>
      </w:pPr>
    </w:p>
    <w:p w14:paraId="64A8B63F" w14:textId="77777777" w:rsidR="00474F1E" w:rsidRPr="00124308" w:rsidRDefault="00474F1E" w:rsidP="00763546">
      <w:pPr>
        <w:spacing w:after="0"/>
        <w:jc w:val="center"/>
        <w:rPr>
          <w:rFonts w:ascii="Arial" w:hAnsi="Arial" w:cs="Arial"/>
          <w:b/>
          <w:sz w:val="28"/>
          <w:szCs w:val="28"/>
        </w:rPr>
      </w:pPr>
    </w:p>
    <w:p w14:paraId="37648D11" w14:textId="77777777" w:rsidR="00474F1E" w:rsidRPr="00124308" w:rsidRDefault="00474F1E" w:rsidP="00763546">
      <w:pPr>
        <w:spacing w:after="0"/>
        <w:jc w:val="center"/>
        <w:rPr>
          <w:rFonts w:ascii="Arial" w:hAnsi="Arial" w:cs="Arial"/>
          <w:b/>
          <w:sz w:val="28"/>
          <w:szCs w:val="28"/>
        </w:rPr>
      </w:pPr>
    </w:p>
    <w:p w14:paraId="27849A85" w14:textId="77777777" w:rsidR="00474F1E" w:rsidRPr="00124308" w:rsidRDefault="00474F1E" w:rsidP="00763546">
      <w:pPr>
        <w:spacing w:after="0"/>
        <w:jc w:val="center"/>
        <w:rPr>
          <w:rFonts w:ascii="Arial" w:hAnsi="Arial" w:cs="Arial"/>
          <w:b/>
          <w:sz w:val="28"/>
          <w:szCs w:val="28"/>
        </w:rPr>
      </w:pPr>
    </w:p>
    <w:p w14:paraId="2528B5E3" w14:textId="77777777" w:rsidR="00474F1E" w:rsidRPr="00124308" w:rsidRDefault="00474F1E" w:rsidP="00763546">
      <w:pPr>
        <w:spacing w:after="0"/>
        <w:jc w:val="center"/>
        <w:rPr>
          <w:rFonts w:ascii="Arial" w:hAnsi="Arial" w:cs="Arial"/>
          <w:b/>
          <w:sz w:val="28"/>
          <w:szCs w:val="28"/>
        </w:rPr>
      </w:pPr>
    </w:p>
    <w:p w14:paraId="25D68994" w14:textId="77777777" w:rsidR="00474F1E" w:rsidRPr="00124308" w:rsidRDefault="00474F1E" w:rsidP="00763546">
      <w:pPr>
        <w:spacing w:after="0"/>
        <w:jc w:val="center"/>
        <w:rPr>
          <w:rFonts w:ascii="Arial" w:hAnsi="Arial" w:cs="Arial"/>
          <w:b/>
          <w:sz w:val="28"/>
          <w:szCs w:val="28"/>
        </w:rPr>
      </w:pPr>
    </w:p>
    <w:p w14:paraId="3268AA83" w14:textId="77777777" w:rsidR="00474F1E" w:rsidRPr="00124308" w:rsidRDefault="00474F1E" w:rsidP="00763546">
      <w:pPr>
        <w:spacing w:after="0"/>
        <w:jc w:val="center"/>
        <w:rPr>
          <w:rFonts w:ascii="Arial" w:hAnsi="Arial" w:cs="Arial"/>
          <w:b/>
          <w:sz w:val="28"/>
          <w:szCs w:val="28"/>
        </w:rPr>
      </w:pPr>
    </w:p>
    <w:p w14:paraId="746242D2" w14:textId="77777777" w:rsidR="00474F1E" w:rsidRPr="00124308" w:rsidRDefault="00474F1E" w:rsidP="00763546">
      <w:pPr>
        <w:spacing w:after="0"/>
        <w:jc w:val="center"/>
        <w:rPr>
          <w:rFonts w:ascii="Arial" w:hAnsi="Arial" w:cs="Arial"/>
          <w:b/>
          <w:sz w:val="28"/>
          <w:szCs w:val="28"/>
        </w:rPr>
      </w:pPr>
    </w:p>
    <w:p w14:paraId="78AA6D51" w14:textId="77777777" w:rsidR="00474F1E" w:rsidRPr="00124308" w:rsidRDefault="00474F1E" w:rsidP="00763546">
      <w:pPr>
        <w:spacing w:after="0"/>
        <w:jc w:val="center"/>
        <w:rPr>
          <w:rFonts w:ascii="Arial" w:hAnsi="Arial" w:cs="Arial"/>
          <w:b/>
          <w:sz w:val="28"/>
          <w:szCs w:val="28"/>
        </w:rPr>
      </w:pPr>
    </w:p>
    <w:p w14:paraId="3D30C685" w14:textId="77777777" w:rsidR="00474F1E" w:rsidRPr="00124308" w:rsidRDefault="00474F1E" w:rsidP="00763546">
      <w:pPr>
        <w:spacing w:after="0"/>
        <w:jc w:val="center"/>
        <w:rPr>
          <w:rFonts w:ascii="Arial" w:hAnsi="Arial" w:cs="Arial"/>
          <w:b/>
          <w:sz w:val="28"/>
          <w:szCs w:val="28"/>
        </w:rPr>
      </w:pPr>
    </w:p>
    <w:p w14:paraId="133CAD2B" w14:textId="77777777" w:rsidR="00474F1E" w:rsidRPr="00124308" w:rsidRDefault="00474F1E" w:rsidP="00763546">
      <w:pPr>
        <w:spacing w:after="0"/>
        <w:jc w:val="center"/>
        <w:rPr>
          <w:rFonts w:ascii="Arial" w:hAnsi="Arial" w:cs="Arial"/>
          <w:b/>
          <w:sz w:val="28"/>
          <w:szCs w:val="28"/>
        </w:rPr>
      </w:pPr>
    </w:p>
    <w:p w14:paraId="19CBFDBA" w14:textId="77777777" w:rsidR="00474F1E" w:rsidRPr="00124308" w:rsidRDefault="00474F1E" w:rsidP="00763546">
      <w:pPr>
        <w:spacing w:after="0"/>
        <w:jc w:val="center"/>
        <w:rPr>
          <w:rFonts w:ascii="Arial" w:hAnsi="Arial" w:cs="Arial"/>
          <w:b/>
          <w:sz w:val="28"/>
          <w:szCs w:val="28"/>
        </w:rPr>
      </w:pPr>
    </w:p>
    <w:p w14:paraId="41D17767" w14:textId="77777777" w:rsidR="00474F1E" w:rsidRPr="00124308" w:rsidRDefault="00474F1E" w:rsidP="00763546">
      <w:pPr>
        <w:spacing w:after="0"/>
        <w:jc w:val="center"/>
        <w:rPr>
          <w:rFonts w:ascii="Arial" w:hAnsi="Arial" w:cs="Arial"/>
          <w:b/>
          <w:sz w:val="28"/>
          <w:szCs w:val="28"/>
        </w:rPr>
      </w:pPr>
    </w:p>
    <w:p w14:paraId="1BDE720D" w14:textId="77777777" w:rsidR="00474F1E" w:rsidRPr="00124308" w:rsidRDefault="00474F1E" w:rsidP="00763546">
      <w:pPr>
        <w:spacing w:after="0"/>
        <w:jc w:val="center"/>
        <w:rPr>
          <w:rFonts w:ascii="Arial" w:hAnsi="Arial" w:cs="Arial"/>
          <w:b/>
          <w:sz w:val="28"/>
          <w:szCs w:val="28"/>
        </w:rPr>
      </w:pPr>
    </w:p>
    <w:p w14:paraId="3FCA2913" w14:textId="77777777" w:rsidR="00474F1E" w:rsidRPr="00124308" w:rsidRDefault="00474F1E" w:rsidP="00763546">
      <w:pPr>
        <w:spacing w:after="0"/>
        <w:jc w:val="center"/>
        <w:rPr>
          <w:rFonts w:ascii="Arial" w:hAnsi="Arial" w:cs="Arial"/>
          <w:b/>
          <w:sz w:val="28"/>
          <w:szCs w:val="28"/>
        </w:rPr>
      </w:pPr>
    </w:p>
    <w:p w14:paraId="49969B43" w14:textId="77777777" w:rsidR="00474F1E" w:rsidRPr="00124308" w:rsidRDefault="00474F1E" w:rsidP="00763546">
      <w:pPr>
        <w:spacing w:after="0"/>
        <w:jc w:val="center"/>
        <w:rPr>
          <w:rFonts w:ascii="Arial" w:hAnsi="Arial" w:cs="Arial"/>
          <w:b/>
          <w:sz w:val="28"/>
          <w:szCs w:val="28"/>
        </w:rPr>
      </w:pPr>
    </w:p>
    <w:p w14:paraId="31CF3F9E" w14:textId="77777777" w:rsidR="00474F1E" w:rsidRPr="00124308" w:rsidRDefault="00474F1E" w:rsidP="00763546">
      <w:pPr>
        <w:spacing w:after="0"/>
        <w:jc w:val="center"/>
        <w:rPr>
          <w:rFonts w:ascii="Arial" w:hAnsi="Arial" w:cs="Arial"/>
          <w:b/>
          <w:sz w:val="28"/>
          <w:szCs w:val="28"/>
        </w:rPr>
      </w:pPr>
    </w:p>
    <w:p w14:paraId="76C867E9" w14:textId="77777777" w:rsidR="00474F1E" w:rsidRPr="00124308" w:rsidRDefault="00474F1E" w:rsidP="00763546">
      <w:pPr>
        <w:spacing w:after="0"/>
        <w:jc w:val="center"/>
        <w:rPr>
          <w:rFonts w:ascii="Arial" w:hAnsi="Arial" w:cs="Arial"/>
          <w:b/>
          <w:sz w:val="28"/>
          <w:szCs w:val="28"/>
        </w:rPr>
      </w:pPr>
    </w:p>
    <w:p w14:paraId="01475BD8" w14:textId="77777777" w:rsidR="00474F1E" w:rsidRPr="00124308" w:rsidRDefault="00474F1E" w:rsidP="00763546">
      <w:pPr>
        <w:spacing w:after="0"/>
        <w:jc w:val="center"/>
        <w:rPr>
          <w:rFonts w:ascii="Arial" w:hAnsi="Arial" w:cs="Arial"/>
          <w:b/>
          <w:sz w:val="28"/>
          <w:szCs w:val="28"/>
        </w:rPr>
      </w:pPr>
    </w:p>
    <w:p w14:paraId="299B2D3C" w14:textId="77777777" w:rsidR="00474F1E" w:rsidRPr="00124308" w:rsidRDefault="00474F1E" w:rsidP="00763546">
      <w:pPr>
        <w:spacing w:after="0"/>
        <w:jc w:val="center"/>
        <w:rPr>
          <w:rFonts w:ascii="Arial" w:hAnsi="Arial" w:cs="Arial"/>
          <w:b/>
          <w:sz w:val="28"/>
          <w:szCs w:val="28"/>
        </w:rPr>
      </w:pPr>
    </w:p>
    <w:p w14:paraId="41232061" w14:textId="77777777" w:rsidR="00474F1E" w:rsidRPr="00124308" w:rsidRDefault="00474F1E" w:rsidP="00763546">
      <w:pPr>
        <w:spacing w:after="0"/>
        <w:jc w:val="center"/>
        <w:rPr>
          <w:rFonts w:ascii="Arial" w:hAnsi="Arial" w:cs="Arial"/>
          <w:b/>
          <w:sz w:val="28"/>
          <w:szCs w:val="28"/>
        </w:rPr>
      </w:pPr>
    </w:p>
    <w:p w14:paraId="7B9DF673" w14:textId="77777777" w:rsidR="00474F1E" w:rsidRPr="00124308" w:rsidRDefault="00474F1E" w:rsidP="00763546">
      <w:pPr>
        <w:spacing w:after="0"/>
        <w:jc w:val="center"/>
        <w:rPr>
          <w:rFonts w:ascii="Arial" w:hAnsi="Arial" w:cs="Arial"/>
          <w:b/>
          <w:sz w:val="28"/>
          <w:szCs w:val="28"/>
        </w:rPr>
      </w:pPr>
    </w:p>
    <w:p w14:paraId="76048DC3" w14:textId="77777777" w:rsidR="00474F1E" w:rsidRPr="00124308" w:rsidRDefault="00474F1E" w:rsidP="00763546">
      <w:pPr>
        <w:spacing w:after="0"/>
        <w:jc w:val="center"/>
        <w:rPr>
          <w:rFonts w:ascii="Arial" w:hAnsi="Arial" w:cs="Arial"/>
          <w:b/>
          <w:sz w:val="28"/>
          <w:szCs w:val="28"/>
        </w:rPr>
      </w:pPr>
    </w:p>
    <w:p w14:paraId="27BF78F0" w14:textId="77777777" w:rsidR="00474F1E" w:rsidRPr="00124308" w:rsidRDefault="00474F1E" w:rsidP="00763546">
      <w:pPr>
        <w:spacing w:after="0"/>
        <w:jc w:val="center"/>
        <w:rPr>
          <w:rFonts w:ascii="Arial" w:hAnsi="Arial" w:cs="Arial"/>
          <w:b/>
          <w:sz w:val="28"/>
          <w:szCs w:val="28"/>
        </w:rPr>
      </w:pPr>
    </w:p>
    <w:p w14:paraId="778F55D8" w14:textId="77777777" w:rsidR="00474F1E" w:rsidRPr="00124308" w:rsidRDefault="00474F1E" w:rsidP="00763546">
      <w:pPr>
        <w:spacing w:after="0"/>
        <w:jc w:val="center"/>
        <w:rPr>
          <w:rFonts w:ascii="Arial" w:hAnsi="Arial" w:cs="Arial"/>
          <w:b/>
          <w:sz w:val="28"/>
          <w:szCs w:val="28"/>
        </w:rPr>
      </w:pPr>
    </w:p>
    <w:p w14:paraId="50DD2452" w14:textId="77777777" w:rsidR="00474F1E" w:rsidRPr="00124308" w:rsidRDefault="00474F1E" w:rsidP="00763546">
      <w:pPr>
        <w:spacing w:after="0"/>
        <w:jc w:val="center"/>
        <w:rPr>
          <w:rFonts w:ascii="Arial" w:hAnsi="Arial" w:cs="Arial"/>
          <w:b/>
          <w:sz w:val="28"/>
          <w:szCs w:val="28"/>
        </w:rPr>
      </w:pPr>
    </w:p>
    <w:p w14:paraId="4EC74A82" w14:textId="77777777" w:rsidR="00474F1E" w:rsidRPr="00124308" w:rsidRDefault="00474F1E" w:rsidP="00763546">
      <w:pPr>
        <w:spacing w:after="0"/>
        <w:jc w:val="center"/>
        <w:rPr>
          <w:rFonts w:ascii="Arial" w:hAnsi="Arial" w:cs="Arial"/>
          <w:b/>
          <w:sz w:val="28"/>
          <w:szCs w:val="28"/>
        </w:rPr>
      </w:pPr>
    </w:p>
    <w:p w14:paraId="4E824C92" w14:textId="77777777" w:rsidR="00474F1E" w:rsidRPr="00124308" w:rsidRDefault="00474F1E" w:rsidP="00763546">
      <w:pPr>
        <w:spacing w:after="0"/>
        <w:jc w:val="center"/>
        <w:rPr>
          <w:rFonts w:ascii="Arial" w:hAnsi="Arial" w:cs="Arial"/>
          <w:b/>
          <w:sz w:val="28"/>
          <w:szCs w:val="28"/>
        </w:rPr>
      </w:pPr>
    </w:p>
    <w:p w14:paraId="77C053BA" w14:textId="77777777" w:rsidR="00474F1E" w:rsidRPr="00124308" w:rsidRDefault="00474F1E" w:rsidP="00763546">
      <w:pPr>
        <w:spacing w:after="0"/>
        <w:jc w:val="center"/>
        <w:rPr>
          <w:rFonts w:ascii="Arial" w:hAnsi="Arial" w:cs="Arial"/>
          <w:b/>
          <w:sz w:val="28"/>
          <w:szCs w:val="28"/>
        </w:rPr>
      </w:pPr>
    </w:p>
    <w:p w14:paraId="28590CD8" w14:textId="77777777" w:rsidR="00474F1E" w:rsidRPr="00124308" w:rsidRDefault="00474F1E" w:rsidP="00763546">
      <w:pPr>
        <w:spacing w:after="0"/>
        <w:jc w:val="center"/>
        <w:rPr>
          <w:rFonts w:ascii="Arial" w:hAnsi="Arial" w:cs="Arial"/>
          <w:b/>
          <w:sz w:val="28"/>
          <w:szCs w:val="28"/>
        </w:rPr>
      </w:pPr>
    </w:p>
    <w:p w14:paraId="7B4E811F" w14:textId="77777777" w:rsidR="00474F1E" w:rsidRPr="00124308" w:rsidRDefault="00474F1E" w:rsidP="00763546">
      <w:pPr>
        <w:spacing w:after="0"/>
        <w:jc w:val="center"/>
        <w:rPr>
          <w:rFonts w:ascii="Arial" w:hAnsi="Arial" w:cs="Arial"/>
          <w:b/>
          <w:sz w:val="28"/>
          <w:szCs w:val="28"/>
        </w:rPr>
      </w:pPr>
    </w:p>
    <w:p w14:paraId="06D9ABC4" w14:textId="37E36157" w:rsidR="00474F1E" w:rsidRDefault="00474F1E" w:rsidP="00763546">
      <w:pPr>
        <w:spacing w:after="0"/>
        <w:jc w:val="center"/>
        <w:rPr>
          <w:rFonts w:ascii="Arial" w:hAnsi="Arial" w:cs="Arial"/>
          <w:b/>
          <w:sz w:val="28"/>
          <w:szCs w:val="28"/>
          <w:u w:val="single"/>
        </w:rPr>
      </w:pPr>
      <w:r w:rsidRPr="00124308">
        <w:rPr>
          <w:rFonts w:ascii="Arial" w:hAnsi="Arial" w:cs="Arial"/>
          <w:b/>
          <w:sz w:val="28"/>
          <w:szCs w:val="28"/>
          <w:u w:val="single"/>
        </w:rPr>
        <w:lastRenderedPageBreak/>
        <w:t>ΠΙΝΑΚΑΣ ΠΕΡΙΕΧΟΜΕΝΩΝ</w:t>
      </w:r>
    </w:p>
    <w:p w14:paraId="679F4096" w14:textId="77777777" w:rsidR="00474F1E" w:rsidRPr="00124308" w:rsidRDefault="00474F1E" w:rsidP="00763546">
      <w:pPr>
        <w:spacing w:after="0"/>
        <w:jc w:val="center"/>
        <w:rPr>
          <w:rFonts w:ascii="Arial" w:hAnsi="Arial" w:cs="Arial"/>
          <w:b/>
          <w:sz w:val="28"/>
          <w:szCs w:val="28"/>
        </w:rPr>
      </w:pPr>
    </w:p>
    <w:p w14:paraId="5BAF8ADA" w14:textId="4F6BC138" w:rsidR="00F45176" w:rsidRPr="00124308" w:rsidRDefault="00F45176" w:rsidP="00F45176">
      <w:pPr>
        <w:spacing w:after="240"/>
        <w:rPr>
          <w:rFonts w:ascii="Arial" w:hAnsi="Arial" w:cs="Arial"/>
          <w:b/>
          <w:sz w:val="24"/>
          <w:szCs w:val="24"/>
        </w:rPr>
      </w:pPr>
      <w:r w:rsidRPr="00124308">
        <w:rPr>
          <w:rFonts w:ascii="Arial" w:hAnsi="Arial" w:cs="Arial"/>
          <w:b/>
          <w:sz w:val="24"/>
          <w:szCs w:val="24"/>
        </w:rPr>
        <w:t>ΜΕΡΟΣ 1ο : ΕΙΣΑΓΩΓΗ</w:t>
      </w:r>
    </w:p>
    <w:p w14:paraId="4AB1376C" w14:textId="77777777" w:rsidR="00F45176" w:rsidRPr="00124308" w:rsidRDefault="00F45176" w:rsidP="00DD5930">
      <w:pPr>
        <w:spacing w:after="120"/>
        <w:rPr>
          <w:rFonts w:ascii="Arial" w:hAnsi="Arial" w:cs="Arial"/>
          <w:sz w:val="24"/>
          <w:szCs w:val="24"/>
        </w:rPr>
      </w:pPr>
      <w:r w:rsidRPr="00124308">
        <w:rPr>
          <w:rFonts w:ascii="Arial" w:hAnsi="Arial" w:cs="Arial"/>
          <w:sz w:val="24"/>
          <w:szCs w:val="24"/>
        </w:rPr>
        <w:t>Άρθρο 1.1 : Σύντομο Ιστορικό</w:t>
      </w:r>
    </w:p>
    <w:p w14:paraId="347382AA" w14:textId="77777777" w:rsidR="00F45176" w:rsidRPr="00124308" w:rsidRDefault="00F45176" w:rsidP="00DD5930">
      <w:pPr>
        <w:spacing w:after="120"/>
        <w:rPr>
          <w:rFonts w:ascii="Arial" w:hAnsi="Arial" w:cs="Arial"/>
          <w:sz w:val="24"/>
          <w:szCs w:val="24"/>
        </w:rPr>
      </w:pPr>
      <w:r w:rsidRPr="00124308">
        <w:rPr>
          <w:rFonts w:ascii="Arial" w:hAnsi="Arial" w:cs="Arial"/>
          <w:sz w:val="24"/>
          <w:szCs w:val="24"/>
        </w:rPr>
        <w:t>Άρθρο 1.2 : Καταστατικό Συλλόγου</w:t>
      </w:r>
    </w:p>
    <w:p w14:paraId="51A9A27A" w14:textId="77777777" w:rsidR="00F45176" w:rsidRPr="00124308" w:rsidRDefault="00F45176" w:rsidP="00DD5930">
      <w:pPr>
        <w:spacing w:after="120"/>
        <w:rPr>
          <w:rFonts w:ascii="Arial" w:hAnsi="Arial" w:cs="Arial"/>
          <w:sz w:val="24"/>
          <w:szCs w:val="24"/>
        </w:rPr>
      </w:pPr>
      <w:r w:rsidRPr="00124308">
        <w:rPr>
          <w:rFonts w:ascii="Arial" w:hAnsi="Arial" w:cs="Arial"/>
          <w:sz w:val="24"/>
          <w:szCs w:val="24"/>
        </w:rPr>
        <w:t>Άρθρο 1.3 : Σκοπός του Κανονισμού</w:t>
      </w:r>
    </w:p>
    <w:p w14:paraId="1D44A603" w14:textId="77777777" w:rsidR="00F45176" w:rsidRPr="00124308" w:rsidRDefault="00F45176" w:rsidP="00F45176">
      <w:pPr>
        <w:spacing w:after="240"/>
        <w:rPr>
          <w:rFonts w:ascii="Arial" w:hAnsi="Arial" w:cs="Arial"/>
          <w:sz w:val="24"/>
          <w:szCs w:val="24"/>
        </w:rPr>
      </w:pPr>
      <w:r w:rsidRPr="00124308">
        <w:rPr>
          <w:rFonts w:ascii="Arial" w:hAnsi="Arial" w:cs="Arial"/>
          <w:sz w:val="24"/>
          <w:szCs w:val="24"/>
        </w:rPr>
        <w:t>Άρθρο 1.4 : Ιεράρχηση Θεσμικών Κειμένων</w:t>
      </w:r>
    </w:p>
    <w:p w14:paraId="2D22A423" w14:textId="300C0EF7" w:rsidR="00F45176" w:rsidRPr="00124308" w:rsidRDefault="00F45176" w:rsidP="00F45176">
      <w:pPr>
        <w:spacing w:after="240"/>
        <w:rPr>
          <w:rFonts w:ascii="Arial" w:hAnsi="Arial" w:cs="Arial"/>
          <w:b/>
          <w:sz w:val="24"/>
          <w:szCs w:val="24"/>
        </w:rPr>
      </w:pPr>
      <w:r w:rsidRPr="00124308">
        <w:rPr>
          <w:rFonts w:ascii="Arial" w:hAnsi="Arial" w:cs="Arial"/>
          <w:b/>
          <w:sz w:val="24"/>
          <w:szCs w:val="24"/>
        </w:rPr>
        <w:t>ΜΕΡΟΣ 2ο : ΤΑΥΤΟΤΗΤΑ ΣΥΛΛΟΓΟΥ</w:t>
      </w:r>
    </w:p>
    <w:p w14:paraId="690E54BB" w14:textId="24FF9BB2" w:rsidR="00474F1E" w:rsidRPr="00124308" w:rsidRDefault="00F45176" w:rsidP="00DD5930">
      <w:pPr>
        <w:spacing w:after="120"/>
        <w:rPr>
          <w:rFonts w:ascii="Arial" w:hAnsi="Arial" w:cs="Arial"/>
          <w:sz w:val="28"/>
          <w:szCs w:val="28"/>
        </w:rPr>
      </w:pPr>
      <w:r w:rsidRPr="00124308">
        <w:rPr>
          <w:rFonts w:ascii="Arial" w:hAnsi="Arial" w:cs="Arial"/>
          <w:sz w:val="24"/>
          <w:szCs w:val="24"/>
        </w:rPr>
        <w:t>Άρθρο 2.1 : Τίτλος Συλλόγου</w:t>
      </w:r>
    </w:p>
    <w:p w14:paraId="55622B5B" w14:textId="77777777" w:rsidR="00F45176" w:rsidRPr="00124308" w:rsidRDefault="00F45176" w:rsidP="00DD5930">
      <w:pPr>
        <w:spacing w:after="120"/>
        <w:rPr>
          <w:rFonts w:ascii="Arial" w:hAnsi="Arial" w:cs="Arial"/>
          <w:sz w:val="24"/>
          <w:szCs w:val="24"/>
        </w:rPr>
      </w:pPr>
      <w:r w:rsidRPr="00124308">
        <w:rPr>
          <w:rFonts w:ascii="Arial" w:hAnsi="Arial" w:cs="Arial"/>
          <w:sz w:val="24"/>
          <w:szCs w:val="24"/>
        </w:rPr>
        <w:t>Άρθρο 2.2 : Έδρα</w:t>
      </w:r>
    </w:p>
    <w:p w14:paraId="7BD52F0B" w14:textId="77777777" w:rsidR="00F45176" w:rsidRPr="00124308" w:rsidRDefault="00F45176" w:rsidP="00DD5930">
      <w:pPr>
        <w:spacing w:after="120"/>
        <w:rPr>
          <w:rFonts w:ascii="Arial" w:hAnsi="Arial" w:cs="Arial"/>
          <w:sz w:val="24"/>
          <w:szCs w:val="24"/>
        </w:rPr>
      </w:pPr>
      <w:r w:rsidRPr="00124308">
        <w:rPr>
          <w:rFonts w:ascii="Arial" w:hAnsi="Arial" w:cs="Arial"/>
          <w:sz w:val="24"/>
          <w:szCs w:val="24"/>
        </w:rPr>
        <w:t>Άρθρο 2.3 : Έμβλημα</w:t>
      </w:r>
    </w:p>
    <w:p w14:paraId="52DA72E7" w14:textId="77777777" w:rsidR="00F45176" w:rsidRPr="00124308" w:rsidRDefault="00F45176" w:rsidP="00DD5930">
      <w:pPr>
        <w:spacing w:after="120"/>
        <w:rPr>
          <w:rFonts w:ascii="Arial" w:hAnsi="Arial" w:cs="Arial"/>
          <w:sz w:val="24"/>
          <w:szCs w:val="24"/>
        </w:rPr>
      </w:pPr>
      <w:r w:rsidRPr="00124308">
        <w:rPr>
          <w:rFonts w:ascii="Arial" w:hAnsi="Arial" w:cs="Arial"/>
          <w:sz w:val="24"/>
          <w:szCs w:val="24"/>
        </w:rPr>
        <w:t>Άρθρο 2.4 : Σφραγίδα</w:t>
      </w:r>
    </w:p>
    <w:p w14:paraId="611F094F" w14:textId="77777777" w:rsidR="00F45176" w:rsidRPr="00124308" w:rsidRDefault="00F45176" w:rsidP="00DD5930">
      <w:pPr>
        <w:spacing w:after="120"/>
        <w:rPr>
          <w:rFonts w:ascii="Arial" w:hAnsi="Arial" w:cs="Arial"/>
          <w:sz w:val="24"/>
          <w:szCs w:val="24"/>
        </w:rPr>
      </w:pPr>
      <w:r w:rsidRPr="00124308">
        <w:rPr>
          <w:rFonts w:ascii="Arial" w:hAnsi="Arial" w:cs="Arial"/>
          <w:sz w:val="24"/>
          <w:szCs w:val="24"/>
        </w:rPr>
        <w:t>Άρθρο 2.5 : Πλακέτα – Δίπλωμα Συλλόγου</w:t>
      </w:r>
    </w:p>
    <w:p w14:paraId="1319BDB3" w14:textId="77777777" w:rsidR="001727DE" w:rsidRPr="00124308" w:rsidRDefault="001727DE" w:rsidP="001727DE">
      <w:pPr>
        <w:rPr>
          <w:rFonts w:ascii="Arial" w:hAnsi="Arial" w:cs="Arial"/>
          <w:sz w:val="24"/>
          <w:szCs w:val="24"/>
        </w:rPr>
      </w:pPr>
      <w:r w:rsidRPr="00124308">
        <w:rPr>
          <w:rFonts w:ascii="Arial" w:hAnsi="Arial" w:cs="Arial"/>
          <w:sz w:val="24"/>
          <w:szCs w:val="24"/>
        </w:rPr>
        <w:t>Άρθρο 2.6 : Γενέθλιος ημέρα</w:t>
      </w:r>
    </w:p>
    <w:p w14:paraId="3E27D170" w14:textId="1B437C98" w:rsidR="00F45176" w:rsidRPr="00124308" w:rsidRDefault="00F45176" w:rsidP="001727DE">
      <w:pPr>
        <w:rPr>
          <w:rFonts w:ascii="Arial" w:hAnsi="Arial" w:cs="Arial"/>
          <w:sz w:val="24"/>
          <w:szCs w:val="24"/>
        </w:rPr>
      </w:pPr>
      <w:r w:rsidRPr="00124308">
        <w:rPr>
          <w:rFonts w:ascii="Arial" w:hAnsi="Arial" w:cs="Arial"/>
          <w:sz w:val="24"/>
          <w:szCs w:val="24"/>
        </w:rPr>
        <w:t>Άρθρο 2.</w:t>
      </w:r>
      <w:r w:rsidR="001727DE" w:rsidRPr="00124308">
        <w:rPr>
          <w:rFonts w:ascii="Arial" w:hAnsi="Arial" w:cs="Arial"/>
          <w:sz w:val="24"/>
          <w:szCs w:val="24"/>
        </w:rPr>
        <w:t>7</w:t>
      </w:r>
      <w:r w:rsidRPr="00124308">
        <w:rPr>
          <w:rFonts w:ascii="Arial" w:hAnsi="Arial" w:cs="Arial"/>
          <w:sz w:val="24"/>
          <w:szCs w:val="24"/>
        </w:rPr>
        <w:t xml:space="preserve"> : Σκοπός του Συλλόγου</w:t>
      </w:r>
    </w:p>
    <w:p w14:paraId="3ACCA55C" w14:textId="7C07F14E" w:rsidR="00F45176" w:rsidRPr="00124308" w:rsidRDefault="00F45176" w:rsidP="00DD5930">
      <w:pPr>
        <w:spacing w:after="120"/>
        <w:rPr>
          <w:rFonts w:ascii="Arial" w:hAnsi="Arial" w:cs="Arial"/>
          <w:sz w:val="24"/>
          <w:szCs w:val="24"/>
        </w:rPr>
      </w:pPr>
      <w:r w:rsidRPr="00124308">
        <w:rPr>
          <w:rFonts w:ascii="Arial" w:hAnsi="Arial" w:cs="Arial"/>
          <w:sz w:val="24"/>
          <w:szCs w:val="24"/>
        </w:rPr>
        <w:t>Άρθρο 2.</w:t>
      </w:r>
      <w:r w:rsidR="001727DE" w:rsidRPr="00124308">
        <w:rPr>
          <w:rFonts w:ascii="Arial" w:hAnsi="Arial" w:cs="Arial"/>
          <w:sz w:val="24"/>
          <w:szCs w:val="24"/>
        </w:rPr>
        <w:t>8</w:t>
      </w:r>
      <w:r w:rsidRPr="00124308">
        <w:rPr>
          <w:rFonts w:ascii="Arial" w:hAnsi="Arial" w:cs="Arial"/>
          <w:sz w:val="24"/>
          <w:szCs w:val="24"/>
        </w:rPr>
        <w:t xml:space="preserve"> : Υλοποίηση των Σκοπών</w:t>
      </w:r>
    </w:p>
    <w:p w14:paraId="57F09948" w14:textId="28B9679B" w:rsidR="00F45176" w:rsidRPr="00124308" w:rsidRDefault="00F45176" w:rsidP="00DD5930">
      <w:pPr>
        <w:spacing w:after="120"/>
        <w:rPr>
          <w:rFonts w:ascii="Arial" w:hAnsi="Arial" w:cs="Arial"/>
          <w:sz w:val="24"/>
          <w:szCs w:val="24"/>
        </w:rPr>
      </w:pPr>
      <w:r w:rsidRPr="00124308">
        <w:rPr>
          <w:rFonts w:ascii="Arial" w:hAnsi="Arial" w:cs="Arial"/>
          <w:sz w:val="24"/>
          <w:szCs w:val="24"/>
        </w:rPr>
        <w:t>Άρθρο 2.</w:t>
      </w:r>
      <w:r w:rsidR="001727DE" w:rsidRPr="00124308">
        <w:rPr>
          <w:rFonts w:ascii="Arial" w:hAnsi="Arial" w:cs="Arial"/>
          <w:sz w:val="24"/>
          <w:szCs w:val="24"/>
        </w:rPr>
        <w:t>9</w:t>
      </w:r>
      <w:r w:rsidRPr="00124308">
        <w:rPr>
          <w:rFonts w:ascii="Arial" w:hAnsi="Arial" w:cs="Arial"/>
          <w:sz w:val="24"/>
          <w:szCs w:val="24"/>
        </w:rPr>
        <w:t xml:space="preserve"> : Μέλη του Συλλόγου – Κατηγορίες</w:t>
      </w:r>
    </w:p>
    <w:p w14:paraId="65BF3A58" w14:textId="4BECC054" w:rsidR="00862E5F" w:rsidRPr="00A4123D" w:rsidRDefault="00F45176" w:rsidP="007C7723">
      <w:pPr>
        <w:rPr>
          <w:rFonts w:ascii="Arial" w:hAnsi="Arial" w:cs="Arial"/>
          <w:sz w:val="24"/>
          <w:szCs w:val="24"/>
        </w:rPr>
      </w:pPr>
      <w:r w:rsidRPr="00124308">
        <w:rPr>
          <w:rFonts w:ascii="Arial" w:hAnsi="Arial" w:cs="Arial"/>
          <w:sz w:val="24"/>
          <w:szCs w:val="24"/>
        </w:rPr>
        <w:t>Άρθρο 2.1</w:t>
      </w:r>
      <w:r w:rsidR="0032294B">
        <w:rPr>
          <w:rFonts w:ascii="Arial" w:hAnsi="Arial" w:cs="Arial"/>
          <w:sz w:val="24"/>
          <w:szCs w:val="24"/>
        </w:rPr>
        <w:t>0</w:t>
      </w:r>
      <w:r w:rsidRPr="00124308">
        <w:rPr>
          <w:rFonts w:ascii="Arial" w:hAnsi="Arial" w:cs="Arial"/>
          <w:sz w:val="24"/>
          <w:szCs w:val="24"/>
        </w:rPr>
        <w:t xml:space="preserve"> : Πόροι του Συλλόγου</w:t>
      </w:r>
    </w:p>
    <w:p w14:paraId="5D151453" w14:textId="757DCD3D" w:rsidR="00F45176" w:rsidRPr="00124308" w:rsidRDefault="00F45176" w:rsidP="0050088F">
      <w:pPr>
        <w:spacing w:after="240"/>
        <w:rPr>
          <w:rFonts w:ascii="Arial" w:hAnsi="Arial" w:cs="Arial"/>
          <w:b/>
          <w:sz w:val="24"/>
          <w:szCs w:val="24"/>
        </w:rPr>
      </w:pPr>
      <w:r w:rsidRPr="00124308">
        <w:rPr>
          <w:rFonts w:ascii="Arial" w:hAnsi="Arial" w:cs="Arial"/>
          <w:b/>
          <w:sz w:val="24"/>
          <w:szCs w:val="24"/>
        </w:rPr>
        <w:t>ΜΕΡΟΣ 3ο : ΟΡΓΑΝΩΣΗ ΣΥΛΛΟΓΟΥ - ΚΥΡΙΑ ΟΡΓΑΝΩΤΙΚΑ ΣΧΗΜΑΤΑ</w:t>
      </w:r>
    </w:p>
    <w:p w14:paraId="4B6656C9" w14:textId="63FFA603" w:rsidR="00C15EFA" w:rsidRDefault="00DD5930" w:rsidP="00DD5930">
      <w:pPr>
        <w:spacing w:after="120"/>
        <w:rPr>
          <w:rFonts w:ascii="Arial" w:hAnsi="Arial" w:cs="Arial"/>
          <w:sz w:val="24"/>
          <w:szCs w:val="24"/>
        </w:rPr>
      </w:pPr>
      <w:r w:rsidRPr="00124308">
        <w:rPr>
          <w:rFonts w:ascii="Arial" w:hAnsi="Arial" w:cs="Arial"/>
          <w:sz w:val="24"/>
          <w:szCs w:val="24"/>
        </w:rPr>
        <w:t>Άρθρο 3.</w:t>
      </w:r>
      <w:r w:rsidR="001D3711">
        <w:rPr>
          <w:rFonts w:ascii="Arial" w:hAnsi="Arial" w:cs="Arial"/>
          <w:sz w:val="24"/>
          <w:szCs w:val="24"/>
        </w:rPr>
        <w:t>1</w:t>
      </w:r>
      <w:r w:rsidRPr="00124308">
        <w:rPr>
          <w:rFonts w:ascii="Arial" w:hAnsi="Arial" w:cs="Arial"/>
          <w:sz w:val="24"/>
          <w:szCs w:val="24"/>
        </w:rPr>
        <w:t xml:space="preserve"> : </w:t>
      </w:r>
      <w:r w:rsidR="00C15EFA">
        <w:rPr>
          <w:rFonts w:ascii="Arial" w:hAnsi="Arial" w:cs="Arial"/>
          <w:sz w:val="24"/>
          <w:szCs w:val="24"/>
        </w:rPr>
        <w:t>Οργανόγραμμα Συλλόγου</w:t>
      </w:r>
    </w:p>
    <w:p w14:paraId="2652BE7B" w14:textId="43E04AA7" w:rsidR="00DD5930" w:rsidRPr="00124308" w:rsidRDefault="00C15EFA" w:rsidP="00DD5930">
      <w:pPr>
        <w:spacing w:after="120"/>
        <w:rPr>
          <w:rFonts w:ascii="Arial" w:hAnsi="Arial" w:cs="Arial"/>
          <w:sz w:val="24"/>
          <w:szCs w:val="24"/>
        </w:rPr>
      </w:pPr>
      <w:r w:rsidRPr="00124308">
        <w:rPr>
          <w:rFonts w:ascii="Arial" w:hAnsi="Arial" w:cs="Arial"/>
          <w:sz w:val="24"/>
          <w:szCs w:val="24"/>
        </w:rPr>
        <w:t>Άρθρο 3.</w:t>
      </w:r>
      <w:r>
        <w:rPr>
          <w:rFonts w:ascii="Arial" w:hAnsi="Arial" w:cs="Arial"/>
          <w:sz w:val="24"/>
          <w:szCs w:val="24"/>
        </w:rPr>
        <w:t>2</w:t>
      </w:r>
      <w:r w:rsidRPr="00124308">
        <w:rPr>
          <w:rFonts w:ascii="Arial" w:hAnsi="Arial" w:cs="Arial"/>
          <w:sz w:val="24"/>
          <w:szCs w:val="24"/>
        </w:rPr>
        <w:t xml:space="preserve"> :</w:t>
      </w:r>
      <w:r>
        <w:rPr>
          <w:rFonts w:ascii="Arial" w:hAnsi="Arial" w:cs="Arial"/>
          <w:sz w:val="24"/>
          <w:szCs w:val="24"/>
        </w:rPr>
        <w:t xml:space="preserve"> </w:t>
      </w:r>
      <w:r w:rsidR="00DD5930" w:rsidRPr="00124308">
        <w:rPr>
          <w:rFonts w:ascii="Arial" w:hAnsi="Arial" w:cs="Arial"/>
          <w:sz w:val="24"/>
          <w:szCs w:val="24"/>
        </w:rPr>
        <w:t>Γενική Συνέλευση (ΓΣ)</w:t>
      </w:r>
    </w:p>
    <w:p w14:paraId="07B37024" w14:textId="076B81E8" w:rsidR="00DD5930" w:rsidRPr="00124308" w:rsidRDefault="00DD5930" w:rsidP="00DD5930">
      <w:pPr>
        <w:spacing w:after="120"/>
        <w:rPr>
          <w:rFonts w:ascii="Arial" w:hAnsi="Arial" w:cs="Arial"/>
          <w:sz w:val="24"/>
          <w:szCs w:val="24"/>
        </w:rPr>
      </w:pPr>
      <w:r w:rsidRPr="00124308">
        <w:rPr>
          <w:rFonts w:ascii="Arial" w:hAnsi="Arial" w:cs="Arial"/>
          <w:sz w:val="24"/>
          <w:szCs w:val="24"/>
        </w:rPr>
        <w:t>Άρθρο 3.</w:t>
      </w:r>
      <w:r w:rsidR="00C15EFA">
        <w:rPr>
          <w:rFonts w:ascii="Arial" w:hAnsi="Arial" w:cs="Arial"/>
          <w:sz w:val="24"/>
          <w:szCs w:val="24"/>
        </w:rPr>
        <w:t>3</w:t>
      </w:r>
      <w:r w:rsidRPr="00124308">
        <w:rPr>
          <w:rFonts w:ascii="Arial" w:hAnsi="Arial" w:cs="Arial"/>
          <w:sz w:val="24"/>
          <w:szCs w:val="24"/>
        </w:rPr>
        <w:t xml:space="preserve"> : Αρμοδιότητες Γενικής Συνέλευσης (ΓΣ)</w:t>
      </w:r>
    </w:p>
    <w:p w14:paraId="32B06512" w14:textId="79275797" w:rsidR="00DD5930" w:rsidRPr="00124308" w:rsidRDefault="00DD5930" w:rsidP="00DD5930">
      <w:pPr>
        <w:spacing w:after="120"/>
        <w:rPr>
          <w:rFonts w:ascii="Arial" w:hAnsi="Arial" w:cs="Arial"/>
          <w:sz w:val="24"/>
          <w:szCs w:val="24"/>
        </w:rPr>
      </w:pPr>
      <w:r w:rsidRPr="00124308">
        <w:rPr>
          <w:rFonts w:ascii="Arial" w:hAnsi="Arial" w:cs="Arial"/>
          <w:sz w:val="24"/>
          <w:szCs w:val="24"/>
        </w:rPr>
        <w:t>Άρθρο 3.</w:t>
      </w:r>
      <w:r w:rsidR="00C15EFA">
        <w:rPr>
          <w:rFonts w:ascii="Arial" w:hAnsi="Arial" w:cs="Arial"/>
          <w:sz w:val="24"/>
          <w:szCs w:val="24"/>
        </w:rPr>
        <w:t>4</w:t>
      </w:r>
      <w:r w:rsidRPr="00124308">
        <w:rPr>
          <w:rFonts w:ascii="Arial" w:hAnsi="Arial" w:cs="Arial"/>
          <w:sz w:val="24"/>
          <w:szCs w:val="24"/>
        </w:rPr>
        <w:t xml:space="preserve"> : Όργανα Συλλόγου</w:t>
      </w:r>
    </w:p>
    <w:p w14:paraId="6DFABD78" w14:textId="56638D6B" w:rsidR="00474F1E" w:rsidRPr="00124308" w:rsidRDefault="00DD5930" w:rsidP="00DD5930">
      <w:pPr>
        <w:spacing w:after="120"/>
        <w:rPr>
          <w:rFonts w:ascii="Arial" w:hAnsi="Arial" w:cs="Arial"/>
          <w:sz w:val="28"/>
          <w:szCs w:val="28"/>
        </w:rPr>
      </w:pPr>
      <w:r w:rsidRPr="00124308">
        <w:rPr>
          <w:rFonts w:ascii="Arial" w:hAnsi="Arial" w:cs="Arial"/>
          <w:sz w:val="24"/>
          <w:szCs w:val="24"/>
        </w:rPr>
        <w:t>Άρθρο 3.</w:t>
      </w:r>
      <w:r w:rsidR="00C15EFA">
        <w:rPr>
          <w:rFonts w:ascii="Arial" w:hAnsi="Arial" w:cs="Arial"/>
          <w:sz w:val="24"/>
          <w:szCs w:val="24"/>
        </w:rPr>
        <w:t>5</w:t>
      </w:r>
      <w:r w:rsidRPr="00124308">
        <w:rPr>
          <w:rFonts w:ascii="Arial" w:hAnsi="Arial" w:cs="Arial"/>
          <w:sz w:val="24"/>
          <w:szCs w:val="24"/>
        </w:rPr>
        <w:t xml:space="preserve"> : Διοικητικό Συμβούλιο (ΔΣ</w:t>
      </w:r>
      <w:r w:rsidR="00202CDF">
        <w:rPr>
          <w:rFonts w:ascii="Arial" w:hAnsi="Arial" w:cs="Arial"/>
          <w:sz w:val="24"/>
          <w:szCs w:val="24"/>
        </w:rPr>
        <w:t>)</w:t>
      </w:r>
    </w:p>
    <w:p w14:paraId="06045461" w14:textId="44D6A264" w:rsidR="00DD5930" w:rsidRPr="00124308" w:rsidRDefault="00DD5930" w:rsidP="00DD5930">
      <w:pPr>
        <w:spacing w:after="120"/>
        <w:rPr>
          <w:rFonts w:ascii="Arial" w:hAnsi="Arial" w:cs="Arial"/>
          <w:sz w:val="24"/>
          <w:szCs w:val="24"/>
        </w:rPr>
      </w:pPr>
      <w:r w:rsidRPr="00124308">
        <w:rPr>
          <w:rFonts w:ascii="Arial" w:hAnsi="Arial" w:cs="Arial"/>
          <w:sz w:val="24"/>
          <w:szCs w:val="24"/>
        </w:rPr>
        <w:t>Άρθρο 3.</w:t>
      </w:r>
      <w:r w:rsidR="00C15EFA">
        <w:rPr>
          <w:rFonts w:ascii="Arial" w:hAnsi="Arial" w:cs="Arial"/>
          <w:sz w:val="24"/>
          <w:szCs w:val="24"/>
        </w:rPr>
        <w:t>6</w:t>
      </w:r>
      <w:r w:rsidRPr="00124308">
        <w:rPr>
          <w:rFonts w:ascii="Arial" w:hAnsi="Arial" w:cs="Arial"/>
          <w:sz w:val="24"/>
          <w:szCs w:val="24"/>
        </w:rPr>
        <w:t xml:space="preserve"> : Αρμοδιότητες Διοικητικού Συμβουλίου</w:t>
      </w:r>
    </w:p>
    <w:p w14:paraId="7DDAA5DD" w14:textId="78019D0C" w:rsidR="00DD5930" w:rsidRPr="00124308" w:rsidRDefault="00DD5930" w:rsidP="00DD5930">
      <w:pPr>
        <w:spacing w:after="120"/>
        <w:rPr>
          <w:rFonts w:ascii="Arial" w:hAnsi="Arial" w:cs="Arial"/>
          <w:sz w:val="24"/>
          <w:szCs w:val="24"/>
        </w:rPr>
      </w:pPr>
      <w:r w:rsidRPr="00124308">
        <w:rPr>
          <w:rFonts w:ascii="Arial" w:hAnsi="Arial" w:cs="Arial"/>
          <w:sz w:val="24"/>
          <w:szCs w:val="24"/>
        </w:rPr>
        <w:t>Άρθρο 3.</w:t>
      </w:r>
      <w:r w:rsidR="00C15EFA">
        <w:rPr>
          <w:rFonts w:ascii="Arial" w:hAnsi="Arial" w:cs="Arial"/>
          <w:sz w:val="24"/>
          <w:szCs w:val="24"/>
        </w:rPr>
        <w:t>7</w:t>
      </w:r>
      <w:r w:rsidRPr="00124308">
        <w:rPr>
          <w:rFonts w:ascii="Arial" w:hAnsi="Arial" w:cs="Arial"/>
          <w:sz w:val="24"/>
          <w:szCs w:val="24"/>
        </w:rPr>
        <w:t xml:space="preserve"> : </w:t>
      </w:r>
      <w:r w:rsidR="00560EFF" w:rsidRPr="00CE1AEA">
        <w:rPr>
          <w:rFonts w:ascii="Arial" w:hAnsi="Arial" w:cs="Arial"/>
          <w:sz w:val="24"/>
          <w:szCs w:val="24"/>
          <w:highlight w:val="yellow"/>
        </w:rPr>
        <w:t>Εξελεγκτική Επιτροπή (Ε</w:t>
      </w:r>
      <w:r w:rsidR="00F04B71">
        <w:rPr>
          <w:rFonts w:ascii="Arial" w:hAnsi="Arial" w:cs="Arial"/>
          <w:sz w:val="24"/>
          <w:szCs w:val="24"/>
          <w:highlight w:val="yellow"/>
        </w:rPr>
        <w:t>Ξ</w:t>
      </w:r>
      <w:r w:rsidRPr="00CE1AEA">
        <w:rPr>
          <w:rFonts w:ascii="Arial" w:hAnsi="Arial" w:cs="Arial"/>
          <w:sz w:val="24"/>
          <w:szCs w:val="24"/>
          <w:highlight w:val="yellow"/>
        </w:rPr>
        <w:t>Ε</w:t>
      </w:r>
      <w:r w:rsidR="00F04B71">
        <w:rPr>
          <w:rFonts w:ascii="Arial" w:hAnsi="Arial" w:cs="Arial"/>
          <w:sz w:val="24"/>
          <w:szCs w:val="24"/>
          <w:highlight w:val="yellow"/>
        </w:rPr>
        <w:t>Π</w:t>
      </w:r>
      <w:r w:rsidRPr="00CE1AEA">
        <w:rPr>
          <w:rFonts w:ascii="Arial" w:hAnsi="Arial" w:cs="Arial"/>
          <w:sz w:val="24"/>
          <w:szCs w:val="24"/>
          <w:highlight w:val="yellow"/>
        </w:rPr>
        <w:t>)</w:t>
      </w:r>
    </w:p>
    <w:p w14:paraId="4BBAD3FD" w14:textId="2C2EE722" w:rsidR="00DD5930" w:rsidRPr="00124308" w:rsidRDefault="00DD5930" w:rsidP="00DD5930">
      <w:pPr>
        <w:pStyle w:val="23"/>
        <w:keepNext/>
        <w:keepLines/>
        <w:shd w:val="clear" w:color="auto" w:fill="auto"/>
        <w:spacing w:line="240" w:lineRule="auto"/>
        <w:outlineLvl w:val="9"/>
        <w:rPr>
          <w:rFonts w:ascii="Arial" w:hAnsi="Arial" w:cs="Arial"/>
          <w:b w:val="0"/>
          <w:i w:val="0"/>
          <w:sz w:val="24"/>
          <w:szCs w:val="24"/>
        </w:rPr>
      </w:pPr>
      <w:r w:rsidRPr="00124308">
        <w:rPr>
          <w:rFonts w:ascii="Arial" w:hAnsi="Arial" w:cs="Arial"/>
          <w:b w:val="0"/>
          <w:i w:val="0"/>
          <w:sz w:val="24"/>
          <w:szCs w:val="24"/>
        </w:rPr>
        <w:t>Άρθρο 3.</w:t>
      </w:r>
      <w:r w:rsidR="00C15EFA">
        <w:rPr>
          <w:rFonts w:ascii="Arial" w:hAnsi="Arial" w:cs="Arial"/>
          <w:b w:val="0"/>
          <w:i w:val="0"/>
          <w:sz w:val="24"/>
          <w:szCs w:val="24"/>
        </w:rPr>
        <w:t>8</w:t>
      </w:r>
      <w:r w:rsidRPr="00124308">
        <w:rPr>
          <w:rFonts w:ascii="Arial" w:hAnsi="Arial" w:cs="Arial"/>
          <w:b w:val="0"/>
          <w:i w:val="0"/>
          <w:sz w:val="24"/>
          <w:szCs w:val="24"/>
        </w:rPr>
        <w:t xml:space="preserve"> : </w:t>
      </w:r>
      <w:r w:rsidR="00CE1AEA" w:rsidRPr="00CE1AEA">
        <w:rPr>
          <w:rFonts w:ascii="Arial" w:hAnsi="Arial" w:cs="Arial"/>
          <w:b w:val="0"/>
          <w:bCs w:val="0"/>
          <w:i w:val="0"/>
          <w:iCs w:val="0"/>
          <w:sz w:val="24"/>
          <w:szCs w:val="24"/>
          <w:highlight w:val="yellow"/>
          <w:lang w:eastAsia="en-US"/>
        </w:rPr>
        <w:t>Καθήκοντα – Υποχρεώσεις της Εξελεγκτικής  Επιτροπής</w:t>
      </w:r>
    </w:p>
    <w:p w14:paraId="39A2BBBC" w14:textId="43CF7EE3" w:rsidR="00DD5930" w:rsidRPr="00124308" w:rsidRDefault="00DD5930" w:rsidP="00DD5930">
      <w:pPr>
        <w:spacing w:after="120"/>
        <w:rPr>
          <w:rFonts w:ascii="Arial" w:hAnsi="Arial" w:cs="Arial"/>
          <w:sz w:val="24"/>
          <w:szCs w:val="24"/>
        </w:rPr>
      </w:pPr>
      <w:r w:rsidRPr="00124308">
        <w:rPr>
          <w:rFonts w:ascii="Arial" w:hAnsi="Arial" w:cs="Arial"/>
          <w:sz w:val="24"/>
          <w:szCs w:val="24"/>
        </w:rPr>
        <w:t>Άρθρο 3.</w:t>
      </w:r>
      <w:r w:rsidR="00C15EFA">
        <w:rPr>
          <w:rFonts w:ascii="Arial" w:hAnsi="Arial" w:cs="Arial"/>
          <w:sz w:val="24"/>
          <w:szCs w:val="24"/>
        </w:rPr>
        <w:t>9</w:t>
      </w:r>
      <w:r w:rsidRPr="00124308">
        <w:rPr>
          <w:rFonts w:ascii="Arial" w:hAnsi="Arial" w:cs="Arial"/>
          <w:sz w:val="24"/>
          <w:szCs w:val="24"/>
        </w:rPr>
        <w:t xml:space="preserve"> : Κεντρική Εφορευτική Επιτροπή (ΚΕΦΕ)</w:t>
      </w:r>
    </w:p>
    <w:p w14:paraId="5E6DA899" w14:textId="47CBD747" w:rsidR="00524308" w:rsidRPr="00124308" w:rsidRDefault="00DD5930" w:rsidP="00D92D1A">
      <w:pPr>
        <w:pStyle w:val="a4"/>
        <w:spacing w:after="120"/>
        <w:ind w:left="0"/>
        <w:rPr>
          <w:rFonts w:ascii="Arial" w:hAnsi="Arial" w:cs="Arial"/>
          <w:sz w:val="24"/>
          <w:szCs w:val="24"/>
        </w:rPr>
      </w:pPr>
      <w:r w:rsidRPr="00124308">
        <w:rPr>
          <w:rFonts w:ascii="Arial" w:hAnsi="Arial" w:cs="Arial"/>
          <w:sz w:val="24"/>
          <w:szCs w:val="24"/>
        </w:rPr>
        <w:t>Άρθρο 3.</w:t>
      </w:r>
      <w:r w:rsidR="00C15EFA">
        <w:rPr>
          <w:rFonts w:ascii="Arial" w:hAnsi="Arial" w:cs="Arial"/>
          <w:sz w:val="24"/>
          <w:szCs w:val="24"/>
        </w:rPr>
        <w:t>10</w:t>
      </w:r>
      <w:r w:rsidRPr="00124308">
        <w:rPr>
          <w:rFonts w:ascii="Arial" w:hAnsi="Arial" w:cs="Arial"/>
          <w:sz w:val="24"/>
          <w:szCs w:val="24"/>
        </w:rPr>
        <w:t xml:space="preserve"> : Παραρτήματα</w:t>
      </w:r>
      <w:r w:rsidR="00F411A1">
        <w:rPr>
          <w:rFonts w:ascii="Arial" w:hAnsi="Arial" w:cs="Arial"/>
          <w:sz w:val="24"/>
          <w:szCs w:val="24"/>
        </w:rPr>
        <w:t xml:space="preserve"> </w:t>
      </w:r>
      <w:r w:rsidR="00F411A1" w:rsidRPr="00F411A1">
        <w:rPr>
          <w:rFonts w:ascii="Arial" w:hAnsi="Arial" w:cs="Arial"/>
          <w:sz w:val="24"/>
          <w:szCs w:val="24"/>
        </w:rPr>
        <w:t xml:space="preserve">- </w:t>
      </w:r>
      <w:r w:rsidR="00F411A1" w:rsidRPr="00F411A1">
        <w:rPr>
          <w:rFonts w:ascii="Arial" w:hAnsi="Arial" w:cs="Arial"/>
          <w:sz w:val="24"/>
          <w:szCs w:val="24"/>
          <w:highlight w:val="yellow"/>
        </w:rPr>
        <w:t>Εκπρόσωποι Συλλόγου</w:t>
      </w:r>
    </w:p>
    <w:p w14:paraId="06ED8DA2" w14:textId="362A6334" w:rsidR="00DD5930" w:rsidRPr="00124308" w:rsidRDefault="00DD5930" w:rsidP="00D92D1A">
      <w:pPr>
        <w:spacing w:after="120"/>
        <w:rPr>
          <w:rFonts w:ascii="Arial" w:hAnsi="Arial" w:cs="Arial"/>
          <w:sz w:val="24"/>
          <w:szCs w:val="24"/>
        </w:rPr>
      </w:pPr>
      <w:r w:rsidRPr="00124308">
        <w:rPr>
          <w:rFonts w:ascii="Arial" w:hAnsi="Arial" w:cs="Arial"/>
          <w:sz w:val="24"/>
          <w:szCs w:val="24"/>
        </w:rPr>
        <w:t>Άρθρο 3.1</w:t>
      </w:r>
      <w:r w:rsidR="00C15EFA">
        <w:rPr>
          <w:rFonts w:ascii="Arial" w:hAnsi="Arial" w:cs="Arial"/>
          <w:sz w:val="24"/>
          <w:szCs w:val="24"/>
        </w:rPr>
        <w:t>1</w:t>
      </w:r>
      <w:r w:rsidRPr="00124308">
        <w:rPr>
          <w:rFonts w:ascii="Arial" w:hAnsi="Arial" w:cs="Arial"/>
          <w:sz w:val="24"/>
          <w:szCs w:val="24"/>
        </w:rPr>
        <w:t xml:space="preserve"> : Αρμοδιότητες Διοικούσας Επιτροπής Παραρτήματος</w:t>
      </w:r>
    </w:p>
    <w:p w14:paraId="6891CEA4" w14:textId="30F1EB85" w:rsidR="000475A7" w:rsidRPr="00124308" w:rsidRDefault="00DD5930" w:rsidP="00D92D1A">
      <w:pPr>
        <w:pStyle w:val="a4"/>
        <w:spacing w:after="120"/>
        <w:ind w:left="0"/>
        <w:rPr>
          <w:rFonts w:ascii="Arial" w:hAnsi="Arial" w:cs="Arial"/>
          <w:sz w:val="24"/>
          <w:szCs w:val="24"/>
        </w:rPr>
      </w:pPr>
      <w:r w:rsidRPr="00124308">
        <w:rPr>
          <w:rFonts w:ascii="Arial" w:hAnsi="Arial" w:cs="Arial"/>
          <w:sz w:val="24"/>
          <w:szCs w:val="24"/>
        </w:rPr>
        <w:t>Άρθρο 3.</w:t>
      </w:r>
      <w:r w:rsidR="006168A7" w:rsidRPr="00124308">
        <w:rPr>
          <w:rFonts w:ascii="Arial" w:hAnsi="Arial" w:cs="Arial"/>
          <w:sz w:val="24"/>
          <w:szCs w:val="24"/>
        </w:rPr>
        <w:t>1</w:t>
      </w:r>
      <w:r w:rsidR="00C15EFA">
        <w:rPr>
          <w:rFonts w:ascii="Arial" w:hAnsi="Arial" w:cs="Arial"/>
          <w:sz w:val="24"/>
          <w:szCs w:val="24"/>
        </w:rPr>
        <w:t>2</w:t>
      </w:r>
      <w:r w:rsidR="006168A7" w:rsidRPr="00124308">
        <w:rPr>
          <w:rFonts w:ascii="Arial" w:hAnsi="Arial" w:cs="Arial"/>
          <w:sz w:val="24"/>
          <w:szCs w:val="24"/>
        </w:rPr>
        <w:t xml:space="preserve"> : Επιτροπές – Ομάδες Εργασίας</w:t>
      </w:r>
    </w:p>
    <w:p w14:paraId="181D7AAA" w14:textId="501412DB" w:rsidR="006168A7" w:rsidRPr="00124308" w:rsidRDefault="006168A7" w:rsidP="006168A7">
      <w:pPr>
        <w:rPr>
          <w:rFonts w:ascii="Arial" w:hAnsi="Arial" w:cs="Arial"/>
          <w:b/>
          <w:sz w:val="24"/>
          <w:szCs w:val="24"/>
        </w:rPr>
      </w:pPr>
      <w:r w:rsidRPr="00124308">
        <w:rPr>
          <w:rFonts w:ascii="Arial" w:hAnsi="Arial" w:cs="Arial"/>
          <w:b/>
          <w:sz w:val="24"/>
          <w:szCs w:val="24"/>
        </w:rPr>
        <w:lastRenderedPageBreak/>
        <w:t>ΜΕΡΟΣ 4ο : ΚΑΘΗΚΟΝΤΟΛΟΓΙΑ - ΑΡΜΟΔΙΟΤΗΤΕΣ ΟΡΓΑΝΩΝ ΣΥΛΛΟΓΟΥ</w:t>
      </w:r>
    </w:p>
    <w:p w14:paraId="3DF79603" w14:textId="77777777" w:rsidR="006168A7" w:rsidRPr="00124308" w:rsidRDefault="006168A7" w:rsidP="008B5603">
      <w:pPr>
        <w:spacing w:after="120"/>
        <w:rPr>
          <w:rFonts w:ascii="Arial" w:hAnsi="Arial" w:cs="Arial"/>
          <w:sz w:val="24"/>
          <w:szCs w:val="24"/>
        </w:rPr>
      </w:pPr>
      <w:r w:rsidRPr="00124308">
        <w:rPr>
          <w:rFonts w:ascii="Arial" w:hAnsi="Arial" w:cs="Arial"/>
          <w:sz w:val="24"/>
          <w:szCs w:val="24"/>
        </w:rPr>
        <w:t xml:space="preserve">Άρθρο 4.1 : Γενικά </w:t>
      </w:r>
    </w:p>
    <w:p w14:paraId="7AFE7D54" w14:textId="77777777" w:rsidR="006168A7" w:rsidRPr="00124308" w:rsidRDefault="006168A7" w:rsidP="008B5603">
      <w:pPr>
        <w:pStyle w:val="60"/>
        <w:shd w:val="clear" w:color="auto" w:fill="auto"/>
        <w:spacing w:after="120" w:line="240" w:lineRule="auto"/>
        <w:jc w:val="left"/>
        <w:rPr>
          <w:rStyle w:val="61"/>
          <w:rFonts w:ascii="Arial" w:hAnsi="Arial" w:cs="Arial"/>
          <w:bCs/>
          <w:sz w:val="24"/>
          <w:szCs w:val="24"/>
        </w:rPr>
      </w:pPr>
      <w:r w:rsidRPr="00124308">
        <w:rPr>
          <w:rFonts w:ascii="Arial" w:hAnsi="Arial" w:cs="Arial"/>
          <w:b w:val="0"/>
          <w:i w:val="0"/>
          <w:sz w:val="24"/>
          <w:szCs w:val="24"/>
        </w:rPr>
        <w:t>Άρθρο</w:t>
      </w:r>
      <w:r w:rsidRPr="00124308">
        <w:rPr>
          <w:rStyle w:val="61"/>
          <w:rFonts w:ascii="Arial" w:hAnsi="Arial" w:cs="Arial"/>
          <w:bCs/>
          <w:sz w:val="24"/>
          <w:szCs w:val="24"/>
        </w:rPr>
        <w:t xml:space="preserve"> 4.2 : Προέδρος Γενικής Συνέλευσης </w:t>
      </w:r>
    </w:p>
    <w:p w14:paraId="7807799F" w14:textId="5F6C151C" w:rsidR="006168A7" w:rsidRPr="00124308" w:rsidRDefault="006168A7" w:rsidP="008B5603">
      <w:pPr>
        <w:pStyle w:val="60"/>
        <w:shd w:val="clear" w:color="auto" w:fill="auto"/>
        <w:spacing w:after="120" w:line="240" w:lineRule="auto"/>
        <w:jc w:val="left"/>
        <w:rPr>
          <w:rStyle w:val="61"/>
          <w:rFonts w:ascii="Arial" w:hAnsi="Arial" w:cs="Arial"/>
          <w:bCs/>
          <w:sz w:val="24"/>
          <w:szCs w:val="24"/>
        </w:rPr>
      </w:pPr>
      <w:r w:rsidRPr="00124308">
        <w:rPr>
          <w:rFonts w:ascii="Arial" w:hAnsi="Arial" w:cs="Arial"/>
          <w:b w:val="0"/>
          <w:i w:val="0"/>
          <w:sz w:val="24"/>
          <w:szCs w:val="24"/>
        </w:rPr>
        <w:t>Άρθρο</w:t>
      </w:r>
      <w:r w:rsidRPr="00124308">
        <w:rPr>
          <w:rStyle w:val="61"/>
          <w:rFonts w:ascii="Arial" w:hAnsi="Arial" w:cs="Arial"/>
          <w:bCs/>
          <w:sz w:val="24"/>
          <w:szCs w:val="24"/>
        </w:rPr>
        <w:t xml:space="preserve"> 4.3 : Γραμματέας</w:t>
      </w:r>
      <w:r w:rsidR="00247BB0">
        <w:rPr>
          <w:rStyle w:val="61"/>
          <w:rFonts w:ascii="Arial" w:hAnsi="Arial" w:cs="Arial"/>
          <w:bCs/>
          <w:sz w:val="24"/>
          <w:szCs w:val="24"/>
        </w:rPr>
        <w:t xml:space="preserve"> </w:t>
      </w:r>
      <w:r w:rsidR="00247BB0" w:rsidRPr="00247BB0">
        <w:rPr>
          <w:rStyle w:val="61"/>
          <w:rFonts w:ascii="Arial" w:hAnsi="Arial" w:cs="Arial"/>
          <w:bCs/>
          <w:sz w:val="24"/>
          <w:szCs w:val="24"/>
          <w:highlight w:val="yellow"/>
        </w:rPr>
        <w:t>(Πρακτικογράφος)</w:t>
      </w:r>
      <w:r w:rsidR="00247BB0" w:rsidRPr="00247BB0">
        <w:rPr>
          <w:rStyle w:val="61"/>
          <w:rFonts w:ascii="Arial" w:hAnsi="Arial" w:cs="Arial"/>
          <w:b/>
          <w:bCs/>
          <w:sz w:val="24"/>
          <w:szCs w:val="24"/>
          <w:highlight w:val="yellow"/>
        </w:rPr>
        <w:t xml:space="preserve"> </w:t>
      </w:r>
      <w:r w:rsidRPr="00124308">
        <w:rPr>
          <w:rStyle w:val="61"/>
          <w:rFonts w:ascii="Arial" w:hAnsi="Arial" w:cs="Arial"/>
          <w:bCs/>
          <w:sz w:val="24"/>
          <w:szCs w:val="24"/>
        </w:rPr>
        <w:t xml:space="preserve">Γενικής Συνέλευσης </w:t>
      </w:r>
    </w:p>
    <w:p w14:paraId="759C3A21" w14:textId="77777777" w:rsidR="006168A7" w:rsidRPr="00124308" w:rsidRDefault="006168A7" w:rsidP="008B5603">
      <w:pPr>
        <w:pStyle w:val="60"/>
        <w:shd w:val="clear" w:color="auto" w:fill="auto"/>
        <w:spacing w:after="120" w:line="240" w:lineRule="auto"/>
        <w:jc w:val="left"/>
        <w:rPr>
          <w:rStyle w:val="61"/>
          <w:rFonts w:ascii="Arial" w:hAnsi="Arial" w:cs="Arial"/>
          <w:bCs/>
          <w:sz w:val="24"/>
          <w:szCs w:val="24"/>
        </w:rPr>
      </w:pPr>
      <w:r w:rsidRPr="00124308">
        <w:rPr>
          <w:rFonts w:ascii="Arial" w:hAnsi="Arial" w:cs="Arial"/>
          <w:b w:val="0"/>
          <w:i w:val="0"/>
          <w:sz w:val="24"/>
          <w:szCs w:val="24"/>
        </w:rPr>
        <w:t>Άρθρο</w:t>
      </w:r>
      <w:r w:rsidRPr="00124308">
        <w:rPr>
          <w:rStyle w:val="61"/>
          <w:rFonts w:ascii="Arial" w:hAnsi="Arial" w:cs="Arial"/>
          <w:bCs/>
          <w:sz w:val="24"/>
          <w:szCs w:val="24"/>
        </w:rPr>
        <w:t xml:space="preserve"> 4.4 : Προέδρος Διοικητικού Συμβουλίου  </w:t>
      </w:r>
    </w:p>
    <w:p w14:paraId="41BFCE8B" w14:textId="77777777" w:rsidR="006168A7" w:rsidRPr="00124308" w:rsidRDefault="006168A7" w:rsidP="008B5603">
      <w:pPr>
        <w:pStyle w:val="60"/>
        <w:shd w:val="clear" w:color="auto" w:fill="auto"/>
        <w:spacing w:after="120" w:line="240" w:lineRule="auto"/>
        <w:jc w:val="left"/>
        <w:rPr>
          <w:rStyle w:val="61"/>
          <w:rFonts w:ascii="Arial" w:hAnsi="Arial" w:cs="Arial"/>
          <w:bCs/>
          <w:sz w:val="24"/>
          <w:szCs w:val="24"/>
        </w:rPr>
      </w:pPr>
      <w:r w:rsidRPr="00124308">
        <w:rPr>
          <w:rFonts w:ascii="Arial" w:hAnsi="Arial" w:cs="Arial"/>
          <w:b w:val="0"/>
          <w:i w:val="0"/>
          <w:sz w:val="24"/>
          <w:szCs w:val="24"/>
        </w:rPr>
        <w:t>Άρθρο</w:t>
      </w:r>
      <w:r w:rsidRPr="00124308">
        <w:rPr>
          <w:rStyle w:val="61"/>
          <w:rFonts w:ascii="Arial" w:hAnsi="Arial" w:cs="Arial"/>
          <w:bCs/>
          <w:sz w:val="24"/>
          <w:szCs w:val="24"/>
        </w:rPr>
        <w:t xml:space="preserve"> 4.5 : Αντιπρόεδρος Διοικητικού Συμβουλίου  </w:t>
      </w:r>
    </w:p>
    <w:p w14:paraId="283A1ABB" w14:textId="77777777" w:rsidR="006168A7" w:rsidRPr="00124308" w:rsidRDefault="006168A7" w:rsidP="008B5603">
      <w:pPr>
        <w:pStyle w:val="60"/>
        <w:shd w:val="clear" w:color="auto" w:fill="auto"/>
        <w:spacing w:after="120" w:line="240" w:lineRule="auto"/>
        <w:jc w:val="left"/>
        <w:rPr>
          <w:rStyle w:val="61"/>
          <w:rFonts w:ascii="Arial" w:hAnsi="Arial" w:cs="Arial"/>
          <w:bCs/>
          <w:sz w:val="24"/>
          <w:szCs w:val="24"/>
        </w:rPr>
      </w:pPr>
      <w:r w:rsidRPr="00124308">
        <w:rPr>
          <w:rFonts w:ascii="Arial" w:hAnsi="Arial" w:cs="Arial"/>
          <w:b w:val="0"/>
          <w:i w:val="0"/>
          <w:sz w:val="24"/>
          <w:szCs w:val="24"/>
        </w:rPr>
        <w:t>Άρθρο</w:t>
      </w:r>
      <w:r w:rsidRPr="00124308">
        <w:rPr>
          <w:rStyle w:val="61"/>
          <w:rFonts w:ascii="Arial" w:hAnsi="Arial" w:cs="Arial"/>
          <w:bCs/>
          <w:sz w:val="24"/>
          <w:szCs w:val="24"/>
        </w:rPr>
        <w:t xml:space="preserve"> 4.6 : Γενικός Γραμματέας</w:t>
      </w:r>
    </w:p>
    <w:p w14:paraId="6A303323" w14:textId="77777777" w:rsidR="006168A7" w:rsidRPr="00124308" w:rsidRDefault="006168A7" w:rsidP="008B5603">
      <w:pPr>
        <w:pStyle w:val="60"/>
        <w:shd w:val="clear" w:color="auto" w:fill="auto"/>
        <w:spacing w:after="120" w:line="240" w:lineRule="auto"/>
        <w:jc w:val="left"/>
        <w:rPr>
          <w:rStyle w:val="61"/>
          <w:rFonts w:ascii="Arial" w:hAnsi="Arial" w:cs="Arial"/>
          <w:bCs/>
          <w:sz w:val="24"/>
          <w:szCs w:val="24"/>
        </w:rPr>
      </w:pPr>
      <w:r w:rsidRPr="00124308">
        <w:rPr>
          <w:rFonts w:ascii="Arial" w:hAnsi="Arial" w:cs="Arial"/>
          <w:b w:val="0"/>
          <w:i w:val="0"/>
          <w:sz w:val="24"/>
          <w:szCs w:val="24"/>
        </w:rPr>
        <w:t>Άρθρο</w:t>
      </w:r>
      <w:r w:rsidRPr="00124308">
        <w:rPr>
          <w:rStyle w:val="61"/>
          <w:rFonts w:ascii="Arial" w:hAnsi="Arial" w:cs="Arial"/>
          <w:bCs/>
          <w:sz w:val="24"/>
          <w:szCs w:val="24"/>
        </w:rPr>
        <w:t xml:space="preserve"> 4.7 : Ταμίας</w:t>
      </w:r>
    </w:p>
    <w:p w14:paraId="6BA88007" w14:textId="70DBF5FA" w:rsidR="006168A7" w:rsidRPr="00124308" w:rsidRDefault="006168A7" w:rsidP="008B5603">
      <w:pPr>
        <w:pStyle w:val="60"/>
        <w:shd w:val="clear" w:color="auto" w:fill="auto"/>
        <w:spacing w:after="120" w:line="240" w:lineRule="auto"/>
        <w:jc w:val="left"/>
        <w:rPr>
          <w:rStyle w:val="61"/>
          <w:rFonts w:ascii="Arial" w:hAnsi="Arial" w:cs="Arial"/>
          <w:bCs/>
          <w:sz w:val="24"/>
          <w:szCs w:val="24"/>
        </w:rPr>
      </w:pPr>
      <w:r w:rsidRPr="00124308">
        <w:rPr>
          <w:rFonts w:ascii="Arial" w:hAnsi="Arial" w:cs="Arial"/>
          <w:b w:val="0"/>
          <w:i w:val="0"/>
          <w:sz w:val="24"/>
          <w:szCs w:val="24"/>
        </w:rPr>
        <w:t>Άρθρο</w:t>
      </w:r>
      <w:r w:rsidRPr="00124308">
        <w:rPr>
          <w:rStyle w:val="61"/>
          <w:rFonts w:ascii="Arial" w:hAnsi="Arial" w:cs="Arial"/>
          <w:bCs/>
          <w:sz w:val="24"/>
          <w:szCs w:val="24"/>
        </w:rPr>
        <w:t xml:space="preserve"> 4.8 : </w:t>
      </w:r>
      <w:r w:rsidR="00F56ED5">
        <w:rPr>
          <w:rStyle w:val="61"/>
          <w:rFonts w:ascii="Arial" w:hAnsi="Arial" w:cs="Arial"/>
          <w:bCs/>
          <w:sz w:val="24"/>
          <w:szCs w:val="24"/>
        </w:rPr>
        <w:t>Σύμβουλ</w:t>
      </w:r>
      <w:r w:rsidRPr="00124308">
        <w:rPr>
          <w:rStyle w:val="61"/>
          <w:rFonts w:ascii="Arial" w:hAnsi="Arial" w:cs="Arial"/>
          <w:bCs/>
          <w:sz w:val="24"/>
          <w:szCs w:val="24"/>
        </w:rPr>
        <w:t xml:space="preserve">ος Διοικητικού Συμβουλίου  </w:t>
      </w:r>
    </w:p>
    <w:p w14:paraId="2FB72B73" w14:textId="1FB43453" w:rsidR="006168A7" w:rsidRPr="004C7BE2" w:rsidRDefault="006168A7" w:rsidP="008B5603">
      <w:pPr>
        <w:pStyle w:val="60"/>
        <w:shd w:val="clear" w:color="auto" w:fill="auto"/>
        <w:spacing w:after="120" w:line="240" w:lineRule="auto"/>
        <w:jc w:val="left"/>
        <w:rPr>
          <w:rStyle w:val="61"/>
          <w:rFonts w:ascii="Arial" w:hAnsi="Arial" w:cs="Arial"/>
          <w:bCs/>
          <w:sz w:val="24"/>
          <w:szCs w:val="24"/>
        </w:rPr>
      </w:pPr>
      <w:r w:rsidRPr="00124308">
        <w:rPr>
          <w:rFonts w:ascii="Arial" w:hAnsi="Arial" w:cs="Arial"/>
          <w:b w:val="0"/>
          <w:i w:val="0"/>
          <w:sz w:val="24"/>
          <w:szCs w:val="24"/>
        </w:rPr>
        <w:t>Άρθρο</w:t>
      </w:r>
      <w:r w:rsidRPr="00124308">
        <w:rPr>
          <w:rStyle w:val="61"/>
          <w:rFonts w:ascii="Arial" w:hAnsi="Arial" w:cs="Arial"/>
          <w:bCs/>
          <w:sz w:val="24"/>
          <w:szCs w:val="24"/>
        </w:rPr>
        <w:t xml:space="preserve"> 4.9 : </w:t>
      </w:r>
      <w:r w:rsidRPr="004C7BE2">
        <w:rPr>
          <w:rStyle w:val="61"/>
          <w:rFonts w:ascii="Arial" w:hAnsi="Arial" w:cs="Arial"/>
          <w:bCs/>
          <w:sz w:val="24"/>
          <w:szCs w:val="24"/>
        </w:rPr>
        <w:t xml:space="preserve">Διευθυντής </w:t>
      </w:r>
      <w:r w:rsidR="001D3711" w:rsidRPr="004C7BE2">
        <w:rPr>
          <w:rStyle w:val="61"/>
          <w:rFonts w:ascii="Arial" w:hAnsi="Arial" w:cs="Arial"/>
          <w:bCs/>
          <w:sz w:val="24"/>
          <w:szCs w:val="24"/>
        </w:rPr>
        <w:t>Μελετ</w:t>
      </w:r>
      <w:r w:rsidRPr="004C7BE2">
        <w:rPr>
          <w:rStyle w:val="61"/>
          <w:rFonts w:ascii="Arial" w:hAnsi="Arial" w:cs="Arial"/>
          <w:bCs/>
          <w:sz w:val="24"/>
          <w:szCs w:val="24"/>
        </w:rPr>
        <w:t xml:space="preserve">ών </w:t>
      </w:r>
    </w:p>
    <w:p w14:paraId="3166F297" w14:textId="77777777" w:rsidR="006168A7" w:rsidRPr="004C7BE2" w:rsidRDefault="006168A7" w:rsidP="008B5603">
      <w:pPr>
        <w:pStyle w:val="60"/>
        <w:shd w:val="clear" w:color="auto" w:fill="auto"/>
        <w:tabs>
          <w:tab w:val="left" w:pos="993"/>
        </w:tabs>
        <w:spacing w:after="120" w:line="240" w:lineRule="auto"/>
        <w:jc w:val="left"/>
        <w:rPr>
          <w:rStyle w:val="61"/>
          <w:rFonts w:ascii="Arial" w:hAnsi="Arial" w:cs="Arial"/>
          <w:bCs/>
          <w:sz w:val="24"/>
          <w:szCs w:val="24"/>
        </w:rPr>
      </w:pPr>
      <w:r w:rsidRPr="004C7BE2">
        <w:rPr>
          <w:rFonts w:ascii="Arial" w:hAnsi="Arial" w:cs="Arial"/>
          <w:b w:val="0"/>
          <w:i w:val="0"/>
          <w:sz w:val="24"/>
          <w:szCs w:val="24"/>
        </w:rPr>
        <w:t>Άρθρο</w:t>
      </w:r>
      <w:r w:rsidRPr="004C7BE2">
        <w:rPr>
          <w:rStyle w:val="61"/>
          <w:rFonts w:ascii="Arial" w:hAnsi="Arial" w:cs="Arial"/>
          <w:bCs/>
          <w:sz w:val="24"/>
          <w:szCs w:val="24"/>
        </w:rPr>
        <w:t xml:space="preserve"> 4.10 : Υπεύθυνος Δημοσίων Σχέσεων</w:t>
      </w:r>
    </w:p>
    <w:p w14:paraId="7E4B4C38" w14:textId="77777777" w:rsidR="006168A7" w:rsidRPr="004C7BE2" w:rsidRDefault="006168A7" w:rsidP="008B5603">
      <w:pPr>
        <w:pStyle w:val="60"/>
        <w:shd w:val="clear" w:color="auto" w:fill="auto"/>
        <w:spacing w:after="120" w:line="240" w:lineRule="auto"/>
        <w:jc w:val="left"/>
        <w:rPr>
          <w:rStyle w:val="61"/>
          <w:rFonts w:ascii="Arial" w:hAnsi="Arial" w:cs="Arial"/>
          <w:bCs/>
          <w:sz w:val="24"/>
          <w:szCs w:val="24"/>
        </w:rPr>
      </w:pPr>
      <w:r w:rsidRPr="004C7BE2">
        <w:rPr>
          <w:rFonts w:ascii="Arial" w:hAnsi="Arial" w:cs="Arial"/>
          <w:b w:val="0"/>
          <w:i w:val="0"/>
          <w:sz w:val="24"/>
          <w:szCs w:val="24"/>
        </w:rPr>
        <w:t>Άρθρο</w:t>
      </w:r>
      <w:r w:rsidRPr="004C7BE2">
        <w:rPr>
          <w:rStyle w:val="61"/>
          <w:rFonts w:ascii="Arial" w:hAnsi="Arial" w:cs="Arial"/>
          <w:bCs/>
          <w:sz w:val="24"/>
          <w:szCs w:val="24"/>
        </w:rPr>
        <w:t xml:space="preserve"> 4.11 : Υπεύθυνος Εκδόσεων </w:t>
      </w:r>
    </w:p>
    <w:p w14:paraId="1C15EC48" w14:textId="77777777" w:rsidR="006168A7" w:rsidRPr="004C7BE2" w:rsidRDefault="006168A7" w:rsidP="008B5603">
      <w:pPr>
        <w:pStyle w:val="60"/>
        <w:shd w:val="clear" w:color="auto" w:fill="auto"/>
        <w:spacing w:after="120" w:line="240" w:lineRule="auto"/>
        <w:jc w:val="left"/>
        <w:rPr>
          <w:rStyle w:val="61"/>
          <w:rFonts w:ascii="Arial" w:hAnsi="Arial" w:cs="Arial"/>
          <w:bCs/>
          <w:sz w:val="24"/>
          <w:szCs w:val="24"/>
        </w:rPr>
      </w:pPr>
      <w:r w:rsidRPr="004C7BE2">
        <w:rPr>
          <w:rFonts w:ascii="Arial" w:hAnsi="Arial" w:cs="Arial"/>
          <w:b w:val="0"/>
          <w:i w:val="0"/>
          <w:sz w:val="24"/>
          <w:szCs w:val="24"/>
        </w:rPr>
        <w:t>Άρθρο</w:t>
      </w:r>
      <w:r w:rsidRPr="004C7BE2">
        <w:rPr>
          <w:rStyle w:val="61"/>
          <w:rFonts w:ascii="Arial" w:hAnsi="Arial" w:cs="Arial"/>
          <w:bCs/>
          <w:sz w:val="24"/>
          <w:szCs w:val="24"/>
        </w:rPr>
        <w:t xml:space="preserve"> 4.12 : Υπεύθυνος Ασφαλείας Προσωπικών Δεδομένων</w:t>
      </w:r>
    </w:p>
    <w:p w14:paraId="3F58BE10" w14:textId="289D1C85" w:rsidR="00DD5930" w:rsidRPr="004C7BE2" w:rsidRDefault="006168A7" w:rsidP="008B5603">
      <w:pPr>
        <w:spacing w:after="120"/>
        <w:rPr>
          <w:rStyle w:val="61"/>
          <w:rFonts w:ascii="Arial" w:hAnsi="Arial" w:cs="Arial"/>
          <w:b w:val="0"/>
          <w:bCs w:val="0"/>
          <w:i w:val="0"/>
          <w:sz w:val="24"/>
          <w:szCs w:val="24"/>
        </w:rPr>
      </w:pPr>
      <w:r w:rsidRPr="004C7BE2">
        <w:rPr>
          <w:rFonts w:ascii="Arial" w:hAnsi="Arial" w:cs="Arial"/>
          <w:sz w:val="24"/>
          <w:szCs w:val="24"/>
        </w:rPr>
        <w:t>Άρθρο</w:t>
      </w:r>
      <w:r w:rsidRPr="004C7BE2">
        <w:rPr>
          <w:rStyle w:val="61"/>
          <w:rFonts w:ascii="Arial" w:hAnsi="Arial" w:cs="Arial"/>
          <w:b w:val="0"/>
          <w:bCs w:val="0"/>
          <w:i w:val="0"/>
          <w:sz w:val="24"/>
          <w:szCs w:val="24"/>
        </w:rPr>
        <w:t xml:space="preserve"> 4.13 : Προέδρος Διοικούσας Επιτροπής Παραρτήματος</w:t>
      </w:r>
    </w:p>
    <w:p w14:paraId="2471FD90" w14:textId="77777777" w:rsidR="006168A7" w:rsidRPr="004C7BE2" w:rsidRDefault="006168A7" w:rsidP="008B5603">
      <w:pPr>
        <w:pStyle w:val="60"/>
        <w:shd w:val="clear" w:color="auto" w:fill="auto"/>
        <w:spacing w:after="120" w:line="240" w:lineRule="auto"/>
        <w:jc w:val="left"/>
        <w:rPr>
          <w:rStyle w:val="61"/>
          <w:rFonts w:ascii="Arial" w:hAnsi="Arial" w:cs="Arial"/>
          <w:bCs/>
          <w:sz w:val="24"/>
          <w:szCs w:val="24"/>
        </w:rPr>
      </w:pPr>
      <w:r w:rsidRPr="004C7BE2">
        <w:rPr>
          <w:rFonts w:ascii="Arial" w:hAnsi="Arial" w:cs="Arial"/>
          <w:b w:val="0"/>
          <w:i w:val="0"/>
          <w:sz w:val="24"/>
          <w:szCs w:val="24"/>
        </w:rPr>
        <w:t>Άρθρο</w:t>
      </w:r>
      <w:r w:rsidRPr="004C7BE2">
        <w:rPr>
          <w:rStyle w:val="61"/>
          <w:rFonts w:ascii="Arial" w:hAnsi="Arial" w:cs="Arial"/>
          <w:bCs/>
          <w:sz w:val="24"/>
          <w:szCs w:val="24"/>
        </w:rPr>
        <w:t xml:space="preserve"> 4.14 : Γραμματέας Διοικούσας Επιτροπής Παραρτήματος</w:t>
      </w:r>
    </w:p>
    <w:p w14:paraId="1434AB61" w14:textId="77777777" w:rsidR="006168A7" w:rsidRPr="004C7BE2" w:rsidRDefault="006168A7" w:rsidP="008B5603">
      <w:pPr>
        <w:pStyle w:val="60"/>
        <w:shd w:val="clear" w:color="auto" w:fill="auto"/>
        <w:spacing w:after="120" w:line="240" w:lineRule="auto"/>
        <w:jc w:val="left"/>
        <w:rPr>
          <w:rStyle w:val="61"/>
          <w:rFonts w:ascii="Arial" w:hAnsi="Arial" w:cs="Arial"/>
          <w:bCs/>
          <w:sz w:val="24"/>
          <w:szCs w:val="24"/>
        </w:rPr>
      </w:pPr>
      <w:r w:rsidRPr="004C7BE2">
        <w:rPr>
          <w:rFonts w:ascii="Arial" w:hAnsi="Arial" w:cs="Arial"/>
          <w:b w:val="0"/>
          <w:i w:val="0"/>
          <w:sz w:val="24"/>
          <w:szCs w:val="24"/>
        </w:rPr>
        <w:t>Άρθρο</w:t>
      </w:r>
      <w:r w:rsidRPr="004C7BE2">
        <w:rPr>
          <w:rStyle w:val="61"/>
          <w:rFonts w:ascii="Arial" w:hAnsi="Arial" w:cs="Arial"/>
          <w:bCs/>
          <w:sz w:val="24"/>
          <w:szCs w:val="24"/>
        </w:rPr>
        <w:t xml:space="preserve"> 4.15 : Ταμίας Διοικούσας Επιτροπής Παραρτήματος</w:t>
      </w:r>
    </w:p>
    <w:p w14:paraId="7C996D51" w14:textId="5B168DB7" w:rsidR="008A4657" w:rsidRPr="004C7BE2" w:rsidRDefault="008A4657" w:rsidP="008A4657">
      <w:pPr>
        <w:pStyle w:val="a4"/>
        <w:spacing w:after="120"/>
        <w:ind w:left="0"/>
        <w:rPr>
          <w:rStyle w:val="61"/>
          <w:rFonts w:ascii="Arial" w:hAnsi="Arial" w:cs="Arial"/>
          <w:b w:val="0"/>
          <w:bCs w:val="0"/>
          <w:i w:val="0"/>
          <w:color w:val="auto"/>
          <w:sz w:val="24"/>
          <w:szCs w:val="24"/>
        </w:rPr>
      </w:pPr>
      <w:r w:rsidRPr="004C7BE2">
        <w:rPr>
          <w:rFonts w:ascii="Arial" w:hAnsi="Arial" w:cs="Arial"/>
          <w:sz w:val="24"/>
          <w:szCs w:val="24"/>
        </w:rPr>
        <w:t>Άρθρο</w:t>
      </w:r>
      <w:r w:rsidRPr="004C7BE2">
        <w:rPr>
          <w:rStyle w:val="61"/>
          <w:rFonts w:ascii="Arial" w:hAnsi="Arial" w:cs="Arial"/>
          <w:bCs w:val="0"/>
          <w:i w:val="0"/>
          <w:color w:val="auto"/>
          <w:sz w:val="24"/>
          <w:szCs w:val="24"/>
        </w:rPr>
        <w:t xml:space="preserve"> </w:t>
      </w:r>
      <w:r w:rsidRPr="004C7BE2">
        <w:rPr>
          <w:rStyle w:val="61"/>
          <w:rFonts w:ascii="Arial" w:hAnsi="Arial" w:cs="Arial"/>
          <w:b w:val="0"/>
          <w:bCs w:val="0"/>
          <w:i w:val="0"/>
          <w:color w:val="auto"/>
          <w:sz w:val="24"/>
          <w:szCs w:val="24"/>
        </w:rPr>
        <w:t xml:space="preserve">4.16 : </w:t>
      </w:r>
      <w:r w:rsidR="007C7723" w:rsidRPr="007C7723">
        <w:rPr>
          <w:rStyle w:val="61"/>
          <w:rFonts w:ascii="Arial" w:hAnsi="Arial" w:cs="Arial"/>
          <w:b w:val="0"/>
          <w:bCs w:val="0"/>
          <w:i w:val="0"/>
          <w:color w:val="auto"/>
          <w:sz w:val="24"/>
          <w:szCs w:val="24"/>
          <w:highlight w:val="yellow"/>
        </w:rPr>
        <w:t>Εκπρό</w:t>
      </w:r>
      <w:r w:rsidRPr="007C7723">
        <w:rPr>
          <w:rStyle w:val="61"/>
          <w:rFonts w:ascii="Arial" w:hAnsi="Arial" w:cs="Arial"/>
          <w:b w:val="0"/>
          <w:bCs w:val="0"/>
          <w:i w:val="0"/>
          <w:color w:val="auto"/>
          <w:sz w:val="24"/>
          <w:szCs w:val="24"/>
          <w:highlight w:val="yellow"/>
        </w:rPr>
        <w:t>σωπο</w:t>
      </w:r>
      <w:r w:rsidRPr="004C7BE2">
        <w:rPr>
          <w:rStyle w:val="61"/>
          <w:rFonts w:ascii="Arial" w:hAnsi="Arial" w:cs="Arial"/>
          <w:b w:val="0"/>
          <w:bCs w:val="0"/>
          <w:i w:val="0"/>
          <w:color w:val="auto"/>
          <w:sz w:val="24"/>
          <w:szCs w:val="24"/>
        </w:rPr>
        <w:t>ς Συλλόγου</w:t>
      </w:r>
    </w:p>
    <w:p w14:paraId="61E7BF10" w14:textId="116265D2" w:rsidR="008B5603" w:rsidRPr="004C7BE2" w:rsidRDefault="008B5603" w:rsidP="008A4657">
      <w:pPr>
        <w:pStyle w:val="a4"/>
        <w:spacing w:after="120"/>
        <w:ind w:left="0"/>
        <w:rPr>
          <w:rStyle w:val="61"/>
          <w:rFonts w:ascii="Arial" w:hAnsi="Arial" w:cs="Arial"/>
          <w:bCs w:val="0"/>
          <w:i w:val="0"/>
          <w:sz w:val="24"/>
          <w:szCs w:val="24"/>
        </w:rPr>
      </w:pPr>
      <w:r w:rsidRPr="004C7BE2">
        <w:rPr>
          <w:rFonts w:ascii="Arial" w:hAnsi="Arial" w:cs="Arial"/>
          <w:sz w:val="24"/>
          <w:szCs w:val="24"/>
        </w:rPr>
        <w:t>Άρθρο</w:t>
      </w:r>
      <w:r w:rsidRPr="004C7BE2">
        <w:rPr>
          <w:rStyle w:val="61"/>
          <w:rFonts w:ascii="Arial" w:hAnsi="Arial" w:cs="Arial"/>
          <w:b w:val="0"/>
          <w:bCs w:val="0"/>
          <w:i w:val="0"/>
          <w:sz w:val="24"/>
          <w:szCs w:val="24"/>
        </w:rPr>
        <w:t xml:space="preserve"> 4.1</w:t>
      </w:r>
      <w:r w:rsidR="008A4657" w:rsidRPr="004C7BE2">
        <w:rPr>
          <w:rStyle w:val="61"/>
          <w:rFonts w:ascii="Arial" w:hAnsi="Arial" w:cs="Arial"/>
          <w:b w:val="0"/>
          <w:bCs w:val="0"/>
          <w:i w:val="0"/>
          <w:sz w:val="24"/>
          <w:szCs w:val="24"/>
        </w:rPr>
        <w:t>7</w:t>
      </w:r>
      <w:r w:rsidRPr="004C7BE2">
        <w:rPr>
          <w:rStyle w:val="61"/>
          <w:rFonts w:ascii="Arial" w:hAnsi="Arial" w:cs="Arial"/>
          <w:b w:val="0"/>
          <w:bCs w:val="0"/>
          <w:i w:val="0"/>
          <w:sz w:val="24"/>
          <w:szCs w:val="24"/>
        </w:rPr>
        <w:t xml:space="preserve"> : Προέδρος Επιτροπής (Μόνιμης η Ειδικής)</w:t>
      </w:r>
    </w:p>
    <w:p w14:paraId="18AD5CB1" w14:textId="271A1B12" w:rsidR="008B5603" w:rsidRPr="004C7BE2" w:rsidRDefault="008B5603" w:rsidP="008B5603">
      <w:pPr>
        <w:pStyle w:val="60"/>
        <w:shd w:val="clear" w:color="auto" w:fill="auto"/>
        <w:spacing w:after="120" w:line="240" w:lineRule="auto"/>
        <w:jc w:val="left"/>
        <w:rPr>
          <w:rStyle w:val="61"/>
          <w:rFonts w:ascii="Arial" w:hAnsi="Arial" w:cs="Arial"/>
          <w:bCs/>
          <w:sz w:val="24"/>
          <w:szCs w:val="24"/>
        </w:rPr>
      </w:pPr>
      <w:r w:rsidRPr="004C7BE2">
        <w:rPr>
          <w:rFonts w:ascii="Arial" w:hAnsi="Arial" w:cs="Arial"/>
          <w:b w:val="0"/>
          <w:i w:val="0"/>
          <w:sz w:val="24"/>
          <w:szCs w:val="24"/>
        </w:rPr>
        <w:t>Άρθρο</w:t>
      </w:r>
      <w:r w:rsidRPr="004C7BE2">
        <w:rPr>
          <w:rStyle w:val="61"/>
          <w:rFonts w:ascii="Arial" w:hAnsi="Arial" w:cs="Arial"/>
          <w:bCs/>
          <w:sz w:val="24"/>
          <w:szCs w:val="24"/>
        </w:rPr>
        <w:t xml:space="preserve"> 4.1</w:t>
      </w:r>
      <w:r w:rsidR="008A4657" w:rsidRPr="004C7BE2">
        <w:rPr>
          <w:rStyle w:val="61"/>
          <w:rFonts w:ascii="Arial" w:hAnsi="Arial" w:cs="Arial"/>
          <w:bCs/>
          <w:sz w:val="24"/>
          <w:szCs w:val="24"/>
        </w:rPr>
        <w:t>8</w:t>
      </w:r>
      <w:r w:rsidRPr="004C7BE2">
        <w:rPr>
          <w:rStyle w:val="61"/>
          <w:rFonts w:ascii="Arial" w:hAnsi="Arial" w:cs="Arial"/>
          <w:bCs/>
          <w:sz w:val="24"/>
          <w:szCs w:val="24"/>
        </w:rPr>
        <w:t xml:space="preserve"> : Συντονιστής  Επιτροπής (Μόνιμης </w:t>
      </w:r>
      <w:r w:rsidR="0032294B" w:rsidRPr="004C7BE2">
        <w:rPr>
          <w:rStyle w:val="61"/>
          <w:rFonts w:ascii="Arial" w:hAnsi="Arial" w:cs="Arial"/>
          <w:bCs/>
          <w:sz w:val="24"/>
          <w:szCs w:val="24"/>
        </w:rPr>
        <w:t>ή</w:t>
      </w:r>
      <w:r w:rsidRPr="004C7BE2">
        <w:rPr>
          <w:rStyle w:val="61"/>
          <w:rFonts w:ascii="Arial" w:hAnsi="Arial" w:cs="Arial"/>
          <w:bCs/>
          <w:sz w:val="24"/>
          <w:szCs w:val="24"/>
        </w:rPr>
        <w:t xml:space="preserve"> Ειδικής)</w:t>
      </w:r>
    </w:p>
    <w:p w14:paraId="1931DD60" w14:textId="0756487B" w:rsidR="007D7DD0" w:rsidRPr="004C7BE2" w:rsidRDefault="007D7DD0" w:rsidP="008B5603">
      <w:pPr>
        <w:pStyle w:val="60"/>
        <w:shd w:val="clear" w:color="auto" w:fill="auto"/>
        <w:spacing w:after="120" w:line="240" w:lineRule="auto"/>
        <w:jc w:val="left"/>
        <w:rPr>
          <w:rStyle w:val="61"/>
          <w:rFonts w:ascii="Arial" w:hAnsi="Arial" w:cs="Arial"/>
          <w:bCs/>
          <w:sz w:val="24"/>
          <w:szCs w:val="24"/>
        </w:rPr>
      </w:pPr>
      <w:r w:rsidRPr="004C7BE2">
        <w:rPr>
          <w:rFonts w:ascii="Arial" w:hAnsi="Arial" w:cs="Arial"/>
          <w:b w:val="0"/>
          <w:i w:val="0"/>
          <w:sz w:val="24"/>
          <w:szCs w:val="24"/>
        </w:rPr>
        <w:t>Άρθρο</w:t>
      </w:r>
      <w:r w:rsidRPr="004C7BE2">
        <w:rPr>
          <w:rStyle w:val="61"/>
          <w:rFonts w:ascii="Arial" w:hAnsi="Arial" w:cs="Arial"/>
          <w:bCs/>
          <w:sz w:val="24"/>
          <w:szCs w:val="24"/>
        </w:rPr>
        <w:t xml:space="preserve"> 4.19 : </w:t>
      </w:r>
      <w:r w:rsidR="00122EAA" w:rsidRPr="004C7BE2">
        <w:rPr>
          <w:rStyle w:val="61"/>
          <w:rFonts w:ascii="Arial" w:hAnsi="Arial" w:cs="Arial"/>
          <w:bCs/>
          <w:sz w:val="24"/>
          <w:szCs w:val="24"/>
        </w:rPr>
        <w:t>Σύμβουλος Μόνιμης Επιτροπής</w:t>
      </w:r>
    </w:p>
    <w:p w14:paraId="5FBC957C" w14:textId="7142E096" w:rsidR="008B5603" w:rsidRPr="004C7BE2" w:rsidRDefault="008B5603" w:rsidP="008B5603">
      <w:pPr>
        <w:pStyle w:val="60"/>
        <w:shd w:val="clear" w:color="auto" w:fill="auto"/>
        <w:spacing w:after="120" w:line="240" w:lineRule="auto"/>
        <w:jc w:val="left"/>
        <w:rPr>
          <w:rStyle w:val="61"/>
          <w:rFonts w:ascii="Arial" w:hAnsi="Arial" w:cs="Arial"/>
          <w:bCs/>
          <w:sz w:val="24"/>
          <w:szCs w:val="24"/>
        </w:rPr>
      </w:pPr>
      <w:r w:rsidRPr="004C7BE2">
        <w:rPr>
          <w:rFonts w:ascii="Arial" w:hAnsi="Arial" w:cs="Arial"/>
          <w:b w:val="0"/>
          <w:i w:val="0"/>
          <w:sz w:val="24"/>
          <w:szCs w:val="24"/>
        </w:rPr>
        <w:t>Άρθρο</w:t>
      </w:r>
      <w:r w:rsidRPr="004C7BE2">
        <w:rPr>
          <w:rStyle w:val="61"/>
          <w:rFonts w:ascii="Arial" w:hAnsi="Arial" w:cs="Arial"/>
          <w:bCs/>
          <w:sz w:val="24"/>
          <w:szCs w:val="24"/>
        </w:rPr>
        <w:t xml:space="preserve"> 4.</w:t>
      </w:r>
      <w:r w:rsidR="007D7DD0" w:rsidRPr="004C7BE2">
        <w:rPr>
          <w:rStyle w:val="61"/>
          <w:rFonts w:ascii="Arial" w:hAnsi="Arial" w:cs="Arial"/>
          <w:bCs/>
          <w:sz w:val="24"/>
          <w:szCs w:val="24"/>
        </w:rPr>
        <w:t>20</w:t>
      </w:r>
      <w:r w:rsidRPr="004C7BE2">
        <w:rPr>
          <w:rStyle w:val="61"/>
          <w:rFonts w:ascii="Arial" w:hAnsi="Arial" w:cs="Arial"/>
          <w:bCs/>
          <w:sz w:val="24"/>
          <w:szCs w:val="24"/>
        </w:rPr>
        <w:t xml:space="preserve"> : Επικεφαλής Ομάδας Εργασίας (Μόνιμης </w:t>
      </w:r>
      <w:r w:rsidR="0032294B" w:rsidRPr="004C7BE2">
        <w:rPr>
          <w:rStyle w:val="61"/>
          <w:rFonts w:ascii="Arial" w:hAnsi="Arial" w:cs="Arial"/>
          <w:bCs/>
          <w:sz w:val="24"/>
          <w:szCs w:val="24"/>
        </w:rPr>
        <w:t>ή</w:t>
      </w:r>
      <w:r w:rsidRPr="004C7BE2">
        <w:rPr>
          <w:rStyle w:val="61"/>
          <w:rFonts w:ascii="Arial" w:hAnsi="Arial" w:cs="Arial"/>
          <w:bCs/>
          <w:sz w:val="24"/>
          <w:szCs w:val="24"/>
        </w:rPr>
        <w:t xml:space="preserve"> Ειδ</w:t>
      </w:r>
      <w:r w:rsidR="0032294B" w:rsidRPr="004C7BE2">
        <w:rPr>
          <w:rStyle w:val="61"/>
          <w:rFonts w:ascii="Arial" w:hAnsi="Arial" w:cs="Arial"/>
          <w:bCs/>
          <w:sz w:val="24"/>
          <w:szCs w:val="24"/>
        </w:rPr>
        <w:t>ι</w:t>
      </w:r>
      <w:r w:rsidRPr="004C7BE2">
        <w:rPr>
          <w:rStyle w:val="61"/>
          <w:rFonts w:ascii="Arial" w:hAnsi="Arial" w:cs="Arial"/>
          <w:bCs/>
          <w:sz w:val="24"/>
          <w:szCs w:val="24"/>
        </w:rPr>
        <w:t>κής)</w:t>
      </w:r>
    </w:p>
    <w:p w14:paraId="112D76D1" w14:textId="526947C7" w:rsidR="008B5603" w:rsidRPr="004C7BE2" w:rsidRDefault="008B5603" w:rsidP="008B5603">
      <w:pPr>
        <w:pStyle w:val="60"/>
        <w:shd w:val="clear" w:color="auto" w:fill="auto"/>
        <w:spacing w:after="120" w:line="240" w:lineRule="auto"/>
        <w:jc w:val="left"/>
        <w:rPr>
          <w:rStyle w:val="61"/>
          <w:rFonts w:ascii="Arial" w:hAnsi="Arial" w:cs="Arial"/>
          <w:bCs/>
          <w:sz w:val="24"/>
          <w:szCs w:val="24"/>
        </w:rPr>
      </w:pPr>
      <w:r w:rsidRPr="004C7BE2">
        <w:rPr>
          <w:rFonts w:ascii="Arial" w:hAnsi="Arial" w:cs="Arial"/>
          <w:b w:val="0"/>
          <w:i w:val="0"/>
          <w:sz w:val="24"/>
          <w:szCs w:val="24"/>
        </w:rPr>
        <w:t>Άρθρο</w:t>
      </w:r>
      <w:r w:rsidRPr="004C7BE2">
        <w:rPr>
          <w:rStyle w:val="61"/>
          <w:rFonts w:ascii="Arial" w:hAnsi="Arial" w:cs="Arial"/>
          <w:bCs/>
          <w:sz w:val="24"/>
          <w:szCs w:val="24"/>
        </w:rPr>
        <w:t xml:space="preserve"> 4.</w:t>
      </w:r>
      <w:r w:rsidR="008A4657" w:rsidRPr="004C7BE2">
        <w:rPr>
          <w:rStyle w:val="61"/>
          <w:rFonts w:ascii="Arial" w:hAnsi="Arial" w:cs="Arial"/>
          <w:bCs/>
          <w:sz w:val="24"/>
          <w:szCs w:val="24"/>
        </w:rPr>
        <w:t>2</w:t>
      </w:r>
      <w:r w:rsidR="007D7DD0" w:rsidRPr="004C7BE2">
        <w:rPr>
          <w:rStyle w:val="61"/>
          <w:rFonts w:ascii="Arial" w:hAnsi="Arial" w:cs="Arial"/>
          <w:bCs/>
          <w:sz w:val="24"/>
          <w:szCs w:val="24"/>
        </w:rPr>
        <w:t>1</w:t>
      </w:r>
      <w:r w:rsidRPr="004C7BE2">
        <w:rPr>
          <w:rStyle w:val="61"/>
          <w:rFonts w:ascii="Arial" w:hAnsi="Arial" w:cs="Arial"/>
          <w:bCs/>
          <w:sz w:val="24"/>
          <w:szCs w:val="24"/>
        </w:rPr>
        <w:t xml:space="preserve"> : Μέλη Επιτροπής ή Ομάδας Εργασίας</w:t>
      </w:r>
    </w:p>
    <w:p w14:paraId="56FE285F" w14:textId="1716E16D" w:rsidR="00C261CE" w:rsidRPr="00940DE0" w:rsidRDefault="008B5603" w:rsidP="008B5603">
      <w:pPr>
        <w:pStyle w:val="60"/>
        <w:shd w:val="clear" w:color="auto" w:fill="auto"/>
        <w:spacing w:after="120" w:line="240" w:lineRule="auto"/>
        <w:jc w:val="left"/>
        <w:rPr>
          <w:rFonts w:ascii="Arial" w:hAnsi="Arial" w:cs="Arial"/>
          <w:b w:val="0"/>
          <w:i w:val="0"/>
          <w:sz w:val="24"/>
          <w:szCs w:val="24"/>
        </w:rPr>
      </w:pPr>
      <w:r w:rsidRPr="004C7BE2">
        <w:rPr>
          <w:rFonts w:ascii="Arial" w:hAnsi="Arial" w:cs="Arial"/>
          <w:b w:val="0"/>
          <w:i w:val="0"/>
          <w:sz w:val="24"/>
          <w:szCs w:val="24"/>
        </w:rPr>
        <w:t>Άρθρο</w:t>
      </w:r>
      <w:r w:rsidRPr="004C7BE2">
        <w:rPr>
          <w:rStyle w:val="61"/>
          <w:rFonts w:ascii="Arial" w:hAnsi="Arial" w:cs="Arial"/>
          <w:bCs/>
          <w:sz w:val="24"/>
          <w:szCs w:val="24"/>
        </w:rPr>
        <w:t xml:space="preserve"> 4.2</w:t>
      </w:r>
      <w:r w:rsidR="007D7DD0" w:rsidRPr="004C7BE2">
        <w:rPr>
          <w:rStyle w:val="61"/>
          <w:rFonts w:ascii="Arial" w:hAnsi="Arial" w:cs="Arial"/>
          <w:bCs/>
          <w:sz w:val="24"/>
          <w:szCs w:val="24"/>
        </w:rPr>
        <w:t>2</w:t>
      </w:r>
      <w:r w:rsidRPr="004C7BE2">
        <w:rPr>
          <w:rStyle w:val="61"/>
          <w:rFonts w:ascii="Arial" w:hAnsi="Arial" w:cs="Arial"/>
          <w:bCs/>
          <w:sz w:val="24"/>
          <w:szCs w:val="24"/>
        </w:rPr>
        <w:t xml:space="preserve"> : </w:t>
      </w:r>
      <w:r w:rsidRPr="00940DE0">
        <w:rPr>
          <w:rStyle w:val="61"/>
          <w:rFonts w:ascii="Arial" w:hAnsi="Arial" w:cs="Arial"/>
          <w:bCs/>
          <w:sz w:val="24"/>
          <w:szCs w:val="24"/>
        </w:rPr>
        <w:t>Πρ</w:t>
      </w:r>
      <w:r w:rsidR="00C261CE" w:rsidRPr="00940DE0">
        <w:rPr>
          <w:rStyle w:val="61"/>
          <w:rFonts w:ascii="Arial" w:hAnsi="Arial" w:cs="Arial"/>
          <w:bCs/>
          <w:sz w:val="24"/>
          <w:szCs w:val="24"/>
        </w:rPr>
        <w:t>όε</w:t>
      </w:r>
      <w:r w:rsidRPr="00940DE0">
        <w:rPr>
          <w:rStyle w:val="61"/>
          <w:rFonts w:ascii="Arial" w:hAnsi="Arial" w:cs="Arial"/>
          <w:bCs/>
          <w:sz w:val="24"/>
          <w:szCs w:val="24"/>
        </w:rPr>
        <w:t xml:space="preserve">δρος </w:t>
      </w:r>
      <w:r w:rsidR="00C261CE" w:rsidRPr="00940DE0">
        <w:rPr>
          <w:rStyle w:val="61"/>
          <w:rFonts w:ascii="Arial" w:hAnsi="Arial" w:cs="Arial"/>
          <w:bCs/>
          <w:sz w:val="24"/>
          <w:szCs w:val="24"/>
          <w:highlight w:val="yellow"/>
        </w:rPr>
        <w:t>Εξελεγκτικής Επιτροπής</w:t>
      </w:r>
      <w:r w:rsidR="00C261CE" w:rsidRPr="00940DE0">
        <w:rPr>
          <w:rFonts w:ascii="Arial" w:hAnsi="Arial" w:cs="Arial"/>
          <w:b w:val="0"/>
          <w:i w:val="0"/>
          <w:sz w:val="24"/>
          <w:szCs w:val="24"/>
        </w:rPr>
        <w:t xml:space="preserve"> </w:t>
      </w:r>
    </w:p>
    <w:p w14:paraId="2DDC236F" w14:textId="75B3BB1B" w:rsidR="008B5603" w:rsidRPr="00940DE0" w:rsidRDefault="008B5603" w:rsidP="008B5603">
      <w:pPr>
        <w:pStyle w:val="60"/>
        <w:shd w:val="clear" w:color="auto" w:fill="auto"/>
        <w:spacing w:after="120" w:line="240" w:lineRule="auto"/>
        <w:jc w:val="left"/>
        <w:rPr>
          <w:rStyle w:val="61"/>
          <w:rFonts w:ascii="Arial" w:hAnsi="Arial" w:cs="Arial"/>
          <w:bCs/>
          <w:sz w:val="24"/>
          <w:szCs w:val="24"/>
        </w:rPr>
      </w:pPr>
      <w:r w:rsidRPr="00940DE0">
        <w:rPr>
          <w:rFonts w:ascii="Arial" w:hAnsi="Arial" w:cs="Arial"/>
          <w:b w:val="0"/>
          <w:i w:val="0"/>
          <w:sz w:val="24"/>
          <w:szCs w:val="24"/>
        </w:rPr>
        <w:t>Άρθρο</w:t>
      </w:r>
      <w:r w:rsidRPr="00940DE0">
        <w:rPr>
          <w:rStyle w:val="61"/>
          <w:rFonts w:ascii="Arial" w:hAnsi="Arial" w:cs="Arial"/>
          <w:bCs/>
          <w:sz w:val="24"/>
          <w:szCs w:val="24"/>
        </w:rPr>
        <w:t xml:space="preserve"> 4.2</w:t>
      </w:r>
      <w:r w:rsidR="007D7DD0" w:rsidRPr="00940DE0">
        <w:rPr>
          <w:rStyle w:val="61"/>
          <w:rFonts w:ascii="Arial" w:hAnsi="Arial" w:cs="Arial"/>
          <w:bCs/>
          <w:sz w:val="24"/>
          <w:szCs w:val="24"/>
        </w:rPr>
        <w:t>3</w:t>
      </w:r>
      <w:r w:rsidRPr="00940DE0">
        <w:rPr>
          <w:rStyle w:val="61"/>
          <w:rFonts w:ascii="Arial" w:hAnsi="Arial" w:cs="Arial"/>
          <w:bCs/>
          <w:sz w:val="24"/>
          <w:szCs w:val="24"/>
        </w:rPr>
        <w:t xml:space="preserve"> : Μέλη </w:t>
      </w:r>
      <w:r w:rsidR="00C261CE" w:rsidRPr="00940DE0">
        <w:rPr>
          <w:rStyle w:val="61"/>
          <w:rFonts w:ascii="Arial" w:hAnsi="Arial" w:cs="Arial"/>
          <w:bCs/>
          <w:sz w:val="24"/>
          <w:szCs w:val="24"/>
          <w:highlight w:val="yellow"/>
        </w:rPr>
        <w:t>Εξελεγκτικής Επιτροπής</w:t>
      </w:r>
    </w:p>
    <w:p w14:paraId="4F9F92BC" w14:textId="4E4BC2A8" w:rsidR="008B5603" w:rsidRPr="00124308" w:rsidRDefault="008B5603" w:rsidP="008B5603">
      <w:pPr>
        <w:pStyle w:val="60"/>
        <w:shd w:val="clear" w:color="auto" w:fill="auto"/>
        <w:spacing w:after="120" w:line="240" w:lineRule="auto"/>
        <w:jc w:val="left"/>
        <w:rPr>
          <w:rStyle w:val="61"/>
          <w:rFonts w:ascii="Arial" w:hAnsi="Arial" w:cs="Arial"/>
          <w:bCs/>
          <w:sz w:val="24"/>
          <w:szCs w:val="24"/>
        </w:rPr>
      </w:pPr>
      <w:r w:rsidRPr="00124308">
        <w:rPr>
          <w:rFonts w:ascii="Arial" w:hAnsi="Arial" w:cs="Arial"/>
          <w:b w:val="0"/>
          <w:i w:val="0"/>
          <w:sz w:val="24"/>
          <w:szCs w:val="24"/>
        </w:rPr>
        <w:t>Άρθρο</w:t>
      </w:r>
      <w:r w:rsidRPr="00124308">
        <w:rPr>
          <w:rStyle w:val="61"/>
          <w:rFonts w:ascii="Arial" w:hAnsi="Arial" w:cs="Arial"/>
          <w:bCs/>
          <w:sz w:val="24"/>
          <w:szCs w:val="24"/>
        </w:rPr>
        <w:t xml:space="preserve"> 4.2</w:t>
      </w:r>
      <w:r w:rsidR="007D7DD0">
        <w:rPr>
          <w:rStyle w:val="61"/>
          <w:rFonts w:ascii="Arial" w:hAnsi="Arial" w:cs="Arial"/>
          <w:bCs/>
          <w:sz w:val="24"/>
          <w:szCs w:val="24"/>
        </w:rPr>
        <w:t>4</w:t>
      </w:r>
      <w:r w:rsidRPr="00124308">
        <w:rPr>
          <w:rStyle w:val="61"/>
          <w:rFonts w:ascii="Arial" w:hAnsi="Arial" w:cs="Arial"/>
          <w:bCs/>
          <w:sz w:val="24"/>
          <w:szCs w:val="24"/>
        </w:rPr>
        <w:t xml:space="preserve"> : Προέδρος ΚΕΦΕ </w:t>
      </w:r>
    </w:p>
    <w:p w14:paraId="2A6E590C" w14:textId="43A030C9" w:rsidR="008B5603" w:rsidRPr="00124308" w:rsidRDefault="008B5603" w:rsidP="008B5603">
      <w:pPr>
        <w:pStyle w:val="60"/>
        <w:shd w:val="clear" w:color="auto" w:fill="auto"/>
        <w:spacing w:after="120" w:line="240" w:lineRule="auto"/>
        <w:jc w:val="left"/>
        <w:rPr>
          <w:rStyle w:val="61"/>
          <w:rFonts w:ascii="Arial" w:hAnsi="Arial" w:cs="Arial"/>
          <w:bCs/>
          <w:sz w:val="24"/>
          <w:szCs w:val="24"/>
        </w:rPr>
      </w:pPr>
      <w:r w:rsidRPr="00124308">
        <w:rPr>
          <w:rFonts w:ascii="Arial" w:hAnsi="Arial" w:cs="Arial"/>
          <w:b w:val="0"/>
          <w:i w:val="0"/>
          <w:sz w:val="24"/>
          <w:szCs w:val="24"/>
        </w:rPr>
        <w:t>Άρθρο</w:t>
      </w:r>
      <w:r w:rsidRPr="00124308">
        <w:rPr>
          <w:rStyle w:val="61"/>
          <w:rFonts w:ascii="Arial" w:hAnsi="Arial" w:cs="Arial"/>
          <w:bCs/>
          <w:sz w:val="24"/>
          <w:szCs w:val="24"/>
        </w:rPr>
        <w:t xml:space="preserve"> 4.2</w:t>
      </w:r>
      <w:r w:rsidR="007D7DD0">
        <w:rPr>
          <w:rStyle w:val="61"/>
          <w:rFonts w:ascii="Arial" w:hAnsi="Arial" w:cs="Arial"/>
          <w:bCs/>
          <w:sz w:val="24"/>
          <w:szCs w:val="24"/>
        </w:rPr>
        <w:t>5</w:t>
      </w:r>
      <w:r w:rsidRPr="00124308">
        <w:rPr>
          <w:rStyle w:val="61"/>
          <w:rFonts w:ascii="Arial" w:hAnsi="Arial" w:cs="Arial"/>
          <w:bCs/>
          <w:sz w:val="24"/>
          <w:szCs w:val="24"/>
        </w:rPr>
        <w:t xml:space="preserve"> : Μέλη ΚΕΦΕ </w:t>
      </w:r>
    </w:p>
    <w:p w14:paraId="59F2B80B" w14:textId="076ACA9D" w:rsidR="008B5603" w:rsidRPr="00124308" w:rsidRDefault="008B5603" w:rsidP="008B5603">
      <w:pPr>
        <w:pStyle w:val="60"/>
        <w:shd w:val="clear" w:color="auto" w:fill="auto"/>
        <w:spacing w:line="240" w:lineRule="auto"/>
        <w:jc w:val="left"/>
        <w:rPr>
          <w:rStyle w:val="61"/>
          <w:rFonts w:ascii="Arial" w:hAnsi="Arial" w:cs="Arial"/>
          <w:bCs/>
          <w:sz w:val="24"/>
          <w:szCs w:val="24"/>
        </w:rPr>
      </w:pPr>
      <w:r w:rsidRPr="00124308">
        <w:rPr>
          <w:rFonts w:ascii="Arial" w:hAnsi="Arial" w:cs="Arial"/>
          <w:b w:val="0"/>
          <w:i w:val="0"/>
          <w:sz w:val="24"/>
          <w:szCs w:val="24"/>
        </w:rPr>
        <w:t>Άρθρο</w:t>
      </w:r>
      <w:r w:rsidRPr="00124308">
        <w:rPr>
          <w:rStyle w:val="61"/>
          <w:rFonts w:ascii="Arial" w:hAnsi="Arial" w:cs="Arial"/>
          <w:bCs/>
          <w:sz w:val="24"/>
          <w:szCs w:val="24"/>
        </w:rPr>
        <w:t xml:space="preserve"> 4.2</w:t>
      </w:r>
      <w:r w:rsidR="007D7DD0">
        <w:rPr>
          <w:rStyle w:val="61"/>
          <w:rFonts w:ascii="Arial" w:hAnsi="Arial" w:cs="Arial"/>
          <w:bCs/>
          <w:sz w:val="24"/>
          <w:szCs w:val="24"/>
        </w:rPr>
        <w:t>6</w:t>
      </w:r>
      <w:r w:rsidRPr="00124308">
        <w:rPr>
          <w:rStyle w:val="61"/>
          <w:rFonts w:ascii="Arial" w:hAnsi="Arial" w:cs="Arial"/>
          <w:bCs/>
          <w:sz w:val="24"/>
          <w:szCs w:val="24"/>
        </w:rPr>
        <w:t xml:space="preserve"> : Πρόεδρος - Μέλη Εφορευτικών Επιτροπών</w:t>
      </w:r>
    </w:p>
    <w:p w14:paraId="4F8B53CA" w14:textId="77777777" w:rsidR="008B5603" w:rsidRPr="00124308" w:rsidRDefault="008B5603" w:rsidP="008B5603">
      <w:pPr>
        <w:pStyle w:val="60"/>
        <w:shd w:val="clear" w:color="auto" w:fill="auto"/>
        <w:spacing w:line="240" w:lineRule="auto"/>
        <w:rPr>
          <w:rStyle w:val="61"/>
          <w:rFonts w:ascii="Arial" w:hAnsi="Arial" w:cs="Arial"/>
          <w:b/>
          <w:bCs/>
          <w:sz w:val="24"/>
          <w:szCs w:val="24"/>
        </w:rPr>
      </w:pPr>
    </w:p>
    <w:p w14:paraId="321D0637" w14:textId="341D7E47" w:rsidR="008B5603" w:rsidRPr="00124308" w:rsidRDefault="008B5603" w:rsidP="008B5603">
      <w:pPr>
        <w:spacing w:after="120"/>
        <w:rPr>
          <w:rFonts w:ascii="Arial" w:hAnsi="Arial" w:cs="Arial"/>
          <w:b/>
          <w:sz w:val="24"/>
          <w:szCs w:val="24"/>
        </w:rPr>
      </w:pPr>
      <w:r w:rsidRPr="00124308">
        <w:rPr>
          <w:rFonts w:ascii="Arial" w:hAnsi="Arial" w:cs="Arial"/>
          <w:b/>
          <w:sz w:val="24"/>
          <w:szCs w:val="24"/>
        </w:rPr>
        <w:t>ΜΕΡΟΣ 5ο : ΔΙΑΔΙΚΑΣΙΕΣ ΕΣΩΤΕΡΙΚΗΣ ΛΕΙΤΟΥΡΓΙΑΣ</w:t>
      </w:r>
    </w:p>
    <w:p w14:paraId="1E84321E" w14:textId="77777777" w:rsidR="008B5603" w:rsidRPr="00124308" w:rsidRDefault="008B5603" w:rsidP="0080397E">
      <w:pPr>
        <w:pStyle w:val="23"/>
        <w:keepNext/>
        <w:keepLines/>
        <w:shd w:val="clear" w:color="auto" w:fill="auto"/>
        <w:spacing w:line="240" w:lineRule="auto"/>
        <w:outlineLvl w:val="9"/>
        <w:rPr>
          <w:rFonts w:ascii="Arial" w:hAnsi="Arial" w:cs="Arial"/>
          <w:b w:val="0"/>
          <w:i w:val="0"/>
          <w:sz w:val="24"/>
          <w:szCs w:val="24"/>
        </w:rPr>
      </w:pPr>
      <w:r w:rsidRPr="00124308">
        <w:rPr>
          <w:rFonts w:ascii="Arial" w:hAnsi="Arial" w:cs="Arial"/>
          <w:b w:val="0"/>
          <w:i w:val="0"/>
          <w:sz w:val="24"/>
          <w:szCs w:val="24"/>
        </w:rPr>
        <w:t>Άρθρο</w:t>
      </w:r>
      <w:r w:rsidRPr="00124308">
        <w:rPr>
          <w:rStyle w:val="61"/>
          <w:rFonts w:ascii="Arial" w:hAnsi="Arial" w:cs="Arial"/>
          <w:b/>
          <w:bCs/>
          <w:sz w:val="24"/>
          <w:szCs w:val="24"/>
        </w:rPr>
        <w:t xml:space="preserve"> </w:t>
      </w:r>
      <w:r w:rsidRPr="00124308">
        <w:rPr>
          <w:rStyle w:val="61"/>
          <w:rFonts w:ascii="Arial" w:hAnsi="Arial" w:cs="Arial"/>
          <w:bCs/>
          <w:sz w:val="24"/>
          <w:szCs w:val="24"/>
        </w:rPr>
        <w:t>5</w:t>
      </w:r>
      <w:r w:rsidRPr="00124308">
        <w:rPr>
          <w:rStyle w:val="61"/>
          <w:rFonts w:ascii="Arial" w:hAnsi="Arial" w:cs="Arial"/>
          <w:b/>
          <w:bCs/>
          <w:sz w:val="24"/>
          <w:szCs w:val="24"/>
        </w:rPr>
        <w:t>.</w:t>
      </w:r>
      <w:r w:rsidRPr="00124308">
        <w:rPr>
          <w:rStyle w:val="61"/>
          <w:rFonts w:ascii="Arial" w:hAnsi="Arial" w:cs="Arial"/>
          <w:bCs/>
          <w:sz w:val="24"/>
          <w:szCs w:val="24"/>
        </w:rPr>
        <w:t>1</w:t>
      </w:r>
      <w:r w:rsidRPr="00124308">
        <w:rPr>
          <w:rStyle w:val="61"/>
          <w:rFonts w:ascii="Arial" w:hAnsi="Arial" w:cs="Arial"/>
          <w:b/>
          <w:bCs/>
          <w:sz w:val="24"/>
          <w:szCs w:val="24"/>
        </w:rPr>
        <w:t xml:space="preserve"> : </w:t>
      </w:r>
      <w:r w:rsidRPr="00124308">
        <w:rPr>
          <w:rFonts w:ascii="Arial" w:hAnsi="Arial" w:cs="Arial"/>
          <w:b w:val="0"/>
          <w:i w:val="0"/>
          <w:sz w:val="24"/>
          <w:szCs w:val="24"/>
        </w:rPr>
        <w:t>Εγγραφή Μελών</w:t>
      </w:r>
    </w:p>
    <w:p w14:paraId="748A3151" w14:textId="77777777" w:rsidR="0080397E" w:rsidRPr="00124308" w:rsidRDefault="003C0F0E" w:rsidP="0080397E">
      <w:pPr>
        <w:pStyle w:val="20"/>
        <w:shd w:val="clear" w:color="auto" w:fill="auto"/>
        <w:spacing w:after="120" w:line="240" w:lineRule="auto"/>
        <w:rPr>
          <w:rFonts w:ascii="Arial" w:hAnsi="Arial" w:cs="Arial"/>
          <w:i w:val="0"/>
          <w:sz w:val="24"/>
          <w:szCs w:val="24"/>
        </w:rPr>
      </w:pPr>
      <w:r w:rsidRPr="00124308">
        <w:rPr>
          <w:rFonts w:ascii="Arial" w:hAnsi="Arial" w:cs="Arial"/>
          <w:i w:val="0"/>
          <w:sz w:val="24"/>
          <w:szCs w:val="24"/>
        </w:rPr>
        <w:t>Άρθρο 5.2</w:t>
      </w:r>
      <w:r w:rsidRPr="00124308">
        <w:rPr>
          <w:rStyle w:val="61"/>
          <w:rFonts w:ascii="Arial" w:hAnsi="Arial" w:cs="Arial"/>
          <w:b w:val="0"/>
          <w:bCs w:val="0"/>
          <w:sz w:val="24"/>
          <w:szCs w:val="24"/>
        </w:rPr>
        <w:t xml:space="preserve"> : </w:t>
      </w:r>
      <w:r w:rsidRPr="00124308">
        <w:rPr>
          <w:rFonts w:ascii="Arial" w:hAnsi="Arial" w:cs="Arial"/>
          <w:i w:val="0"/>
          <w:sz w:val="24"/>
          <w:szCs w:val="24"/>
        </w:rPr>
        <w:t>Αποχώρηση &amp; Διαγραφή Μελών</w:t>
      </w:r>
    </w:p>
    <w:p w14:paraId="10779568" w14:textId="77777777" w:rsidR="0080397E" w:rsidRPr="00124308" w:rsidRDefault="003C0F0E" w:rsidP="0080397E">
      <w:pPr>
        <w:pStyle w:val="20"/>
        <w:shd w:val="clear" w:color="auto" w:fill="auto"/>
        <w:spacing w:after="120" w:line="240" w:lineRule="auto"/>
        <w:rPr>
          <w:rFonts w:ascii="Arial" w:hAnsi="Arial" w:cs="Arial"/>
          <w:i w:val="0"/>
          <w:sz w:val="24"/>
          <w:szCs w:val="24"/>
        </w:rPr>
      </w:pPr>
      <w:r w:rsidRPr="00124308">
        <w:rPr>
          <w:rFonts w:ascii="Arial" w:hAnsi="Arial" w:cs="Arial"/>
          <w:i w:val="0"/>
          <w:sz w:val="24"/>
          <w:szCs w:val="24"/>
        </w:rPr>
        <w:t>Άρθρο 5.3 : Σύγκληση Γενικών Συνελεύσεων</w:t>
      </w:r>
    </w:p>
    <w:p w14:paraId="02A54171" w14:textId="77777777" w:rsidR="0080397E" w:rsidRPr="00124308" w:rsidRDefault="003C0F0E" w:rsidP="0080397E">
      <w:pPr>
        <w:pStyle w:val="20"/>
        <w:shd w:val="clear" w:color="auto" w:fill="auto"/>
        <w:spacing w:after="120" w:line="240" w:lineRule="auto"/>
        <w:rPr>
          <w:rFonts w:ascii="Arial" w:hAnsi="Arial" w:cs="Arial"/>
          <w:i w:val="0"/>
          <w:sz w:val="24"/>
          <w:szCs w:val="24"/>
        </w:rPr>
      </w:pPr>
      <w:r w:rsidRPr="00124308">
        <w:rPr>
          <w:rFonts w:ascii="Arial" w:hAnsi="Arial" w:cs="Arial"/>
          <w:i w:val="0"/>
          <w:sz w:val="24"/>
          <w:szCs w:val="24"/>
        </w:rPr>
        <w:t>Άρθρο 5.4 :Αποφάσεις Γενικών Συνελεύσεων</w:t>
      </w:r>
    </w:p>
    <w:p w14:paraId="4B38427F" w14:textId="77777777" w:rsidR="0080397E" w:rsidRPr="00124308" w:rsidRDefault="003C0F0E" w:rsidP="0080397E">
      <w:pPr>
        <w:pStyle w:val="20"/>
        <w:shd w:val="clear" w:color="auto" w:fill="auto"/>
        <w:spacing w:after="120" w:line="240" w:lineRule="auto"/>
        <w:rPr>
          <w:rFonts w:ascii="Arial" w:hAnsi="Arial" w:cs="Arial"/>
          <w:i w:val="0"/>
          <w:sz w:val="24"/>
          <w:szCs w:val="24"/>
        </w:rPr>
      </w:pPr>
      <w:r w:rsidRPr="00124308">
        <w:rPr>
          <w:rFonts w:ascii="Arial" w:hAnsi="Arial" w:cs="Arial"/>
          <w:i w:val="0"/>
          <w:sz w:val="24"/>
          <w:szCs w:val="24"/>
        </w:rPr>
        <w:t>Άρθρο 5.5 : Ετήσια Τακτική Γενική Συνέλευση</w:t>
      </w:r>
    </w:p>
    <w:p w14:paraId="70C9D17A" w14:textId="77777777" w:rsidR="0080397E" w:rsidRPr="00124308" w:rsidRDefault="003C0F0E" w:rsidP="0080397E">
      <w:pPr>
        <w:pStyle w:val="20"/>
        <w:shd w:val="clear" w:color="auto" w:fill="auto"/>
        <w:spacing w:after="120" w:line="240" w:lineRule="auto"/>
        <w:rPr>
          <w:rFonts w:ascii="Arial" w:hAnsi="Arial" w:cs="Arial"/>
          <w:i w:val="0"/>
          <w:sz w:val="24"/>
          <w:szCs w:val="24"/>
        </w:rPr>
      </w:pPr>
      <w:r w:rsidRPr="00124308">
        <w:rPr>
          <w:rFonts w:ascii="Arial" w:hAnsi="Arial" w:cs="Arial"/>
          <w:i w:val="0"/>
          <w:sz w:val="24"/>
          <w:szCs w:val="24"/>
        </w:rPr>
        <w:t>Άρθρο 5.6 : Διενέργεια Αρχαιρεσιών</w:t>
      </w:r>
    </w:p>
    <w:p w14:paraId="1C348499" w14:textId="77777777" w:rsidR="0080397E" w:rsidRPr="00124308" w:rsidRDefault="003C0F0E" w:rsidP="0080397E">
      <w:pPr>
        <w:pStyle w:val="20"/>
        <w:shd w:val="clear" w:color="auto" w:fill="auto"/>
        <w:spacing w:after="120" w:line="240" w:lineRule="auto"/>
        <w:rPr>
          <w:rFonts w:ascii="Arial" w:hAnsi="Arial" w:cs="Arial"/>
          <w:i w:val="0"/>
          <w:sz w:val="24"/>
          <w:szCs w:val="24"/>
        </w:rPr>
      </w:pPr>
      <w:r w:rsidRPr="00124308">
        <w:rPr>
          <w:rFonts w:ascii="Arial" w:hAnsi="Arial" w:cs="Arial"/>
          <w:i w:val="0"/>
          <w:sz w:val="24"/>
          <w:szCs w:val="24"/>
        </w:rPr>
        <w:t>Άρθρο 5.7 : Υποβολή Υποψηφιοτήτων</w:t>
      </w:r>
    </w:p>
    <w:p w14:paraId="3B6D2D33" w14:textId="77777777" w:rsidR="0080397E" w:rsidRPr="00124308" w:rsidRDefault="003C0F0E" w:rsidP="0080397E">
      <w:pPr>
        <w:pStyle w:val="20"/>
        <w:shd w:val="clear" w:color="auto" w:fill="auto"/>
        <w:spacing w:after="120" w:line="240" w:lineRule="auto"/>
        <w:rPr>
          <w:rFonts w:ascii="Arial" w:hAnsi="Arial" w:cs="Arial"/>
          <w:i w:val="0"/>
          <w:sz w:val="24"/>
          <w:szCs w:val="24"/>
        </w:rPr>
      </w:pPr>
      <w:r w:rsidRPr="00124308">
        <w:rPr>
          <w:rFonts w:ascii="Arial" w:hAnsi="Arial" w:cs="Arial"/>
          <w:i w:val="0"/>
          <w:sz w:val="24"/>
          <w:szCs w:val="24"/>
        </w:rPr>
        <w:lastRenderedPageBreak/>
        <w:t>Άρθρο 5.8 : Ψηφοδέλτια</w:t>
      </w:r>
    </w:p>
    <w:p w14:paraId="2C8F654A" w14:textId="77777777" w:rsidR="0080397E" w:rsidRPr="00124308" w:rsidRDefault="003C0F0E" w:rsidP="0080397E">
      <w:pPr>
        <w:pStyle w:val="20"/>
        <w:shd w:val="clear" w:color="auto" w:fill="auto"/>
        <w:spacing w:after="120" w:line="240" w:lineRule="auto"/>
        <w:rPr>
          <w:rFonts w:ascii="Arial" w:hAnsi="Arial" w:cs="Arial"/>
          <w:i w:val="0"/>
          <w:sz w:val="24"/>
          <w:szCs w:val="24"/>
        </w:rPr>
      </w:pPr>
      <w:r w:rsidRPr="00124308">
        <w:rPr>
          <w:rFonts w:ascii="Arial" w:hAnsi="Arial" w:cs="Arial"/>
          <w:i w:val="0"/>
          <w:sz w:val="24"/>
          <w:szCs w:val="24"/>
        </w:rPr>
        <w:t>Άρθρο 5.9 : Ελάχιστος Αριθμός Υποψηφίων</w:t>
      </w:r>
    </w:p>
    <w:p w14:paraId="2622D73E" w14:textId="2F8D57B5" w:rsidR="003C0F0E" w:rsidRPr="00124308" w:rsidRDefault="003C0F0E" w:rsidP="0080397E">
      <w:pPr>
        <w:pStyle w:val="20"/>
        <w:shd w:val="clear" w:color="auto" w:fill="auto"/>
        <w:spacing w:after="120" w:line="240" w:lineRule="auto"/>
        <w:rPr>
          <w:rFonts w:ascii="Arial" w:hAnsi="Arial" w:cs="Arial"/>
          <w:i w:val="0"/>
          <w:sz w:val="24"/>
          <w:szCs w:val="24"/>
        </w:rPr>
      </w:pPr>
      <w:r w:rsidRPr="00124308">
        <w:rPr>
          <w:rFonts w:ascii="Arial" w:hAnsi="Arial" w:cs="Arial"/>
          <w:i w:val="0"/>
          <w:sz w:val="24"/>
          <w:szCs w:val="24"/>
        </w:rPr>
        <w:t>Άρθρο 5.10 :Τρόποι Ψηφοφορίας</w:t>
      </w:r>
    </w:p>
    <w:p w14:paraId="5DE1E677" w14:textId="77777777" w:rsidR="003C0F0E" w:rsidRPr="00124308" w:rsidRDefault="003C0F0E" w:rsidP="0080397E">
      <w:pPr>
        <w:pStyle w:val="23"/>
        <w:keepNext/>
        <w:keepLines/>
        <w:shd w:val="clear" w:color="auto" w:fill="auto"/>
        <w:spacing w:line="240" w:lineRule="auto"/>
        <w:jc w:val="left"/>
        <w:outlineLvl w:val="9"/>
        <w:rPr>
          <w:rFonts w:ascii="Arial" w:hAnsi="Arial" w:cs="Arial"/>
          <w:b w:val="0"/>
          <w:i w:val="0"/>
          <w:sz w:val="24"/>
          <w:szCs w:val="24"/>
        </w:rPr>
      </w:pPr>
      <w:r w:rsidRPr="00124308">
        <w:rPr>
          <w:rFonts w:ascii="Arial" w:hAnsi="Arial" w:cs="Arial"/>
          <w:b w:val="0"/>
          <w:i w:val="0"/>
          <w:sz w:val="24"/>
          <w:szCs w:val="24"/>
        </w:rPr>
        <w:t>Άρθρο 5.11 : Διαδικασία Αρχαιρεσιών</w:t>
      </w:r>
    </w:p>
    <w:p w14:paraId="4C10BF1D" w14:textId="77777777" w:rsidR="0080397E" w:rsidRPr="00124308" w:rsidRDefault="0080397E" w:rsidP="0080397E">
      <w:pPr>
        <w:pStyle w:val="23"/>
        <w:keepNext/>
        <w:keepLines/>
        <w:shd w:val="clear" w:color="auto" w:fill="auto"/>
        <w:spacing w:line="240" w:lineRule="auto"/>
        <w:jc w:val="left"/>
        <w:outlineLvl w:val="9"/>
        <w:rPr>
          <w:rFonts w:ascii="Arial" w:hAnsi="Arial" w:cs="Arial"/>
          <w:b w:val="0"/>
          <w:i w:val="0"/>
          <w:sz w:val="24"/>
          <w:szCs w:val="24"/>
        </w:rPr>
      </w:pPr>
      <w:r w:rsidRPr="00124308">
        <w:rPr>
          <w:rFonts w:ascii="Arial" w:hAnsi="Arial" w:cs="Arial"/>
          <w:b w:val="0"/>
          <w:i w:val="0"/>
          <w:sz w:val="24"/>
          <w:szCs w:val="24"/>
        </w:rPr>
        <w:t xml:space="preserve">Άρθρο 5.12 : Διαδικασία Ψηφοφορίας </w:t>
      </w:r>
    </w:p>
    <w:p w14:paraId="3691DF35" w14:textId="7098572E" w:rsidR="003C0F0E" w:rsidRPr="00124308" w:rsidRDefault="003C0F0E" w:rsidP="0080397E">
      <w:pPr>
        <w:pStyle w:val="60"/>
        <w:shd w:val="clear" w:color="auto" w:fill="auto"/>
        <w:spacing w:after="120" w:line="240" w:lineRule="auto"/>
        <w:jc w:val="left"/>
        <w:rPr>
          <w:rFonts w:ascii="Arial" w:hAnsi="Arial" w:cs="Arial"/>
          <w:b w:val="0"/>
          <w:i w:val="0"/>
          <w:sz w:val="24"/>
          <w:szCs w:val="24"/>
        </w:rPr>
      </w:pPr>
      <w:r w:rsidRPr="00124308">
        <w:rPr>
          <w:rFonts w:ascii="Arial" w:hAnsi="Arial" w:cs="Arial"/>
          <w:b w:val="0"/>
          <w:i w:val="0"/>
          <w:sz w:val="24"/>
          <w:szCs w:val="24"/>
        </w:rPr>
        <w:t xml:space="preserve">Άρθρο 5.13 : Συγκρότηση </w:t>
      </w:r>
      <w:r w:rsidR="00E92480" w:rsidRPr="00E92480">
        <w:rPr>
          <w:rFonts w:ascii="Arial" w:hAnsi="Arial" w:cs="Arial"/>
          <w:b w:val="0"/>
          <w:i w:val="0"/>
          <w:sz w:val="24"/>
          <w:szCs w:val="24"/>
        </w:rPr>
        <w:t xml:space="preserve">– </w:t>
      </w:r>
      <w:proofErr w:type="spellStart"/>
      <w:r w:rsidR="00E92480" w:rsidRPr="00E92480">
        <w:rPr>
          <w:rFonts w:ascii="Arial" w:hAnsi="Arial" w:cs="Arial"/>
          <w:b w:val="0"/>
          <w:i w:val="0"/>
          <w:sz w:val="24"/>
          <w:szCs w:val="24"/>
        </w:rPr>
        <w:t>Επανασυγκρότηση</w:t>
      </w:r>
      <w:proofErr w:type="spellEnd"/>
      <w:r w:rsidR="00E92480" w:rsidRPr="00E92480">
        <w:rPr>
          <w:rFonts w:ascii="Arial" w:hAnsi="Arial" w:cs="Arial"/>
          <w:b w:val="0"/>
          <w:i w:val="0"/>
          <w:sz w:val="24"/>
          <w:szCs w:val="24"/>
        </w:rPr>
        <w:t xml:space="preserve"> </w:t>
      </w:r>
      <w:r w:rsidRPr="00124308">
        <w:rPr>
          <w:rFonts w:ascii="Arial" w:hAnsi="Arial" w:cs="Arial"/>
          <w:b w:val="0"/>
          <w:i w:val="0"/>
          <w:sz w:val="24"/>
          <w:szCs w:val="24"/>
        </w:rPr>
        <w:t>Διοικητικού Συμβουλίου</w:t>
      </w:r>
    </w:p>
    <w:p w14:paraId="6E5BAF78" w14:textId="77777777" w:rsidR="003C0F0E" w:rsidRPr="00124308" w:rsidRDefault="003C0F0E" w:rsidP="0080397E">
      <w:pPr>
        <w:pStyle w:val="60"/>
        <w:shd w:val="clear" w:color="auto" w:fill="auto"/>
        <w:tabs>
          <w:tab w:val="left" w:pos="1926"/>
        </w:tabs>
        <w:spacing w:after="120" w:line="240" w:lineRule="auto"/>
        <w:jc w:val="left"/>
        <w:rPr>
          <w:rFonts w:ascii="Arial" w:hAnsi="Arial" w:cs="Arial"/>
          <w:b w:val="0"/>
          <w:i w:val="0"/>
          <w:sz w:val="24"/>
          <w:szCs w:val="24"/>
        </w:rPr>
      </w:pPr>
      <w:r w:rsidRPr="00124308">
        <w:rPr>
          <w:rFonts w:ascii="Arial" w:hAnsi="Arial" w:cs="Arial"/>
          <w:b w:val="0"/>
          <w:i w:val="0"/>
          <w:sz w:val="24"/>
          <w:szCs w:val="24"/>
        </w:rPr>
        <w:t>Άρθρο 5.14 : Παράδοση – Παραλαβή  Διοικητικού Συμβουλίου</w:t>
      </w:r>
    </w:p>
    <w:p w14:paraId="2E1F35C6" w14:textId="7F2A7B4E" w:rsidR="003C0F0E" w:rsidRPr="006310A2" w:rsidRDefault="003C0F0E" w:rsidP="0080397E">
      <w:pPr>
        <w:pStyle w:val="60"/>
        <w:shd w:val="clear" w:color="auto" w:fill="auto"/>
        <w:tabs>
          <w:tab w:val="left" w:pos="1926"/>
        </w:tabs>
        <w:spacing w:after="120" w:line="240" w:lineRule="auto"/>
        <w:jc w:val="left"/>
        <w:rPr>
          <w:rFonts w:ascii="Arial" w:hAnsi="Arial" w:cs="Arial"/>
          <w:b w:val="0"/>
          <w:i w:val="0"/>
          <w:sz w:val="24"/>
          <w:szCs w:val="24"/>
          <w:highlight w:val="yellow"/>
        </w:rPr>
      </w:pPr>
      <w:r w:rsidRPr="00124308">
        <w:rPr>
          <w:rFonts w:ascii="Arial" w:hAnsi="Arial" w:cs="Arial"/>
          <w:b w:val="0"/>
          <w:i w:val="0"/>
          <w:sz w:val="24"/>
          <w:szCs w:val="24"/>
        </w:rPr>
        <w:t xml:space="preserve">Άρθρο 5.15 : </w:t>
      </w:r>
      <w:r w:rsidR="006310A2" w:rsidRPr="006310A2">
        <w:rPr>
          <w:rFonts w:ascii="Arial" w:hAnsi="Arial" w:cs="Arial"/>
          <w:b w:val="0"/>
          <w:i w:val="0"/>
          <w:sz w:val="24"/>
          <w:szCs w:val="24"/>
          <w:highlight w:val="yellow"/>
        </w:rPr>
        <w:t xml:space="preserve">Συγκρότηση Εξελεγκτικής Επιτροπής </w:t>
      </w:r>
    </w:p>
    <w:p w14:paraId="04FCA0A0" w14:textId="0A7B5D4C" w:rsidR="003C0F0E" w:rsidRPr="006310A2" w:rsidRDefault="003C0F0E" w:rsidP="0080397E">
      <w:pPr>
        <w:pStyle w:val="20"/>
        <w:shd w:val="clear" w:color="auto" w:fill="auto"/>
        <w:tabs>
          <w:tab w:val="left" w:pos="1113"/>
          <w:tab w:val="left" w:pos="3539"/>
        </w:tabs>
        <w:spacing w:after="120" w:line="240" w:lineRule="auto"/>
        <w:rPr>
          <w:rFonts w:ascii="Arial" w:hAnsi="Arial" w:cs="Arial"/>
          <w:i w:val="0"/>
          <w:sz w:val="24"/>
          <w:szCs w:val="24"/>
          <w:highlight w:val="yellow"/>
        </w:rPr>
      </w:pPr>
      <w:r w:rsidRPr="006310A2">
        <w:rPr>
          <w:rFonts w:ascii="Arial" w:hAnsi="Arial" w:cs="Arial"/>
          <w:i w:val="0"/>
          <w:sz w:val="24"/>
          <w:szCs w:val="24"/>
          <w:highlight w:val="yellow"/>
        </w:rPr>
        <w:t xml:space="preserve">Άρθρο </w:t>
      </w:r>
      <w:r w:rsidRPr="006310A2">
        <w:rPr>
          <w:rFonts w:ascii="Arial" w:hAnsi="Arial" w:cs="Arial"/>
          <w:i w:val="0"/>
          <w:sz w:val="24"/>
          <w:szCs w:val="24"/>
          <w:highlight w:val="yellow"/>
          <w:lang w:eastAsia="en-US" w:bidi="en-US"/>
        </w:rPr>
        <w:t xml:space="preserve">5.16 : </w:t>
      </w:r>
      <w:r w:rsidR="006310A2" w:rsidRPr="006310A2">
        <w:rPr>
          <w:rFonts w:ascii="Arial" w:hAnsi="Arial" w:cs="Arial"/>
          <w:i w:val="0"/>
          <w:sz w:val="24"/>
          <w:szCs w:val="24"/>
          <w:highlight w:val="yellow"/>
        </w:rPr>
        <w:t xml:space="preserve">Παράδοση – Παραλαβή  Εξελεγκτικής Επιτροπής </w:t>
      </w:r>
    </w:p>
    <w:p w14:paraId="5EA4EFE0" w14:textId="2FF2A2F8" w:rsidR="003C0F0E" w:rsidRPr="006310A2" w:rsidRDefault="006310A2" w:rsidP="0080397E">
      <w:pPr>
        <w:pStyle w:val="60"/>
        <w:shd w:val="clear" w:color="auto" w:fill="auto"/>
        <w:spacing w:after="120" w:line="240" w:lineRule="auto"/>
        <w:jc w:val="left"/>
        <w:rPr>
          <w:rFonts w:ascii="Arial" w:hAnsi="Arial" w:cs="Arial"/>
          <w:b w:val="0"/>
          <w:i w:val="0"/>
          <w:sz w:val="24"/>
          <w:szCs w:val="24"/>
          <w:highlight w:val="yellow"/>
        </w:rPr>
      </w:pPr>
      <w:r w:rsidRPr="006310A2">
        <w:rPr>
          <w:rFonts w:ascii="Arial" w:hAnsi="Arial" w:cs="Arial"/>
          <w:b w:val="0"/>
          <w:i w:val="0"/>
          <w:sz w:val="24"/>
          <w:szCs w:val="24"/>
          <w:highlight w:val="yellow"/>
        </w:rPr>
        <w:t>Άρθρο 5.17  :</w:t>
      </w:r>
      <w:r w:rsidRPr="006310A2">
        <w:rPr>
          <w:rFonts w:ascii="Arial" w:hAnsi="Arial" w:cs="Arial"/>
          <w:i w:val="0"/>
          <w:sz w:val="24"/>
          <w:szCs w:val="24"/>
          <w:highlight w:val="yellow"/>
        </w:rPr>
        <w:t>Συνεδριάσεις Διοικητικού Συμβουλίου</w:t>
      </w:r>
      <w:r w:rsidRPr="006310A2">
        <w:rPr>
          <w:rFonts w:ascii="Arial" w:hAnsi="Arial" w:cs="Arial"/>
          <w:b w:val="0"/>
          <w:i w:val="0"/>
          <w:sz w:val="24"/>
          <w:szCs w:val="24"/>
          <w:highlight w:val="yellow"/>
        </w:rPr>
        <w:t xml:space="preserve"> </w:t>
      </w:r>
    </w:p>
    <w:p w14:paraId="0000A372" w14:textId="541D728A" w:rsidR="001D3711" w:rsidRPr="006310A2" w:rsidRDefault="001D3711" w:rsidP="0080397E">
      <w:pPr>
        <w:pStyle w:val="60"/>
        <w:shd w:val="clear" w:color="auto" w:fill="auto"/>
        <w:spacing w:after="120" w:line="240" w:lineRule="auto"/>
        <w:jc w:val="left"/>
        <w:rPr>
          <w:rFonts w:ascii="Arial" w:hAnsi="Arial" w:cs="Arial"/>
          <w:b w:val="0"/>
          <w:bCs w:val="0"/>
          <w:i w:val="0"/>
          <w:sz w:val="24"/>
          <w:szCs w:val="24"/>
          <w:highlight w:val="yellow"/>
        </w:rPr>
      </w:pPr>
      <w:r w:rsidRPr="006310A2">
        <w:rPr>
          <w:rFonts w:ascii="Arial" w:hAnsi="Arial" w:cs="Arial"/>
          <w:b w:val="0"/>
          <w:bCs w:val="0"/>
          <w:i w:val="0"/>
          <w:sz w:val="24"/>
          <w:szCs w:val="24"/>
          <w:highlight w:val="yellow"/>
        </w:rPr>
        <w:t xml:space="preserve">Άρθρο 5.18 : </w:t>
      </w:r>
      <w:r w:rsidR="006310A2" w:rsidRPr="006310A2">
        <w:rPr>
          <w:rFonts w:ascii="Arial" w:hAnsi="Arial" w:cs="Arial"/>
          <w:b w:val="0"/>
          <w:i w:val="0"/>
          <w:sz w:val="24"/>
          <w:szCs w:val="24"/>
          <w:highlight w:val="yellow"/>
        </w:rPr>
        <w:t>Κατάρτιση Προϋπολογισμού</w:t>
      </w:r>
      <w:r w:rsidR="006310A2" w:rsidRPr="006310A2">
        <w:rPr>
          <w:rFonts w:ascii="Arial" w:hAnsi="Arial" w:cs="Arial"/>
          <w:b w:val="0"/>
          <w:bCs w:val="0"/>
          <w:i w:val="0"/>
          <w:sz w:val="24"/>
          <w:szCs w:val="24"/>
          <w:highlight w:val="yellow"/>
        </w:rPr>
        <w:t xml:space="preserve"> </w:t>
      </w:r>
    </w:p>
    <w:p w14:paraId="49BB5C64" w14:textId="08C00622" w:rsidR="003C0F0E" w:rsidRPr="00124308" w:rsidRDefault="003C0F0E" w:rsidP="0080397E">
      <w:pPr>
        <w:pStyle w:val="60"/>
        <w:shd w:val="clear" w:color="auto" w:fill="auto"/>
        <w:spacing w:after="120" w:line="240" w:lineRule="auto"/>
        <w:jc w:val="left"/>
        <w:rPr>
          <w:rFonts w:ascii="Arial" w:hAnsi="Arial" w:cs="Arial"/>
          <w:b w:val="0"/>
          <w:i w:val="0"/>
          <w:sz w:val="24"/>
          <w:szCs w:val="24"/>
        </w:rPr>
      </w:pPr>
      <w:r w:rsidRPr="006310A2">
        <w:rPr>
          <w:rFonts w:ascii="Arial" w:hAnsi="Arial" w:cs="Arial"/>
          <w:b w:val="0"/>
          <w:i w:val="0"/>
          <w:sz w:val="24"/>
          <w:szCs w:val="24"/>
          <w:highlight w:val="yellow"/>
        </w:rPr>
        <w:t xml:space="preserve">Άρθρο 5.19 : </w:t>
      </w:r>
      <w:r w:rsidR="006310A2" w:rsidRPr="006310A2">
        <w:rPr>
          <w:rFonts w:ascii="Arial" w:hAnsi="Arial" w:cs="Arial"/>
          <w:b w:val="0"/>
          <w:bCs w:val="0"/>
          <w:i w:val="0"/>
          <w:sz w:val="24"/>
          <w:szCs w:val="24"/>
          <w:highlight w:val="yellow"/>
        </w:rPr>
        <w:t>Αντικατάσταση μελών ΔΣ</w:t>
      </w:r>
    </w:p>
    <w:p w14:paraId="7F04F9E5" w14:textId="77777777" w:rsidR="003C0F0E" w:rsidRPr="00124308" w:rsidRDefault="003C0F0E" w:rsidP="0080397E">
      <w:pPr>
        <w:pStyle w:val="60"/>
        <w:shd w:val="clear" w:color="auto" w:fill="auto"/>
        <w:spacing w:after="120" w:line="240" w:lineRule="auto"/>
        <w:jc w:val="left"/>
        <w:rPr>
          <w:rFonts w:ascii="Arial" w:hAnsi="Arial" w:cs="Arial"/>
          <w:b w:val="0"/>
          <w:i w:val="0"/>
          <w:sz w:val="24"/>
          <w:szCs w:val="24"/>
        </w:rPr>
      </w:pPr>
      <w:r w:rsidRPr="00124308">
        <w:rPr>
          <w:rFonts w:ascii="Arial" w:hAnsi="Arial" w:cs="Arial"/>
          <w:b w:val="0"/>
          <w:i w:val="0"/>
          <w:sz w:val="24"/>
          <w:szCs w:val="24"/>
        </w:rPr>
        <w:t>Άρθρο 5.20 : Αντικατάσταση μελών Επιτροπής Οικονομικού Ελέγχου</w:t>
      </w:r>
    </w:p>
    <w:p w14:paraId="41F15152" w14:textId="3E96E7E4" w:rsidR="003C0F0E" w:rsidRPr="00124308" w:rsidRDefault="003C0F0E" w:rsidP="0080397E">
      <w:pPr>
        <w:pStyle w:val="23"/>
        <w:keepNext/>
        <w:keepLines/>
        <w:shd w:val="clear" w:color="auto" w:fill="auto"/>
        <w:spacing w:line="240" w:lineRule="auto"/>
        <w:jc w:val="left"/>
        <w:outlineLvl w:val="9"/>
        <w:rPr>
          <w:rFonts w:ascii="Arial" w:hAnsi="Arial" w:cs="Arial"/>
          <w:b w:val="0"/>
          <w:i w:val="0"/>
          <w:sz w:val="24"/>
          <w:szCs w:val="24"/>
        </w:rPr>
      </w:pPr>
      <w:r w:rsidRPr="00124308">
        <w:rPr>
          <w:rFonts w:ascii="Arial" w:hAnsi="Arial" w:cs="Arial"/>
          <w:b w:val="0"/>
          <w:i w:val="0"/>
          <w:sz w:val="24"/>
          <w:szCs w:val="24"/>
        </w:rPr>
        <w:t xml:space="preserve">Άρθρο 5.21 : Παύση ΔΣ ή </w:t>
      </w:r>
      <w:r w:rsidR="00C00452">
        <w:rPr>
          <w:rFonts w:ascii="Arial" w:hAnsi="Arial" w:cs="Arial"/>
          <w:b w:val="0"/>
          <w:i w:val="0"/>
          <w:sz w:val="24"/>
          <w:szCs w:val="24"/>
        </w:rPr>
        <w:t>ΕΞΕΠ</w:t>
      </w:r>
    </w:p>
    <w:p w14:paraId="41170F8D" w14:textId="77777777" w:rsidR="003C0F0E" w:rsidRPr="00124308" w:rsidRDefault="003C0F0E" w:rsidP="0080397E">
      <w:pPr>
        <w:pStyle w:val="23"/>
        <w:keepNext/>
        <w:keepLines/>
        <w:shd w:val="clear" w:color="auto" w:fill="auto"/>
        <w:spacing w:line="240" w:lineRule="auto"/>
        <w:jc w:val="left"/>
        <w:outlineLvl w:val="9"/>
        <w:rPr>
          <w:rFonts w:ascii="Arial" w:hAnsi="Arial" w:cs="Arial"/>
          <w:b w:val="0"/>
          <w:i w:val="0"/>
          <w:sz w:val="24"/>
          <w:szCs w:val="24"/>
        </w:rPr>
      </w:pPr>
      <w:r w:rsidRPr="00124308">
        <w:rPr>
          <w:rFonts w:ascii="Arial" w:hAnsi="Arial" w:cs="Arial"/>
          <w:b w:val="0"/>
          <w:i w:val="0"/>
          <w:sz w:val="24"/>
          <w:szCs w:val="24"/>
        </w:rPr>
        <w:t>Άρθρο 5.22 : Λειτουργία Επιτροπών – Ομάδων Εργασίας</w:t>
      </w:r>
    </w:p>
    <w:p w14:paraId="6A605255" w14:textId="7993B654" w:rsidR="003C0F0E" w:rsidRPr="00124308" w:rsidRDefault="003C0F0E" w:rsidP="0080397E">
      <w:pPr>
        <w:spacing w:after="120"/>
        <w:rPr>
          <w:rFonts w:ascii="Arial" w:hAnsi="Arial" w:cs="Arial"/>
          <w:bCs/>
          <w:iCs/>
          <w:sz w:val="24"/>
          <w:szCs w:val="24"/>
          <w:lang w:eastAsia="el-GR"/>
        </w:rPr>
      </w:pPr>
      <w:r w:rsidRPr="00124308">
        <w:rPr>
          <w:rFonts w:ascii="Arial" w:hAnsi="Arial" w:cs="Arial"/>
          <w:bCs/>
          <w:iCs/>
          <w:sz w:val="24"/>
          <w:szCs w:val="24"/>
          <w:lang w:eastAsia="el-GR"/>
        </w:rPr>
        <w:t xml:space="preserve">Άρθρο 5.23 : Σύσκεψη Στελεχών </w:t>
      </w:r>
    </w:p>
    <w:p w14:paraId="56B70DF1" w14:textId="7ECB38CB" w:rsidR="003C0F0E" w:rsidRPr="00124308" w:rsidRDefault="003C0F0E" w:rsidP="0080397E">
      <w:pPr>
        <w:spacing w:after="120"/>
        <w:rPr>
          <w:rFonts w:ascii="Arial" w:hAnsi="Arial" w:cs="Arial"/>
          <w:bCs/>
          <w:iCs/>
          <w:sz w:val="24"/>
          <w:szCs w:val="24"/>
          <w:lang w:eastAsia="el-GR"/>
        </w:rPr>
      </w:pPr>
      <w:r w:rsidRPr="00124308">
        <w:rPr>
          <w:rFonts w:ascii="Arial" w:hAnsi="Arial" w:cs="Arial"/>
          <w:bCs/>
          <w:iCs/>
          <w:sz w:val="24"/>
          <w:szCs w:val="24"/>
          <w:lang w:eastAsia="el-GR"/>
        </w:rPr>
        <w:t xml:space="preserve">Άρθρο 5.24 : Διενέργεια Συνεδρίου </w:t>
      </w:r>
    </w:p>
    <w:p w14:paraId="694E3EB3" w14:textId="4C40AFCC" w:rsidR="003C0F0E" w:rsidRPr="00124308" w:rsidRDefault="003C0F0E" w:rsidP="0080397E">
      <w:pPr>
        <w:spacing w:after="120"/>
        <w:rPr>
          <w:rFonts w:ascii="Arial" w:hAnsi="Arial" w:cs="Arial"/>
          <w:bCs/>
          <w:iCs/>
          <w:sz w:val="24"/>
          <w:szCs w:val="24"/>
          <w:lang w:eastAsia="el-GR"/>
        </w:rPr>
      </w:pPr>
      <w:r w:rsidRPr="00124308">
        <w:rPr>
          <w:rFonts w:ascii="Arial" w:hAnsi="Arial" w:cs="Arial"/>
          <w:bCs/>
          <w:iCs/>
          <w:sz w:val="24"/>
          <w:szCs w:val="24"/>
          <w:lang w:eastAsia="el-GR"/>
        </w:rPr>
        <w:t>Άρθρο 5.25</w:t>
      </w:r>
      <w:r w:rsidR="0080397E" w:rsidRPr="00124308">
        <w:rPr>
          <w:rFonts w:ascii="Arial" w:hAnsi="Arial" w:cs="Arial"/>
          <w:bCs/>
          <w:iCs/>
          <w:sz w:val="24"/>
          <w:szCs w:val="24"/>
          <w:lang w:eastAsia="el-GR"/>
        </w:rPr>
        <w:t xml:space="preserve"> : </w:t>
      </w:r>
      <w:r w:rsidRPr="00124308">
        <w:rPr>
          <w:rFonts w:ascii="Arial" w:hAnsi="Arial" w:cs="Arial"/>
          <w:bCs/>
          <w:iCs/>
          <w:sz w:val="24"/>
          <w:szCs w:val="24"/>
          <w:lang w:eastAsia="el-GR"/>
        </w:rPr>
        <w:t xml:space="preserve">Διενέργεια Εκδηλώσεων Επιστημονικού και Επιμορφωτικού Χαρακτήρα </w:t>
      </w:r>
    </w:p>
    <w:p w14:paraId="0ED34357" w14:textId="77777777" w:rsidR="003C0F0E" w:rsidRPr="00124308" w:rsidRDefault="003C0F0E" w:rsidP="0080397E">
      <w:pPr>
        <w:tabs>
          <w:tab w:val="left" w:pos="993"/>
        </w:tabs>
        <w:spacing w:after="120"/>
        <w:rPr>
          <w:rFonts w:ascii="Arial" w:hAnsi="Arial" w:cs="Arial"/>
          <w:bCs/>
          <w:iCs/>
          <w:sz w:val="24"/>
          <w:szCs w:val="24"/>
          <w:lang w:eastAsia="el-GR"/>
        </w:rPr>
      </w:pPr>
      <w:r w:rsidRPr="00124308">
        <w:rPr>
          <w:rFonts w:ascii="Arial" w:hAnsi="Arial" w:cs="Arial"/>
          <w:bCs/>
          <w:iCs/>
          <w:sz w:val="24"/>
          <w:szCs w:val="24"/>
          <w:lang w:eastAsia="el-GR"/>
        </w:rPr>
        <w:t xml:space="preserve">Άρθρο 5.26:  Διενέργεια Εκδηλώσεων Κοινωνικού Χαρακτήρα </w:t>
      </w:r>
    </w:p>
    <w:p w14:paraId="752F02B1" w14:textId="5CCB500F" w:rsidR="003C0F0E" w:rsidRPr="00124308" w:rsidRDefault="003C0F0E" w:rsidP="0080397E">
      <w:pPr>
        <w:spacing w:after="120"/>
        <w:rPr>
          <w:rFonts w:ascii="Arial" w:hAnsi="Arial" w:cs="Arial"/>
          <w:b/>
          <w:sz w:val="24"/>
          <w:szCs w:val="24"/>
        </w:rPr>
      </w:pPr>
      <w:r w:rsidRPr="00124308">
        <w:rPr>
          <w:rFonts w:ascii="Arial" w:hAnsi="Arial" w:cs="Arial"/>
          <w:bCs/>
          <w:iCs/>
          <w:sz w:val="24"/>
          <w:szCs w:val="24"/>
          <w:lang w:eastAsia="el-GR"/>
        </w:rPr>
        <w:t>Άρθρο 5.27 : Ενημέρωση Νέων Αποφοίτω</w:t>
      </w:r>
      <w:r w:rsidR="002C01BF" w:rsidRPr="002C01BF">
        <w:rPr>
          <w:rFonts w:ascii="Arial" w:hAnsi="Arial" w:cs="Arial"/>
          <w:iCs/>
          <w:sz w:val="24"/>
          <w:szCs w:val="24"/>
          <w:lang w:eastAsia="el-GR"/>
        </w:rPr>
        <w:t>ν</w:t>
      </w:r>
    </w:p>
    <w:p w14:paraId="7B6491B8" w14:textId="448813EC" w:rsidR="003C0F0E" w:rsidRDefault="003C0F0E" w:rsidP="0080397E">
      <w:pPr>
        <w:spacing w:after="120"/>
        <w:rPr>
          <w:rFonts w:ascii="Arial" w:hAnsi="Arial" w:cs="Arial"/>
          <w:bCs/>
          <w:iCs/>
          <w:sz w:val="24"/>
          <w:szCs w:val="24"/>
          <w:lang w:eastAsia="el-GR"/>
        </w:rPr>
      </w:pPr>
      <w:r w:rsidRPr="00124308">
        <w:rPr>
          <w:rFonts w:ascii="Arial" w:hAnsi="Arial" w:cs="Arial"/>
          <w:bCs/>
          <w:iCs/>
          <w:sz w:val="24"/>
          <w:szCs w:val="24"/>
          <w:lang w:eastAsia="el-GR"/>
        </w:rPr>
        <w:t xml:space="preserve">Άρθρο 5.28 : </w:t>
      </w:r>
      <w:r w:rsidR="000475A7" w:rsidRPr="00124308">
        <w:rPr>
          <w:rFonts w:ascii="Arial" w:hAnsi="Arial" w:cs="Arial"/>
          <w:bCs/>
          <w:iCs/>
          <w:sz w:val="24"/>
          <w:szCs w:val="24"/>
          <w:lang w:eastAsia="el-GR"/>
        </w:rPr>
        <w:t>Συμμετοχή σε Εκδηλώσεις</w:t>
      </w:r>
    </w:p>
    <w:p w14:paraId="68495825" w14:textId="60574B05" w:rsidR="005306B4" w:rsidRPr="005306B4" w:rsidRDefault="005306B4" w:rsidP="005306B4">
      <w:pPr>
        <w:pStyle w:val="23"/>
        <w:keepNext/>
        <w:keepLines/>
        <w:shd w:val="clear" w:color="auto" w:fill="auto"/>
        <w:spacing w:line="240" w:lineRule="auto"/>
        <w:outlineLvl w:val="9"/>
        <w:rPr>
          <w:rFonts w:ascii="Arial" w:hAnsi="Arial" w:cs="Arial"/>
          <w:b w:val="0"/>
          <w:i w:val="0"/>
          <w:sz w:val="24"/>
          <w:szCs w:val="24"/>
        </w:rPr>
      </w:pPr>
      <w:r w:rsidRPr="005306B4">
        <w:rPr>
          <w:rFonts w:ascii="Arial" w:hAnsi="Arial" w:cs="Arial"/>
          <w:b w:val="0"/>
          <w:i w:val="0"/>
          <w:sz w:val="24"/>
          <w:szCs w:val="24"/>
        </w:rPr>
        <w:t>Άρθρο 5.2</w:t>
      </w:r>
      <w:r>
        <w:rPr>
          <w:rFonts w:ascii="Arial" w:hAnsi="Arial" w:cs="Arial"/>
          <w:b w:val="0"/>
          <w:i w:val="0"/>
          <w:sz w:val="24"/>
          <w:szCs w:val="24"/>
        </w:rPr>
        <w:t>9</w:t>
      </w:r>
      <w:r w:rsidRPr="005306B4">
        <w:rPr>
          <w:rFonts w:ascii="Arial" w:hAnsi="Arial" w:cs="Arial"/>
          <w:b w:val="0"/>
          <w:i w:val="0"/>
          <w:sz w:val="24"/>
          <w:szCs w:val="24"/>
        </w:rPr>
        <w:t xml:space="preserve"> : Υπογραφή Συμφωνιών</w:t>
      </w:r>
    </w:p>
    <w:p w14:paraId="1BFD9657" w14:textId="7F8A58A4" w:rsidR="003C0F0E" w:rsidRPr="00124308" w:rsidRDefault="003C0F0E" w:rsidP="0080397E">
      <w:pPr>
        <w:pStyle w:val="23"/>
        <w:keepNext/>
        <w:keepLines/>
        <w:shd w:val="clear" w:color="auto" w:fill="auto"/>
        <w:spacing w:line="240" w:lineRule="auto"/>
        <w:jc w:val="left"/>
        <w:outlineLvl w:val="9"/>
        <w:rPr>
          <w:rFonts w:ascii="Arial" w:hAnsi="Arial" w:cs="Arial"/>
          <w:b w:val="0"/>
          <w:i w:val="0"/>
          <w:sz w:val="24"/>
          <w:szCs w:val="24"/>
        </w:rPr>
      </w:pPr>
      <w:r w:rsidRPr="00124308">
        <w:rPr>
          <w:rFonts w:ascii="Arial" w:hAnsi="Arial" w:cs="Arial"/>
          <w:b w:val="0"/>
          <w:i w:val="0"/>
          <w:sz w:val="24"/>
          <w:szCs w:val="24"/>
        </w:rPr>
        <w:t>Άρθρο 5.</w:t>
      </w:r>
      <w:r w:rsidR="005306B4">
        <w:rPr>
          <w:rFonts w:ascii="Arial" w:hAnsi="Arial" w:cs="Arial"/>
          <w:b w:val="0"/>
          <w:i w:val="0"/>
          <w:sz w:val="24"/>
          <w:szCs w:val="24"/>
        </w:rPr>
        <w:t>30</w:t>
      </w:r>
      <w:r w:rsidRPr="00124308">
        <w:rPr>
          <w:rFonts w:ascii="Arial" w:hAnsi="Arial" w:cs="Arial"/>
          <w:b w:val="0"/>
          <w:i w:val="0"/>
          <w:sz w:val="24"/>
          <w:szCs w:val="24"/>
        </w:rPr>
        <w:t>: Τροποποίηση Καταστατικού</w:t>
      </w:r>
    </w:p>
    <w:p w14:paraId="03F7B85A" w14:textId="77ED03FD" w:rsidR="003C0F0E" w:rsidRPr="00124308" w:rsidRDefault="003C0F0E" w:rsidP="0080397E">
      <w:pPr>
        <w:pStyle w:val="23"/>
        <w:keepNext/>
        <w:keepLines/>
        <w:shd w:val="clear" w:color="auto" w:fill="auto"/>
        <w:spacing w:line="240" w:lineRule="auto"/>
        <w:jc w:val="left"/>
        <w:outlineLvl w:val="9"/>
        <w:rPr>
          <w:rFonts w:ascii="Arial" w:hAnsi="Arial" w:cs="Arial"/>
          <w:b w:val="0"/>
          <w:i w:val="0"/>
          <w:sz w:val="24"/>
          <w:szCs w:val="24"/>
        </w:rPr>
      </w:pPr>
      <w:r w:rsidRPr="00124308">
        <w:rPr>
          <w:rFonts w:ascii="Arial" w:hAnsi="Arial" w:cs="Arial"/>
          <w:b w:val="0"/>
          <w:i w:val="0"/>
          <w:sz w:val="24"/>
          <w:szCs w:val="24"/>
        </w:rPr>
        <w:t>Άρθρο 5.3</w:t>
      </w:r>
      <w:r w:rsidR="005306B4">
        <w:rPr>
          <w:rFonts w:ascii="Arial" w:hAnsi="Arial" w:cs="Arial"/>
          <w:b w:val="0"/>
          <w:i w:val="0"/>
          <w:sz w:val="24"/>
          <w:szCs w:val="24"/>
        </w:rPr>
        <w:t>1</w:t>
      </w:r>
      <w:r w:rsidRPr="00124308">
        <w:rPr>
          <w:rFonts w:ascii="Arial" w:hAnsi="Arial" w:cs="Arial"/>
          <w:b w:val="0"/>
          <w:i w:val="0"/>
          <w:sz w:val="24"/>
          <w:szCs w:val="24"/>
        </w:rPr>
        <w:t>: Τροποποίηση Κανονισμού</w:t>
      </w:r>
    </w:p>
    <w:p w14:paraId="6C3D1BE7" w14:textId="6902B0AA" w:rsidR="003C0F0E" w:rsidRPr="00124308" w:rsidRDefault="003C0F0E" w:rsidP="0080397E">
      <w:pPr>
        <w:pStyle w:val="23"/>
        <w:keepNext/>
        <w:keepLines/>
        <w:shd w:val="clear" w:color="auto" w:fill="auto"/>
        <w:spacing w:after="240" w:line="240" w:lineRule="auto"/>
        <w:jc w:val="left"/>
        <w:outlineLvl w:val="9"/>
        <w:rPr>
          <w:rFonts w:ascii="Arial" w:hAnsi="Arial" w:cs="Arial"/>
          <w:b w:val="0"/>
          <w:i w:val="0"/>
          <w:sz w:val="24"/>
          <w:szCs w:val="24"/>
        </w:rPr>
      </w:pPr>
      <w:r w:rsidRPr="00124308">
        <w:rPr>
          <w:rFonts w:ascii="Arial" w:hAnsi="Arial" w:cs="Arial"/>
          <w:b w:val="0"/>
          <w:i w:val="0"/>
          <w:sz w:val="24"/>
          <w:szCs w:val="24"/>
        </w:rPr>
        <w:t>Άρθρο 5.3</w:t>
      </w:r>
      <w:r w:rsidR="005306B4">
        <w:rPr>
          <w:rFonts w:ascii="Arial" w:hAnsi="Arial" w:cs="Arial"/>
          <w:b w:val="0"/>
          <w:i w:val="0"/>
          <w:sz w:val="24"/>
          <w:szCs w:val="24"/>
        </w:rPr>
        <w:t>2</w:t>
      </w:r>
      <w:r w:rsidRPr="00124308">
        <w:rPr>
          <w:rFonts w:ascii="Arial" w:hAnsi="Arial" w:cs="Arial"/>
          <w:b w:val="0"/>
          <w:i w:val="0"/>
          <w:sz w:val="24"/>
          <w:szCs w:val="24"/>
        </w:rPr>
        <w:t xml:space="preserve"> : Διάλυση Συλλόγου</w:t>
      </w:r>
    </w:p>
    <w:p w14:paraId="2CAF6D39" w14:textId="702FF112" w:rsidR="0080397E" w:rsidRPr="00124308" w:rsidRDefault="0080397E" w:rsidP="0080397E">
      <w:pPr>
        <w:spacing w:after="120"/>
        <w:rPr>
          <w:rFonts w:ascii="Arial" w:hAnsi="Arial" w:cs="Arial"/>
          <w:b/>
          <w:sz w:val="24"/>
          <w:szCs w:val="24"/>
        </w:rPr>
      </w:pPr>
      <w:r w:rsidRPr="00124308">
        <w:rPr>
          <w:rFonts w:ascii="Arial" w:hAnsi="Arial" w:cs="Arial"/>
          <w:b/>
          <w:sz w:val="24"/>
          <w:szCs w:val="24"/>
        </w:rPr>
        <w:t>ΜΕΡΟΣ 6ο : ΣΧΕΣΕΙΣ ΣΥΛΛΟΓΟΥ - ΜΕΛΩΝ</w:t>
      </w:r>
    </w:p>
    <w:p w14:paraId="774BF4D6" w14:textId="77777777" w:rsidR="0080397E" w:rsidRPr="00124308" w:rsidRDefault="0080397E" w:rsidP="0080397E">
      <w:pPr>
        <w:pStyle w:val="60"/>
        <w:shd w:val="clear" w:color="auto" w:fill="auto"/>
        <w:spacing w:after="120" w:line="240" w:lineRule="auto"/>
        <w:jc w:val="left"/>
        <w:rPr>
          <w:rFonts w:ascii="Arial" w:hAnsi="Arial" w:cs="Arial"/>
          <w:b w:val="0"/>
          <w:i w:val="0"/>
          <w:sz w:val="24"/>
          <w:szCs w:val="24"/>
        </w:rPr>
      </w:pPr>
      <w:r w:rsidRPr="00124308">
        <w:rPr>
          <w:rFonts w:ascii="Arial" w:hAnsi="Arial" w:cs="Arial"/>
          <w:b w:val="0"/>
          <w:i w:val="0"/>
          <w:sz w:val="24"/>
          <w:szCs w:val="24"/>
        </w:rPr>
        <w:t>Άρθρο 6.1 : Υποχρεώσεις Μελών</w:t>
      </w:r>
    </w:p>
    <w:p w14:paraId="79714ECE" w14:textId="37FCA037" w:rsidR="0080397E" w:rsidRPr="00124308" w:rsidRDefault="0080397E" w:rsidP="0080397E">
      <w:pPr>
        <w:pStyle w:val="60"/>
        <w:shd w:val="clear" w:color="auto" w:fill="auto"/>
        <w:spacing w:after="120" w:line="240" w:lineRule="auto"/>
        <w:jc w:val="left"/>
        <w:rPr>
          <w:rFonts w:ascii="Arial" w:hAnsi="Arial" w:cs="Arial"/>
          <w:b w:val="0"/>
          <w:i w:val="0"/>
          <w:sz w:val="24"/>
          <w:szCs w:val="24"/>
        </w:rPr>
      </w:pPr>
      <w:r w:rsidRPr="00124308">
        <w:rPr>
          <w:rFonts w:ascii="Arial" w:hAnsi="Arial" w:cs="Arial"/>
          <w:b w:val="0"/>
          <w:i w:val="0"/>
          <w:sz w:val="24"/>
          <w:szCs w:val="24"/>
        </w:rPr>
        <w:t>Άρθρο 6.2 : Εκπροσώπηση &amp; Δικαιώματα Μελών</w:t>
      </w:r>
    </w:p>
    <w:p w14:paraId="6B5FFD75" w14:textId="77777777" w:rsidR="0080397E" w:rsidRPr="00124308" w:rsidRDefault="0080397E" w:rsidP="0080397E">
      <w:pPr>
        <w:pStyle w:val="23"/>
        <w:keepNext/>
        <w:keepLines/>
        <w:shd w:val="clear" w:color="auto" w:fill="auto"/>
        <w:spacing w:line="240" w:lineRule="auto"/>
        <w:jc w:val="left"/>
        <w:outlineLvl w:val="9"/>
        <w:rPr>
          <w:rFonts w:ascii="Arial" w:hAnsi="Arial" w:cs="Arial"/>
          <w:b w:val="0"/>
          <w:i w:val="0"/>
          <w:sz w:val="24"/>
          <w:szCs w:val="24"/>
        </w:rPr>
      </w:pPr>
      <w:r w:rsidRPr="00124308">
        <w:rPr>
          <w:rFonts w:ascii="Arial" w:hAnsi="Arial" w:cs="Arial"/>
          <w:b w:val="0"/>
          <w:i w:val="0"/>
          <w:sz w:val="24"/>
          <w:szCs w:val="24"/>
        </w:rPr>
        <w:t>Άρθρο 6.3 : Αποχώρηση &amp; Διαγραφή Μελών</w:t>
      </w:r>
    </w:p>
    <w:p w14:paraId="04DE7C95" w14:textId="665E243D" w:rsidR="00911D69" w:rsidRPr="00124308" w:rsidRDefault="00911D69" w:rsidP="0080397E">
      <w:pPr>
        <w:pStyle w:val="23"/>
        <w:keepNext/>
        <w:keepLines/>
        <w:shd w:val="clear" w:color="auto" w:fill="auto"/>
        <w:spacing w:line="240" w:lineRule="auto"/>
        <w:jc w:val="left"/>
        <w:outlineLvl w:val="9"/>
        <w:rPr>
          <w:rFonts w:ascii="Arial" w:hAnsi="Arial" w:cs="Arial"/>
          <w:b w:val="0"/>
          <w:i w:val="0"/>
          <w:sz w:val="24"/>
          <w:szCs w:val="24"/>
        </w:rPr>
      </w:pPr>
      <w:r w:rsidRPr="00124308">
        <w:rPr>
          <w:rFonts w:ascii="Arial" w:hAnsi="Arial" w:cs="Arial"/>
          <w:b w:val="0"/>
          <w:i w:val="0"/>
          <w:sz w:val="24"/>
          <w:szCs w:val="24"/>
        </w:rPr>
        <w:t>Άρθρο 6.4 : Πειθαρχικές Κυρώσεις Μελών</w:t>
      </w:r>
    </w:p>
    <w:p w14:paraId="67360A6A" w14:textId="77777777" w:rsidR="0080397E" w:rsidRPr="00124308" w:rsidRDefault="0080397E" w:rsidP="0080397E">
      <w:pPr>
        <w:pStyle w:val="23"/>
        <w:keepNext/>
        <w:keepLines/>
        <w:shd w:val="clear" w:color="auto" w:fill="auto"/>
        <w:spacing w:line="240" w:lineRule="auto"/>
        <w:jc w:val="left"/>
        <w:outlineLvl w:val="9"/>
        <w:rPr>
          <w:rFonts w:ascii="Arial" w:hAnsi="Arial" w:cs="Arial"/>
          <w:b w:val="0"/>
          <w:i w:val="0"/>
          <w:sz w:val="24"/>
          <w:szCs w:val="24"/>
        </w:rPr>
      </w:pPr>
      <w:r w:rsidRPr="00124308">
        <w:rPr>
          <w:rFonts w:ascii="Arial" w:hAnsi="Arial" w:cs="Arial"/>
          <w:b w:val="0"/>
          <w:i w:val="0"/>
          <w:sz w:val="24"/>
          <w:szCs w:val="24"/>
        </w:rPr>
        <w:t>Άρθρο 6.5 : Ηθικές Αμοιβές</w:t>
      </w:r>
    </w:p>
    <w:p w14:paraId="7DB16323" w14:textId="1F3A6D09" w:rsidR="0080397E" w:rsidRPr="00124308" w:rsidRDefault="0080397E" w:rsidP="0080397E">
      <w:pPr>
        <w:pStyle w:val="23"/>
        <w:keepNext/>
        <w:keepLines/>
        <w:shd w:val="clear" w:color="auto" w:fill="auto"/>
        <w:spacing w:line="240" w:lineRule="auto"/>
        <w:jc w:val="left"/>
        <w:outlineLvl w:val="9"/>
        <w:rPr>
          <w:rFonts w:ascii="Arial" w:hAnsi="Arial" w:cs="Arial"/>
          <w:b w:val="0"/>
          <w:i w:val="0"/>
          <w:sz w:val="24"/>
          <w:szCs w:val="24"/>
        </w:rPr>
      </w:pPr>
      <w:r w:rsidRPr="00124308">
        <w:rPr>
          <w:rFonts w:ascii="Arial" w:hAnsi="Arial" w:cs="Arial"/>
          <w:b w:val="0"/>
          <w:i w:val="0"/>
          <w:sz w:val="24"/>
          <w:szCs w:val="24"/>
        </w:rPr>
        <w:t>Άρθρο 6.6 : Βράβευση Πρωτευσάντων Αποφοίτων</w:t>
      </w:r>
    </w:p>
    <w:p w14:paraId="3FFA7751" w14:textId="5B36A676" w:rsidR="000B4137" w:rsidRDefault="0080397E" w:rsidP="000B4137">
      <w:pPr>
        <w:pStyle w:val="a4"/>
        <w:spacing w:after="120"/>
        <w:ind w:left="0"/>
        <w:rPr>
          <w:rFonts w:ascii="Arial" w:hAnsi="Arial" w:cs="Arial"/>
          <w:sz w:val="24"/>
          <w:szCs w:val="24"/>
        </w:rPr>
      </w:pPr>
      <w:r w:rsidRPr="00124308">
        <w:rPr>
          <w:rFonts w:ascii="Arial" w:hAnsi="Arial" w:cs="Arial"/>
          <w:sz w:val="24"/>
          <w:szCs w:val="24"/>
        </w:rPr>
        <w:t xml:space="preserve">Άρθρο 6.7 : Βράβευση </w:t>
      </w:r>
      <w:r w:rsidR="00133288">
        <w:rPr>
          <w:rFonts w:ascii="Arial" w:hAnsi="Arial" w:cs="Arial"/>
          <w:sz w:val="24"/>
          <w:szCs w:val="24"/>
        </w:rPr>
        <w:t xml:space="preserve">Μελών που Διακρίθηκαν </w:t>
      </w:r>
    </w:p>
    <w:p w14:paraId="53B8A6B5" w14:textId="06C032CD" w:rsidR="00524308" w:rsidRPr="00124308" w:rsidRDefault="00524308" w:rsidP="000B4137">
      <w:pPr>
        <w:pStyle w:val="23"/>
        <w:keepNext/>
        <w:keepLines/>
        <w:shd w:val="clear" w:color="auto" w:fill="auto"/>
        <w:spacing w:line="240" w:lineRule="auto"/>
        <w:jc w:val="left"/>
        <w:outlineLvl w:val="9"/>
        <w:rPr>
          <w:rFonts w:ascii="Arial" w:hAnsi="Arial" w:cs="Arial"/>
          <w:b w:val="0"/>
          <w:i w:val="0"/>
          <w:sz w:val="24"/>
          <w:szCs w:val="24"/>
        </w:rPr>
      </w:pPr>
      <w:r w:rsidRPr="00124308">
        <w:rPr>
          <w:rFonts w:ascii="Arial" w:hAnsi="Arial" w:cs="Arial"/>
          <w:b w:val="0"/>
          <w:i w:val="0"/>
          <w:sz w:val="24"/>
          <w:szCs w:val="24"/>
        </w:rPr>
        <w:lastRenderedPageBreak/>
        <w:t>Άρθρο 6.8 : Προσωπικά Δεδομένα</w:t>
      </w:r>
    </w:p>
    <w:p w14:paraId="22C4ED85" w14:textId="5382DD39" w:rsidR="0080397E" w:rsidRPr="00124308" w:rsidRDefault="0080397E" w:rsidP="000475A7">
      <w:pPr>
        <w:pStyle w:val="23"/>
        <w:keepNext/>
        <w:keepLines/>
        <w:shd w:val="clear" w:color="auto" w:fill="auto"/>
        <w:spacing w:after="240" w:line="240" w:lineRule="auto"/>
        <w:jc w:val="left"/>
        <w:outlineLvl w:val="9"/>
        <w:rPr>
          <w:rFonts w:ascii="Arial" w:hAnsi="Arial" w:cs="Arial"/>
          <w:b w:val="0"/>
          <w:i w:val="0"/>
          <w:sz w:val="24"/>
          <w:szCs w:val="24"/>
        </w:rPr>
      </w:pPr>
      <w:r w:rsidRPr="00124308">
        <w:rPr>
          <w:rFonts w:ascii="Arial" w:hAnsi="Arial" w:cs="Arial"/>
          <w:b w:val="0"/>
          <w:i w:val="0"/>
          <w:sz w:val="24"/>
          <w:szCs w:val="24"/>
        </w:rPr>
        <w:t>Άρθρο 6.</w:t>
      </w:r>
      <w:r w:rsidR="00524308" w:rsidRPr="00124308">
        <w:rPr>
          <w:rFonts w:ascii="Arial" w:hAnsi="Arial" w:cs="Arial"/>
          <w:b w:val="0"/>
          <w:i w:val="0"/>
          <w:sz w:val="24"/>
          <w:szCs w:val="24"/>
        </w:rPr>
        <w:t>9</w:t>
      </w:r>
      <w:r w:rsidRPr="00124308">
        <w:rPr>
          <w:rFonts w:ascii="Arial" w:hAnsi="Arial" w:cs="Arial"/>
          <w:b w:val="0"/>
          <w:i w:val="0"/>
          <w:sz w:val="24"/>
          <w:szCs w:val="24"/>
        </w:rPr>
        <w:t xml:space="preserve"> : Κώδικας Δεοντολογίας</w:t>
      </w:r>
    </w:p>
    <w:p w14:paraId="5307D278" w14:textId="0B7BA6CE" w:rsidR="0080397E" w:rsidRPr="00124308" w:rsidRDefault="0080397E" w:rsidP="000475A7">
      <w:pPr>
        <w:spacing w:after="120"/>
        <w:rPr>
          <w:rFonts w:ascii="Arial" w:hAnsi="Arial" w:cs="Arial"/>
          <w:b/>
          <w:sz w:val="24"/>
          <w:szCs w:val="24"/>
        </w:rPr>
      </w:pPr>
      <w:r w:rsidRPr="00124308">
        <w:rPr>
          <w:rFonts w:ascii="Arial" w:hAnsi="Arial" w:cs="Arial"/>
          <w:b/>
          <w:sz w:val="24"/>
          <w:szCs w:val="24"/>
        </w:rPr>
        <w:t xml:space="preserve">ΜΕΡΟΣ 7ο : </w:t>
      </w:r>
      <w:r w:rsidR="000475A7" w:rsidRPr="00124308">
        <w:rPr>
          <w:rFonts w:ascii="Arial" w:hAnsi="Arial" w:cs="Arial"/>
          <w:b/>
          <w:sz w:val="24"/>
          <w:szCs w:val="24"/>
        </w:rPr>
        <w:t>ΧΡΗΣΗ ΗΛΕΚΤΡΟΝΙΚΩΝ ΜΕΣΩΝ ΠΡΟΒΟΛΗΣ ΚΑΙ ΕΠΙΚΟΙΝΩΝΙΑ</w:t>
      </w:r>
    </w:p>
    <w:p w14:paraId="412D6370" w14:textId="77777777" w:rsidR="000475A7" w:rsidRPr="00124308" w:rsidRDefault="000475A7" w:rsidP="000475A7">
      <w:pPr>
        <w:pStyle w:val="60"/>
        <w:shd w:val="clear" w:color="auto" w:fill="auto"/>
        <w:spacing w:after="120" w:line="240" w:lineRule="auto"/>
        <w:jc w:val="left"/>
        <w:rPr>
          <w:rStyle w:val="61"/>
          <w:rFonts w:ascii="Arial" w:hAnsi="Arial" w:cs="Arial"/>
          <w:bCs/>
          <w:sz w:val="24"/>
          <w:szCs w:val="24"/>
        </w:rPr>
      </w:pPr>
      <w:r w:rsidRPr="00124308">
        <w:rPr>
          <w:rStyle w:val="61"/>
          <w:rFonts w:ascii="Arial" w:hAnsi="Arial" w:cs="Arial"/>
          <w:bCs/>
          <w:sz w:val="24"/>
          <w:szCs w:val="24"/>
        </w:rPr>
        <w:t>Άρθρο 7.1 : Ιστοσελίδα Συλλόγου</w:t>
      </w:r>
    </w:p>
    <w:p w14:paraId="56A72C75" w14:textId="77777777" w:rsidR="000475A7" w:rsidRPr="00124308" w:rsidRDefault="000475A7" w:rsidP="000475A7">
      <w:pPr>
        <w:pStyle w:val="60"/>
        <w:shd w:val="clear" w:color="auto" w:fill="auto"/>
        <w:spacing w:after="120" w:line="240" w:lineRule="auto"/>
        <w:jc w:val="left"/>
        <w:rPr>
          <w:rStyle w:val="61"/>
          <w:rFonts w:ascii="Arial" w:hAnsi="Arial" w:cs="Arial"/>
          <w:bCs/>
          <w:sz w:val="24"/>
          <w:szCs w:val="24"/>
        </w:rPr>
      </w:pPr>
      <w:r w:rsidRPr="00124308">
        <w:rPr>
          <w:rStyle w:val="61"/>
          <w:rFonts w:ascii="Arial" w:hAnsi="Arial" w:cs="Arial"/>
          <w:bCs/>
          <w:sz w:val="24"/>
          <w:szCs w:val="24"/>
        </w:rPr>
        <w:t>Άρθρο 7.2 : Προβολή στο Διαδίκτυο ΜΚΔ</w:t>
      </w:r>
    </w:p>
    <w:p w14:paraId="1FCF8AE0" w14:textId="77777777" w:rsidR="00D8565F" w:rsidRPr="00124308" w:rsidRDefault="00D8565F" w:rsidP="00D8565F">
      <w:pPr>
        <w:pStyle w:val="60"/>
        <w:shd w:val="clear" w:color="auto" w:fill="auto"/>
        <w:tabs>
          <w:tab w:val="left" w:pos="993"/>
        </w:tabs>
        <w:spacing w:after="120" w:line="240" w:lineRule="auto"/>
        <w:jc w:val="left"/>
        <w:rPr>
          <w:rFonts w:ascii="Arial" w:hAnsi="Arial" w:cs="Arial"/>
          <w:b w:val="0"/>
          <w:bCs w:val="0"/>
          <w:i w:val="0"/>
          <w:iCs w:val="0"/>
          <w:sz w:val="24"/>
          <w:szCs w:val="24"/>
        </w:rPr>
      </w:pPr>
      <w:r w:rsidRPr="00124308">
        <w:rPr>
          <w:rFonts w:ascii="Arial" w:hAnsi="Arial" w:cs="Arial"/>
          <w:b w:val="0"/>
          <w:bCs w:val="0"/>
          <w:i w:val="0"/>
          <w:iCs w:val="0"/>
          <w:sz w:val="24"/>
          <w:szCs w:val="24"/>
        </w:rPr>
        <w:t>Άρθρο 7.3 :  Στοιχεία Επικοινωνίας Με Όργανα Διοίκησης</w:t>
      </w:r>
    </w:p>
    <w:p w14:paraId="1F23BB04" w14:textId="77777777" w:rsidR="00D31FF7" w:rsidRPr="00124308" w:rsidRDefault="00D31FF7" w:rsidP="00D31FF7">
      <w:pPr>
        <w:pStyle w:val="60"/>
        <w:shd w:val="clear" w:color="auto" w:fill="auto"/>
        <w:tabs>
          <w:tab w:val="left" w:pos="993"/>
        </w:tabs>
        <w:spacing w:after="120" w:line="240" w:lineRule="auto"/>
        <w:jc w:val="left"/>
        <w:rPr>
          <w:rFonts w:ascii="Arial" w:hAnsi="Arial" w:cs="Arial"/>
          <w:b w:val="0"/>
          <w:bCs w:val="0"/>
          <w:i w:val="0"/>
          <w:iCs w:val="0"/>
          <w:sz w:val="24"/>
          <w:szCs w:val="24"/>
        </w:rPr>
      </w:pPr>
      <w:r w:rsidRPr="00124308">
        <w:rPr>
          <w:rFonts w:ascii="Arial" w:hAnsi="Arial" w:cs="Arial"/>
          <w:b w:val="0"/>
          <w:bCs w:val="0"/>
          <w:i w:val="0"/>
          <w:iCs w:val="0"/>
          <w:sz w:val="24"/>
          <w:szCs w:val="24"/>
        </w:rPr>
        <w:t>Άρθρο 7.4:  Ηλεκτρονική Διοίκηση Συλλόγου</w:t>
      </w:r>
    </w:p>
    <w:p w14:paraId="6DB7E597" w14:textId="77777777" w:rsidR="00D31FF7" w:rsidRPr="00124308" w:rsidRDefault="00D8565F" w:rsidP="00D31FF7">
      <w:pPr>
        <w:pStyle w:val="60"/>
        <w:shd w:val="clear" w:color="auto" w:fill="auto"/>
        <w:tabs>
          <w:tab w:val="left" w:pos="993"/>
        </w:tabs>
        <w:spacing w:after="120" w:line="240" w:lineRule="auto"/>
        <w:jc w:val="left"/>
        <w:rPr>
          <w:rFonts w:ascii="Arial" w:hAnsi="Arial" w:cs="Arial"/>
          <w:b w:val="0"/>
          <w:bCs w:val="0"/>
          <w:i w:val="0"/>
          <w:iCs w:val="0"/>
          <w:sz w:val="24"/>
          <w:szCs w:val="24"/>
        </w:rPr>
      </w:pPr>
      <w:r w:rsidRPr="00124308">
        <w:rPr>
          <w:rFonts w:ascii="Arial" w:hAnsi="Arial" w:cs="Arial"/>
          <w:b w:val="0"/>
          <w:bCs w:val="0"/>
          <w:i w:val="0"/>
          <w:iCs w:val="0"/>
          <w:sz w:val="24"/>
          <w:szCs w:val="24"/>
        </w:rPr>
        <w:t>Άρθρο 7.</w:t>
      </w:r>
      <w:r w:rsidR="00D31FF7" w:rsidRPr="00124308">
        <w:rPr>
          <w:rFonts w:ascii="Arial" w:hAnsi="Arial" w:cs="Arial"/>
          <w:b w:val="0"/>
          <w:bCs w:val="0"/>
          <w:i w:val="0"/>
          <w:iCs w:val="0"/>
          <w:sz w:val="24"/>
          <w:szCs w:val="24"/>
        </w:rPr>
        <w:t>5</w:t>
      </w:r>
      <w:r w:rsidRPr="00124308">
        <w:rPr>
          <w:rFonts w:ascii="Arial" w:hAnsi="Arial" w:cs="Arial"/>
          <w:b w:val="0"/>
          <w:bCs w:val="0"/>
          <w:i w:val="0"/>
          <w:iCs w:val="0"/>
          <w:sz w:val="24"/>
          <w:szCs w:val="24"/>
        </w:rPr>
        <w:t xml:space="preserve">:  </w:t>
      </w:r>
      <w:r w:rsidR="00D31FF7" w:rsidRPr="00124308">
        <w:rPr>
          <w:rFonts w:ascii="Arial" w:hAnsi="Arial" w:cs="Arial"/>
          <w:b w:val="0"/>
          <w:bCs w:val="0"/>
          <w:i w:val="0"/>
          <w:iCs w:val="0"/>
          <w:sz w:val="24"/>
          <w:szCs w:val="24"/>
        </w:rPr>
        <w:t xml:space="preserve">Ηλεκτρονική Διαβούλευση </w:t>
      </w:r>
    </w:p>
    <w:p w14:paraId="4C485599" w14:textId="659A652B" w:rsidR="003C0F0E" w:rsidRPr="00124308" w:rsidRDefault="00D31FF7" w:rsidP="00D8565F">
      <w:pPr>
        <w:pStyle w:val="60"/>
        <w:shd w:val="clear" w:color="auto" w:fill="auto"/>
        <w:tabs>
          <w:tab w:val="left" w:pos="993"/>
        </w:tabs>
        <w:spacing w:line="240" w:lineRule="auto"/>
        <w:jc w:val="left"/>
        <w:rPr>
          <w:rFonts w:ascii="Arial" w:hAnsi="Arial" w:cs="Arial"/>
          <w:b w:val="0"/>
          <w:bCs w:val="0"/>
          <w:i w:val="0"/>
          <w:iCs w:val="0"/>
          <w:sz w:val="24"/>
          <w:szCs w:val="24"/>
        </w:rPr>
      </w:pPr>
      <w:r w:rsidRPr="00124308">
        <w:rPr>
          <w:rFonts w:ascii="Arial" w:hAnsi="Arial" w:cs="Arial"/>
          <w:b w:val="0"/>
          <w:bCs w:val="0"/>
          <w:i w:val="0"/>
          <w:iCs w:val="0"/>
          <w:sz w:val="24"/>
          <w:szCs w:val="24"/>
        </w:rPr>
        <w:t xml:space="preserve">Άρθρο 7.6:  </w:t>
      </w:r>
      <w:r w:rsidR="00D8565F" w:rsidRPr="00124308">
        <w:rPr>
          <w:rFonts w:ascii="Arial" w:hAnsi="Arial" w:cs="Arial"/>
          <w:b w:val="0"/>
          <w:bCs w:val="0"/>
          <w:i w:val="0"/>
          <w:iCs w:val="0"/>
          <w:sz w:val="24"/>
          <w:szCs w:val="24"/>
        </w:rPr>
        <w:t>Διενέργεια Τηλεδιασκέψεων</w:t>
      </w:r>
      <w:r w:rsidR="00F861F3">
        <w:rPr>
          <w:rFonts w:ascii="Arial" w:hAnsi="Arial" w:cs="Arial"/>
          <w:b w:val="0"/>
          <w:bCs w:val="0"/>
          <w:i w:val="0"/>
          <w:iCs w:val="0"/>
          <w:sz w:val="24"/>
          <w:szCs w:val="24"/>
        </w:rPr>
        <w:t xml:space="preserve"> και συναφών</w:t>
      </w:r>
    </w:p>
    <w:p w14:paraId="614D5706" w14:textId="77777777" w:rsidR="00D31FF7" w:rsidRPr="00124308" w:rsidRDefault="00D31FF7" w:rsidP="00D8565F">
      <w:pPr>
        <w:pStyle w:val="60"/>
        <w:shd w:val="clear" w:color="auto" w:fill="auto"/>
        <w:tabs>
          <w:tab w:val="left" w:pos="993"/>
        </w:tabs>
        <w:spacing w:line="240" w:lineRule="auto"/>
        <w:jc w:val="left"/>
        <w:rPr>
          <w:rFonts w:ascii="Arial" w:hAnsi="Arial" w:cs="Arial"/>
          <w:b w:val="0"/>
          <w:bCs w:val="0"/>
          <w:i w:val="0"/>
          <w:iCs w:val="0"/>
          <w:sz w:val="24"/>
          <w:szCs w:val="24"/>
        </w:rPr>
      </w:pPr>
    </w:p>
    <w:p w14:paraId="586D9790" w14:textId="395CD0DF" w:rsidR="0080397E" w:rsidRPr="00124308" w:rsidRDefault="0080397E" w:rsidP="00E514D9">
      <w:pPr>
        <w:spacing w:after="120"/>
        <w:rPr>
          <w:sz w:val="24"/>
          <w:szCs w:val="24"/>
        </w:rPr>
      </w:pPr>
      <w:r w:rsidRPr="00124308">
        <w:rPr>
          <w:rFonts w:ascii="Arial" w:hAnsi="Arial" w:cs="Arial"/>
          <w:b/>
          <w:sz w:val="24"/>
          <w:szCs w:val="24"/>
        </w:rPr>
        <w:t>ΜΕΡΟΣ 8ο : ΛΟΙΠΑ ΘΕΜΑΤΑ</w:t>
      </w:r>
    </w:p>
    <w:p w14:paraId="7F5C628C" w14:textId="77777777" w:rsidR="0080397E" w:rsidRPr="00124308" w:rsidRDefault="0080397E" w:rsidP="00E514D9">
      <w:pPr>
        <w:pStyle w:val="23"/>
        <w:keepNext/>
        <w:keepLines/>
        <w:shd w:val="clear" w:color="auto" w:fill="auto"/>
        <w:spacing w:line="240" w:lineRule="auto"/>
        <w:jc w:val="left"/>
        <w:outlineLvl w:val="9"/>
        <w:rPr>
          <w:rFonts w:ascii="Arial" w:hAnsi="Arial" w:cs="Arial"/>
          <w:b w:val="0"/>
          <w:i w:val="0"/>
          <w:sz w:val="24"/>
          <w:szCs w:val="24"/>
        </w:rPr>
      </w:pPr>
      <w:r w:rsidRPr="00124308">
        <w:rPr>
          <w:rFonts w:ascii="Arial" w:hAnsi="Arial" w:cs="Arial"/>
          <w:b w:val="0"/>
          <w:i w:val="0"/>
          <w:sz w:val="24"/>
          <w:szCs w:val="24"/>
        </w:rPr>
        <w:t>Άρθρο 8.1 : Διάρκεια διαχειριστικού και λογιστικού έτους</w:t>
      </w:r>
    </w:p>
    <w:p w14:paraId="51BE5484" w14:textId="77777777" w:rsidR="0080397E" w:rsidRPr="00124308" w:rsidRDefault="0080397E" w:rsidP="00E514D9">
      <w:pPr>
        <w:pStyle w:val="23"/>
        <w:keepNext/>
        <w:keepLines/>
        <w:shd w:val="clear" w:color="auto" w:fill="auto"/>
        <w:spacing w:line="240" w:lineRule="auto"/>
        <w:jc w:val="left"/>
        <w:outlineLvl w:val="9"/>
        <w:rPr>
          <w:rFonts w:ascii="Arial" w:hAnsi="Arial" w:cs="Arial"/>
          <w:b w:val="0"/>
          <w:i w:val="0"/>
          <w:sz w:val="24"/>
          <w:szCs w:val="24"/>
        </w:rPr>
      </w:pPr>
      <w:r w:rsidRPr="00124308">
        <w:rPr>
          <w:rFonts w:ascii="Arial" w:hAnsi="Arial" w:cs="Arial"/>
          <w:b w:val="0"/>
          <w:i w:val="0"/>
          <w:sz w:val="24"/>
          <w:szCs w:val="24"/>
        </w:rPr>
        <w:t>Άρθρο 8.2 : Τηρούμενα Βιβλία</w:t>
      </w:r>
    </w:p>
    <w:p w14:paraId="0C41BE9A" w14:textId="77777777" w:rsidR="0080397E" w:rsidRPr="00124308" w:rsidRDefault="0080397E" w:rsidP="00E514D9">
      <w:pPr>
        <w:pStyle w:val="60"/>
        <w:shd w:val="clear" w:color="auto" w:fill="auto"/>
        <w:spacing w:after="120" w:line="240" w:lineRule="auto"/>
        <w:jc w:val="left"/>
        <w:rPr>
          <w:rStyle w:val="61"/>
          <w:rFonts w:ascii="Arial" w:hAnsi="Arial" w:cs="Arial"/>
          <w:bCs/>
          <w:sz w:val="24"/>
          <w:szCs w:val="24"/>
        </w:rPr>
      </w:pPr>
      <w:r w:rsidRPr="00124308">
        <w:rPr>
          <w:rStyle w:val="61"/>
          <w:rFonts w:ascii="Arial" w:hAnsi="Arial" w:cs="Arial"/>
          <w:bCs/>
          <w:sz w:val="24"/>
          <w:szCs w:val="24"/>
        </w:rPr>
        <w:t>Άρθρο 8.3 : Τηρούμενοι Τραπεζιτικοί Λογαριασμοί</w:t>
      </w:r>
    </w:p>
    <w:p w14:paraId="731875A7" w14:textId="77777777" w:rsidR="0080397E" w:rsidRPr="00124308" w:rsidRDefault="0080397E" w:rsidP="00E514D9">
      <w:pPr>
        <w:pStyle w:val="60"/>
        <w:shd w:val="clear" w:color="auto" w:fill="auto"/>
        <w:spacing w:after="120" w:line="240" w:lineRule="auto"/>
        <w:jc w:val="left"/>
        <w:rPr>
          <w:rStyle w:val="61"/>
          <w:rFonts w:ascii="Arial" w:hAnsi="Arial" w:cs="Arial"/>
          <w:bCs/>
          <w:sz w:val="24"/>
          <w:szCs w:val="24"/>
        </w:rPr>
      </w:pPr>
      <w:r w:rsidRPr="00124308">
        <w:rPr>
          <w:rStyle w:val="61"/>
          <w:rFonts w:ascii="Arial" w:hAnsi="Arial" w:cs="Arial"/>
          <w:bCs/>
          <w:sz w:val="24"/>
          <w:szCs w:val="24"/>
        </w:rPr>
        <w:t>Άρθρο 8.4 : Φορολογικές Υποχρεώσεις</w:t>
      </w:r>
    </w:p>
    <w:p w14:paraId="23526814" w14:textId="730E54A6" w:rsidR="0080397E" w:rsidRPr="00124308" w:rsidRDefault="0080397E" w:rsidP="00E514D9">
      <w:pPr>
        <w:pStyle w:val="60"/>
        <w:shd w:val="clear" w:color="auto" w:fill="auto"/>
        <w:spacing w:after="120" w:line="240" w:lineRule="auto"/>
        <w:jc w:val="left"/>
        <w:rPr>
          <w:rStyle w:val="61"/>
          <w:rFonts w:ascii="Arial" w:hAnsi="Arial" w:cs="Arial"/>
          <w:bCs/>
          <w:sz w:val="24"/>
          <w:szCs w:val="24"/>
        </w:rPr>
      </w:pPr>
      <w:r w:rsidRPr="00124308">
        <w:rPr>
          <w:rStyle w:val="61"/>
          <w:rFonts w:ascii="Arial" w:hAnsi="Arial" w:cs="Arial"/>
          <w:bCs/>
          <w:sz w:val="24"/>
          <w:szCs w:val="24"/>
        </w:rPr>
        <w:t xml:space="preserve">Άρθρο 8.5 : Δήλωση Συλλόγου </w:t>
      </w:r>
      <w:r w:rsidR="00A756EE" w:rsidRPr="00124308">
        <w:rPr>
          <w:rStyle w:val="61"/>
          <w:rFonts w:ascii="Arial" w:hAnsi="Arial" w:cs="Arial"/>
          <w:bCs/>
          <w:sz w:val="24"/>
          <w:szCs w:val="24"/>
        </w:rPr>
        <w:t>σε Κρατικές Αρχές</w:t>
      </w:r>
    </w:p>
    <w:p w14:paraId="07CD4A39" w14:textId="77777777" w:rsidR="00EA3572" w:rsidRDefault="0080397E" w:rsidP="00EA3572">
      <w:pPr>
        <w:pStyle w:val="23"/>
        <w:keepNext/>
        <w:keepLines/>
        <w:shd w:val="clear" w:color="auto" w:fill="auto"/>
        <w:spacing w:line="240" w:lineRule="auto"/>
        <w:jc w:val="left"/>
        <w:outlineLvl w:val="9"/>
        <w:rPr>
          <w:rFonts w:ascii="Arial" w:hAnsi="Arial" w:cs="Arial"/>
          <w:b w:val="0"/>
          <w:i w:val="0"/>
          <w:sz w:val="24"/>
          <w:szCs w:val="24"/>
        </w:rPr>
      </w:pPr>
      <w:r w:rsidRPr="00124308">
        <w:rPr>
          <w:rFonts w:ascii="Arial" w:hAnsi="Arial" w:cs="Arial"/>
          <w:b w:val="0"/>
          <w:i w:val="0"/>
          <w:sz w:val="24"/>
          <w:szCs w:val="24"/>
        </w:rPr>
        <w:t>Άρθρο 8.6 : Νομική – Λογιστική Υποστήριξη</w:t>
      </w:r>
    </w:p>
    <w:p w14:paraId="0337E5EB" w14:textId="69A51D09" w:rsidR="00EA3572" w:rsidRPr="00EA3572" w:rsidRDefault="00EA3572" w:rsidP="00EA3572">
      <w:pPr>
        <w:pStyle w:val="23"/>
        <w:keepNext/>
        <w:keepLines/>
        <w:shd w:val="clear" w:color="auto" w:fill="auto"/>
        <w:spacing w:line="240" w:lineRule="auto"/>
        <w:jc w:val="left"/>
        <w:outlineLvl w:val="9"/>
        <w:rPr>
          <w:rFonts w:ascii="Arial" w:hAnsi="Arial" w:cs="Arial"/>
          <w:b w:val="0"/>
          <w:i w:val="0"/>
          <w:sz w:val="24"/>
          <w:szCs w:val="24"/>
        </w:rPr>
      </w:pPr>
      <w:r w:rsidRPr="00EA3572">
        <w:rPr>
          <w:rFonts w:ascii="Arial" w:hAnsi="Arial" w:cs="Arial"/>
          <w:b w:val="0"/>
          <w:i w:val="0"/>
          <w:sz w:val="24"/>
          <w:szCs w:val="24"/>
        </w:rPr>
        <w:t>Άρθρο 8.7 : Δελτίο Ταυτότητας Μέλους ΕΣΜΑ</w:t>
      </w:r>
    </w:p>
    <w:p w14:paraId="00531EDA" w14:textId="07C1255F" w:rsidR="0080397E" w:rsidRDefault="0080397E" w:rsidP="00F55961">
      <w:pPr>
        <w:pStyle w:val="23"/>
        <w:keepNext/>
        <w:keepLines/>
        <w:shd w:val="clear" w:color="auto" w:fill="auto"/>
        <w:spacing w:line="240" w:lineRule="auto"/>
        <w:jc w:val="left"/>
        <w:outlineLvl w:val="9"/>
        <w:rPr>
          <w:rFonts w:ascii="Arial" w:hAnsi="Arial" w:cs="Arial"/>
          <w:b w:val="0"/>
          <w:i w:val="0"/>
          <w:sz w:val="24"/>
          <w:szCs w:val="24"/>
        </w:rPr>
      </w:pPr>
      <w:r w:rsidRPr="00124308">
        <w:rPr>
          <w:rFonts w:ascii="Arial" w:hAnsi="Arial" w:cs="Arial"/>
          <w:b w:val="0"/>
          <w:i w:val="0"/>
          <w:sz w:val="24"/>
          <w:szCs w:val="24"/>
        </w:rPr>
        <w:t>Άρθρο 8.</w:t>
      </w:r>
      <w:r w:rsidR="00EA3572" w:rsidRPr="00326F5B">
        <w:rPr>
          <w:rFonts w:ascii="Arial" w:hAnsi="Arial" w:cs="Arial"/>
          <w:b w:val="0"/>
          <w:i w:val="0"/>
          <w:sz w:val="24"/>
          <w:szCs w:val="24"/>
        </w:rPr>
        <w:t>8</w:t>
      </w:r>
      <w:r w:rsidRPr="00124308">
        <w:rPr>
          <w:rFonts w:ascii="Arial" w:hAnsi="Arial" w:cs="Arial"/>
          <w:b w:val="0"/>
          <w:i w:val="0"/>
          <w:sz w:val="24"/>
          <w:szCs w:val="24"/>
        </w:rPr>
        <w:t xml:space="preserve"> : Συμμετοχή σε συλλογικά όργανα</w:t>
      </w:r>
    </w:p>
    <w:p w14:paraId="4A9BE65A" w14:textId="3F160871" w:rsidR="00F55961" w:rsidRPr="00124308" w:rsidRDefault="00F55961" w:rsidP="0080397E">
      <w:pPr>
        <w:pStyle w:val="23"/>
        <w:keepNext/>
        <w:keepLines/>
        <w:shd w:val="clear" w:color="auto" w:fill="auto"/>
        <w:spacing w:after="0" w:line="240" w:lineRule="auto"/>
        <w:jc w:val="left"/>
        <w:outlineLvl w:val="9"/>
        <w:rPr>
          <w:rFonts w:ascii="Arial" w:hAnsi="Arial" w:cs="Arial"/>
          <w:b w:val="0"/>
          <w:i w:val="0"/>
          <w:sz w:val="24"/>
          <w:szCs w:val="24"/>
        </w:rPr>
      </w:pPr>
      <w:r w:rsidRPr="00F55961">
        <w:rPr>
          <w:rFonts w:ascii="Arial" w:hAnsi="Arial" w:cs="Arial"/>
          <w:b w:val="0"/>
          <w:i w:val="0"/>
          <w:sz w:val="24"/>
          <w:szCs w:val="24"/>
        </w:rPr>
        <w:t>Άρθρο 8.</w:t>
      </w:r>
      <w:r w:rsidR="00EA3572" w:rsidRPr="00326F5B">
        <w:rPr>
          <w:rFonts w:ascii="Arial" w:hAnsi="Arial" w:cs="Arial"/>
          <w:b w:val="0"/>
          <w:i w:val="0"/>
          <w:sz w:val="24"/>
          <w:szCs w:val="24"/>
        </w:rPr>
        <w:t>9</w:t>
      </w:r>
      <w:r w:rsidRPr="00F55961">
        <w:rPr>
          <w:rFonts w:ascii="Arial" w:hAnsi="Arial" w:cs="Arial"/>
          <w:b w:val="0"/>
          <w:i w:val="0"/>
          <w:sz w:val="24"/>
          <w:szCs w:val="24"/>
        </w:rPr>
        <w:t xml:space="preserve"> : Εφαρμογή Κανονισμού</w:t>
      </w:r>
    </w:p>
    <w:p w14:paraId="1A7A396C" w14:textId="6F27FEA1" w:rsidR="005239F0" w:rsidRPr="00124308" w:rsidRDefault="005239F0" w:rsidP="00CE3A76">
      <w:pPr>
        <w:pStyle w:val="Web"/>
        <w:jc w:val="both"/>
        <w:rPr>
          <w:rFonts w:ascii="Arial" w:hAnsi="Arial" w:cs="Arial"/>
          <w:b/>
        </w:rPr>
      </w:pPr>
      <w:r w:rsidRPr="00124308">
        <w:rPr>
          <w:rFonts w:ascii="Arial" w:hAnsi="Arial" w:cs="Arial"/>
          <w:b/>
        </w:rPr>
        <w:t xml:space="preserve">ΥΠΟΔΕΙΓΜΑΤΑ </w:t>
      </w:r>
    </w:p>
    <w:p w14:paraId="70FA3F3E" w14:textId="77777777" w:rsidR="00225D27" w:rsidRPr="00124308" w:rsidRDefault="00D22BEA" w:rsidP="00016042">
      <w:pPr>
        <w:pStyle w:val="a4"/>
        <w:numPr>
          <w:ilvl w:val="0"/>
          <w:numId w:val="69"/>
        </w:numPr>
        <w:spacing w:after="120"/>
        <w:ind w:left="426" w:hanging="426"/>
        <w:rPr>
          <w:rFonts w:ascii="Arial" w:hAnsi="Arial" w:cs="Arial"/>
          <w:sz w:val="24"/>
          <w:szCs w:val="24"/>
        </w:rPr>
      </w:pPr>
      <w:r w:rsidRPr="00124308">
        <w:rPr>
          <w:rFonts w:ascii="Arial" w:hAnsi="Arial" w:cs="Arial"/>
          <w:sz w:val="24"/>
          <w:szCs w:val="24"/>
        </w:rPr>
        <w:t>Αίτηση Εγγραφής Μέλους</w:t>
      </w:r>
    </w:p>
    <w:p w14:paraId="61D43F3D" w14:textId="50C75BE3" w:rsidR="00FB5E66" w:rsidRPr="00124308" w:rsidRDefault="00225D27" w:rsidP="00016042">
      <w:pPr>
        <w:pStyle w:val="a4"/>
        <w:numPr>
          <w:ilvl w:val="0"/>
          <w:numId w:val="69"/>
        </w:numPr>
        <w:tabs>
          <w:tab w:val="center" w:pos="4607"/>
        </w:tabs>
        <w:spacing w:after="120"/>
        <w:ind w:left="426" w:hanging="426"/>
        <w:rPr>
          <w:lang w:eastAsia="el-GR"/>
        </w:rPr>
      </w:pPr>
      <w:r w:rsidRPr="00124308">
        <w:rPr>
          <w:rFonts w:ascii="Arial" w:hAnsi="Arial" w:cs="Arial"/>
          <w:sz w:val="24"/>
          <w:szCs w:val="24"/>
        </w:rPr>
        <w:t>Υποβολή Υποψηφιότητας για Αρχαιρεσίες</w:t>
      </w:r>
    </w:p>
    <w:p w14:paraId="06CC7135" w14:textId="0CF2C8A7" w:rsidR="00263D56" w:rsidRPr="00124308" w:rsidRDefault="00AB40BD" w:rsidP="00016042">
      <w:pPr>
        <w:pStyle w:val="a4"/>
        <w:numPr>
          <w:ilvl w:val="0"/>
          <w:numId w:val="69"/>
        </w:numPr>
        <w:tabs>
          <w:tab w:val="center" w:pos="4607"/>
        </w:tabs>
        <w:spacing w:after="120"/>
        <w:ind w:left="426" w:hanging="426"/>
        <w:rPr>
          <w:rFonts w:ascii="Arial" w:hAnsi="Arial" w:cs="Arial"/>
          <w:sz w:val="24"/>
          <w:szCs w:val="24"/>
        </w:rPr>
      </w:pPr>
      <w:r w:rsidRPr="00124308">
        <w:rPr>
          <w:rFonts w:ascii="Arial" w:hAnsi="Arial" w:cs="Arial"/>
          <w:sz w:val="24"/>
          <w:szCs w:val="24"/>
        </w:rPr>
        <w:t>Δήλωση Συγκατάθεσης για Συλλογή και  Επεξεργασία Προσωπικών Δεδομένων</w:t>
      </w:r>
    </w:p>
    <w:p w14:paraId="38E759BB" w14:textId="700EE74D" w:rsidR="00263D56" w:rsidRPr="00124308" w:rsidRDefault="00263D56" w:rsidP="00016042">
      <w:pPr>
        <w:pStyle w:val="a4"/>
        <w:numPr>
          <w:ilvl w:val="0"/>
          <w:numId w:val="69"/>
        </w:numPr>
        <w:tabs>
          <w:tab w:val="center" w:pos="4607"/>
        </w:tabs>
        <w:spacing w:after="120"/>
        <w:ind w:left="426" w:hanging="426"/>
        <w:rPr>
          <w:rFonts w:ascii="Arial" w:hAnsi="Arial" w:cs="Arial"/>
          <w:sz w:val="24"/>
          <w:szCs w:val="24"/>
        </w:rPr>
      </w:pPr>
      <w:r w:rsidRPr="00124308">
        <w:rPr>
          <w:rFonts w:ascii="Arial" w:hAnsi="Arial" w:cs="Arial"/>
          <w:sz w:val="24"/>
          <w:szCs w:val="24"/>
        </w:rPr>
        <w:t xml:space="preserve">Πρακτικό Διενέργειας Αρχαιρεσιών  </w:t>
      </w:r>
    </w:p>
    <w:p w14:paraId="60123374" w14:textId="602E02D5" w:rsidR="00C1683F" w:rsidRDefault="00C1683F" w:rsidP="00016042">
      <w:pPr>
        <w:pStyle w:val="a4"/>
        <w:numPr>
          <w:ilvl w:val="0"/>
          <w:numId w:val="69"/>
        </w:numPr>
        <w:tabs>
          <w:tab w:val="center" w:pos="4607"/>
        </w:tabs>
        <w:spacing w:after="120"/>
        <w:ind w:left="426" w:hanging="426"/>
        <w:rPr>
          <w:rFonts w:ascii="Arial" w:hAnsi="Arial" w:cs="Arial"/>
          <w:sz w:val="24"/>
          <w:szCs w:val="24"/>
        </w:rPr>
      </w:pPr>
      <w:r w:rsidRPr="00124308">
        <w:rPr>
          <w:rFonts w:ascii="Arial" w:hAnsi="Arial" w:cs="Arial"/>
          <w:sz w:val="24"/>
          <w:szCs w:val="24"/>
        </w:rPr>
        <w:t>Έντυπα Αρχαιρεσιών</w:t>
      </w:r>
    </w:p>
    <w:p w14:paraId="48A05BD3" w14:textId="77777777" w:rsidR="00904FA2" w:rsidRDefault="00B820A6" w:rsidP="00016042">
      <w:pPr>
        <w:pStyle w:val="a4"/>
        <w:numPr>
          <w:ilvl w:val="0"/>
          <w:numId w:val="69"/>
        </w:numPr>
        <w:tabs>
          <w:tab w:val="center" w:pos="4607"/>
        </w:tabs>
        <w:spacing w:after="120"/>
        <w:ind w:left="426" w:hanging="426"/>
        <w:rPr>
          <w:rFonts w:ascii="Arial" w:hAnsi="Arial" w:cs="Arial"/>
          <w:sz w:val="24"/>
          <w:szCs w:val="24"/>
        </w:rPr>
      </w:pPr>
      <w:r w:rsidRPr="005C56EF">
        <w:rPr>
          <w:rFonts w:ascii="Arial" w:hAnsi="Arial" w:cs="Arial"/>
          <w:sz w:val="24"/>
          <w:szCs w:val="24"/>
        </w:rPr>
        <w:t xml:space="preserve">Υπεύθυνη Δήλωση Ορισμού Αντιπροσώπου </w:t>
      </w:r>
    </w:p>
    <w:p w14:paraId="3379266B" w14:textId="77777777" w:rsidR="00A2475B" w:rsidRPr="00904FA2" w:rsidRDefault="00A2475B" w:rsidP="00016042">
      <w:pPr>
        <w:pStyle w:val="a4"/>
        <w:numPr>
          <w:ilvl w:val="0"/>
          <w:numId w:val="69"/>
        </w:numPr>
        <w:tabs>
          <w:tab w:val="center" w:pos="4607"/>
        </w:tabs>
        <w:spacing w:after="120"/>
        <w:ind w:left="426" w:hanging="426"/>
        <w:rPr>
          <w:rFonts w:ascii="Arial" w:hAnsi="Arial" w:cs="Arial"/>
          <w:sz w:val="24"/>
          <w:szCs w:val="24"/>
        </w:rPr>
      </w:pPr>
      <w:r w:rsidRPr="005C56EF">
        <w:rPr>
          <w:rFonts w:ascii="Arial" w:hAnsi="Arial" w:cs="Arial"/>
          <w:sz w:val="24"/>
          <w:szCs w:val="24"/>
        </w:rPr>
        <w:t>Δελτίο Συμμετοχής σε ΓΣ</w:t>
      </w:r>
    </w:p>
    <w:p w14:paraId="493B6818" w14:textId="54C39EF3" w:rsidR="00B8274D" w:rsidRPr="00904FA2" w:rsidRDefault="00B8274D" w:rsidP="00016042">
      <w:pPr>
        <w:pStyle w:val="a4"/>
        <w:numPr>
          <w:ilvl w:val="0"/>
          <w:numId w:val="69"/>
        </w:numPr>
        <w:tabs>
          <w:tab w:val="center" w:pos="4607"/>
        </w:tabs>
        <w:spacing w:after="120"/>
        <w:ind w:left="426" w:hanging="426"/>
        <w:rPr>
          <w:rFonts w:ascii="Arial" w:hAnsi="Arial" w:cs="Arial"/>
          <w:sz w:val="24"/>
          <w:szCs w:val="24"/>
        </w:rPr>
      </w:pPr>
      <w:r>
        <w:rPr>
          <w:rFonts w:ascii="Arial" w:hAnsi="Arial" w:cs="Arial"/>
          <w:sz w:val="24"/>
          <w:szCs w:val="24"/>
        </w:rPr>
        <w:t>Δελτίο Ταυτότητας Μέλους ΕΣΜΑ</w:t>
      </w:r>
    </w:p>
    <w:p w14:paraId="7BCDB114" w14:textId="5FEB7029" w:rsidR="00D31FF7" w:rsidRDefault="00D31FF7" w:rsidP="00B820A6">
      <w:pPr>
        <w:pStyle w:val="Web"/>
        <w:spacing w:after="0"/>
        <w:jc w:val="both"/>
        <w:rPr>
          <w:rFonts w:ascii="Arial" w:hAnsi="Arial" w:cs="Arial"/>
          <w:b/>
        </w:rPr>
      </w:pPr>
      <w:r w:rsidRPr="00124308">
        <w:rPr>
          <w:rFonts w:ascii="Arial" w:hAnsi="Arial" w:cs="Arial"/>
          <w:b/>
        </w:rPr>
        <w:t>ΠΙΝΑΚΑΣ ΣΥΝΤΜΗΣΕΩΝ</w:t>
      </w:r>
    </w:p>
    <w:p w14:paraId="1CA8C10B" w14:textId="28597CAE" w:rsidR="00F55961" w:rsidRPr="00124308" w:rsidRDefault="00F55961" w:rsidP="00D31FF7">
      <w:pPr>
        <w:pStyle w:val="Web"/>
        <w:spacing w:after="0"/>
        <w:jc w:val="both"/>
        <w:rPr>
          <w:rFonts w:ascii="Arial" w:hAnsi="Arial" w:cs="Arial"/>
          <w:b/>
        </w:rPr>
      </w:pPr>
      <w:r>
        <w:rPr>
          <w:rFonts w:ascii="Arial" w:hAnsi="Arial" w:cs="Arial"/>
          <w:b/>
        </w:rPr>
        <w:t>ΠΙΝΑΚΑΣ ΤΡΟΠΟΠΟΗΣΕΩΝ</w:t>
      </w:r>
    </w:p>
    <w:p w14:paraId="7F8DBE62" w14:textId="77777777" w:rsidR="00D31FF7" w:rsidRPr="00124308" w:rsidRDefault="00D31FF7" w:rsidP="00D31FF7">
      <w:pPr>
        <w:shd w:val="clear" w:color="auto" w:fill="FFFFFF"/>
        <w:spacing w:after="0" w:line="240" w:lineRule="auto"/>
        <w:outlineLvl w:val="1"/>
        <w:rPr>
          <w:rFonts w:ascii="Arial" w:hAnsi="Arial" w:cs="Arial"/>
          <w:sz w:val="24"/>
          <w:szCs w:val="24"/>
        </w:rPr>
      </w:pPr>
    </w:p>
    <w:p w14:paraId="79A6238E" w14:textId="77777777" w:rsidR="00A756EE" w:rsidRPr="00124308" w:rsidRDefault="00A756EE" w:rsidP="00A756EE">
      <w:pPr>
        <w:rPr>
          <w:lang w:eastAsia="el-GR"/>
        </w:rPr>
      </w:pPr>
    </w:p>
    <w:p w14:paraId="54A8262E" w14:textId="77777777" w:rsidR="00A756EE" w:rsidRDefault="00A756EE" w:rsidP="00A756EE">
      <w:pPr>
        <w:rPr>
          <w:lang w:eastAsia="el-GR"/>
        </w:rPr>
      </w:pPr>
    </w:p>
    <w:p w14:paraId="7239D4FA" w14:textId="77777777" w:rsidR="00A2475B" w:rsidRPr="00124308" w:rsidRDefault="00A2475B" w:rsidP="00A756EE">
      <w:pPr>
        <w:rPr>
          <w:lang w:eastAsia="el-GR"/>
        </w:rPr>
      </w:pPr>
    </w:p>
    <w:p w14:paraId="756AD316" w14:textId="77777777" w:rsidR="009E41E0" w:rsidRPr="00124308" w:rsidRDefault="00E60AB7" w:rsidP="00763546">
      <w:pPr>
        <w:spacing w:after="0"/>
        <w:jc w:val="center"/>
        <w:rPr>
          <w:rFonts w:ascii="Arial" w:hAnsi="Arial" w:cs="Arial"/>
          <w:b/>
          <w:sz w:val="28"/>
          <w:szCs w:val="28"/>
        </w:rPr>
      </w:pPr>
      <w:r w:rsidRPr="00124308">
        <w:rPr>
          <w:rFonts w:ascii="Arial" w:hAnsi="Arial" w:cs="Arial"/>
          <w:b/>
          <w:sz w:val="28"/>
          <w:szCs w:val="28"/>
        </w:rPr>
        <w:lastRenderedPageBreak/>
        <w:t>ΕΣΩΤΕΡΙΚΟΣ</w:t>
      </w:r>
      <w:r w:rsidR="00215523" w:rsidRPr="00124308">
        <w:rPr>
          <w:rFonts w:ascii="Arial" w:hAnsi="Arial" w:cs="Arial"/>
          <w:b/>
          <w:sz w:val="28"/>
          <w:szCs w:val="28"/>
        </w:rPr>
        <w:t xml:space="preserve"> </w:t>
      </w:r>
      <w:r w:rsidRPr="00124308">
        <w:rPr>
          <w:rFonts w:ascii="Arial" w:hAnsi="Arial" w:cs="Arial"/>
          <w:b/>
          <w:sz w:val="28"/>
          <w:szCs w:val="28"/>
        </w:rPr>
        <w:t>ΚΑΝΟΝΙΣΜΟΣ</w:t>
      </w:r>
      <w:r w:rsidR="00215523" w:rsidRPr="00124308">
        <w:rPr>
          <w:rFonts w:ascii="Arial" w:hAnsi="Arial" w:cs="Arial"/>
          <w:b/>
          <w:sz w:val="28"/>
          <w:szCs w:val="28"/>
        </w:rPr>
        <w:t xml:space="preserve"> </w:t>
      </w:r>
    </w:p>
    <w:p w14:paraId="40E8F995" w14:textId="7A3916F0" w:rsidR="00215523" w:rsidRPr="00124308" w:rsidRDefault="001A40FB" w:rsidP="00763546">
      <w:pPr>
        <w:spacing w:after="0"/>
        <w:jc w:val="center"/>
        <w:rPr>
          <w:rFonts w:ascii="Arial" w:hAnsi="Arial" w:cs="Arial"/>
          <w:b/>
          <w:sz w:val="28"/>
          <w:szCs w:val="28"/>
        </w:rPr>
      </w:pPr>
      <w:r w:rsidRPr="00124308">
        <w:rPr>
          <w:rFonts w:ascii="Arial" w:hAnsi="Arial" w:cs="Arial"/>
          <w:b/>
          <w:sz w:val="28"/>
          <w:szCs w:val="28"/>
        </w:rPr>
        <w:t>ΟΡΓΑ</w:t>
      </w:r>
      <w:r w:rsidR="00C777F9">
        <w:rPr>
          <w:rFonts w:ascii="Arial" w:hAnsi="Arial" w:cs="Arial"/>
          <w:b/>
          <w:sz w:val="28"/>
          <w:szCs w:val="28"/>
        </w:rPr>
        <w:t>Ν</w:t>
      </w:r>
      <w:r w:rsidRPr="00124308">
        <w:rPr>
          <w:rFonts w:ascii="Arial" w:hAnsi="Arial" w:cs="Arial"/>
          <w:b/>
          <w:sz w:val="28"/>
          <w:szCs w:val="28"/>
        </w:rPr>
        <w:t xml:space="preserve">ΩΣΗΣ ΚΑΙ </w:t>
      </w:r>
      <w:r w:rsidR="00215523" w:rsidRPr="00124308">
        <w:rPr>
          <w:rFonts w:ascii="Arial" w:hAnsi="Arial" w:cs="Arial"/>
          <w:b/>
          <w:sz w:val="28"/>
          <w:szCs w:val="28"/>
        </w:rPr>
        <w:t>ΛΕΙΤΟΥΡΓΙΑΣ</w:t>
      </w:r>
      <w:r w:rsidR="003346DE" w:rsidRPr="00124308">
        <w:rPr>
          <w:rFonts w:ascii="Arial" w:hAnsi="Arial" w:cs="Arial"/>
          <w:b/>
          <w:sz w:val="28"/>
          <w:szCs w:val="28"/>
        </w:rPr>
        <w:t xml:space="preserve"> (</w:t>
      </w:r>
      <w:r w:rsidR="00E60AB7" w:rsidRPr="00124308">
        <w:rPr>
          <w:rFonts w:ascii="Arial" w:hAnsi="Arial" w:cs="Arial"/>
          <w:b/>
          <w:sz w:val="28"/>
          <w:szCs w:val="28"/>
        </w:rPr>
        <w:t>ΕΚ</w:t>
      </w:r>
      <w:r w:rsidRPr="00124308">
        <w:rPr>
          <w:rFonts w:ascii="Arial" w:hAnsi="Arial" w:cs="Arial"/>
          <w:b/>
          <w:sz w:val="28"/>
          <w:szCs w:val="28"/>
        </w:rPr>
        <w:t>Ο</w:t>
      </w:r>
      <w:r w:rsidR="00E60AB7" w:rsidRPr="00124308">
        <w:rPr>
          <w:rFonts w:ascii="Arial" w:hAnsi="Arial" w:cs="Arial"/>
          <w:b/>
          <w:sz w:val="28"/>
          <w:szCs w:val="28"/>
        </w:rPr>
        <w:t>Λ</w:t>
      </w:r>
      <w:r w:rsidR="003346DE" w:rsidRPr="00124308">
        <w:rPr>
          <w:rFonts w:ascii="Arial" w:hAnsi="Arial" w:cs="Arial"/>
          <w:b/>
          <w:sz w:val="28"/>
          <w:szCs w:val="28"/>
        </w:rPr>
        <w:t>)</w:t>
      </w:r>
    </w:p>
    <w:p w14:paraId="60D728AC" w14:textId="2FA1E535" w:rsidR="003346DE" w:rsidRPr="00124308" w:rsidRDefault="00215523" w:rsidP="00763546">
      <w:pPr>
        <w:spacing w:after="0"/>
        <w:jc w:val="center"/>
        <w:rPr>
          <w:rFonts w:ascii="Arial" w:hAnsi="Arial" w:cs="Arial"/>
          <w:sz w:val="24"/>
          <w:szCs w:val="24"/>
        </w:rPr>
      </w:pPr>
      <w:r w:rsidRPr="00124308">
        <w:rPr>
          <w:rFonts w:ascii="Arial" w:hAnsi="Arial" w:cs="Arial"/>
          <w:b/>
          <w:sz w:val="28"/>
          <w:szCs w:val="28"/>
        </w:rPr>
        <w:t>ΕΠΙΣΤΗΜΟΝΙΚΟΥ ΣΥΛΛΟΓΟΥ ΜΗΧΑΝΙΚΩΝ ΑΕΡΟΠΟΡΙΑΣ</w:t>
      </w:r>
    </w:p>
    <w:p w14:paraId="544DF52C" w14:textId="77777777" w:rsidR="009E41E0" w:rsidRPr="00124308" w:rsidRDefault="009E41E0" w:rsidP="00763546">
      <w:pPr>
        <w:spacing w:after="0"/>
        <w:jc w:val="center"/>
        <w:rPr>
          <w:rFonts w:ascii="Arial" w:hAnsi="Arial" w:cs="Arial"/>
          <w:b/>
          <w:sz w:val="24"/>
          <w:szCs w:val="24"/>
        </w:rPr>
      </w:pPr>
    </w:p>
    <w:p w14:paraId="7188B88D" w14:textId="014D03C0" w:rsidR="00763546" w:rsidRPr="00124308" w:rsidRDefault="00215523" w:rsidP="00763546">
      <w:pPr>
        <w:spacing w:after="0"/>
        <w:jc w:val="center"/>
        <w:rPr>
          <w:rFonts w:ascii="Arial" w:hAnsi="Arial" w:cs="Arial"/>
          <w:b/>
          <w:sz w:val="28"/>
          <w:szCs w:val="28"/>
        </w:rPr>
      </w:pPr>
      <w:r w:rsidRPr="00124308">
        <w:rPr>
          <w:rFonts w:ascii="Arial" w:hAnsi="Arial" w:cs="Arial"/>
          <w:b/>
          <w:sz w:val="28"/>
          <w:szCs w:val="28"/>
        </w:rPr>
        <w:t>Μ</w:t>
      </w:r>
      <w:r w:rsidR="003346DE" w:rsidRPr="00124308">
        <w:rPr>
          <w:rFonts w:ascii="Arial" w:hAnsi="Arial" w:cs="Arial"/>
          <w:b/>
          <w:sz w:val="28"/>
          <w:szCs w:val="28"/>
        </w:rPr>
        <w:t>ΕΡΟΣ 1ο</w:t>
      </w:r>
    </w:p>
    <w:p w14:paraId="39403AAE" w14:textId="251CFDD9" w:rsidR="003346DE" w:rsidRPr="00124308" w:rsidRDefault="003346DE" w:rsidP="00763546">
      <w:pPr>
        <w:spacing w:after="0"/>
        <w:jc w:val="center"/>
        <w:rPr>
          <w:rFonts w:ascii="Arial" w:hAnsi="Arial" w:cs="Arial"/>
          <w:b/>
          <w:sz w:val="24"/>
          <w:szCs w:val="24"/>
        </w:rPr>
      </w:pPr>
      <w:r w:rsidRPr="00124308">
        <w:rPr>
          <w:rFonts w:ascii="Arial" w:hAnsi="Arial" w:cs="Arial"/>
          <w:b/>
          <w:sz w:val="28"/>
          <w:szCs w:val="28"/>
        </w:rPr>
        <w:t>ΕΙΣΑΓΩΓΗ</w:t>
      </w:r>
    </w:p>
    <w:p w14:paraId="644334CA" w14:textId="77777777" w:rsidR="00763546" w:rsidRPr="00124308" w:rsidRDefault="00763546" w:rsidP="00763546">
      <w:pPr>
        <w:spacing w:after="0"/>
        <w:jc w:val="both"/>
        <w:rPr>
          <w:rFonts w:ascii="Arial" w:hAnsi="Arial" w:cs="Arial"/>
          <w:b/>
          <w:sz w:val="24"/>
          <w:szCs w:val="24"/>
        </w:rPr>
      </w:pPr>
    </w:p>
    <w:p w14:paraId="74FAB7AB" w14:textId="2FC87044" w:rsidR="00215523" w:rsidRPr="00124308" w:rsidRDefault="00215523" w:rsidP="00763546">
      <w:pPr>
        <w:jc w:val="center"/>
        <w:rPr>
          <w:rFonts w:ascii="Arial" w:hAnsi="Arial" w:cs="Arial"/>
          <w:b/>
          <w:sz w:val="24"/>
          <w:szCs w:val="24"/>
        </w:rPr>
      </w:pPr>
      <w:r w:rsidRPr="00124308">
        <w:rPr>
          <w:rFonts w:ascii="Arial" w:hAnsi="Arial" w:cs="Arial"/>
          <w:b/>
          <w:sz w:val="24"/>
          <w:szCs w:val="24"/>
        </w:rPr>
        <w:t xml:space="preserve">Άρθρο </w:t>
      </w:r>
      <w:r w:rsidR="00F26D7F" w:rsidRPr="00124308">
        <w:rPr>
          <w:rFonts w:ascii="Arial" w:hAnsi="Arial" w:cs="Arial"/>
          <w:b/>
          <w:sz w:val="24"/>
          <w:szCs w:val="24"/>
        </w:rPr>
        <w:t>1.</w:t>
      </w:r>
      <w:r w:rsidRPr="00124308">
        <w:rPr>
          <w:rFonts w:ascii="Arial" w:hAnsi="Arial" w:cs="Arial"/>
          <w:b/>
          <w:sz w:val="24"/>
          <w:szCs w:val="24"/>
        </w:rPr>
        <w:t xml:space="preserve">1 : </w:t>
      </w:r>
      <w:r w:rsidR="005E567D" w:rsidRPr="00124308">
        <w:rPr>
          <w:rFonts w:ascii="Arial" w:hAnsi="Arial" w:cs="Arial"/>
          <w:b/>
          <w:sz w:val="24"/>
          <w:szCs w:val="24"/>
        </w:rPr>
        <w:t>Σύντομο Ιστορικό</w:t>
      </w:r>
    </w:p>
    <w:p w14:paraId="55970814" w14:textId="77777777" w:rsidR="00E60AB7" w:rsidRPr="00124308" w:rsidRDefault="001541CE" w:rsidP="00BB52FA">
      <w:pPr>
        <w:pStyle w:val="Web"/>
        <w:numPr>
          <w:ilvl w:val="0"/>
          <w:numId w:val="1"/>
        </w:numPr>
        <w:spacing w:before="0" w:beforeAutospacing="0" w:after="240" w:afterAutospacing="0"/>
        <w:ind w:left="0" w:firstLine="426"/>
        <w:jc w:val="both"/>
        <w:rPr>
          <w:rFonts w:ascii="Arial" w:hAnsi="Arial" w:cs="Arial"/>
          <w:color w:val="000000"/>
        </w:rPr>
      </w:pPr>
      <w:r w:rsidRPr="00124308">
        <w:rPr>
          <w:rFonts w:ascii="Arial" w:hAnsi="Arial" w:cs="Arial"/>
          <w:color w:val="000000"/>
        </w:rPr>
        <w:t xml:space="preserve">Το 1979, 25 απόστρατοι Αξιωματικοί, απόφοιτοι του Τμήματος Μηχανικών της Σχολής Ικάρων (ΣΜΑ), αποφάσισαν να αποτελέσουν τον πυρήνα για την ίδρυση ενός συλλόγου αποφοίτων της Σχολής τους. </w:t>
      </w:r>
    </w:p>
    <w:p w14:paraId="7538897B" w14:textId="75513238" w:rsidR="00E60AB7" w:rsidRPr="00124308" w:rsidRDefault="001541CE" w:rsidP="00BB52FA">
      <w:pPr>
        <w:pStyle w:val="Web"/>
        <w:numPr>
          <w:ilvl w:val="0"/>
          <w:numId w:val="1"/>
        </w:numPr>
        <w:spacing w:before="0" w:beforeAutospacing="0" w:after="240" w:afterAutospacing="0"/>
        <w:ind w:left="0" w:firstLine="426"/>
        <w:jc w:val="both"/>
        <w:rPr>
          <w:rFonts w:ascii="Arial" w:hAnsi="Arial" w:cs="Arial"/>
          <w:color w:val="000000"/>
        </w:rPr>
      </w:pPr>
      <w:r w:rsidRPr="00124308">
        <w:rPr>
          <w:rFonts w:ascii="Arial" w:hAnsi="Arial" w:cs="Arial"/>
          <w:color w:val="000000"/>
        </w:rPr>
        <w:t xml:space="preserve">Η ομάδα αυτή, ύστερα από συνεχείς συναντήσεις, σε χώρο που της είχαν παραχωρήσει οι ιδρυτές των Σχολών «ΔΕΛΤΑ» και απόφοιτοι της ΣΜΑ  και έχοντας πάντοτε κατά νου ένα Σύλλογο, τον Επιστημονικό Σύλλογο Μηχανικών Αεροπορίας (Ε.Σ.Μ.Α.) με μέλη όλους τους αποφοίτους της ΣΜΑ και την κοινή πορεία στις τάξεις της Πολεμικής Αεροπορίας, συνέταξαν, επεξεργάσθηκαν και έκαναν αποδεκτό ένα κείμενο με σκοπό τη δημιουργία ενός πρώτου Καταστατικού, αποτελούμενο από 36 Άρθρα και το οποίο, αφού επικυρώθηκε στις 30 Νοεμβρίου 1980, αναγνωρίσθηκε επίσημα από το Πολυμελές Πρωτοδικείο Αθηνών με την απόφαση 191/1981 στις 30 Ιανουαρίου 1981. </w:t>
      </w:r>
    </w:p>
    <w:p w14:paraId="75992068" w14:textId="14FF1EC2" w:rsidR="001541CE" w:rsidRDefault="001541CE" w:rsidP="00BB52FA">
      <w:pPr>
        <w:pStyle w:val="Web"/>
        <w:numPr>
          <w:ilvl w:val="0"/>
          <w:numId w:val="1"/>
        </w:numPr>
        <w:spacing w:before="0" w:beforeAutospacing="0" w:after="240" w:afterAutospacing="0"/>
        <w:ind w:left="0" w:firstLine="426"/>
        <w:jc w:val="both"/>
        <w:rPr>
          <w:rFonts w:ascii="Arial" w:hAnsi="Arial" w:cs="Arial"/>
          <w:color w:val="000000"/>
        </w:rPr>
      </w:pPr>
      <w:r w:rsidRPr="00124308">
        <w:rPr>
          <w:rFonts w:ascii="Arial" w:hAnsi="Arial" w:cs="Arial"/>
          <w:color w:val="000000"/>
        </w:rPr>
        <w:t xml:space="preserve">Τη περίοδο 2015 - 2017 αυτό το καταστατικό αναθεωρήθηκε κατά το μεγαλύτερο μέρος του  και τέθηκε σε εφαρμογή από 12/1/17 με σχετική απόφαση του Ειρηνοδικείου Αθηνών. </w:t>
      </w:r>
    </w:p>
    <w:p w14:paraId="57FBDAD4" w14:textId="456E8004" w:rsidR="00465E49" w:rsidRPr="00C6674D" w:rsidRDefault="00465E49" w:rsidP="00BB52FA">
      <w:pPr>
        <w:pStyle w:val="Web"/>
        <w:numPr>
          <w:ilvl w:val="0"/>
          <w:numId w:val="1"/>
        </w:numPr>
        <w:spacing w:before="0" w:beforeAutospacing="0" w:after="240" w:afterAutospacing="0"/>
        <w:ind w:left="0" w:firstLine="426"/>
        <w:jc w:val="both"/>
        <w:rPr>
          <w:rFonts w:ascii="Arial" w:hAnsi="Arial" w:cs="Arial"/>
          <w:color w:val="000000"/>
          <w:highlight w:val="yellow"/>
        </w:rPr>
      </w:pPr>
      <w:r w:rsidRPr="00465E49">
        <w:rPr>
          <w:rFonts w:ascii="Arial" w:hAnsi="Arial" w:cs="Arial"/>
          <w:color w:val="000000"/>
          <w:highlight w:val="yellow"/>
        </w:rPr>
        <w:t xml:space="preserve">Μετά την ανασυγκρότηση του Συλλόγου το </w:t>
      </w:r>
      <w:r w:rsidRPr="00C6674D">
        <w:rPr>
          <w:rFonts w:ascii="Arial" w:hAnsi="Arial" w:cs="Arial"/>
          <w:color w:val="000000"/>
          <w:highlight w:val="yellow"/>
        </w:rPr>
        <w:t xml:space="preserve">Δεκέμβριο 2019 και με απόφαση της ΓΣ, το ΔΣ του Συλλόγου προχώρησε στην αναθεώρηση του Καταστατικού το οποίο και εγκρίθηκε από τις ΓΣ της 2 Φεβρουαρίου 2020 και 31 Ιανουαρίου 2021. Τελικά το αναθεωρημένο καταστατικό τέθηκε σε εφαρμογή </w:t>
      </w:r>
      <w:r w:rsidR="00C6674D" w:rsidRPr="00C6674D">
        <w:rPr>
          <w:rFonts w:ascii="Arial" w:hAnsi="Arial" w:cs="Arial"/>
          <w:color w:val="000000"/>
          <w:highlight w:val="yellow"/>
        </w:rPr>
        <w:t xml:space="preserve">στις 4 Φεβρουαρίου </w:t>
      </w:r>
      <w:r w:rsidRPr="00C6674D">
        <w:rPr>
          <w:rFonts w:ascii="Arial" w:hAnsi="Arial" w:cs="Arial"/>
          <w:color w:val="000000"/>
          <w:highlight w:val="yellow"/>
        </w:rPr>
        <w:t>2022 με σχετική απόφαση του Ειρηνοδικείου Αθηνών.</w:t>
      </w:r>
    </w:p>
    <w:p w14:paraId="19DA4F57" w14:textId="748282BA" w:rsidR="005E567D" w:rsidRPr="00124308" w:rsidRDefault="005E567D" w:rsidP="00BB52FA">
      <w:pPr>
        <w:spacing w:line="240" w:lineRule="auto"/>
        <w:jc w:val="center"/>
        <w:rPr>
          <w:rFonts w:ascii="Arial" w:hAnsi="Arial" w:cs="Arial"/>
          <w:b/>
          <w:sz w:val="24"/>
          <w:szCs w:val="24"/>
        </w:rPr>
      </w:pPr>
      <w:r w:rsidRPr="00124308">
        <w:rPr>
          <w:rFonts w:ascii="Arial" w:hAnsi="Arial" w:cs="Arial"/>
          <w:b/>
          <w:sz w:val="24"/>
          <w:szCs w:val="24"/>
        </w:rPr>
        <w:t xml:space="preserve">Άρθρο </w:t>
      </w:r>
      <w:r w:rsidR="00F26D7F" w:rsidRPr="00124308">
        <w:rPr>
          <w:rFonts w:ascii="Arial" w:hAnsi="Arial" w:cs="Arial"/>
          <w:b/>
          <w:sz w:val="24"/>
          <w:szCs w:val="24"/>
        </w:rPr>
        <w:t>1.</w:t>
      </w:r>
      <w:r w:rsidRPr="00124308">
        <w:rPr>
          <w:rFonts w:ascii="Arial" w:hAnsi="Arial" w:cs="Arial"/>
          <w:b/>
          <w:sz w:val="24"/>
          <w:szCs w:val="24"/>
        </w:rPr>
        <w:t xml:space="preserve">2 : </w:t>
      </w:r>
      <w:r w:rsidR="001541CE" w:rsidRPr="00124308">
        <w:rPr>
          <w:rFonts w:ascii="Arial" w:hAnsi="Arial" w:cs="Arial"/>
          <w:b/>
          <w:sz w:val="24"/>
          <w:szCs w:val="24"/>
        </w:rPr>
        <w:t>Καταστατικό Συλλόγου</w:t>
      </w:r>
    </w:p>
    <w:p w14:paraId="291B44DD" w14:textId="4C01CC96" w:rsidR="00E60AB7" w:rsidRPr="00124308" w:rsidRDefault="00E60AB7" w:rsidP="00BB52FA">
      <w:pPr>
        <w:pStyle w:val="a4"/>
        <w:numPr>
          <w:ilvl w:val="0"/>
          <w:numId w:val="2"/>
        </w:numPr>
        <w:spacing w:after="0" w:line="240" w:lineRule="auto"/>
        <w:ind w:left="0" w:firstLine="426"/>
        <w:jc w:val="both"/>
        <w:rPr>
          <w:rFonts w:ascii="Arial" w:eastAsia="Times New Roman" w:hAnsi="Arial" w:cs="Arial"/>
          <w:color w:val="000000"/>
          <w:sz w:val="24"/>
          <w:szCs w:val="24"/>
          <w:lang w:eastAsia="el-GR"/>
        </w:rPr>
      </w:pPr>
      <w:r w:rsidRPr="00124308">
        <w:rPr>
          <w:rFonts w:ascii="Arial" w:eastAsia="Times New Roman" w:hAnsi="Arial" w:cs="Arial"/>
          <w:color w:val="000000"/>
          <w:sz w:val="24"/>
          <w:szCs w:val="24"/>
          <w:lang w:eastAsia="el-GR"/>
        </w:rPr>
        <w:t xml:space="preserve">Το καταστατικό του </w:t>
      </w:r>
      <w:r w:rsidR="004B42EC" w:rsidRPr="00124308">
        <w:rPr>
          <w:rFonts w:ascii="Arial" w:eastAsia="Times New Roman" w:hAnsi="Arial" w:cs="Arial"/>
          <w:color w:val="000000"/>
          <w:sz w:val="24"/>
          <w:szCs w:val="24"/>
          <w:lang w:eastAsia="el-GR"/>
        </w:rPr>
        <w:t>συλλόγου</w:t>
      </w:r>
      <w:r w:rsidR="006C574C" w:rsidRPr="00124308">
        <w:rPr>
          <w:rFonts w:ascii="Arial" w:eastAsia="Times New Roman" w:hAnsi="Arial" w:cs="Arial"/>
          <w:color w:val="000000"/>
          <w:sz w:val="24"/>
          <w:szCs w:val="24"/>
          <w:lang w:eastAsia="el-GR"/>
        </w:rPr>
        <w:t xml:space="preserve"> </w:t>
      </w:r>
      <w:r w:rsidRPr="00124308">
        <w:rPr>
          <w:rFonts w:ascii="Arial" w:eastAsia="Times New Roman" w:hAnsi="Arial" w:cs="Arial"/>
          <w:color w:val="000000"/>
          <w:sz w:val="24"/>
          <w:szCs w:val="24"/>
          <w:lang w:eastAsia="el-GR"/>
        </w:rPr>
        <w:t xml:space="preserve"> περιλαμβάνει όλες τις προβλεπόμενες και αναγκαίες κατά τα οριζόμενα από τον αστικό κώδικα διατάξεις, βάσει των οποίων το πρωτοδικείο Αθηνών ενέκρινε την ίδρυσή του και την αναθεώρησή του και την εγγραφή του συλλόγου στα αντίστοιχα βιβλία του.</w:t>
      </w:r>
    </w:p>
    <w:p w14:paraId="64BBDC0C" w14:textId="77777777" w:rsidR="00E60AB7" w:rsidRPr="00124308" w:rsidRDefault="00E60AB7" w:rsidP="00BB52FA">
      <w:pPr>
        <w:pStyle w:val="a4"/>
        <w:spacing w:after="0" w:line="240" w:lineRule="auto"/>
        <w:ind w:left="426"/>
        <w:jc w:val="both"/>
        <w:rPr>
          <w:rFonts w:ascii="Arial" w:eastAsia="Times New Roman" w:hAnsi="Arial" w:cs="Arial"/>
          <w:color w:val="000000"/>
          <w:sz w:val="24"/>
          <w:szCs w:val="24"/>
          <w:lang w:eastAsia="el-GR"/>
        </w:rPr>
      </w:pPr>
    </w:p>
    <w:p w14:paraId="6322E673" w14:textId="6353BA11" w:rsidR="00E60AB7" w:rsidRPr="004C7BE2" w:rsidRDefault="00E60AB7" w:rsidP="00BB52FA">
      <w:pPr>
        <w:pStyle w:val="a4"/>
        <w:numPr>
          <w:ilvl w:val="0"/>
          <w:numId w:val="2"/>
        </w:numPr>
        <w:spacing w:after="240" w:line="240" w:lineRule="auto"/>
        <w:ind w:left="0" w:firstLine="426"/>
        <w:jc w:val="both"/>
        <w:rPr>
          <w:rFonts w:ascii="Arial" w:eastAsia="Times New Roman" w:hAnsi="Arial" w:cs="Arial"/>
          <w:color w:val="000000"/>
          <w:sz w:val="24"/>
          <w:szCs w:val="24"/>
          <w:lang w:eastAsia="el-GR"/>
        </w:rPr>
      </w:pPr>
      <w:r w:rsidRPr="004C7BE2">
        <w:rPr>
          <w:rFonts w:ascii="Arial" w:eastAsia="Times New Roman" w:hAnsi="Arial" w:cs="Arial"/>
          <w:color w:val="000000"/>
          <w:sz w:val="24"/>
          <w:szCs w:val="24"/>
          <w:lang w:eastAsia="el-GR"/>
        </w:rPr>
        <w:t xml:space="preserve">Σύμφωνα με το άρθρο 36 του καταστατικού προβλέπεται η εκπόνηση του παρόντος εσωτερικού κανονισμού </w:t>
      </w:r>
      <w:r w:rsidR="00C777F9" w:rsidRPr="004C7BE2">
        <w:rPr>
          <w:rFonts w:ascii="Arial" w:eastAsia="Times New Roman" w:hAnsi="Arial" w:cs="Arial"/>
          <w:color w:val="000000"/>
          <w:sz w:val="24"/>
          <w:szCs w:val="24"/>
          <w:lang w:eastAsia="el-GR"/>
        </w:rPr>
        <w:t>με τον οποίον καθορίζονται λεπτομερέστερα τα δικαιώματα και οι υποχρεώσεις των μελών καθώς και οι επιμέρους εσωτερικές λειτουργίες του Συλλόγου.</w:t>
      </w:r>
    </w:p>
    <w:p w14:paraId="7AB1FA30" w14:textId="77777777" w:rsidR="00A74233" w:rsidRPr="004C7BE2" w:rsidRDefault="00A74233" w:rsidP="00BB52FA">
      <w:pPr>
        <w:pStyle w:val="a4"/>
        <w:spacing w:line="240" w:lineRule="auto"/>
        <w:jc w:val="both"/>
        <w:rPr>
          <w:rFonts w:ascii="Arial" w:eastAsia="Times New Roman" w:hAnsi="Arial" w:cs="Arial"/>
          <w:color w:val="000000"/>
          <w:sz w:val="24"/>
          <w:szCs w:val="24"/>
          <w:lang w:eastAsia="el-GR"/>
        </w:rPr>
      </w:pPr>
    </w:p>
    <w:p w14:paraId="5A794DFE" w14:textId="4E16FF7A" w:rsidR="00A74233" w:rsidRPr="004C7BE2" w:rsidRDefault="00A74233" w:rsidP="00BB52FA">
      <w:pPr>
        <w:pStyle w:val="a4"/>
        <w:numPr>
          <w:ilvl w:val="0"/>
          <w:numId w:val="2"/>
        </w:numPr>
        <w:spacing w:after="240" w:line="240" w:lineRule="auto"/>
        <w:ind w:left="0" w:firstLine="426"/>
        <w:jc w:val="both"/>
        <w:rPr>
          <w:rFonts w:ascii="Arial" w:eastAsia="Times New Roman" w:hAnsi="Arial" w:cs="Arial"/>
          <w:color w:val="000000"/>
          <w:sz w:val="24"/>
          <w:szCs w:val="24"/>
          <w:lang w:eastAsia="el-GR"/>
        </w:rPr>
      </w:pPr>
      <w:r w:rsidRPr="004C7BE2">
        <w:rPr>
          <w:rFonts w:ascii="Arial" w:eastAsia="Times New Roman" w:hAnsi="Arial" w:cs="Arial"/>
          <w:color w:val="000000"/>
          <w:sz w:val="24"/>
          <w:szCs w:val="24"/>
          <w:lang w:eastAsia="el-GR"/>
        </w:rPr>
        <w:t xml:space="preserve">Η πρόβλεψη αυτή αφορά την εκπόνηση ενός ισχυρού θεσμικού κειμένου </w:t>
      </w:r>
      <w:r w:rsidR="00C777F9" w:rsidRPr="004C7BE2">
        <w:rPr>
          <w:rFonts w:ascii="Arial" w:eastAsia="Times New Roman" w:hAnsi="Arial" w:cs="Arial"/>
          <w:color w:val="000000"/>
          <w:sz w:val="24"/>
          <w:szCs w:val="24"/>
          <w:lang w:eastAsia="el-GR"/>
        </w:rPr>
        <w:t xml:space="preserve">για τη ρύθμιση η επεξήγηση θεμάτων που είτε δεν προβλέπονται στο καταστατικό, είτε απαιτούν επιπρόσθετες διευκρινήσεις για την ομαλή λειτουργία του  Συλλόγου, </w:t>
      </w:r>
      <w:r w:rsidRPr="004C7BE2">
        <w:rPr>
          <w:rFonts w:ascii="Arial" w:eastAsia="Times New Roman" w:hAnsi="Arial" w:cs="Arial"/>
          <w:color w:val="000000"/>
          <w:sz w:val="24"/>
          <w:szCs w:val="24"/>
          <w:lang w:eastAsia="el-GR"/>
        </w:rPr>
        <w:t>το οποίο εγκρίνεται και αναθεωρείται από την γενική συνέλευση του συλλόγου, χωρίς να απαιτείται η συνεχής προσφυγή σε δικαστικές αρχές για την έγκριση και επίλυση θεμάτων λειτουργικότητας του Συλλόγου.</w:t>
      </w:r>
    </w:p>
    <w:p w14:paraId="7DE6417E" w14:textId="69CD7D8A" w:rsidR="005E567D" w:rsidRPr="004C7BE2" w:rsidRDefault="005E567D" w:rsidP="00BB52FA">
      <w:pPr>
        <w:spacing w:line="240" w:lineRule="auto"/>
        <w:jc w:val="center"/>
        <w:rPr>
          <w:rFonts w:ascii="Arial" w:hAnsi="Arial" w:cs="Arial"/>
          <w:b/>
          <w:sz w:val="24"/>
          <w:szCs w:val="24"/>
        </w:rPr>
      </w:pPr>
      <w:r w:rsidRPr="004C7BE2">
        <w:rPr>
          <w:rFonts w:ascii="Arial" w:hAnsi="Arial" w:cs="Arial"/>
          <w:b/>
          <w:sz w:val="24"/>
          <w:szCs w:val="24"/>
        </w:rPr>
        <w:lastRenderedPageBreak/>
        <w:t xml:space="preserve">Άρθρο </w:t>
      </w:r>
      <w:r w:rsidR="00F26D7F" w:rsidRPr="004C7BE2">
        <w:rPr>
          <w:rFonts w:ascii="Arial" w:hAnsi="Arial" w:cs="Arial"/>
          <w:b/>
          <w:sz w:val="24"/>
          <w:szCs w:val="24"/>
        </w:rPr>
        <w:t>1.</w:t>
      </w:r>
      <w:r w:rsidRPr="004C7BE2">
        <w:rPr>
          <w:rFonts w:ascii="Arial" w:hAnsi="Arial" w:cs="Arial"/>
          <w:b/>
          <w:sz w:val="24"/>
          <w:szCs w:val="24"/>
        </w:rPr>
        <w:t xml:space="preserve">3 : </w:t>
      </w:r>
      <w:r w:rsidR="00C82967" w:rsidRPr="004C7BE2">
        <w:rPr>
          <w:rFonts w:ascii="Arial" w:hAnsi="Arial" w:cs="Arial"/>
          <w:b/>
          <w:sz w:val="24"/>
          <w:szCs w:val="24"/>
        </w:rPr>
        <w:t>Σκοπός του Κανονισμού</w:t>
      </w:r>
    </w:p>
    <w:p w14:paraId="3C979A87" w14:textId="00A08123" w:rsidR="00C82967" w:rsidRPr="00124308" w:rsidRDefault="00C82967" w:rsidP="00BB52FA">
      <w:pPr>
        <w:pStyle w:val="a4"/>
        <w:spacing w:line="240" w:lineRule="auto"/>
        <w:ind w:left="0" w:firstLine="426"/>
        <w:jc w:val="both"/>
        <w:rPr>
          <w:rFonts w:ascii="Arial" w:hAnsi="Arial" w:cs="Arial"/>
          <w:sz w:val="24"/>
          <w:szCs w:val="24"/>
        </w:rPr>
      </w:pPr>
      <w:r w:rsidRPr="004C7BE2">
        <w:rPr>
          <w:rFonts w:ascii="Arial" w:hAnsi="Arial" w:cs="Arial"/>
          <w:sz w:val="24"/>
          <w:szCs w:val="24"/>
        </w:rPr>
        <w:t>Σκοπός του παρόντος κανονισμού υπό τον συν</w:t>
      </w:r>
      <w:r w:rsidR="0060371F" w:rsidRPr="004C7BE2">
        <w:rPr>
          <w:rFonts w:ascii="Arial" w:hAnsi="Arial" w:cs="Arial"/>
          <w:sz w:val="24"/>
          <w:szCs w:val="24"/>
        </w:rPr>
        <w:t>τετμη</w:t>
      </w:r>
      <w:r w:rsidRPr="004C7BE2">
        <w:rPr>
          <w:rFonts w:ascii="Arial" w:hAnsi="Arial" w:cs="Arial"/>
          <w:sz w:val="24"/>
          <w:szCs w:val="24"/>
        </w:rPr>
        <w:t xml:space="preserve">μένο τίτλο </w:t>
      </w:r>
      <w:r w:rsidR="00C777F9" w:rsidRPr="004C7BE2">
        <w:rPr>
          <w:rFonts w:ascii="Arial" w:hAnsi="Arial" w:cs="Arial"/>
          <w:sz w:val="24"/>
          <w:szCs w:val="24"/>
        </w:rPr>
        <w:t>(</w:t>
      </w:r>
      <w:r w:rsidRPr="004C7BE2">
        <w:rPr>
          <w:rFonts w:ascii="Arial" w:hAnsi="Arial" w:cs="Arial"/>
          <w:sz w:val="24"/>
          <w:szCs w:val="24"/>
        </w:rPr>
        <w:t>ΕΚ</w:t>
      </w:r>
      <w:r w:rsidR="00A666AC" w:rsidRPr="004C7BE2">
        <w:rPr>
          <w:rFonts w:ascii="Arial" w:hAnsi="Arial" w:cs="Arial"/>
          <w:sz w:val="24"/>
          <w:szCs w:val="24"/>
        </w:rPr>
        <w:t>Ο</w:t>
      </w:r>
      <w:r w:rsidRPr="004C7BE2">
        <w:rPr>
          <w:rFonts w:ascii="Arial" w:hAnsi="Arial" w:cs="Arial"/>
          <w:sz w:val="24"/>
          <w:szCs w:val="24"/>
        </w:rPr>
        <w:t>Λ</w:t>
      </w:r>
      <w:r w:rsidR="00C777F9" w:rsidRPr="004C7BE2">
        <w:rPr>
          <w:rFonts w:ascii="Arial" w:hAnsi="Arial" w:cs="Arial"/>
          <w:sz w:val="24"/>
          <w:szCs w:val="24"/>
        </w:rPr>
        <w:t>)</w:t>
      </w:r>
      <w:r w:rsidRPr="004C7BE2">
        <w:rPr>
          <w:rFonts w:ascii="Arial" w:hAnsi="Arial" w:cs="Arial"/>
          <w:sz w:val="24"/>
          <w:szCs w:val="24"/>
        </w:rPr>
        <w:t xml:space="preserve"> είναι ο καθορισμός</w:t>
      </w:r>
      <w:r w:rsidR="00C777F9" w:rsidRPr="004C7BE2">
        <w:rPr>
          <w:rFonts w:ascii="Arial" w:hAnsi="Arial" w:cs="Arial"/>
          <w:sz w:val="24"/>
          <w:szCs w:val="24"/>
        </w:rPr>
        <w:t>:</w:t>
      </w:r>
    </w:p>
    <w:p w14:paraId="44DC3E29" w14:textId="77777777" w:rsidR="00C82967" w:rsidRPr="00124308" w:rsidRDefault="00C82967" w:rsidP="00BB52FA">
      <w:pPr>
        <w:pStyle w:val="a4"/>
        <w:spacing w:line="240" w:lineRule="auto"/>
        <w:ind w:left="0" w:firstLine="426"/>
        <w:jc w:val="both"/>
        <w:rPr>
          <w:rFonts w:ascii="Arial" w:hAnsi="Arial" w:cs="Arial"/>
          <w:sz w:val="24"/>
          <w:szCs w:val="24"/>
        </w:rPr>
      </w:pPr>
    </w:p>
    <w:p w14:paraId="147919C2" w14:textId="2886BB56" w:rsidR="0060371F" w:rsidRPr="00124308" w:rsidRDefault="00C82967" w:rsidP="00BB52FA">
      <w:pPr>
        <w:pStyle w:val="a4"/>
        <w:spacing w:line="240" w:lineRule="auto"/>
        <w:ind w:left="0" w:firstLine="426"/>
        <w:jc w:val="both"/>
        <w:rPr>
          <w:rFonts w:ascii="Arial" w:hAnsi="Arial" w:cs="Arial"/>
          <w:sz w:val="24"/>
          <w:szCs w:val="24"/>
        </w:rPr>
      </w:pPr>
      <w:r w:rsidRPr="00124308">
        <w:rPr>
          <w:rFonts w:ascii="Arial" w:hAnsi="Arial" w:cs="Arial"/>
          <w:sz w:val="24"/>
          <w:szCs w:val="24"/>
        </w:rPr>
        <w:t>α.</w:t>
      </w:r>
      <w:r w:rsidRPr="00124308">
        <w:rPr>
          <w:rFonts w:ascii="Arial" w:hAnsi="Arial" w:cs="Arial"/>
          <w:sz w:val="24"/>
          <w:szCs w:val="24"/>
        </w:rPr>
        <w:tab/>
      </w:r>
      <w:r w:rsidR="0060371F" w:rsidRPr="00124308">
        <w:rPr>
          <w:rFonts w:ascii="Arial" w:hAnsi="Arial" w:cs="Arial"/>
          <w:sz w:val="24"/>
          <w:szCs w:val="24"/>
        </w:rPr>
        <w:t>Των καθηκόντων και αρμοδιοτήτων όλων των οργάνων διοίκησης και των συμβουλευτικών οργάνων του Συλλόγου που απορρέουν από το Καταστατικό η απαιτούνται για τη διευκρίνιση λειτουργικών οντοτήτων που δεν περιγράφονται σε αυτό</w:t>
      </w:r>
      <w:r w:rsidR="00C777F9">
        <w:rPr>
          <w:rFonts w:ascii="Arial" w:hAnsi="Arial" w:cs="Arial"/>
          <w:sz w:val="24"/>
          <w:szCs w:val="24"/>
        </w:rPr>
        <w:t>.</w:t>
      </w:r>
    </w:p>
    <w:p w14:paraId="02FB3BE3" w14:textId="04DDE54C" w:rsidR="0060371F" w:rsidRPr="00124308" w:rsidRDefault="0060371F" w:rsidP="00BB52FA">
      <w:pPr>
        <w:pStyle w:val="a4"/>
        <w:spacing w:line="240" w:lineRule="auto"/>
        <w:ind w:left="0" w:firstLine="426"/>
        <w:jc w:val="both"/>
        <w:rPr>
          <w:rFonts w:ascii="Arial" w:hAnsi="Arial" w:cs="Arial"/>
          <w:sz w:val="24"/>
          <w:szCs w:val="24"/>
        </w:rPr>
      </w:pPr>
      <w:r w:rsidRPr="00124308">
        <w:rPr>
          <w:rFonts w:ascii="Arial" w:hAnsi="Arial" w:cs="Arial"/>
          <w:sz w:val="24"/>
          <w:szCs w:val="24"/>
        </w:rPr>
        <w:t xml:space="preserve"> </w:t>
      </w:r>
    </w:p>
    <w:p w14:paraId="4FB0A405" w14:textId="589AF6EE" w:rsidR="00C82967" w:rsidRPr="00124308" w:rsidRDefault="0060371F" w:rsidP="00BB52FA">
      <w:pPr>
        <w:pStyle w:val="a4"/>
        <w:spacing w:line="240" w:lineRule="auto"/>
        <w:ind w:left="0" w:firstLine="426"/>
        <w:jc w:val="both"/>
        <w:rPr>
          <w:rFonts w:ascii="Arial" w:hAnsi="Arial" w:cs="Arial"/>
          <w:sz w:val="24"/>
          <w:szCs w:val="24"/>
        </w:rPr>
      </w:pPr>
      <w:r w:rsidRPr="00124308">
        <w:rPr>
          <w:rFonts w:ascii="Arial" w:hAnsi="Arial" w:cs="Arial"/>
          <w:sz w:val="24"/>
          <w:szCs w:val="24"/>
        </w:rPr>
        <w:t xml:space="preserve">β. </w:t>
      </w:r>
      <w:r w:rsidR="00C82967" w:rsidRPr="00124308">
        <w:rPr>
          <w:rFonts w:ascii="Arial" w:hAnsi="Arial" w:cs="Arial"/>
          <w:sz w:val="24"/>
          <w:szCs w:val="24"/>
        </w:rPr>
        <w:t>Των διαδικασιών λειτουργίας του Συλλόγου που απορρέουν από το Καταστατικό σε όση έκταση απαιτείται.</w:t>
      </w:r>
      <w:r w:rsidR="00A631EC" w:rsidRPr="00124308">
        <w:rPr>
          <w:rFonts w:ascii="Arial" w:hAnsi="Arial" w:cs="Arial"/>
          <w:sz w:val="24"/>
          <w:szCs w:val="24"/>
        </w:rPr>
        <w:t xml:space="preserve"> </w:t>
      </w:r>
    </w:p>
    <w:p w14:paraId="1BF68809" w14:textId="77777777" w:rsidR="00C82967" w:rsidRPr="00124308" w:rsidRDefault="00C82967" w:rsidP="00BB52FA">
      <w:pPr>
        <w:pStyle w:val="a4"/>
        <w:spacing w:line="240" w:lineRule="auto"/>
        <w:ind w:left="0" w:firstLine="426"/>
        <w:jc w:val="both"/>
        <w:rPr>
          <w:rFonts w:ascii="Arial" w:hAnsi="Arial" w:cs="Arial"/>
          <w:sz w:val="24"/>
          <w:szCs w:val="24"/>
        </w:rPr>
      </w:pPr>
    </w:p>
    <w:p w14:paraId="75D0805D" w14:textId="4DB158BD" w:rsidR="00C82967" w:rsidRPr="00124308" w:rsidRDefault="0060371F" w:rsidP="00BB52FA">
      <w:pPr>
        <w:pStyle w:val="a4"/>
        <w:spacing w:line="240" w:lineRule="auto"/>
        <w:ind w:left="0" w:firstLine="426"/>
        <w:jc w:val="both"/>
        <w:rPr>
          <w:rFonts w:ascii="Arial" w:hAnsi="Arial" w:cs="Arial"/>
          <w:sz w:val="24"/>
          <w:szCs w:val="24"/>
        </w:rPr>
      </w:pPr>
      <w:r w:rsidRPr="00124308">
        <w:rPr>
          <w:rFonts w:ascii="Arial" w:hAnsi="Arial" w:cs="Arial"/>
          <w:sz w:val="24"/>
          <w:szCs w:val="24"/>
        </w:rPr>
        <w:t>γ</w:t>
      </w:r>
      <w:r w:rsidR="00C82967" w:rsidRPr="00124308">
        <w:rPr>
          <w:rFonts w:ascii="Arial" w:hAnsi="Arial" w:cs="Arial"/>
          <w:sz w:val="24"/>
          <w:szCs w:val="24"/>
        </w:rPr>
        <w:t>.</w:t>
      </w:r>
      <w:r w:rsidR="00C82967" w:rsidRPr="00124308">
        <w:rPr>
          <w:rFonts w:ascii="Arial" w:hAnsi="Arial" w:cs="Arial"/>
          <w:sz w:val="24"/>
          <w:szCs w:val="24"/>
        </w:rPr>
        <w:tab/>
        <w:t>Επιπρόσθετων διαδικασιών λειτουργίας ώστε να διασφαλίζεται η ομαλή και άνευ αμφιβολιών λειτουργία του Συλλόγου, σε όλα τα επίπεδα δραστηριοποίησής του.</w:t>
      </w:r>
    </w:p>
    <w:p w14:paraId="40B58606" w14:textId="77777777" w:rsidR="00A631EC" w:rsidRPr="00124308" w:rsidRDefault="00A631EC" w:rsidP="00BB52FA">
      <w:pPr>
        <w:pStyle w:val="a4"/>
        <w:spacing w:line="240" w:lineRule="auto"/>
        <w:ind w:left="0" w:firstLine="426"/>
        <w:jc w:val="both"/>
        <w:rPr>
          <w:rFonts w:ascii="Arial" w:hAnsi="Arial" w:cs="Arial"/>
          <w:sz w:val="24"/>
          <w:szCs w:val="24"/>
        </w:rPr>
      </w:pPr>
    </w:p>
    <w:p w14:paraId="0EE36F12" w14:textId="29B6AC7D" w:rsidR="00A631EC" w:rsidRPr="00124308" w:rsidRDefault="0060371F" w:rsidP="00BB52FA">
      <w:pPr>
        <w:pStyle w:val="a4"/>
        <w:spacing w:line="240" w:lineRule="auto"/>
        <w:ind w:left="0" w:firstLine="426"/>
        <w:jc w:val="both"/>
        <w:rPr>
          <w:rFonts w:ascii="Arial" w:hAnsi="Arial" w:cs="Arial"/>
          <w:sz w:val="24"/>
          <w:szCs w:val="24"/>
        </w:rPr>
      </w:pPr>
      <w:r w:rsidRPr="00124308">
        <w:rPr>
          <w:rFonts w:ascii="Arial" w:hAnsi="Arial" w:cs="Arial"/>
          <w:sz w:val="24"/>
          <w:szCs w:val="24"/>
        </w:rPr>
        <w:t>δ</w:t>
      </w:r>
      <w:r w:rsidR="00A631EC" w:rsidRPr="00124308">
        <w:rPr>
          <w:rFonts w:ascii="Arial" w:hAnsi="Arial" w:cs="Arial"/>
          <w:sz w:val="24"/>
          <w:szCs w:val="24"/>
        </w:rPr>
        <w:t>.</w:t>
      </w:r>
      <w:r w:rsidR="00A631EC" w:rsidRPr="00124308">
        <w:rPr>
          <w:rFonts w:ascii="Arial" w:hAnsi="Arial" w:cs="Arial"/>
          <w:sz w:val="24"/>
          <w:szCs w:val="24"/>
        </w:rPr>
        <w:tab/>
        <w:t xml:space="preserve">Επιπροσθέτων οργανωτικών </w:t>
      </w:r>
      <w:r w:rsidR="00AC7484" w:rsidRPr="00124308">
        <w:rPr>
          <w:rFonts w:ascii="Arial" w:hAnsi="Arial" w:cs="Arial"/>
          <w:sz w:val="24"/>
          <w:szCs w:val="24"/>
        </w:rPr>
        <w:t xml:space="preserve">η βοηθητικών </w:t>
      </w:r>
      <w:r w:rsidR="00A631EC" w:rsidRPr="00124308">
        <w:rPr>
          <w:rFonts w:ascii="Arial" w:hAnsi="Arial" w:cs="Arial"/>
          <w:sz w:val="24"/>
          <w:szCs w:val="24"/>
        </w:rPr>
        <w:t xml:space="preserve">οντοτήτων κατωτέρου επιπέδου </w:t>
      </w:r>
    </w:p>
    <w:p w14:paraId="2A65FAE7" w14:textId="77777777" w:rsidR="00C82967" w:rsidRPr="00124308" w:rsidRDefault="00C82967" w:rsidP="00BB52FA">
      <w:pPr>
        <w:pStyle w:val="a4"/>
        <w:spacing w:line="240" w:lineRule="auto"/>
        <w:ind w:left="0" w:firstLine="426"/>
        <w:jc w:val="both"/>
        <w:rPr>
          <w:rFonts w:ascii="Arial" w:hAnsi="Arial" w:cs="Arial"/>
          <w:sz w:val="24"/>
          <w:szCs w:val="24"/>
        </w:rPr>
      </w:pPr>
    </w:p>
    <w:p w14:paraId="1C9398BE" w14:textId="12650BFC" w:rsidR="00C82967" w:rsidRPr="00124308" w:rsidRDefault="0060371F" w:rsidP="00BB52FA">
      <w:pPr>
        <w:pStyle w:val="a4"/>
        <w:spacing w:line="240" w:lineRule="auto"/>
        <w:ind w:left="0" w:firstLine="426"/>
        <w:jc w:val="both"/>
        <w:rPr>
          <w:rFonts w:ascii="Arial" w:hAnsi="Arial" w:cs="Arial"/>
          <w:sz w:val="24"/>
          <w:szCs w:val="24"/>
        </w:rPr>
      </w:pPr>
      <w:r w:rsidRPr="00975037">
        <w:rPr>
          <w:rFonts w:ascii="Arial" w:hAnsi="Arial" w:cs="Arial"/>
          <w:sz w:val="24"/>
          <w:szCs w:val="24"/>
        </w:rPr>
        <w:t>ε</w:t>
      </w:r>
      <w:r w:rsidR="00C82967" w:rsidRPr="00975037">
        <w:rPr>
          <w:rFonts w:ascii="Arial" w:hAnsi="Arial" w:cs="Arial"/>
          <w:sz w:val="24"/>
          <w:szCs w:val="24"/>
        </w:rPr>
        <w:t>.</w:t>
      </w:r>
      <w:r w:rsidR="00C82967" w:rsidRPr="00975037">
        <w:rPr>
          <w:rFonts w:ascii="Arial" w:hAnsi="Arial" w:cs="Arial"/>
          <w:sz w:val="24"/>
          <w:szCs w:val="24"/>
        </w:rPr>
        <w:tab/>
        <w:t>Βασικών και επιμέρους αρχών δεοντολογίας</w:t>
      </w:r>
      <w:r w:rsidR="00C82967" w:rsidRPr="00124308">
        <w:rPr>
          <w:rFonts w:ascii="Arial" w:hAnsi="Arial" w:cs="Arial"/>
          <w:sz w:val="24"/>
          <w:szCs w:val="24"/>
        </w:rPr>
        <w:t xml:space="preserve"> </w:t>
      </w:r>
    </w:p>
    <w:p w14:paraId="4BFFFDCD" w14:textId="77777777" w:rsidR="0060371F" w:rsidRPr="00124308" w:rsidRDefault="0060371F" w:rsidP="00BB52FA">
      <w:pPr>
        <w:pStyle w:val="a4"/>
        <w:spacing w:line="240" w:lineRule="auto"/>
        <w:ind w:left="0" w:firstLine="426"/>
        <w:jc w:val="both"/>
        <w:rPr>
          <w:rFonts w:ascii="Arial" w:hAnsi="Arial" w:cs="Arial"/>
          <w:sz w:val="24"/>
          <w:szCs w:val="24"/>
        </w:rPr>
      </w:pPr>
    </w:p>
    <w:p w14:paraId="36B87492" w14:textId="0F9E2F4E" w:rsidR="0060371F" w:rsidRPr="00124308" w:rsidRDefault="0060371F" w:rsidP="00BB52FA">
      <w:pPr>
        <w:pStyle w:val="a4"/>
        <w:spacing w:line="240" w:lineRule="auto"/>
        <w:ind w:left="0" w:firstLine="426"/>
        <w:jc w:val="both"/>
        <w:rPr>
          <w:rFonts w:ascii="Arial" w:hAnsi="Arial" w:cs="Arial"/>
          <w:sz w:val="24"/>
          <w:szCs w:val="24"/>
        </w:rPr>
      </w:pPr>
      <w:r w:rsidRPr="00C777F9">
        <w:rPr>
          <w:rFonts w:ascii="Arial" w:hAnsi="Arial" w:cs="Arial"/>
          <w:sz w:val="24"/>
          <w:szCs w:val="24"/>
        </w:rPr>
        <w:t>Διευκρινίζεται ότι ορισμένες διατάξεις του καταστατικού συμπεριλαμβάνονται στο παρόντα κανονισ</w:t>
      </w:r>
      <w:r w:rsidR="00DC33FF" w:rsidRPr="00C777F9">
        <w:rPr>
          <w:rFonts w:ascii="Arial" w:hAnsi="Arial" w:cs="Arial"/>
          <w:sz w:val="24"/>
          <w:szCs w:val="24"/>
        </w:rPr>
        <w:t>μό με αναφορά στο σχετικό άρθρο, ώστε να αποτελεί τον πλήρη οδηγό της λειτουργίας του Συλλόγου</w:t>
      </w:r>
      <w:r w:rsidRPr="00124308">
        <w:rPr>
          <w:rFonts w:ascii="Arial" w:hAnsi="Arial" w:cs="Arial"/>
          <w:sz w:val="24"/>
          <w:szCs w:val="24"/>
        </w:rPr>
        <w:t xml:space="preserve">  </w:t>
      </w:r>
    </w:p>
    <w:p w14:paraId="4FD1E227" w14:textId="77777777" w:rsidR="00AC7484" w:rsidRPr="00124308" w:rsidRDefault="00AC7484" w:rsidP="00BB52FA">
      <w:pPr>
        <w:pStyle w:val="a4"/>
        <w:spacing w:after="0" w:line="240" w:lineRule="auto"/>
        <w:ind w:left="0" w:firstLine="426"/>
        <w:jc w:val="both"/>
        <w:rPr>
          <w:rFonts w:ascii="Arial" w:hAnsi="Arial" w:cs="Arial"/>
          <w:sz w:val="24"/>
          <w:szCs w:val="24"/>
        </w:rPr>
      </w:pPr>
    </w:p>
    <w:p w14:paraId="32CA7FAB" w14:textId="0B56189D" w:rsidR="00C82967" w:rsidRPr="004C7BE2" w:rsidRDefault="00C82967" w:rsidP="00BB52FA">
      <w:pPr>
        <w:spacing w:line="240" w:lineRule="auto"/>
        <w:jc w:val="center"/>
        <w:rPr>
          <w:rFonts w:ascii="Arial" w:hAnsi="Arial" w:cs="Arial"/>
          <w:b/>
          <w:sz w:val="24"/>
          <w:szCs w:val="24"/>
        </w:rPr>
      </w:pPr>
      <w:r w:rsidRPr="004C7BE2">
        <w:rPr>
          <w:rFonts w:ascii="Arial" w:hAnsi="Arial" w:cs="Arial"/>
          <w:b/>
          <w:sz w:val="24"/>
          <w:szCs w:val="24"/>
        </w:rPr>
        <w:t xml:space="preserve">Άρθρο </w:t>
      </w:r>
      <w:r w:rsidR="00F26D7F" w:rsidRPr="004C7BE2">
        <w:rPr>
          <w:rFonts w:ascii="Arial" w:hAnsi="Arial" w:cs="Arial"/>
          <w:b/>
          <w:sz w:val="24"/>
          <w:szCs w:val="24"/>
        </w:rPr>
        <w:t>1.</w:t>
      </w:r>
      <w:r w:rsidRPr="004C7BE2">
        <w:rPr>
          <w:rFonts w:ascii="Arial" w:hAnsi="Arial" w:cs="Arial"/>
          <w:b/>
          <w:sz w:val="24"/>
          <w:szCs w:val="24"/>
        </w:rPr>
        <w:t>4 : Ιεράρχηση Θεσμικών Κειμένων</w:t>
      </w:r>
    </w:p>
    <w:p w14:paraId="2DF6FBD6" w14:textId="0246AEB2" w:rsidR="00A74233" w:rsidRPr="004C7BE2" w:rsidRDefault="00C82967" w:rsidP="00BB52FA">
      <w:pPr>
        <w:spacing w:line="240" w:lineRule="auto"/>
        <w:ind w:firstLine="426"/>
        <w:jc w:val="both"/>
        <w:rPr>
          <w:rFonts w:ascii="Arial" w:hAnsi="Arial" w:cs="Arial"/>
          <w:sz w:val="24"/>
          <w:szCs w:val="24"/>
        </w:rPr>
      </w:pPr>
      <w:r w:rsidRPr="004C7BE2">
        <w:rPr>
          <w:rFonts w:ascii="Arial" w:hAnsi="Arial" w:cs="Arial"/>
          <w:sz w:val="24"/>
          <w:szCs w:val="24"/>
        </w:rPr>
        <w:t xml:space="preserve">Η ιεράρχηση των θεσμικών κείμενων που διέπουν τη λειτουργία του Συλλόγου είναι η ακόλουθη </w:t>
      </w:r>
      <w:r w:rsidR="00A74233" w:rsidRPr="004C7BE2">
        <w:rPr>
          <w:rFonts w:ascii="Arial" w:hAnsi="Arial" w:cs="Arial"/>
          <w:sz w:val="24"/>
          <w:szCs w:val="24"/>
        </w:rPr>
        <w:t>:</w:t>
      </w:r>
      <w:r w:rsidR="00C777F9" w:rsidRPr="004C7BE2">
        <w:rPr>
          <w:rFonts w:ascii="Arial" w:hAnsi="Arial" w:cs="Arial"/>
          <w:sz w:val="24"/>
          <w:szCs w:val="24"/>
        </w:rPr>
        <w:t xml:space="preserve"> </w:t>
      </w:r>
    </w:p>
    <w:p w14:paraId="0175D586" w14:textId="46F77A86" w:rsidR="00C82967" w:rsidRPr="004C7BE2" w:rsidRDefault="00A74233" w:rsidP="00BB52FA">
      <w:pPr>
        <w:tabs>
          <w:tab w:val="left" w:pos="851"/>
        </w:tabs>
        <w:spacing w:line="240" w:lineRule="auto"/>
        <w:ind w:firstLine="426"/>
        <w:jc w:val="both"/>
        <w:rPr>
          <w:rFonts w:ascii="Arial" w:hAnsi="Arial" w:cs="Arial"/>
          <w:sz w:val="24"/>
          <w:szCs w:val="24"/>
        </w:rPr>
      </w:pPr>
      <w:r w:rsidRPr="004C7BE2">
        <w:rPr>
          <w:rFonts w:ascii="Arial" w:hAnsi="Arial" w:cs="Arial"/>
          <w:sz w:val="24"/>
          <w:szCs w:val="24"/>
        </w:rPr>
        <w:t>α.</w:t>
      </w:r>
      <w:r w:rsidRPr="004C7BE2">
        <w:rPr>
          <w:rFonts w:ascii="Arial" w:hAnsi="Arial" w:cs="Arial"/>
          <w:sz w:val="24"/>
          <w:szCs w:val="24"/>
        </w:rPr>
        <w:tab/>
        <w:t xml:space="preserve">Το Σύνταγμα και οι νόμοι της Ελληνικής </w:t>
      </w:r>
      <w:r w:rsidR="00840EE2" w:rsidRPr="004C7BE2">
        <w:rPr>
          <w:rFonts w:ascii="Arial" w:hAnsi="Arial" w:cs="Arial"/>
          <w:sz w:val="24"/>
          <w:szCs w:val="24"/>
        </w:rPr>
        <w:t>Δημοκρατίας</w:t>
      </w:r>
    </w:p>
    <w:p w14:paraId="55C8D64F" w14:textId="7549E03C" w:rsidR="00A74233" w:rsidRPr="004C7BE2" w:rsidRDefault="00A74233" w:rsidP="00BB52FA">
      <w:pPr>
        <w:tabs>
          <w:tab w:val="left" w:pos="851"/>
        </w:tabs>
        <w:spacing w:line="240" w:lineRule="auto"/>
        <w:ind w:firstLine="426"/>
        <w:jc w:val="both"/>
        <w:rPr>
          <w:rFonts w:ascii="Arial" w:hAnsi="Arial" w:cs="Arial"/>
          <w:sz w:val="24"/>
          <w:szCs w:val="24"/>
        </w:rPr>
      </w:pPr>
      <w:r w:rsidRPr="004C7BE2">
        <w:rPr>
          <w:rFonts w:ascii="Arial" w:hAnsi="Arial" w:cs="Arial"/>
          <w:sz w:val="24"/>
          <w:szCs w:val="24"/>
        </w:rPr>
        <w:t>β.</w:t>
      </w:r>
      <w:r w:rsidRPr="004C7BE2">
        <w:rPr>
          <w:rFonts w:ascii="Arial" w:hAnsi="Arial" w:cs="Arial"/>
          <w:sz w:val="24"/>
          <w:szCs w:val="24"/>
        </w:rPr>
        <w:tab/>
        <w:t>Το καταστατικό του Συλλόγου</w:t>
      </w:r>
    </w:p>
    <w:p w14:paraId="370B988F" w14:textId="10409087" w:rsidR="00A74233" w:rsidRPr="004C7BE2" w:rsidRDefault="007D7DD0" w:rsidP="00BB52FA">
      <w:pPr>
        <w:tabs>
          <w:tab w:val="left" w:pos="851"/>
        </w:tabs>
        <w:spacing w:line="240" w:lineRule="auto"/>
        <w:ind w:firstLine="426"/>
        <w:jc w:val="both"/>
        <w:rPr>
          <w:rFonts w:ascii="Arial" w:hAnsi="Arial" w:cs="Arial"/>
          <w:sz w:val="24"/>
          <w:szCs w:val="24"/>
        </w:rPr>
      </w:pPr>
      <w:r w:rsidRPr="004C7BE2">
        <w:rPr>
          <w:rFonts w:ascii="Arial" w:hAnsi="Arial" w:cs="Arial"/>
          <w:sz w:val="24"/>
          <w:szCs w:val="24"/>
        </w:rPr>
        <w:t>γ</w:t>
      </w:r>
      <w:r w:rsidR="00A74233" w:rsidRPr="004C7BE2">
        <w:rPr>
          <w:rFonts w:ascii="Arial" w:hAnsi="Arial" w:cs="Arial"/>
          <w:sz w:val="24"/>
          <w:szCs w:val="24"/>
        </w:rPr>
        <w:t>.</w:t>
      </w:r>
      <w:r w:rsidR="00A74233" w:rsidRPr="004C7BE2">
        <w:rPr>
          <w:rFonts w:ascii="Arial" w:hAnsi="Arial" w:cs="Arial"/>
          <w:sz w:val="24"/>
          <w:szCs w:val="24"/>
        </w:rPr>
        <w:tab/>
        <w:t>Οι Αποφάσεις της Γενικής Συνέλευσης</w:t>
      </w:r>
      <w:r w:rsidR="00286F54" w:rsidRPr="004C7BE2">
        <w:rPr>
          <w:rFonts w:ascii="Arial" w:hAnsi="Arial" w:cs="Arial"/>
          <w:sz w:val="24"/>
          <w:szCs w:val="24"/>
        </w:rPr>
        <w:t xml:space="preserve"> </w:t>
      </w:r>
      <w:r w:rsidRPr="004C7BE2">
        <w:rPr>
          <w:rFonts w:ascii="Arial" w:hAnsi="Arial" w:cs="Arial"/>
          <w:sz w:val="24"/>
          <w:szCs w:val="24"/>
        </w:rPr>
        <w:t>(</w:t>
      </w:r>
      <w:r w:rsidR="00286F54" w:rsidRPr="004C7BE2">
        <w:rPr>
          <w:rFonts w:ascii="Arial" w:hAnsi="Arial" w:cs="Arial"/>
          <w:sz w:val="24"/>
          <w:szCs w:val="24"/>
        </w:rPr>
        <w:t>συμπεριλαμβα</w:t>
      </w:r>
      <w:r w:rsidRPr="004C7BE2">
        <w:rPr>
          <w:rFonts w:ascii="Arial" w:hAnsi="Arial" w:cs="Arial"/>
          <w:sz w:val="24"/>
          <w:szCs w:val="24"/>
        </w:rPr>
        <w:t>νομένου και του ΕΚΟΛ)</w:t>
      </w:r>
    </w:p>
    <w:p w14:paraId="06857A0E" w14:textId="0A78E085" w:rsidR="00A74233" w:rsidRPr="004C7BE2" w:rsidRDefault="007D7DD0" w:rsidP="00BB52FA">
      <w:pPr>
        <w:tabs>
          <w:tab w:val="left" w:pos="851"/>
        </w:tabs>
        <w:spacing w:line="240" w:lineRule="auto"/>
        <w:ind w:firstLine="426"/>
        <w:jc w:val="both"/>
        <w:rPr>
          <w:rFonts w:ascii="Arial" w:hAnsi="Arial" w:cs="Arial"/>
          <w:sz w:val="24"/>
          <w:szCs w:val="24"/>
        </w:rPr>
      </w:pPr>
      <w:r w:rsidRPr="004C7BE2">
        <w:rPr>
          <w:rFonts w:ascii="Arial" w:hAnsi="Arial" w:cs="Arial"/>
          <w:sz w:val="24"/>
          <w:szCs w:val="24"/>
        </w:rPr>
        <w:t>δ</w:t>
      </w:r>
      <w:r w:rsidR="00A74233" w:rsidRPr="004C7BE2">
        <w:rPr>
          <w:rFonts w:ascii="Arial" w:hAnsi="Arial" w:cs="Arial"/>
          <w:sz w:val="24"/>
          <w:szCs w:val="24"/>
        </w:rPr>
        <w:t>.</w:t>
      </w:r>
      <w:r w:rsidR="00A74233" w:rsidRPr="004C7BE2">
        <w:rPr>
          <w:rFonts w:ascii="Arial" w:hAnsi="Arial" w:cs="Arial"/>
          <w:sz w:val="24"/>
          <w:szCs w:val="24"/>
        </w:rPr>
        <w:tab/>
        <w:t xml:space="preserve">Οι αποφάσεις </w:t>
      </w:r>
      <w:r w:rsidR="00286F54" w:rsidRPr="004C7BE2">
        <w:rPr>
          <w:rFonts w:ascii="Arial" w:hAnsi="Arial" w:cs="Arial"/>
          <w:sz w:val="24"/>
          <w:szCs w:val="24"/>
        </w:rPr>
        <w:t xml:space="preserve">και </w:t>
      </w:r>
      <w:r w:rsidRPr="004C7BE2">
        <w:rPr>
          <w:rFonts w:ascii="Arial" w:hAnsi="Arial" w:cs="Arial"/>
          <w:sz w:val="24"/>
          <w:szCs w:val="24"/>
        </w:rPr>
        <w:t xml:space="preserve">τα </w:t>
      </w:r>
      <w:r w:rsidR="00286F54" w:rsidRPr="004C7BE2">
        <w:rPr>
          <w:rFonts w:ascii="Arial" w:hAnsi="Arial" w:cs="Arial"/>
          <w:sz w:val="24"/>
          <w:szCs w:val="24"/>
        </w:rPr>
        <w:t xml:space="preserve">λοιπά έγγραφα </w:t>
      </w:r>
      <w:r w:rsidR="00A74233" w:rsidRPr="004C7BE2">
        <w:rPr>
          <w:rFonts w:ascii="Arial" w:hAnsi="Arial" w:cs="Arial"/>
          <w:sz w:val="24"/>
          <w:szCs w:val="24"/>
        </w:rPr>
        <w:t>του Διοικητικού Συμβ</w:t>
      </w:r>
      <w:r w:rsidR="004B42EC" w:rsidRPr="004C7BE2">
        <w:rPr>
          <w:rFonts w:ascii="Arial" w:hAnsi="Arial" w:cs="Arial"/>
          <w:sz w:val="24"/>
          <w:szCs w:val="24"/>
        </w:rPr>
        <w:t>ο</w:t>
      </w:r>
      <w:r w:rsidR="00A74233" w:rsidRPr="004C7BE2">
        <w:rPr>
          <w:rFonts w:ascii="Arial" w:hAnsi="Arial" w:cs="Arial"/>
          <w:sz w:val="24"/>
          <w:szCs w:val="24"/>
        </w:rPr>
        <w:t>υλίου.</w:t>
      </w:r>
    </w:p>
    <w:p w14:paraId="5A4A0204" w14:textId="46F9052B" w:rsidR="007D7DD0" w:rsidRPr="004C7BE2" w:rsidRDefault="004C6793" w:rsidP="00BB52FA">
      <w:pPr>
        <w:tabs>
          <w:tab w:val="left" w:pos="851"/>
        </w:tabs>
        <w:spacing w:line="240" w:lineRule="auto"/>
        <w:ind w:firstLine="426"/>
        <w:jc w:val="both"/>
        <w:rPr>
          <w:rFonts w:ascii="Arial" w:hAnsi="Arial" w:cs="Arial"/>
          <w:sz w:val="24"/>
          <w:szCs w:val="24"/>
        </w:rPr>
      </w:pPr>
      <w:r>
        <w:rPr>
          <w:rFonts w:ascii="Arial" w:hAnsi="Arial" w:cs="Arial"/>
          <w:sz w:val="24"/>
          <w:szCs w:val="24"/>
        </w:rPr>
        <w:t>ε</w:t>
      </w:r>
      <w:r w:rsidR="007D7DD0" w:rsidRPr="004C7BE2">
        <w:rPr>
          <w:rFonts w:ascii="Arial" w:hAnsi="Arial" w:cs="Arial"/>
          <w:sz w:val="24"/>
          <w:szCs w:val="24"/>
        </w:rPr>
        <w:t>.    Τα λοιπά έγγραφα του Συλλόγου.</w:t>
      </w:r>
    </w:p>
    <w:p w14:paraId="550B0AD0" w14:textId="212B68C9" w:rsidR="004803AE" w:rsidRPr="00124308" w:rsidRDefault="004C6793" w:rsidP="00BB52FA">
      <w:pPr>
        <w:tabs>
          <w:tab w:val="left" w:pos="851"/>
        </w:tabs>
        <w:spacing w:line="240" w:lineRule="auto"/>
        <w:ind w:firstLine="426"/>
        <w:jc w:val="both"/>
        <w:rPr>
          <w:rFonts w:ascii="Arial" w:hAnsi="Arial" w:cs="Arial"/>
          <w:sz w:val="24"/>
          <w:szCs w:val="24"/>
        </w:rPr>
      </w:pPr>
      <w:r>
        <w:rPr>
          <w:rFonts w:ascii="Arial" w:hAnsi="Arial" w:cs="Arial"/>
          <w:sz w:val="24"/>
          <w:szCs w:val="24"/>
        </w:rPr>
        <w:t>στ</w:t>
      </w:r>
      <w:r w:rsidR="004803AE" w:rsidRPr="004C7BE2">
        <w:rPr>
          <w:rFonts w:ascii="Arial" w:hAnsi="Arial" w:cs="Arial"/>
          <w:sz w:val="24"/>
          <w:szCs w:val="24"/>
        </w:rPr>
        <w:t>.</w:t>
      </w:r>
      <w:r w:rsidR="004803AE" w:rsidRPr="004C7BE2">
        <w:rPr>
          <w:rFonts w:ascii="Arial" w:hAnsi="Arial" w:cs="Arial"/>
          <w:sz w:val="24"/>
          <w:szCs w:val="24"/>
        </w:rPr>
        <w:tab/>
        <w:t xml:space="preserve">Πράξεις </w:t>
      </w:r>
      <w:r w:rsidR="00C6674D" w:rsidRPr="00C6674D">
        <w:rPr>
          <w:rFonts w:ascii="Arial" w:hAnsi="Arial" w:cs="Arial"/>
          <w:sz w:val="24"/>
          <w:szCs w:val="24"/>
          <w:highlight w:val="yellow"/>
        </w:rPr>
        <w:t>Διοικούσας Επιτροπής</w:t>
      </w:r>
      <w:r w:rsidR="004803AE" w:rsidRPr="004C7BE2">
        <w:rPr>
          <w:rFonts w:ascii="Arial" w:hAnsi="Arial" w:cs="Arial"/>
          <w:sz w:val="24"/>
          <w:szCs w:val="24"/>
        </w:rPr>
        <w:t xml:space="preserve"> Παραρτημάτων</w:t>
      </w:r>
    </w:p>
    <w:p w14:paraId="5A892638" w14:textId="2FB8B4C2" w:rsidR="00A74233" w:rsidRPr="00124308" w:rsidRDefault="00A74233" w:rsidP="00BB52FA">
      <w:pPr>
        <w:tabs>
          <w:tab w:val="left" w:pos="851"/>
        </w:tabs>
        <w:spacing w:line="240" w:lineRule="auto"/>
        <w:ind w:firstLine="426"/>
        <w:jc w:val="both"/>
        <w:rPr>
          <w:rFonts w:ascii="Arial" w:hAnsi="Arial" w:cs="Arial"/>
          <w:sz w:val="24"/>
          <w:szCs w:val="24"/>
        </w:rPr>
      </w:pPr>
    </w:p>
    <w:p w14:paraId="710C6388" w14:textId="77777777" w:rsidR="009872D1" w:rsidRPr="00124308" w:rsidRDefault="009872D1" w:rsidP="00763546">
      <w:pPr>
        <w:jc w:val="both"/>
        <w:rPr>
          <w:rFonts w:ascii="Arial" w:hAnsi="Arial" w:cs="Arial"/>
          <w:b/>
          <w:sz w:val="24"/>
          <w:szCs w:val="24"/>
        </w:rPr>
      </w:pPr>
    </w:p>
    <w:p w14:paraId="03534595" w14:textId="77777777" w:rsidR="009872D1" w:rsidRPr="00124308" w:rsidRDefault="009872D1" w:rsidP="00763546">
      <w:pPr>
        <w:jc w:val="both"/>
        <w:rPr>
          <w:rFonts w:ascii="Arial" w:hAnsi="Arial" w:cs="Arial"/>
          <w:b/>
          <w:sz w:val="24"/>
          <w:szCs w:val="24"/>
        </w:rPr>
      </w:pPr>
    </w:p>
    <w:p w14:paraId="2CA10B45" w14:textId="6CA8910B" w:rsidR="009872D1" w:rsidRDefault="009872D1" w:rsidP="00763546">
      <w:pPr>
        <w:jc w:val="both"/>
        <w:rPr>
          <w:rFonts w:ascii="Arial" w:hAnsi="Arial" w:cs="Arial"/>
          <w:b/>
          <w:sz w:val="24"/>
          <w:szCs w:val="24"/>
        </w:rPr>
      </w:pPr>
    </w:p>
    <w:p w14:paraId="19D13D8D" w14:textId="0B32F9A8" w:rsidR="003A540D" w:rsidRDefault="003A540D" w:rsidP="00763546">
      <w:pPr>
        <w:jc w:val="both"/>
        <w:rPr>
          <w:rFonts w:ascii="Arial" w:hAnsi="Arial" w:cs="Arial"/>
          <w:b/>
          <w:sz w:val="24"/>
          <w:szCs w:val="24"/>
        </w:rPr>
      </w:pPr>
    </w:p>
    <w:p w14:paraId="3DA054AF" w14:textId="77777777" w:rsidR="003A540D" w:rsidRPr="00124308" w:rsidRDefault="003A540D" w:rsidP="00763546">
      <w:pPr>
        <w:jc w:val="both"/>
        <w:rPr>
          <w:rFonts w:ascii="Arial" w:hAnsi="Arial" w:cs="Arial"/>
          <w:b/>
          <w:sz w:val="24"/>
          <w:szCs w:val="24"/>
        </w:rPr>
      </w:pPr>
    </w:p>
    <w:p w14:paraId="393A1B01" w14:textId="77777777" w:rsidR="009872D1" w:rsidRDefault="009872D1" w:rsidP="00763546">
      <w:pPr>
        <w:jc w:val="both"/>
        <w:rPr>
          <w:rFonts w:ascii="Arial" w:hAnsi="Arial" w:cs="Arial"/>
          <w:b/>
          <w:sz w:val="24"/>
          <w:szCs w:val="24"/>
        </w:rPr>
      </w:pPr>
    </w:p>
    <w:p w14:paraId="6B87A3A1" w14:textId="77777777" w:rsidR="00BB52FA" w:rsidRDefault="00BB52FA" w:rsidP="00763546">
      <w:pPr>
        <w:jc w:val="both"/>
        <w:rPr>
          <w:rFonts w:ascii="Arial" w:hAnsi="Arial" w:cs="Arial"/>
          <w:b/>
          <w:sz w:val="24"/>
          <w:szCs w:val="24"/>
        </w:rPr>
      </w:pPr>
    </w:p>
    <w:p w14:paraId="4F45FF71" w14:textId="3F210EDD" w:rsidR="00763546" w:rsidRPr="00124308" w:rsidRDefault="00A631EC" w:rsidP="00763546">
      <w:pPr>
        <w:spacing w:after="0"/>
        <w:jc w:val="center"/>
        <w:rPr>
          <w:rFonts w:ascii="Arial" w:hAnsi="Arial" w:cs="Arial"/>
          <w:b/>
          <w:sz w:val="28"/>
          <w:szCs w:val="28"/>
        </w:rPr>
      </w:pPr>
      <w:r w:rsidRPr="00124308">
        <w:rPr>
          <w:rFonts w:ascii="Arial" w:hAnsi="Arial" w:cs="Arial"/>
          <w:b/>
          <w:sz w:val="28"/>
          <w:szCs w:val="28"/>
        </w:rPr>
        <w:lastRenderedPageBreak/>
        <w:t>ΜΕΡΟΣ 2ο</w:t>
      </w:r>
    </w:p>
    <w:p w14:paraId="68BC0044" w14:textId="724410A1" w:rsidR="00A631EC" w:rsidRPr="00124308" w:rsidRDefault="00A631EC" w:rsidP="00763546">
      <w:pPr>
        <w:jc w:val="center"/>
        <w:rPr>
          <w:rFonts w:ascii="Arial" w:hAnsi="Arial" w:cs="Arial"/>
          <w:b/>
          <w:sz w:val="28"/>
          <w:szCs w:val="28"/>
        </w:rPr>
      </w:pPr>
      <w:r w:rsidRPr="00124308">
        <w:rPr>
          <w:rFonts w:ascii="Arial" w:hAnsi="Arial" w:cs="Arial"/>
          <w:b/>
          <w:sz w:val="28"/>
          <w:szCs w:val="28"/>
        </w:rPr>
        <w:t xml:space="preserve">ΤΑΥΤΟΤΗΤΑ </w:t>
      </w:r>
      <w:r w:rsidR="006D628E" w:rsidRPr="00124308">
        <w:rPr>
          <w:rFonts w:ascii="Arial" w:hAnsi="Arial" w:cs="Arial"/>
          <w:b/>
          <w:sz w:val="28"/>
          <w:szCs w:val="28"/>
        </w:rPr>
        <w:t>ΣΥΛΛΟΓΟΥ</w:t>
      </w:r>
    </w:p>
    <w:p w14:paraId="1AB729C7" w14:textId="4651BB96" w:rsidR="003C2617" w:rsidRPr="00124308" w:rsidRDefault="003C2617" w:rsidP="00426EEC">
      <w:pPr>
        <w:jc w:val="center"/>
        <w:rPr>
          <w:rFonts w:ascii="Arial" w:hAnsi="Arial" w:cs="Arial"/>
          <w:b/>
          <w:sz w:val="24"/>
          <w:szCs w:val="24"/>
        </w:rPr>
      </w:pPr>
      <w:r w:rsidRPr="00124308">
        <w:rPr>
          <w:rFonts w:ascii="Arial" w:hAnsi="Arial" w:cs="Arial"/>
          <w:b/>
          <w:sz w:val="24"/>
          <w:szCs w:val="24"/>
        </w:rPr>
        <w:t>Άρθρο 2.1 : Τίτλος Συλλόγου</w:t>
      </w:r>
    </w:p>
    <w:p w14:paraId="06F02896" w14:textId="73CABC30" w:rsidR="003C2617" w:rsidRPr="00124308" w:rsidRDefault="00C6674D" w:rsidP="00016042">
      <w:pPr>
        <w:pStyle w:val="a4"/>
        <w:numPr>
          <w:ilvl w:val="0"/>
          <w:numId w:val="26"/>
        </w:numPr>
        <w:tabs>
          <w:tab w:val="left" w:pos="851"/>
        </w:tabs>
        <w:spacing w:after="0" w:line="240" w:lineRule="auto"/>
        <w:ind w:left="0" w:firstLine="426"/>
        <w:jc w:val="both"/>
        <w:rPr>
          <w:rFonts w:ascii="Arial" w:hAnsi="Arial" w:cs="Arial"/>
          <w:sz w:val="24"/>
          <w:szCs w:val="24"/>
        </w:rPr>
      </w:pPr>
      <w:r w:rsidRPr="00C6674D">
        <w:rPr>
          <w:rFonts w:ascii="Arial" w:hAnsi="Arial" w:cs="Arial"/>
          <w:sz w:val="24"/>
          <w:szCs w:val="24"/>
          <w:highlight w:val="yellow"/>
        </w:rPr>
        <w:t>Όπως προβλέπεται στο άρθρο 1 του Καταστατικού ο</w:t>
      </w:r>
      <w:r w:rsidR="003C2617" w:rsidRPr="00124308">
        <w:rPr>
          <w:rFonts w:ascii="Arial" w:hAnsi="Arial" w:cs="Arial"/>
          <w:sz w:val="24"/>
          <w:szCs w:val="24"/>
        </w:rPr>
        <w:t xml:space="preserve"> πλήρης τίτλος του Συλλόγου είναι «Επιστημονικός Σύλλογος Μηχανικών Αεροπορίας» και αποδίδεται συντετμημένος ως ΕΣΜΑ η Ε.Σ.Μ.Α.</w:t>
      </w:r>
    </w:p>
    <w:p w14:paraId="139D5E4C" w14:textId="77777777" w:rsidR="003C2617" w:rsidRPr="00124308" w:rsidRDefault="003C2617" w:rsidP="00BB52FA">
      <w:pPr>
        <w:tabs>
          <w:tab w:val="left" w:pos="851"/>
        </w:tabs>
        <w:spacing w:after="0" w:line="240" w:lineRule="auto"/>
        <w:ind w:left="567"/>
        <w:jc w:val="both"/>
        <w:rPr>
          <w:rFonts w:ascii="Arial" w:hAnsi="Arial" w:cs="Arial"/>
          <w:sz w:val="24"/>
          <w:szCs w:val="24"/>
        </w:rPr>
      </w:pPr>
    </w:p>
    <w:p w14:paraId="67BD889C" w14:textId="5BCCCC4F" w:rsidR="003C2617" w:rsidRPr="00124308" w:rsidRDefault="003C2617" w:rsidP="00016042">
      <w:pPr>
        <w:pStyle w:val="a4"/>
        <w:numPr>
          <w:ilvl w:val="0"/>
          <w:numId w:val="26"/>
        </w:numPr>
        <w:tabs>
          <w:tab w:val="left" w:pos="851"/>
        </w:tabs>
        <w:spacing w:line="240" w:lineRule="auto"/>
        <w:ind w:left="0" w:firstLine="426"/>
        <w:jc w:val="both"/>
        <w:rPr>
          <w:rFonts w:ascii="Arial" w:hAnsi="Arial" w:cs="Arial"/>
          <w:sz w:val="24"/>
          <w:szCs w:val="24"/>
        </w:rPr>
      </w:pPr>
      <w:r w:rsidRPr="00124308">
        <w:rPr>
          <w:rFonts w:ascii="Arial" w:hAnsi="Arial" w:cs="Arial"/>
          <w:sz w:val="24"/>
          <w:szCs w:val="24"/>
        </w:rPr>
        <w:t xml:space="preserve">Η </w:t>
      </w:r>
      <w:r w:rsidR="0055775A" w:rsidRPr="00124308">
        <w:rPr>
          <w:rFonts w:ascii="Arial" w:hAnsi="Arial" w:cs="Arial"/>
          <w:sz w:val="24"/>
          <w:szCs w:val="24"/>
        </w:rPr>
        <w:t xml:space="preserve">πλήρης </w:t>
      </w:r>
      <w:r w:rsidRPr="00124308">
        <w:rPr>
          <w:rFonts w:ascii="Arial" w:hAnsi="Arial" w:cs="Arial"/>
          <w:sz w:val="24"/>
          <w:szCs w:val="24"/>
        </w:rPr>
        <w:t>απόδοση του τίτλου στην Αγγλική γλώσσα είναι «</w:t>
      </w:r>
      <w:r w:rsidRPr="00124308">
        <w:rPr>
          <w:rFonts w:ascii="Arial" w:hAnsi="Arial" w:cs="Arial"/>
          <w:sz w:val="24"/>
          <w:szCs w:val="24"/>
          <w:lang w:val="en-US" w:bidi="en-US"/>
        </w:rPr>
        <w:t>HELLENIC</w:t>
      </w:r>
      <w:r w:rsidRPr="00124308">
        <w:rPr>
          <w:rFonts w:ascii="Arial" w:hAnsi="Arial" w:cs="Arial"/>
          <w:sz w:val="24"/>
          <w:szCs w:val="24"/>
          <w:lang w:bidi="en-US"/>
        </w:rPr>
        <w:t xml:space="preserve"> </w:t>
      </w:r>
      <w:r w:rsidRPr="00124308">
        <w:rPr>
          <w:rFonts w:ascii="Arial" w:hAnsi="Arial" w:cs="Arial"/>
          <w:sz w:val="24"/>
          <w:szCs w:val="24"/>
          <w:lang w:val="en-US" w:bidi="en-US"/>
        </w:rPr>
        <w:t>AIR</w:t>
      </w:r>
      <w:r w:rsidRPr="00124308">
        <w:rPr>
          <w:rFonts w:ascii="Arial" w:hAnsi="Arial" w:cs="Arial"/>
          <w:sz w:val="24"/>
          <w:szCs w:val="24"/>
          <w:lang w:bidi="en-US"/>
        </w:rPr>
        <w:t xml:space="preserve"> </w:t>
      </w:r>
      <w:r w:rsidRPr="00124308">
        <w:rPr>
          <w:rFonts w:ascii="Arial" w:hAnsi="Arial" w:cs="Arial"/>
          <w:sz w:val="24"/>
          <w:szCs w:val="24"/>
          <w:lang w:val="en-US" w:bidi="en-US"/>
        </w:rPr>
        <w:t>FORCE</w:t>
      </w:r>
      <w:r w:rsidRPr="00124308">
        <w:rPr>
          <w:rFonts w:ascii="Arial" w:hAnsi="Arial" w:cs="Arial"/>
          <w:sz w:val="24"/>
          <w:szCs w:val="24"/>
          <w:lang w:bidi="en-US"/>
        </w:rPr>
        <w:t xml:space="preserve"> </w:t>
      </w:r>
      <w:r w:rsidRPr="00124308">
        <w:rPr>
          <w:rFonts w:ascii="Arial" w:hAnsi="Arial" w:cs="Arial"/>
          <w:sz w:val="24"/>
          <w:szCs w:val="24"/>
          <w:lang w:val="en-US" w:bidi="en-US"/>
        </w:rPr>
        <w:t>ENGINEERS</w:t>
      </w:r>
      <w:r w:rsidRPr="00124308">
        <w:rPr>
          <w:rFonts w:ascii="Arial" w:hAnsi="Arial" w:cs="Arial"/>
          <w:sz w:val="24"/>
          <w:szCs w:val="24"/>
          <w:lang w:bidi="en-US"/>
        </w:rPr>
        <w:t xml:space="preserve"> </w:t>
      </w:r>
      <w:r w:rsidRPr="00124308">
        <w:rPr>
          <w:rFonts w:ascii="Arial" w:hAnsi="Arial" w:cs="Arial"/>
          <w:sz w:val="24"/>
          <w:szCs w:val="24"/>
          <w:lang w:val="en-US" w:bidi="en-US"/>
        </w:rPr>
        <w:t>SCIENTIFIC</w:t>
      </w:r>
      <w:r w:rsidRPr="00124308">
        <w:rPr>
          <w:rFonts w:ascii="Arial" w:hAnsi="Arial" w:cs="Arial"/>
          <w:sz w:val="24"/>
          <w:szCs w:val="24"/>
          <w:lang w:bidi="en-US"/>
        </w:rPr>
        <w:t xml:space="preserve"> </w:t>
      </w:r>
      <w:r w:rsidRPr="00124308">
        <w:rPr>
          <w:rFonts w:ascii="Arial" w:hAnsi="Arial" w:cs="Arial"/>
          <w:sz w:val="24"/>
          <w:szCs w:val="24"/>
          <w:lang w:val="en-US" w:bidi="en-US"/>
        </w:rPr>
        <w:t>SOCIETY</w:t>
      </w:r>
      <w:r w:rsidRPr="00124308">
        <w:rPr>
          <w:rFonts w:ascii="Arial" w:hAnsi="Arial" w:cs="Arial"/>
          <w:sz w:val="24"/>
          <w:szCs w:val="24"/>
        </w:rPr>
        <w:t xml:space="preserve">» </w:t>
      </w:r>
      <w:r w:rsidR="0055775A" w:rsidRPr="00124308">
        <w:rPr>
          <w:rFonts w:ascii="Arial" w:hAnsi="Arial" w:cs="Arial"/>
          <w:sz w:val="24"/>
          <w:szCs w:val="24"/>
        </w:rPr>
        <w:t xml:space="preserve">η συντετμημένα </w:t>
      </w:r>
      <w:r w:rsidRPr="00124308">
        <w:rPr>
          <w:rFonts w:ascii="Arial" w:hAnsi="Arial" w:cs="Arial"/>
          <w:sz w:val="24"/>
          <w:szCs w:val="24"/>
          <w:lang w:val="en-US" w:bidi="en-US"/>
        </w:rPr>
        <w:t>HAFESS</w:t>
      </w:r>
      <w:r w:rsidR="0055775A" w:rsidRPr="00124308">
        <w:rPr>
          <w:rFonts w:ascii="Arial" w:hAnsi="Arial" w:cs="Arial"/>
          <w:sz w:val="24"/>
          <w:szCs w:val="24"/>
          <w:lang w:bidi="en-US"/>
        </w:rPr>
        <w:t>.</w:t>
      </w:r>
    </w:p>
    <w:p w14:paraId="782D61D0" w14:textId="718769A5" w:rsidR="0055775A" w:rsidRPr="00124308" w:rsidRDefault="0055775A" w:rsidP="00BB52FA">
      <w:pPr>
        <w:spacing w:line="240" w:lineRule="auto"/>
        <w:jc w:val="center"/>
        <w:rPr>
          <w:rFonts w:ascii="Arial" w:hAnsi="Arial" w:cs="Arial"/>
          <w:b/>
          <w:sz w:val="24"/>
          <w:szCs w:val="24"/>
        </w:rPr>
      </w:pPr>
      <w:r w:rsidRPr="00124308">
        <w:rPr>
          <w:rFonts w:ascii="Arial" w:hAnsi="Arial" w:cs="Arial"/>
          <w:b/>
          <w:sz w:val="24"/>
          <w:szCs w:val="24"/>
        </w:rPr>
        <w:t>Άρθρο 2.2 : Έδρα</w:t>
      </w:r>
    </w:p>
    <w:p w14:paraId="06EEFCED" w14:textId="237736BF" w:rsidR="0097242F" w:rsidRDefault="0055775A" w:rsidP="0097242F">
      <w:pPr>
        <w:spacing w:line="240" w:lineRule="auto"/>
        <w:ind w:firstLine="426"/>
        <w:jc w:val="both"/>
        <w:rPr>
          <w:rFonts w:ascii="Arial" w:hAnsi="Arial" w:cs="Arial"/>
          <w:sz w:val="24"/>
          <w:szCs w:val="24"/>
        </w:rPr>
      </w:pPr>
      <w:r w:rsidRPr="004C7BE2">
        <w:rPr>
          <w:rFonts w:ascii="Arial" w:hAnsi="Arial" w:cs="Arial"/>
          <w:sz w:val="24"/>
          <w:szCs w:val="24"/>
        </w:rPr>
        <w:t xml:space="preserve">Η έδρα του Συλλόγου είναι η Αθήνα και η διεύθυνση της καθορίζεται με μέριμνα </w:t>
      </w:r>
      <w:r w:rsidR="0097242F" w:rsidRPr="004C7BE2">
        <w:rPr>
          <w:rFonts w:ascii="Arial" w:hAnsi="Arial" w:cs="Arial"/>
          <w:sz w:val="24"/>
          <w:szCs w:val="24"/>
        </w:rPr>
        <w:t>της Γενικής Συνέλευσης.</w:t>
      </w:r>
      <w:r w:rsidR="0097242F">
        <w:rPr>
          <w:rFonts w:ascii="Arial" w:hAnsi="Arial" w:cs="Arial"/>
          <w:sz w:val="24"/>
          <w:szCs w:val="24"/>
        </w:rPr>
        <w:t xml:space="preserve"> </w:t>
      </w:r>
      <w:r w:rsidR="00C6674D" w:rsidRPr="00C6674D">
        <w:rPr>
          <w:rFonts w:ascii="Arial" w:hAnsi="Arial" w:cs="Arial"/>
          <w:sz w:val="24"/>
          <w:szCs w:val="24"/>
          <w:highlight w:val="yellow"/>
        </w:rPr>
        <w:t xml:space="preserve">Η παρούσα </w:t>
      </w:r>
      <w:r w:rsidR="00C6674D">
        <w:rPr>
          <w:rFonts w:ascii="Arial" w:hAnsi="Arial" w:cs="Arial"/>
          <w:sz w:val="24"/>
          <w:szCs w:val="24"/>
          <w:highlight w:val="yellow"/>
        </w:rPr>
        <w:t>διεύθυνση</w:t>
      </w:r>
      <w:r w:rsidR="00C6674D" w:rsidRPr="00C6674D">
        <w:rPr>
          <w:rFonts w:ascii="Arial" w:hAnsi="Arial" w:cs="Arial"/>
          <w:sz w:val="24"/>
          <w:szCs w:val="24"/>
          <w:highlight w:val="yellow"/>
        </w:rPr>
        <w:t xml:space="preserve"> του Συλλόγου είναι Χαλκοκονδύλη 5 (</w:t>
      </w:r>
      <w:r w:rsidR="004C6793">
        <w:rPr>
          <w:rFonts w:ascii="Arial" w:hAnsi="Arial" w:cs="Arial"/>
          <w:sz w:val="24"/>
          <w:szCs w:val="24"/>
          <w:highlight w:val="yellow"/>
        </w:rPr>
        <w:t>εντός της</w:t>
      </w:r>
      <w:r w:rsidR="00C6674D" w:rsidRPr="00C6674D">
        <w:rPr>
          <w:rFonts w:ascii="Arial" w:hAnsi="Arial" w:cs="Arial"/>
          <w:sz w:val="24"/>
          <w:szCs w:val="24"/>
          <w:highlight w:val="yellow"/>
        </w:rPr>
        <w:t xml:space="preserve"> ΕΑΑΑ).</w:t>
      </w:r>
    </w:p>
    <w:p w14:paraId="6C0A2BED" w14:textId="2E3D7645" w:rsidR="006C574C" w:rsidRPr="00124308" w:rsidRDefault="006C574C" w:rsidP="0097242F">
      <w:pPr>
        <w:spacing w:line="240" w:lineRule="auto"/>
        <w:ind w:firstLine="426"/>
        <w:jc w:val="center"/>
        <w:rPr>
          <w:rFonts w:ascii="Arial" w:hAnsi="Arial" w:cs="Arial"/>
          <w:b/>
          <w:sz w:val="24"/>
          <w:szCs w:val="24"/>
        </w:rPr>
      </w:pPr>
      <w:r w:rsidRPr="00124308">
        <w:rPr>
          <w:rFonts w:ascii="Arial" w:hAnsi="Arial" w:cs="Arial"/>
          <w:b/>
          <w:sz w:val="24"/>
          <w:szCs w:val="24"/>
        </w:rPr>
        <w:t xml:space="preserve">Άρθρο </w:t>
      </w:r>
      <w:r w:rsidR="00F26D7F" w:rsidRPr="00124308">
        <w:rPr>
          <w:rFonts w:ascii="Arial" w:hAnsi="Arial" w:cs="Arial"/>
          <w:b/>
          <w:sz w:val="24"/>
          <w:szCs w:val="24"/>
        </w:rPr>
        <w:t>2.</w:t>
      </w:r>
      <w:r w:rsidR="0055775A" w:rsidRPr="00124308">
        <w:rPr>
          <w:rFonts w:ascii="Arial" w:hAnsi="Arial" w:cs="Arial"/>
          <w:b/>
          <w:sz w:val="24"/>
          <w:szCs w:val="24"/>
        </w:rPr>
        <w:t>3</w:t>
      </w:r>
      <w:r w:rsidRPr="00124308">
        <w:rPr>
          <w:rFonts w:ascii="Arial" w:hAnsi="Arial" w:cs="Arial"/>
          <w:b/>
          <w:sz w:val="24"/>
          <w:szCs w:val="24"/>
        </w:rPr>
        <w:t xml:space="preserve"> : Έμβλημα</w:t>
      </w:r>
    </w:p>
    <w:p w14:paraId="61588E44" w14:textId="381DF9FE" w:rsidR="009872D1" w:rsidRPr="00124308" w:rsidRDefault="009872D1" w:rsidP="00BB52FA">
      <w:pPr>
        <w:spacing w:line="240" w:lineRule="auto"/>
        <w:ind w:firstLine="426"/>
        <w:jc w:val="both"/>
        <w:rPr>
          <w:rFonts w:ascii="Arial" w:hAnsi="Arial" w:cs="Arial"/>
          <w:sz w:val="24"/>
          <w:szCs w:val="24"/>
        </w:rPr>
      </w:pPr>
      <w:r w:rsidRPr="00124308">
        <w:rPr>
          <w:rFonts w:ascii="Arial" w:hAnsi="Arial" w:cs="Arial"/>
          <w:sz w:val="24"/>
          <w:szCs w:val="24"/>
        </w:rPr>
        <w:t>Το έμβλημα του Συλλόγου όπως έχει καθορισθεί από τη Γενική Συνέλευση είναι όπως το εμφανιζόμενο πιο κάτω.</w:t>
      </w:r>
    </w:p>
    <w:p w14:paraId="60D7F4C3" w14:textId="57D5BE2C" w:rsidR="009872D1" w:rsidRPr="00124308" w:rsidRDefault="009872D1" w:rsidP="00763546">
      <w:pPr>
        <w:ind w:firstLine="426"/>
        <w:jc w:val="center"/>
        <w:rPr>
          <w:rFonts w:ascii="Arial" w:hAnsi="Arial" w:cs="Arial"/>
          <w:sz w:val="24"/>
          <w:szCs w:val="24"/>
        </w:rPr>
      </w:pPr>
      <w:r w:rsidRPr="00124308">
        <w:rPr>
          <w:noProof/>
          <w:sz w:val="24"/>
          <w:szCs w:val="24"/>
          <w:lang w:eastAsia="el-GR"/>
        </w:rPr>
        <w:drawing>
          <wp:inline distT="0" distB="0" distL="0" distR="0" wp14:anchorId="0E1757B4" wp14:editId="2C30748F">
            <wp:extent cx="1822879" cy="923925"/>
            <wp:effectExtent l="0" t="0" r="6350" b="0"/>
            <wp:docPr id="1" name="Picture 1" descr="Logo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_shad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135" cy="926589"/>
                    </a:xfrm>
                    <a:prstGeom prst="rect">
                      <a:avLst/>
                    </a:prstGeom>
                    <a:noFill/>
                  </pic:spPr>
                </pic:pic>
              </a:graphicData>
            </a:graphic>
          </wp:inline>
        </w:drawing>
      </w:r>
    </w:p>
    <w:p w14:paraId="186C4ECA" w14:textId="77777777" w:rsidR="009872D1" w:rsidRPr="00124308" w:rsidRDefault="009872D1" w:rsidP="00763546">
      <w:pPr>
        <w:pStyle w:val="23"/>
        <w:keepNext/>
        <w:keepLines/>
        <w:shd w:val="clear" w:color="auto" w:fill="auto"/>
        <w:spacing w:after="0" w:line="240" w:lineRule="auto"/>
        <w:outlineLvl w:val="9"/>
        <w:rPr>
          <w:rFonts w:ascii="Arial" w:hAnsi="Arial" w:cs="Arial"/>
          <w:i w:val="0"/>
          <w:sz w:val="24"/>
          <w:szCs w:val="24"/>
        </w:rPr>
      </w:pPr>
    </w:p>
    <w:p w14:paraId="36BF6CA0" w14:textId="4E6877D8" w:rsidR="009872D1" w:rsidRPr="00124308" w:rsidRDefault="009872D1" w:rsidP="00BB52FA">
      <w:pPr>
        <w:spacing w:line="240" w:lineRule="auto"/>
        <w:jc w:val="center"/>
        <w:rPr>
          <w:rFonts w:ascii="Arial" w:hAnsi="Arial" w:cs="Arial"/>
          <w:b/>
          <w:sz w:val="24"/>
          <w:szCs w:val="24"/>
        </w:rPr>
      </w:pPr>
      <w:r w:rsidRPr="00124308">
        <w:rPr>
          <w:rFonts w:ascii="Arial" w:hAnsi="Arial" w:cs="Arial"/>
          <w:b/>
          <w:sz w:val="24"/>
          <w:szCs w:val="24"/>
        </w:rPr>
        <w:t xml:space="preserve">Άρθρο </w:t>
      </w:r>
      <w:r w:rsidR="00F26D7F" w:rsidRPr="00124308">
        <w:rPr>
          <w:rFonts w:ascii="Arial" w:hAnsi="Arial" w:cs="Arial"/>
          <w:b/>
          <w:sz w:val="24"/>
          <w:szCs w:val="24"/>
        </w:rPr>
        <w:t>2.</w:t>
      </w:r>
      <w:r w:rsidR="0055775A" w:rsidRPr="00124308">
        <w:rPr>
          <w:rFonts w:ascii="Arial" w:hAnsi="Arial" w:cs="Arial"/>
          <w:b/>
          <w:sz w:val="24"/>
          <w:szCs w:val="24"/>
        </w:rPr>
        <w:t>4</w:t>
      </w:r>
      <w:r w:rsidRPr="00124308">
        <w:rPr>
          <w:rFonts w:ascii="Arial" w:hAnsi="Arial" w:cs="Arial"/>
          <w:b/>
          <w:sz w:val="24"/>
          <w:szCs w:val="24"/>
        </w:rPr>
        <w:t xml:space="preserve"> : Σφραγίδα</w:t>
      </w:r>
    </w:p>
    <w:p w14:paraId="6937DE3B" w14:textId="27DDDC44" w:rsidR="009872D1" w:rsidRPr="0089596E" w:rsidRDefault="00BC5B8B" w:rsidP="0097580A">
      <w:pPr>
        <w:pStyle w:val="20"/>
        <w:shd w:val="clear" w:color="auto" w:fill="auto"/>
        <w:spacing w:after="0" w:line="240" w:lineRule="auto"/>
        <w:ind w:firstLine="425"/>
        <w:jc w:val="both"/>
        <w:rPr>
          <w:rFonts w:ascii="Arial" w:hAnsi="Arial" w:cs="Arial"/>
          <w:b/>
          <w:bCs/>
          <w:i w:val="0"/>
          <w:color w:val="FF0000"/>
          <w:sz w:val="32"/>
          <w:szCs w:val="32"/>
        </w:rPr>
      </w:pPr>
      <w:r w:rsidRPr="004C7BE2">
        <w:rPr>
          <w:rFonts w:ascii="Arial" w:hAnsi="Arial" w:cs="Arial"/>
          <w:i w:val="0"/>
          <w:sz w:val="24"/>
          <w:szCs w:val="24"/>
        </w:rPr>
        <w:t>Όπως προβλέπεται στο άρθρο 35 του Καταστατικού ο</w:t>
      </w:r>
      <w:r w:rsidR="009872D1" w:rsidRPr="004C7BE2">
        <w:rPr>
          <w:rFonts w:ascii="Arial" w:hAnsi="Arial" w:cs="Arial"/>
          <w:i w:val="0"/>
          <w:sz w:val="24"/>
          <w:szCs w:val="24"/>
        </w:rPr>
        <w:t xml:space="preserve"> Σύλλογος έχει σφραγίδα ελλειπτική, φέρουσα στην περιφέρειά της την επωνυμία του Συλλόγου κ</w:t>
      </w:r>
      <w:r w:rsidR="0097580A">
        <w:rPr>
          <w:rFonts w:ascii="Arial" w:hAnsi="Arial" w:cs="Arial"/>
          <w:i w:val="0"/>
          <w:sz w:val="24"/>
          <w:szCs w:val="24"/>
        </w:rPr>
        <w:t xml:space="preserve">αι το έτος ίδρυσης </w:t>
      </w:r>
      <w:r w:rsidR="009872D1" w:rsidRPr="00124308">
        <w:rPr>
          <w:rFonts w:ascii="Arial" w:hAnsi="Arial" w:cs="Arial"/>
          <w:i w:val="0"/>
          <w:sz w:val="24"/>
          <w:szCs w:val="24"/>
        </w:rPr>
        <w:t>και στο κέντρο το έμβλημα του Συλλόγου</w:t>
      </w:r>
      <w:r>
        <w:rPr>
          <w:rFonts w:ascii="Arial" w:hAnsi="Arial" w:cs="Arial"/>
          <w:i w:val="0"/>
          <w:sz w:val="32"/>
          <w:szCs w:val="32"/>
        </w:rPr>
        <w:t>.</w:t>
      </w:r>
      <w:r w:rsidR="0089596E" w:rsidRPr="0089596E">
        <w:rPr>
          <w:rFonts w:ascii="Arial" w:hAnsi="Arial" w:cs="Arial"/>
          <w:b/>
          <w:bCs/>
          <w:i w:val="0"/>
          <w:color w:val="FF0000"/>
          <w:sz w:val="32"/>
          <w:szCs w:val="32"/>
        </w:rPr>
        <w:t xml:space="preserve"> </w:t>
      </w:r>
    </w:p>
    <w:p w14:paraId="333508DA" w14:textId="77777777" w:rsidR="003A3E78" w:rsidRPr="00124308" w:rsidRDefault="003A3E78" w:rsidP="00BB52FA">
      <w:pPr>
        <w:pStyle w:val="20"/>
        <w:shd w:val="clear" w:color="auto" w:fill="auto"/>
        <w:spacing w:after="0" w:line="240" w:lineRule="auto"/>
        <w:ind w:firstLine="426"/>
        <w:jc w:val="both"/>
        <w:rPr>
          <w:rFonts w:ascii="Arial" w:hAnsi="Arial" w:cs="Arial"/>
          <w:i w:val="0"/>
          <w:sz w:val="24"/>
          <w:szCs w:val="24"/>
        </w:rPr>
      </w:pPr>
    </w:p>
    <w:p w14:paraId="2EF3DC35" w14:textId="4D72616E" w:rsidR="003A3E78" w:rsidRPr="00124308" w:rsidRDefault="003A3E78" w:rsidP="00BB52FA">
      <w:pPr>
        <w:spacing w:line="240" w:lineRule="auto"/>
        <w:jc w:val="center"/>
        <w:rPr>
          <w:rFonts w:ascii="Arial" w:hAnsi="Arial" w:cs="Arial"/>
          <w:b/>
          <w:sz w:val="24"/>
          <w:szCs w:val="24"/>
        </w:rPr>
      </w:pPr>
      <w:r w:rsidRPr="00124308">
        <w:rPr>
          <w:rFonts w:ascii="Arial" w:hAnsi="Arial" w:cs="Arial"/>
          <w:b/>
          <w:sz w:val="24"/>
          <w:szCs w:val="24"/>
        </w:rPr>
        <w:t>Άρθρο 2.5 : Πλακέτα – Δίπλωμα Συλλόγου</w:t>
      </w:r>
    </w:p>
    <w:p w14:paraId="3D5E2835" w14:textId="77777777" w:rsidR="003A3E78" w:rsidRPr="00124308" w:rsidRDefault="003A3E78" w:rsidP="00016042">
      <w:pPr>
        <w:pStyle w:val="a4"/>
        <w:numPr>
          <w:ilvl w:val="0"/>
          <w:numId w:val="36"/>
        </w:numPr>
        <w:spacing w:line="240" w:lineRule="auto"/>
        <w:jc w:val="both"/>
        <w:rPr>
          <w:rFonts w:ascii="Arial" w:hAnsi="Arial" w:cs="Arial"/>
          <w:sz w:val="24"/>
          <w:szCs w:val="24"/>
        </w:rPr>
      </w:pPr>
      <w:r w:rsidRPr="00124308">
        <w:rPr>
          <w:rFonts w:ascii="Arial" w:hAnsi="Arial" w:cs="Arial"/>
          <w:sz w:val="24"/>
          <w:szCs w:val="24"/>
        </w:rPr>
        <w:t>Η αναμνηστική πλακέτα του Συλλόγου είναι ξύλινη  φέρουσα το έμβλημα αυτού.</w:t>
      </w:r>
    </w:p>
    <w:p w14:paraId="364BE555" w14:textId="77777777" w:rsidR="003A3E78" w:rsidRPr="00124308" w:rsidRDefault="003A3E78" w:rsidP="00BB52FA">
      <w:pPr>
        <w:pStyle w:val="a4"/>
        <w:spacing w:line="240" w:lineRule="auto"/>
        <w:ind w:left="786"/>
        <w:jc w:val="both"/>
        <w:rPr>
          <w:rFonts w:ascii="Arial" w:hAnsi="Arial" w:cs="Arial"/>
          <w:sz w:val="24"/>
          <w:szCs w:val="24"/>
        </w:rPr>
      </w:pPr>
    </w:p>
    <w:p w14:paraId="3685AE66" w14:textId="1FDB07E9" w:rsidR="003A3E78" w:rsidRPr="00124308" w:rsidRDefault="0097580A" w:rsidP="00016042">
      <w:pPr>
        <w:pStyle w:val="a4"/>
        <w:numPr>
          <w:ilvl w:val="0"/>
          <w:numId w:val="36"/>
        </w:numPr>
        <w:spacing w:line="240" w:lineRule="auto"/>
        <w:ind w:left="0" w:firstLine="426"/>
        <w:jc w:val="both"/>
        <w:rPr>
          <w:rFonts w:ascii="Arial" w:hAnsi="Arial" w:cs="Arial"/>
          <w:sz w:val="24"/>
          <w:szCs w:val="24"/>
        </w:rPr>
      </w:pPr>
      <w:r>
        <w:rPr>
          <w:rFonts w:ascii="Arial" w:hAnsi="Arial" w:cs="Arial"/>
          <w:sz w:val="24"/>
          <w:szCs w:val="24"/>
        </w:rPr>
        <w:t xml:space="preserve"> </w:t>
      </w:r>
      <w:r w:rsidR="003A3E78" w:rsidRPr="00124308">
        <w:rPr>
          <w:rFonts w:ascii="Arial" w:hAnsi="Arial" w:cs="Arial"/>
          <w:sz w:val="24"/>
          <w:szCs w:val="24"/>
        </w:rPr>
        <w:t>Το δίπλωμα του Συλλόγου είναι σε μορφή τεχνητού παπύρου που φέρει το έμβλημα αυτού και με κείμενο ανάλογα με τη</w:t>
      </w:r>
      <w:r w:rsidR="003A540D">
        <w:rPr>
          <w:rFonts w:ascii="Arial" w:hAnsi="Arial" w:cs="Arial"/>
          <w:sz w:val="24"/>
          <w:szCs w:val="24"/>
        </w:rPr>
        <w:t>ν</w:t>
      </w:r>
      <w:r w:rsidR="003A3E78" w:rsidRPr="00124308">
        <w:rPr>
          <w:rFonts w:ascii="Arial" w:hAnsi="Arial" w:cs="Arial"/>
          <w:sz w:val="24"/>
          <w:szCs w:val="24"/>
        </w:rPr>
        <w:t xml:space="preserve"> περίσταση  </w:t>
      </w:r>
    </w:p>
    <w:p w14:paraId="351EE621" w14:textId="64C18BC9" w:rsidR="00DF0E15" w:rsidRPr="00124308" w:rsidRDefault="001727DE" w:rsidP="00BB52FA">
      <w:pPr>
        <w:spacing w:line="240" w:lineRule="auto"/>
        <w:jc w:val="center"/>
        <w:rPr>
          <w:rFonts w:ascii="Arial" w:hAnsi="Arial" w:cs="Arial"/>
          <w:b/>
          <w:sz w:val="24"/>
          <w:szCs w:val="24"/>
        </w:rPr>
      </w:pPr>
      <w:r w:rsidRPr="00124308">
        <w:rPr>
          <w:rFonts w:ascii="Arial" w:hAnsi="Arial" w:cs="Arial"/>
          <w:b/>
          <w:sz w:val="24"/>
          <w:szCs w:val="24"/>
        </w:rPr>
        <w:t>Άρθρο 2.6 : Γενέθλιος</w:t>
      </w:r>
      <w:r w:rsidR="00DF0E15" w:rsidRPr="00124308">
        <w:rPr>
          <w:rFonts w:ascii="Arial" w:hAnsi="Arial" w:cs="Arial"/>
          <w:b/>
          <w:sz w:val="24"/>
          <w:szCs w:val="24"/>
        </w:rPr>
        <w:t xml:space="preserve"> </w:t>
      </w:r>
      <w:r w:rsidRPr="00124308">
        <w:rPr>
          <w:rFonts w:ascii="Arial" w:hAnsi="Arial" w:cs="Arial"/>
          <w:b/>
          <w:sz w:val="24"/>
          <w:szCs w:val="24"/>
        </w:rPr>
        <w:t>ημέρα</w:t>
      </w:r>
    </w:p>
    <w:p w14:paraId="701C88A4" w14:textId="4B114846" w:rsidR="001727DE" w:rsidRPr="00124308" w:rsidRDefault="001727DE" w:rsidP="00BB52FA">
      <w:pPr>
        <w:spacing w:line="240" w:lineRule="auto"/>
        <w:ind w:firstLine="426"/>
        <w:jc w:val="both"/>
        <w:rPr>
          <w:rFonts w:ascii="Arial" w:hAnsi="Arial" w:cs="Arial"/>
          <w:sz w:val="24"/>
          <w:szCs w:val="24"/>
        </w:rPr>
      </w:pPr>
      <w:r w:rsidRPr="00124308">
        <w:rPr>
          <w:rFonts w:ascii="Arial" w:hAnsi="Arial" w:cs="Arial"/>
          <w:sz w:val="24"/>
          <w:szCs w:val="24"/>
        </w:rPr>
        <w:t xml:space="preserve">Ως γενέθλιος ημέρα του Συλλόγου θεωρείται η 30 </w:t>
      </w:r>
      <w:r w:rsidR="00326F5B">
        <w:rPr>
          <w:rFonts w:ascii="Arial" w:hAnsi="Arial" w:cs="Arial"/>
          <w:sz w:val="24"/>
          <w:szCs w:val="24"/>
        </w:rPr>
        <w:t>Ιανουαρίου</w:t>
      </w:r>
      <w:r w:rsidRPr="00124308">
        <w:rPr>
          <w:rFonts w:ascii="Arial" w:hAnsi="Arial" w:cs="Arial"/>
          <w:sz w:val="24"/>
          <w:szCs w:val="24"/>
        </w:rPr>
        <w:t xml:space="preserve"> 1981 κατά την οποία εγκρίθηκε το πρώτο καταστατικό του Συλλόγου. Κατόπιν τούτου και λόγω της σύμπτωσής την ημέρα αυτή με την εορτή των Τριών Ιεραρχών, προστατών αγίων των γρ</w:t>
      </w:r>
      <w:r w:rsidR="0097580A">
        <w:rPr>
          <w:rFonts w:ascii="Arial" w:hAnsi="Arial" w:cs="Arial"/>
          <w:sz w:val="24"/>
          <w:szCs w:val="24"/>
        </w:rPr>
        <w:t>α</w:t>
      </w:r>
      <w:r w:rsidRPr="00124308">
        <w:rPr>
          <w:rFonts w:ascii="Arial" w:hAnsi="Arial" w:cs="Arial"/>
          <w:sz w:val="24"/>
          <w:szCs w:val="24"/>
        </w:rPr>
        <w:t>μμ</w:t>
      </w:r>
      <w:r w:rsidR="0097580A">
        <w:rPr>
          <w:rFonts w:ascii="Arial" w:hAnsi="Arial" w:cs="Arial"/>
          <w:sz w:val="24"/>
          <w:szCs w:val="24"/>
        </w:rPr>
        <w:t>άτω</w:t>
      </w:r>
      <w:r w:rsidRPr="00124308">
        <w:rPr>
          <w:rFonts w:ascii="Arial" w:hAnsi="Arial" w:cs="Arial"/>
          <w:sz w:val="24"/>
          <w:szCs w:val="24"/>
        </w:rPr>
        <w:t xml:space="preserve">ν και επιστημών, οι τρείς Ιεράρχες θεωρούνται ως οι προστάτες Άγιοι του Συλλόγου. </w:t>
      </w:r>
    </w:p>
    <w:p w14:paraId="2C721B56" w14:textId="7EBC253F" w:rsidR="006C574C" w:rsidRPr="00124308" w:rsidRDefault="006C574C" w:rsidP="00426EEC">
      <w:pPr>
        <w:jc w:val="center"/>
        <w:rPr>
          <w:rFonts w:ascii="Arial" w:hAnsi="Arial" w:cs="Arial"/>
          <w:b/>
          <w:sz w:val="24"/>
          <w:szCs w:val="24"/>
        </w:rPr>
      </w:pPr>
      <w:r w:rsidRPr="00124308">
        <w:rPr>
          <w:rFonts w:ascii="Arial" w:hAnsi="Arial" w:cs="Arial"/>
          <w:b/>
          <w:sz w:val="24"/>
          <w:szCs w:val="24"/>
        </w:rPr>
        <w:t xml:space="preserve">Άρθρο </w:t>
      </w:r>
      <w:r w:rsidR="00F26D7F" w:rsidRPr="00124308">
        <w:rPr>
          <w:rFonts w:ascii="Arial" w:hAnsi="Arial" w:cs="Arial"/>
          <w:b/>
          <w:sz w:val="24"/>
          <w:szCs w:val="24"/>
        </w:rPr>
        <w:t>2.</w:t>
      </w:r>
      <w:r w:rsidR="001727DE" w:rsidRPr="00124308">
        <w:rPr>
          <w:rFonts w:ascii="Arial" w:hAnsi="Arial" w:cs="Arial"/>
          <w:b/>
          <w:sz w:val="24"/>
          <w:szCs w:val="24"/>
        </w:rPr>
        <w:t>7</w:t>
      </w:r>
      <w:r w:rsidRPr="00124308">
        <w:rPr>
          <w:rFonts w:ascii="Arial" w:hAnsi="Arial" w:cs="Arial"/>
          <w:b/>
          <w:sz w:val="24"/>
          <w:szCs w:val="24"/>
        </w:rPr>
        <w:t xml:space="preserve"> : </w:t>
      </w:r>
      <w:r w:rsidR="00AC2825" w:rsidRPr="00124308">
        <w:rPr>
          <w:rFonts w:ascii="Arial" w:hAnsi="Arial" w:cs="Arial"/>
          <w:b/>
          <w:sz w:val="24"/>
          <w:szCs w:val="24"/>
        </w:rPr>
        <w:t>Σκοπός του Συλλόγου</w:t>
      </w:r>
    </w:p>
    <w:p w14:paraId="0C04E98B" w14:textId="4F7AD008" w:rsidR="006D628E" w:rsidRPr="00124308" w:rsidRDefault="00BC5B8B" w:rsidP="00BC5B8B">
      <w:pPr>
        <w:pStyle w:val="50"/>
        <w:shd w:val="clear" w:color="auto" w:fill="auto"/>
        <w:spacing w:line="240" w:lineRule="auto"/>
        <w:rPr>
          <w:rFonts w:ascii="Arial" w:hAnsi="Arial" w:cs="Arial"/>
          <w:b/>
          <w:i w:val="0"/>
        </w:rPr>
      </w:pPr>
      <w:r>
        <w:rPr>
          <w:rFonts w:ascii="Arial" w:hAnsi="Arial" w:cs="Arial"/>
          <w:i w:val="0"/>
        </w:rPr>
        <w:tab/>
      </w:r>
      <w:r w:rsidR="00853992" w:rsidRPr="00124308">
        <w:rPr>
          <w:rFonts w:ascii="Arial" w:hAnsi="Arial" w:cs="Arial"/>
          <w:i w:val="0"/>
        </w:rPr>
        <w:t xml:space="preserve">Σκοπός του συλλόγου </w:t>
      </w:r>
      <w:r w:rsidR="00AC2825" w:rsidRPr="00124308">
        <w:rPr>
          <w:rFonts w:ascii="Arial" w:hAnsi="Arial" w:cs="Arial"/>
          <w:i w:val="0"/>
        </w:rPr>
        <w:t xml:space="preserve">σύμφωνα με το άρθρο 2 του καταστατικού είναι : </w:t>
      </w:r>
    </w:p>
    <w:p w14:paraId="1A05C981" w14:textId="77777777" w:rsidR="00853992" w:rsidRPr="00124308" w:rsidRDefault="00853992" w:rsidP="00BB52FA">
      <w:pPr>
        <w:pStyle w:val="20"/>
        <w:shd w:val="clear" w:color="auto" w:fill="auto"/>
        <w:spacing w:after="0" w:line="240" w:lineRule="auto"/>
        <w:ind w:firstLine="426"/>
        <w:jc w:val="both"/>
        <w:rPr>
          <w:rFonts w:ascii="Arial" w:hAnsi="Arial" w:cs="Arial"/>
          <w:i w:val="0"/>
          <w:sz w:val="24"/>
          <w:szCs w:val="24"/>
        </w:rPr>
      </w:pPr>
    </w:p>
    <w:p w14:paraId="6B101D72" w14:textId="04C941D0" w:rsidR="00853992" w:rsidRPr="00124308" w:rsidRDefault="00AC2825" w:rsidP="00BB52FA">
      <w:pPr>
        <w:pStyle w:val="20"/>
        <w:shd w:val="clear" w:color="auto" w:fill="auto"/>
        <w:tabs>
          <w:tab w:val="left" w:pos="851"/>
          <w:tab w:val="left" w:pos="1276"/>
        </w:tabs>
        <w:spacing w:after="0" w:line="240" w:lineRule="auto"/>
        <w:ind w:firstLine="426"/>
        <w:jc w:val="both"/>
        <w:rPr>
          <w:rFonts w:ascii="Arial" w:hAnsi="Arial" w:cs="Arial"/>
          <w:i w:val="0"/>
          <w:sz w:val="24"/>
          <w:szCs w:val="24"/>
        </w:rPr>
      </w:pPr>
      <w:r w:rsidRPr="00124308">
        <w:rPr>
          <w:rFonts w:ascii="Arial" w:hAnsi="Arial" w:cs="Arial"/>
          <w:i w:val="0"/>
          <w:sz w:val="24"/>
          <w:szCs w:val="24"/>
        </w:rPr>
        <w:tab/>
      </w:r>
      <w:r w:rsidR="00853992" w:rsidRPr="00124308">
        <w:rPr>
          <w:rFonts w:ascii="Arial" w:hAnsi="Arial" w:cs="Arial"/>
          <w:i w:val="0"/>
          <w:sz w:val="24"/>
          <w:szCs w:val="24"/>
        </w:rPr>
        <w:t xml:space="preserve">α. </w:t>
      </w:r>
      <w:r w:rsidRPr="00124308">
        <w:rPr>
          <w:rFonts w:ascii="Arial" w:hAnsi="Arial" w:cs="Arial"/>
          <w:i w:val="0"/>
          <w:sz w:val="24"/>
          <w:szCs w:val="24"/>
        </w:rPr>
        <w:tab/>
      </w:r>
      <w:r w:rsidR="00853992" w:rsidRPr="00124308">
        <w:rPr>
          <w:rFonts w:ascii="Arial" w:hAnsi="Arial" w:cs="Arial"/>
          <w:i w:val="0"/>
          <w:sz w:val="24"/>
          <w:szCs w:val="24"/>
        </w:rPr>
        <w:t>Η οργανωμένη και συντονισμένη προσπάθεια των μελών του Συλλόγου για την επαγγελματική και επιστημονική αναγνώριση και καταξίωση αυτών.</w:t>
      </w:r>
    </w:p>
    <w:p w14:paraId="317717B7" w14:textId="77777777" w:rsidR="00AC2825" w:rsidRPr="00124308" w:rsidRDefault="00AC2825" w:rsidP="00BB52FA">
      <w:pPr>
        <w:pStyle w:val="20"/>
        <w:shd w:val="clear" w:color="auto" w:fill="auto"/>
        <w:tabs>
          <w:tab w:val="left" w:pos="851"/>
          <w:tab w:val="left" w:pos="1276"/>
        </w:tabs>
        <w:spacing w:after="0" w:line="240" w:lineRule="auto"/>
        <w:ind w:firstLine="426"/>
        <w:jc w:val="both"/>
        <w:rPr>
          <w:rFonts w:ascii="Arial" w:hAnsi="Arial" w:cs="Arial"/>
          <w:i w:val="0"/>
          <w:sz w:val="24"/>
          <w:szCs w:val="24"/>
        </w:rPr>
      </w:pPr>
    </w:p>
    <w:p w14:paraId="40D5A2F8" w14:textId="2C9D4FDA" w:rsidR="00AC2825" w:rsidRDefault="00AC2825" w:rsidP="00BB52FA">
      <w:pPr>
        <w:pStyle w:val="20"/>
        <w:shd w:val="clear" w:color="auto" w:fill="auto"/>
        <w:tabs>
          <w:tab w:val="left" w:pos="851"/>
          <w:tab w:val="left" w:pos="1276"/>
        </w:tabs>
        <w:spacing w:after="0" w:line="240" w:lineRule="auto"/>
        <w:ind w:firstLine="426"/>
        <w:jc w:val="both"/>
        <w:rPr>
          <w:rFonts w:ascii="Arial" w:hAnsi="Arial" w:cs="Arial"/>
          <w:i w:val="0"/>
          <w:sz w:val="24"/>
          <w:szCs w:val="24"/>
        </w:rPr>
      </w:pPr>
      <w:r w:rsidRPr="00124308">
        <w:rPr>
          <w:rFonts w:ascii="Arial" w:hAnsi="Arial" w:cs="Arial"/>
          <w:i w:val="0"/>
          <w:sz w:val="24"/>
          <w:szCs w:val="24"/>
        </w:rPr>
        <w:tab/>
      </w:r>
      <w:r w:rsidR="00853992" w:rsidRPr="00124308">
        <w:rPr>
          <w:rFonts w:ascii="Arial" w:hAnsi="Arial" w:cs="Arial"/>
          <w:i w:val="0"/>
          <w:sz w:val="24"/>
          <w:szCs w:val="24"/>
        </w:rPr>
        <w:t xml:space="preserve">β. </w:t>
      </w:r>
      <w:r w:rsidRPr="00124308">
        <w:rPr>
          <w:rFonts w:ascii="Arial" w:hAnsi="Arial" w:cs="Arial"/>
          <w:i w:val="0"/>
          <w:sz w:val="24"/>
          <w:szCs w:val="24"/>
        </w:rPr>
        <w:tab/>
      </w:r>
      <w:r w:rsidR="00853992" w:rsidRPr="00124308">
        <w:rPr>
          <w:rFonts w:ascii="Arial" w:hAnsi="Arial" w:cs="Arial"/>
          <w:i w:val="0"/>
          <w:sz w:val="24"/>
          <w:szCs w:val="24"/>
        </w:rPr>
        <w:t>Η ανύψωση και προβολή των μελών καθώς και η προάσπιση των ηθικών και επαγγελματικών ενδιαφερόντων αυτών.</w:t>
      </w:r>
    </w:p>
    <w:p w14:paraId="2A0D2827" w14:textId="77777777" w:rsidR="00BC5B8B" w:rsidRPr="00124308" w:rsidRDefault="00BC5B8B" w:rsidP="00BB52FA">
      <w:pPr>
        <w:pStyle w:val="20"/>
        <w:shd w:val="clear" w:color="auto" w:fill="auto"/>
        <w:tabs>
          <w:tab w:val="left" w:pos="851"/>
          <w:tab w:val="left" w:pos="1276"/>
        </w:tabs>
        <w:spacing w:after="0" w:line="240" w:lineRule="auto"/>
        <w:ind w:firstLine="426"/>
        <w:jc w:val="both"/>
        <w:rPr>
          <w:rFonts w:ascii="Arial" w:hAnsi="Arial" w:cs="Arial"/>
          <w:i w:val="0"/>
          <w:sz w:val="24"/>
          <w:szCs w:val="24"/>
        </w:rPr>
      </w:pPr>
    </w:p>
    <w:p w14:paraId="65E4D9D9" w14:textId="64353170" w:rsidR="00AC2825" w:rsidRDefault="00AC2825" w:rsidP="00BB52FA">
      <w:pPr>
        <w:pStyle w:val="20"/>
        <w:shd w:val="clear" w:color="auto" w:fill="auto"/>
        <w:tabs>
          <w:tab w:val="left" w:pos="851"/>
          <w:tab w:val="left" w:pos="1276"/>
        </w:tabs>
        <w:spacing w:after="0" w:line="240" w:lineRule="auto"/>
        <w:ind w:firstLine="426"/>
        <w:jc w:val="both"/>
        <w:rPr>
          <w:rFonts w:ascii="Arial" w:hAnsi="Arial" w:cs="Arial"/>
          <w:i w:val="0"/>
          <w:sz w:val="24"/>
          <w:szCs w:val="24"/>
        </w:rPr>
      </w:pPr>
      <w:r w:rsidRPr="00124308">
        <w:rPr>
          <w:rFonts w:ascii="Arial" w:hAnsi="Arial" w:cs="Arial"/>
          <w:i w:val="0"/>
          <w:sz w:val="24"/>
          <w:szCs w:val="24"/>
        </w:rPr>
        <w:tab/>
      </w:r>
      <w:r w:rsidR="00853992" w:rsidRPr="00124308">
        <w:rPr>
          <w:rFonts w:ascii="Arial" w:hAnsi="Arial" w:cs="Arial"/>
          <w:i w:val="0"/>
          <w:sz w:val="24"/>
          <w:szCs w:val="24"/>
        </w:rPr>
        <w:t xml:space="preserve">γ. </w:t>
      </w:r>
      <w:r w:rsidRPr="00124308">
        <w:rPr>
          <w:rFonts w:ascii="Arial" w:hAnsi="Arial" w:cs="Arial"/>
          <w:i w:val="0"/>
          <w:sz w:val="24"/>
          <w:szCs w:val="24"/>
        </w:rPr>
        <w:tab/>
      </w:r>
      <w:r w:rsidR="00853992" w:rsidRPr="00124308">
        <w:rPr>
          <w:rFonts w:ascii="Arial" w:hAnsi="Arial" w:cs="Arial"/>
          <w:i w:val="0"/>
          <w:sz w:val="24"/>
          <w:szCs w:val="24"/>
        </w:rPr>
        <w:t>Η ενδυνάμωση της ενότητας και η ανάπτυξη στενών δεσμών αλληλεγγύης και συναδελφικότητας καθώς και η ανύψωση - καλλιέργεια του πνευματικού και πολιτιστικού επιπέδου των μελών.</w:t>
      </w:r>
    </w:p>
    <w:p w14:paraId="67B67D9C" w14:textId="77777777" w:rsidR="00643B5B" w:rsidRPr="00124308" w:rsidRDefault="00643B5B" w:rsidP="00BB52FA">
      <w:pPr>
        <w:pStyle w:val="20"/>
        <w:shd w:val="clear" w:color="auto" w:fill="auto"/>
        <w:tabs>
          <w:tab w:val="left" w:pos="851"/>
          <w:tab w:val="left" w:pos="1276"/>
        </w:tabs>
        <w:spacing w:after="0" w:line="240" w:lineRule="auto"/>
        <w:ind w:firstLine="426"/>
        <w:jc w:val="both"/>
        <w:rPr>
          <w:rFonts w:ascii="Arial" w:hAnsi="Arial" w:cs="Arial"/>
          <w:i w:val="0"/>
          <w:sz w:val="24"/>
          <w:szCs w:val="24"/>
        </w:rPr>
      </w:pPr>
    </w:p>
    <w:p w14:paraId="17B782C4" w14:textId="4EB751FD" w:rsidR="00AC2825" w:rsidRDefault="00AC2825" w:rsidP="00BB52FA">
      <w:pPr>
        <w:pStyle w:val="20"/>
        <w:shd w:val="clear" w:color="auto" w:fill="auto"/>
        <w:tabs>
          <w:tab w:val="left" w:pos="851"/>
          <w:tab w:val="left" w:pos="1276"/>
        </w:tabs>
        <w:spacing w:after="0" w:line="240" w:lineRule="auto"/>
        <w:ind w:firstLine="426"/>
        <w:jc w:val="both"/>
        <w:rPr>
          <w:rFonts w:ascii="Arial" w:hAnsi="Arial" w:cs="Arial"/>
          <w:i w:val="0"/>
          <w:sz w:val="24"/>
          <w:szCs w:val="24"/>
        </w:rPr>
      </w:pPr>
      <w:r w:rsidRPr="00124308">
        <w:rPr>
          <w:rFonts w:ascii="Arial" w:hAnsi="Arial" w:cs="Arial"/>
          <w:i w:val="0"/>
          <w:sz w:val="24"/>
          <w:szCs w:val="24"/>
        </w:rPr>
        <w:tab/>
      </w:r>
      <w:r w:rsidR="00853992" w:rsidRPr="00124308">
        <w:rPr>
          <w:rFonts w:ascii="Arial" w:hAnsi="Arial" w:cs="Arial"/>
          <w:i w:val="0"/>
          <w:sz w:val="24"/>
          <w:szCs w:val="24"/>
        </w:rPr>
        <w:t xml:space="preserve">δ. </w:t>
      </w:r>
      <w:r w:rsidRPr="00124308">
        <w:rPr>
          <w:rFonts w:ascii="Arial" w:hAnsi="Arial" w:cs="Arial"/>
          <w:i w:val="0"/>
          <w:sz w:val="24"/>
          <w:szCs w:val="24"/>
        </w:rPr>
        <w:tab/>
      </w:r>
      <w:r w:rsidR="00853992" w:rsidRPr="00124308">
        <w:rPr>
          <w:rFonts w:ascii="Arial" w:hAnsi="Arial" w:cs="Arial"/>
          <w:i w:val="0"/>
          <w:sz w:val="24"/>
          <w:szCs w:val="24"/>
        </w:rPr>
        <w:t>Η ανύψωση του επιστημονικού επιπέδου των μελών; η βελτίωση της επιστημονικής κατάρτισης αυτών και η προσφορά επιστημονικής και τεχνολογικής βοήθειας όπου απαιτείται, για την πρόοδο του αεροπορικού τομέα.</w:t>
      </w:r>
    </w:p>
    <w:p w14:paraId="69D13F5C" w14:textId="77777777" w:rsidR="00BC5B8B" w:rsidRPr="00124308" w:rsidRDefault="00BC5B8B" w:rsidP="00BB52FA">
      <w:pPr>
        <w:pStyle w:val="20"/>
        <w:shd w:val="clear" w:color="auto" w:fill="auto"/>
        <w:tabs>
          <w:tab w:val="left" w:pos="851"/>
          <w:tab w:val="left" w:pos="1276"/>
        </w:tabs>
        <w:spacing w:after="0" w:line="240" w:lineRule="auto"/>
        <w:ind w:firstLine="426"/>
        <w:jc w:val="both"/>
        <w:rPr>
          <w:rFonts w:ascii="Arial" w:hAnsi="Arial" w:cs="Arial"/>
          <w:i w:val="0"/>
          <w:sz w:val="24"/>
          <w:szCs w:val="24"/>
        </w:rPr>
      </w:pPr>
    </w:p>
    <w:p w14:paraId="7B887DF3" w14:textId="2153134D" w:rsidR="00853992" w:rsidRPr="00124308" w:rsidRDefault="00AC2825" w:rsidP="00BB52FA">
      <w:pPr>
        <w:pStyle w:val="20"/>
        <w:shd w:val="clear" w:color="auto" w:fill="auto"/>
        <w:tabs>
          <w:tab w:val="left" w:pos="851"/>
          <w:tab w:val="left" w:pos="1276"/>
        </w:tabs>
        <w:spacing w:after="0" w:line="240" w:lineRule="auto"/>
        <w:ind w:firstLine="426"/>
        <w:jc w:val="both"/>
        <w:rPr>
          <w:rFonts w:ascii="Arial" w:hAnsi="Arial" w:cs="Arial"/>
          <w:i w:val="0"/>
          <w:sz w:val="24"/>
          <w:szCs w:val="24"/>
        </w:rPr>
      </w:pPr>
      <w:r w:rsidRPr="00124308">
        <w:rPr>
          <w:rFonts w:ascii="Arial" w:hAnsi="Arial" w:cs="Arial"/>
          <w:i w:val="0"/>
          <w:sz w:val="24"/>
          <w:szCs w:val="24"/>
        </w:rPr>
        <w:tab/>
      </w:r>
      <w:r w:rsidR="00853992" w:rsidRPr="00124308">
        <w:rPr>
          <w:rFonts w:ascii="Arial" w:hAnsi="Arial" w:cs="Arial"/>
          <w:i w:val="0"/>
          <w:sz w:val="24"/>
          <w:szCs w:val="24"/>
        </w:rPr>
        <w:t xml:space="preserve">ε. </w:t>
      </w:r>
      <w:r w:rsidRPr="00124308">
        <w:rPr>
          <w:rFonts w:ascii="Arial" w:hAnsi="Arial" w:cs="Arial"/>
          <w:i w:val="0"/>
          <w:sz w:val="24"/>
          <w:szCs w:val="24"/>
        </w:rPr>
        <w:tab/>
      </w:r>
      <w:r w:rsidR="00853992" w:rsidRPr="00124308">
        <w:rPr>
          <w:rFonts w:ascii="Arial" w:hAnsi="Arial" w:cs="Arial"/>
          <w:i w:val="0"/>
          <w:sz w:val="24"/>
          <w:szCs w:val="24"/>
        </w:rPr>
        <w:t>Η αδέσμευτη και αξιόπιστη διαμόρφωση και διατύπωση δημόσιου λόγου και τεκμηριωμένης γνώμης</w:t>
      </w:r>
      <w:r w:rsidR="00853992" w:rsidRPr="00124308">
        <w:rPr>
          <w:rStyle w:val="21"/>
          <w:rFonts w:ascii="Arial" w:hAnsi="Arial" w:cs="Arial"/>
          <w:sz w:val="24"/>
          <w:szCs w:val="24"/>
        </w:rPr>
        <w:t xml:space="preserve">, </w:t>
      </w:r>
      <w:r w:rsidR="00853992" w:rsidRPr="00124308">
        <w:rPr>
          <w:rFonts w:ascii="Arial" w:hAnsi="Arial" w:cs="Arial"/>
          <w:i w:val="0"/>
          <w:sz w:val="24"/>
          <w:szCs w:val="24"/>
        </w:rPr>
        <w:t>είτε απ' ευθείας, είτε διά του τύπου, σε θέματα που απασχολούν ή ανακύπτουν στον Ελλαδικό χώρο (κρατικοί ή ιδιωτικοί φορείς) και ιδιαίτερα στις Ένοπλες Δυνάμεις της χώρας και απορρέουν από την αποκτηθείσα από τα μέλη του ειδικότητα, εξειδίκευση και εμπειρία.</w:t>
      </w:r>
    </w:p>
    <w:p w14:paraId="56979384" w14:textId="77777777" w:rsidR="00AC2825" w:rsidRPr="00124308" w:rsidRDefault="00AC2825" w:rsidP="00BB52FA">
      <w:pPr>
        <w:pStyle w:val="20"/>
        <w:shd w:val="clear" w:color="auto" w:fill="auto"/>
        <w:tabs>
          <w:tab w:val="left" w:pos="851"/>
          <w:tab w:val="left" w:pos="1276"/>
        </w:tabs>
        <w:spacing w:after="0" w:line="240" w:lineRule="auto"/>
        <w:ind w:firstLine="426"/>
        <w:jc w:val="both"/>
        <w:rPr>
          <w:rFonts w:ascii="Arial" w:hAnsi="Arial" w:cs="Arial"/>
          <w:i w:val="0"/>
          <w:sz w:val="24"/>
          <w:szCs w:val="24"/>
        </w:rPr>
      </w:pPr>
      <w:r w:rsidRPr="00124308">
        <w:rPr>
          <w:rFonts w:ascii="Arial" w:hAnsi="Arial" w:cs="Arial"/>
          <w:i w:val="0"/>
          <w:sz w:val="24"/>
          <w:szCs w:val="24"/>
        </w:rPr>
        <w:tab/>
      </w:r>
    </w:p>
    <w:p w14:paraId="7EDF006E" w14:textId="1943BB21" w:rsidR="00A4535E" w:rsidRPr="00124308" w:rsidRDefault="00AC2825" w:rsidP="00BB52FA">
      <w:pPr>
        <w:pStyle w:val="20"/>
        <w:shd w:val="clear" w:color="auto" w:fill="auto"/>
        <w:tabs>
          <w:tab w:val="left" w:pos="851"/>
          <w:tab w:val="left" w:pos="1276"/>
        </w:tabs>
        <w:spacing w:after="0" w:line="240" w:lineRule="auto"/>
        <w:ind w:firstLine="426"/>
        <w:jc w:val="both"/>
        <w:rPr>
          <w:rFonts w:ascii="Arial" w:hAnsi="Arial" w:cs="Arial"/>
          <w:i w:val="0"/>
          <w:sz w:val="24"/>
          <w:szCs w:val="24"/>
        </w:rPr>
      </w:pPr>
      <w:r w:rsidRPr="00124308">
        <w:rPr>
          <w:rFonts w:ascii="Arial" w:hAnsi="Arial" w:cs="Arial"/>
          <w:i w:val="0"/>
          <w:sz w:val="24"/>
          <w:szCs w:val="24"/>
        </w:rPr>
        <w:tab/>
      </w:r>
      <w:r w:rsidR="00853992" w:rsidRPr="00124308">
        <w:rPr>
          <w:rFonts w:ascii="Arial" w:hAnsi="Arial" w:cs="Arial"/>
          <w:i w:val="0"/>
          <w:sz w:val="24"/>
          <w:szCs w:val="24"/>
        </w:rPr>
        <w:t xml:space="preserve">στ. </w:t>
      </w:r>
      <w:r w:rsidRPr="00124308">
        <w:rPr>
          <w:rFonts w:ascii="Arial" w:hAnsi="Arial" w:cs="Arial"/>
          <w:i w:val="0"/>
          <w:sz w:val="24"/>
          <w:szCs w:val="24"/>
        </w:rPr>
        <w:tab/>
      </w:r>
      <w:r w:rsidR="00853992" w:rsidRPr="00124308">
        <w:rPr>
          <w:rFonts w:ascii="Arial" w:hAnsi="Arial" w:cs="Arial"/>
          <w:i w:val="0"/>
          <w:sz w:val="24"/>
          <w:szCs w:val="24"/>
        </w:rPr>
        <w:t>Η λειτουργία του ως δεξαμενή επιστημονικού δυναμικού απόστρατων στελεχών που μέσα από αμοιβαία συμφωνημένες διαδικασίες και σε συνεργασία με τα εν ενεργεία στελέχη -μέλη του Συλλόγου, να μπορεί να συνεχίσει δημιουργικά την προσφορά στην ΠΑ, δίνοντας δυνατότητα συνέχισης της αξιοποίησης της επένδυσης που έχει πραγματοποιήσει η Π Α στα στελέχη αυτά.</w:t>
      </w:r>
    </w:p>
    <w:p w14:paraId="3CDFAB8E" w14:textId="77777777" w:rsidR="006B095C" w:rsidRDefault="00BC5B8B" w:rsidP="006B095C">
      <w:pPr>
        <w:pStyle w:val="Web"/>
        <w:spacing w:before="0" w:beforeAutospacing="0" w:after="0" w:afterAutospacing="0"/>
        <w:ind w:left="113" w:right="113"/>
        <w:jc w:val="both"/>
        <w:rPr>
          <w:rFonts w:ascii="Calibri" w:hAnsi="Calibri" w:cs="Arial"/>
          <w:b/>
          <w:i/>
          <w:sz w:val="28"/>
          <w:szCs w:val="28"/>
        </w:rPr>
      </w:pPr>
      <w:r>
        <w:rPr>
          <w:rFonts w:ascii="Calibri" w:hAnsi="Calibri" w:cs="Arial"/>
          <w:b/>
          <w:i/>
          <w:sz w:val="28"/>
          <w:szCs w:val="28"/>
        </w:rPr>
        <w:tab/>
      </w:r>
      <w:r>
        <w:rPr>
          <w:rFonts w:ascii="Calibri" w:hAnsi="Calibri" w:cs="Arial"/>
          <w:b/>
          <w:i/>
          <w:sz w:val="28"/>
          <w:szCs w:val="28"/>
        </w:rPr>
        <w:tab/>
      </w:r>
    </w:p>
    <w:p w14:paraId="21131223" w14:textId="6BC54E5C" w:rsidR="006C574C" w:rsidRPr="00124308" w:rsidRDefault="006C574C" w:rsidP="006B095C">
      <w:pPr>
        <w:pStyle w:val="Web"/>
        <w:spacing w:before="0" w:beforeAutospacing="0" w:after="0"/>
        <w:ind w:left="113" w:right="113"/>
        <w:jc w:val="center"/>
        <w:rPr>
          <w:rFonts w:ascii="Arial" w:hAnsi="Arial" w:cs="Arial"/>
          <w:b/>
        </w:rPr>
      </w:pPr>
      <w:r w:rsidRPr="00124308">
        <w:rPr>
          <w:rFonts w:ascii="Arial" w:hAnsi="Arial" w:cs="Arial"/>
          <w:b/>
        </w:rPr>
        <w:t xml:space="preserve">Άρθρο </w:t>
      </w:r>
      <w:r w:rsidR="00F26D7F" w:rsidRPr="00124308">
        <w:rPr>
          <w:rFonts w:ascii="Arial" w:hAnsi="Arial" w:cs="Arial"/>
          <w:b/>
        </w:rPr>
        <w:t>2.</w:t>
      </w:r>
      <w:r w:rsidR="001727DE" w:rsidRPr="00124308">
        <w:rPr>
          <w:rFonts w:ascii="Arial" w:hAnsi="Arial" w:cs="Arial"/>
          <w:b/>
        </w:rPr>
        <w:t>8</w:t>
      </w:r>
      <w:r w:rsidRPr="00124308">
        <w:rPr>
          <w:rFonts w:ascii="Arial" w:hAnsi="Arial" w:cs="Arial"/>
          <w:b/>
        </w:rPr>
        <w:t xml:space="preserve"> : </w:t>
      </w:r>
      <w:r w:rsidR="00AC2825" w:rsidRPr="00124308">
        <w:rPr>
          <w:rFonts w:ascii="Arial" w:hAnsi="Arial" w:cs="Arial"/>
          <w:b/>
        </w:rPr>
        <w:t>Υλοποίηση των Σκοπών</w:t>
      </w:r>
    </w:p>
    <w:p w14:paraId="027B30A7" w14:textId="426BC16B" w:rsidR="006D628E" w:rsidRPr="00BC5B8B" w:rsidRDefault="00FF2C97" w:rsidP="00FF2C97">
      <w:pPr>
        <w:pStyle w:val="60"/>
        <w:shd w:val="clear" w:color="auto" w:fill="auto"/>
        <w:tabs>
          <w:tab w:val="left" w:pos="851"/>
          <w:tab w:val="left" w:pos="1276"/>
        </w:tabs>
        <w:spacing w:line="240" w:lineRule="auto"/>
        <w:jc w:val="both"/>
        <w:rPr>
          <w:rFonts w:ascii="Arial" w:hAnsi="Arial" w:cs="Arial"/>
          <w:b w:val="0"/>
          <w:i w:val="0"/>
          <w:sz w:val="24"/>
          <w:szCs w:val="24"/>
        </w:rPr>
      </w:pPr>
      <w:r>
        <w:rPr>
          <w:rFonts w:ascii="Arial" w:hAnsi="Arial" w:cs="Arial"/>
          <w:b w:val="0"/>
          <w:i w:val="0"/>
          <w:sz w:val="24"/>
          <w:szCs w:val="24"/>
        </w:rPr>
        <w:t xml:space="preserve">           </w:t>
      </w:r>
      <w:r w:rsidR="00853992" w:rsidRPr="00BC5B8B">
        <w:rPr>
          <w:rFonts w:ascii="Arial" w:hAnsi="Arial" w:cs="Arial"/>
          <w:b w:val="0"/>
          <w:i w:val="0"/>
          <w:sz w:val="24"/>
          <w:szCs w:val="24"/>
        </w:rPr>
        <w:t xml:space="preserve">Η υλοποίηση των </w:t>
      </w:r>
      <w:r w:rsidR="00AC2825" w:rsidRPr="00BC5B8B">
        <w:rPr>
          <w:rFonts w:ascii="Arial" w:hAnsi="Arial" w:cs="Arial"/>
          <w:b w:val="0"/>
          <w:i w:val="0"/>
          <w:sz w:val="24"/>
          <w:szCs w:val="24"/>
        </w:rPr>
        <w:t xml:space="preserve">ανωτέρω </w:t>
      </w:r>
      <w:r w:rsidR="00853992" w:rsidRPr="00BC5B8B">
        <w:rPr>
          <w:rFonts w:ascii="Arial" w:hAnsi="Arial" w:cs="Arial"/>
          <w:b w:val="0"/>
          <w:i w:val="0"/>
          <w:sz w:val="24"/>
          <w:szCs w:val="24"/>
        </w:rPr>
        <w:t xml:space="preserve">σκοπών του </w:t>
      </w:r>
      <w:r w:rsidR="00AC2825" w:rsidRPr="00BC5B8B">
        <w:rPr>
          <w:rFonts w:ascii="Arial" w:hAnsi="Arial" w:cs="Arial"/>
          <w:b w:val="0"/>
          <w:i w:val="0"/>
          <w:sz w:val="24"/>
          <w:szCs w:val="24"/>
        </w:rPr>
        <w:t xml:space="preserve">Συλλόγου </w:t>
      </w:r>
      <w:r w:rsidR="00AC2825" w:rsidRPr="004C7BE2">
        <w:rPr>
          <w:rFonts w:ascii="Arial" w:hAnsi="Arial" w:cs="Arial"/>
          <w:b w:val="0"/>
          <w:i w:val="0"/>
          <w:sz w:val="24"/>
          <w:szCs w:val="24"/>
        </w:rPr>
        <w:t xml:space="preserve">σύμφωνα με </w:t>
      </w:r>
      <w:r w:rsidR="00F7149E" w:rsidRPr="004C7BE2">
        <w:rPr>
          <w:rFonts w:ascii="Arial" w:hAnsi="Arial" w:cs="Arial"/>
          <w:b w:val="0"/>
          <w:i w:val="0"/>
          <w:sz w:val="24"/>
          <w:szCs w:val="24"/>
        </w:rPr>
        <w:t xml:space="preserve">το άρθρο </w:t>
      </w:r>
      <w:r w:rsidR="00AC2825" w:rsidRPr="004C7BE2">
        <w:rPr>
          <w:rFonts w:ascii="Arial" w:hAnsi="Arial" w:cs="Arial"/>
          <w:b w:val="0"/>
          <w:i w:val="0"/>
          <w:sz w:val="24"/>
          <w:szCs w:val="24"/>
        </w:rPr>
        <w:t xml:space="preserve">3 του καταστατικού </w:t>
      </w:r>
      <w:r w:rsidR="00853992" w:rsidRPr="004C7BE2">
        <w:rPr>
          <w:rFonts w:ascii="Arial" w:hAnsi="Arial" w:cs="Arial"/>
          <w:b w:val="0"/>
          <w:i w:val="0"/>
          <w:sz w:val="24"/>
          <w:szCs w:val="24"/>
        </w:rPr>
        <w:t>άρθρου επιτυγχάνεται</w:t>
      </w:r>
      <w:r w:rsidR="00AC2825" w:rsidRPr="004C7BE2">
        <w:rPr>
          <w:rFonts w:ascii="Arial" w:hAnsi="Arial" w:cs="Arial"/>
          <w:b w:val="0"/>
          <w:i w:val="0"/>
          <w:sz w:val="24"/>
          <w:szCs w:val="24"/>
        </w:rPr>
        <w:t xml:space="preserve"> ως ακολούθως :</w:t>
      </w:r>
    </w:p>
    <w:p w14:paraId="6D6B7A52" w14:textId="77777777" w:rsidR="00853992" w:rsidRPr="00124308" w:rsidRDefault="00853992" w:rsidP="00BB52FA">
      <w:pPr>
        <w:pStyle w:val="20"/>
        <w:shd w:val="clear" w:color="auto" w:fill="auto"/>
        <w:tabs>
          <w:tab w:val="left" w:pos="851"/>
          <w:tab w:val="left" w:pos="1276"/>
        </w:tabs>
        <w:spacing w:after="0" w:line="240" w:lineRule="auto"/>
        <w:jc w:val="both"/>
        <w:rPr>
          <w:rFonts w:ascii="Arial" w:hAnsi="Arial" w:cs="Arial"/>
          <w:i w:val="0"/>
          <w:sz w:val="24"/>
          <w:szCs w:val="24"/>
        </w:rPr>
      </w:pPr>
    </w:p>
    <w:p w14:paraId="4F40824A" w14:textId="2A8C92D7" w:rsidR="00853992"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r w:rsidRPr="00124308">
        <w:rPr>
          <w:rFonts w:ascii="Arial" w:hAnsi="Arial" w:cs="Arial"/>
          <w:i w:val="0"/>
          <w:sz w:val="24"/>
          <w:szCs w:val="24"/>
        </w:rPr>
        <w:tab/>
      </w:r>
      <w:r w:rsidR="00853992" w:rsidRPr="00124308">
        <w:rPr>
          <w:rFonts w:ascii="Arial" w:hAnsi="Arial" w:cs="Arial"/>
          <w:i w:val="0"/>
          <w:sz w:val="24"/>
          <w:szCs w:val="24"/>
        </w:rPr>
        <w:t xml:space="preserve">α. </w:t>
      </w:r>
      <w:r w:rsidRPr="00124308">
        <w:rPr>
          <w:rFonts w:ascii="Arial" w:hAnsi="Arial" w:cs="Arial"/>
          <w:i w:val="0"/>
          <w:sz w:val="24"/>
          <w:szCs w:val="24"/>
        </w:rPr>
        <w:tab/>
      </w:r>
      <w:r w:rsidR="00853992" w:rsidRPr="00124308">
        <w:rPr>
          <w:rFonts w:ascii="Arial" w:hAnsi="Arial" w:cs="Arial"/>
          <w:i w:val="0"/>
          <w:sz w:val="24"/>
          <w:szCs w:val="24"/>
        </w:rPr>
        <w:t>Με την εμπεριστατωμένη μελέτη των παραγόντων που επηρεάζουν την πρόοδο και εξέλιξη των μελών και με την προώθηση αντίστοιχων εισηγήσεων προς τους αρμόδιους φορείς για την αντιμετώπισή τους.</w:t>
      </w:r>
    </w:p>
    <w:p w14:paraId="05EB95B5" w14:textId="77777777" w:rsidR="00AC2825"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p>
    <w:p w14:paraId="78D33D4D" w14:textId="3B2B5036" w:rsidR="00853992"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r w:rsidRPr="00124308">
        <w:rPr>
          <w:rFonts w:ascii="Arial" w:hAnsi="Arial" w:cs="Arial"/>
          <w:i w:val="0"/>
          <w:sz w:val="24"/>
          <w:szCs w:val="24"/>
        </w:rPr>
        <w:tab/>
        <w:t>β</w:t>
      </w:r>
      <w:r w:rsidR="00853992" w:rsidRPr="00124308">
        <w:rPr>
          <w:rFonts w:ascii="Arial" w:hAnsi="Arial" w:cs="Arial"/>
          <w:i w:val="0"/>
          <w:sz w:val="24"/>
          <w:szCs w:val="24"/>
        </w:rPr>
        <w:t xml:space="preserve">. </w:t>
      </w:r>
      <w:r w:rsidRPr="00124308">
        <w:rPr>
          <w:rFonts w:ascii="Arial" w:hAnsi="Arial" w:cs="Arial"/>
          <w:i w:val="0"/>
          <w:sz w:val="24"/>
          <w:szCs w:val="24"/>
        </w:rPr>
        <w:tab/>
      </w:r>
      <w:r w:rsidR="00853992" w:rsidRPr="00124308">
        <w:rPr>
          <w:rFonts w:ascii="Arial" w:hAnsi="Arial" w:cs="Arial"/>
          <w:i w:val="0"/>
          <w:sz w:val="24"/>
          <w:szCs w:val="24"/>
        </w:rPr>
        <w:t>Με την καλλιέργεια μεταξύ των μελών πνεύματος συνεργασίας και αλληλεγγύης, τήρησης υψηλής επαγγελματικής συνείδησης και αξιοπρέπειας, της ανάπτυξης σχέσεων με άλλους Επιστημονικούς, Επαγγελματικούς Συλλόγους, Επιστημονικά Ιδρύματα, Ακαδημαϊκή Κοινότητα, Συλλόγους και Ενώσεις Αποστράτων, κλπ.</w:t>
      </w:r>
    </w:p>
    <w:p w14:paraId="39DAF01C" w14:textId="77777777" w:rsidR="00AC2825"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p>
    <w:p w14:paraId="5AE3ACCE" w14:textId="2C07BD63" w:rsidR="00853992"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r w:rsidRPr="00124308">
        <w:rPr>
          <w:rFonts w:ascii="Arial" w:hAnsi="Arial" w:cs="Arial"/>
          <w:i w:val="0"/>
          <w:sz w:val="24"/>
          <w:szCs w:val="24"/>
        </w:rPr>
        <w:tab/>
      </w:r>
      <w:r w:rsidR="00853992" w:rsidRPr="00124308">
        <w:rPr>
          <w:rFonts w:ascii="Arial" w:hAnsi="Arial" w:cs="Arial"/>
          <w:i w:val="0"/>
          <w:sz w:val="24"/>
          <w:szCs w:val="24"/>
        </w:rPr>
        <w:t xml:space="preserve">γ. </w:t>
      </w:r>
      <w:r w:rsidRPr="00124308">
        <w:rPr>
          <w:rFonts w:ascii="Arial" w:hAnsi="Arial" w:cs="Arial"/>
          <w:i w:val="0"/>
          <w:sz w:val="24"/>
          <w:szCs w:val="24"/>
        </w:rPr>
        <w:tab/>
      </w:r>
      <w:r w:rsidR="00853992" w:rsidRPr="00124308">
        <w:rPr>
          <w:rFonts w:ascii="Arial" w:hAnsi="Arial" w:cs="Arial"/>
          <w:i w:val="0"/>
          <w:sz w:val="24"/>
          <w:szCs w:val="24"/>
        </w:rPr>
        <w:t>Με την έκδοση τεχνικών βιβλίων, επιστημονικών συγγραμμάτων και επιστημονικών μελετών, σε ειδικές για αυτό το σκοπό εκδόσεις του Συλλόγου ή σε άλλα συναφούς επιπέδου και ύλης έντυπα και επιστημονικό τύπο, σε έντυπη ή ψηφιακή μορφή. Επιπλέον, ο Σύλλογος δύναται να διατηρεί δικό του δελτίο ή και περιοδικό καθώς και διαδικτυακή ιστοσελίδα.</w:t>
      </w:r>
    </w:p>
    <w:p w14:paraId="1F3A3438" w14:textId="77777777" w:rsidR="00AC2825"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p>
    <w:p w14:paraId="6B694229" w14:textId="56E5A127" w:rsidR="00853992"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r w:rsidRPr="00124308">
        <w:rPr>
          <w:rFonts w:ascii="Arial" w:hAnsi="Arial" w:cs="Arial"/>
          <w:i w:val="0"/>
          <w:sz w:val="24"/>
          <w:szCs w:val="24"/>
        </w:rPr>
        <w:tab/>
      </w:r>
      <w:r w:rsidR="00853992" w:rsidRPr="00124308">
        <w:rPr>
          <w:rFonts w:ascii="Arial" w:hAnsi="Arial" w:cs="Arial"/>
          <w:i w:val="0"/>
          <w:sz w:val="24"/>
          <w:szCs w:val="24"/>
        </w:rPr>
        <w:t xml:space="preserve">δ. </w:t>
      </w:r>
      <w:r w:rsidRPr="00124308">
        <w:rPr>
          <w:rFonts w:ascii="Arial" w:hAnsi="Arial" w:cs="Arial"/>
          <w:i w:val="0"/>
          <w:sz w:val="24"/>
          <w:szCs w:val="24"/>
        </w:rPr>
        <w:tab/>
      </w:r>
      <w:r w:rsidR="00853992" w:rsidRPr="00124308">
        <w:rPr>
          <w:rFonts w:ascii="Arial" w:hAnsi="Arial" w:cs="Arial"/>
          <w:i w:val="0"/>
          <w:sz w:val="24"/>
          <w:szCs w:val="24"/>
        </w:rPr>
        <w:t xml:space="preserve">Με την ανάπτυξη επαφών και συνεργασιών με τους αρμόδιους κρατικούς φορείς και οργανισμούς που δραστηριοποιούνται σε τομείς συναφείς με τους σκοπούς του Συλλόγου, με ιδιαίτερη έμφαση στις επαφές του με την Πολεμική Αεροπορία και ειδικότερα την επιδίωξη δημιουργίας κλίματος εμπιστοσύνης, κατανόησης και συνεργασίας </w:t>
      </w:r>
      <w:r w:rsidR="00853992" w:rsidRPr="00124308">
        <w:rPr>
          <w:rFonts w:ascii="Arial" w:hAnsi="Arial" w:cs="Arial"/>
          <w:i w:val="0"/>
          <w:sz w:val="24"/>
          <w:szCs w:val="24"/>
        </w:rPr>
        <w:lastRenderedPageBreak/>
        <w:t>μέσω μνημονίων συνεργασίας τόσο γενικού όσο και ειδικού σκοπού, ώστε να επιτυγχάνεται κατά το δυνατόν η επικεντρωμένη διοχέτευση του δυναμικού των στελεχών του, σε τομείς που ενδιαφέρουν άμεσα την ΠΑ.</w:t>
      </w:r>
    </w:p>
    <w:p w14:paraId="16F21E37" w14:textId="77777777" w:rsidR="00AC2825"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p>
    <w:p w14:paraId="401C0B3E" w14:textId="7C4ABF23" w:rsidR="00853992"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r w:rsidRPr="00124308">
        <w:rPr>
          <w:rFonts w:ascii="Arial" w:hAnsi="Arial" w:cs="Arial"/>
          <w:i w:val="0"/>
          <w:sz w:val="24"/>
          <w:szCs w:val="24"/>
        </w:rPr>
        <w:tab/>
      </w:r>
      <w:r w:rsidR="00853992" w:rsidRPr="00124308">
        <w:rPr>
          <w:rFonts w:ascii="Arial" w:hAnsi="Arial" w:cs="Arial"/>
          <w:i w:val="0"/>
          <w:sz w:val="24"/>
          <w:szCs w:val="24"/>
        </w:rPr>
        <w:t>ε</w:t>
      </w:r>
      <w:r w:rsidRPr="00124308">
        <w:rPr>
          <w:rFonts w:ascii="Arial" w:hAnsi="Arial" w:cs="Arial"/>
          <w:i w:val="0"/>
          <w:sz w:val="24"/>
          <w:szCs w:val="24"/>
        </w:rPr>
        <w:tab/>
      </w:r>
      <w:r w:rsidR="00853992" w:rsidRPr="00124308">
        <w:rPr>
          <w:rFonts w:ascii="Arial" w:hAnsi="Arial" w:cs="Arial"/>
          <w:i w:val="0"/>
          <w:sz w:val="24"/>
          <w:szCs w:val="24"/>
        </w:rPr>
        <w:t>Με την ανάπτυξη επαφών και συνεργασιών με πανεπιστημιακά, τεχνολογικά και ερευνητικά ιδρύματα του εσωτερικού ή εξωτερικού, στους επιστημονικούς τομείς δραστηριοποίησης των μελών του Συλλόγου.</w:t>
      </w:r>
    </w:p>
    <w:p w14:paraId="617DDD99" w14:textId="77777777" w:rsidR="00AC2825"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p>
    <w:p w14:paraId="0EE8162E" w14:textId="12317881" w:rsidR="00853992"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r w:rsidRPr="00124308">
        <w:rPr>
          <w:rFonts w:ascii="Arial" w:hAnsi="Arial" w:cs="Arial"/>
          <w:i w:val="0"/>
          <w:sz w:val="24"/>
          <w:szCs w:val="24"/>
        </w:rPr>
        <w:tab/>
      </w:r>
      <w:r w:rsidR="00853992" w:rsidRPr="00124308">
        <w:rPr>
          <w:rFonts w:ascii="Arial" w:hAnsi="Arial" w:cs="Arial"/>
          <w:i w:val="0"/>
          <w:sz w:val="24"/>
          <w:szCs w:val="24"/>
        </w:rPr>
        <w:t xml:space="preserve">στ. </w:t>
      </w:r>
      <w:r w:rsidRPr="00124308">
        <w:rPr>
          <w:rFonts w:ascii="Arial" w:hAnsi="Arial" w:cs="Arial"/>
          <w:i w:val="0"/>
          <w:sz w:val="24"/>
          <w:szCs w:val="24"/>
        </w:rPr>
        <w:tab/>
      </w:r>
      <w:r w:rsidR="00853992" w:rsidRPr="00124308">
        <w:rPr>
          <w:rFonts w:ascii="Arial" w:hAnsi="Arial" w:cs="Arial"/>
          <w:i w:val="0"/>
          <w:sz w:val="24"/>
          <w:szCs w:val="24"/>
        </w:rPr>
        <w:t>Με τη διοργάνωση συνεδρίων, συμποσίων, σεμιναρίων και συναφών εκδηλώσεων καθώς και με την συμμετοχή του σε τέτοιες δραστηριότητες.</w:t>
      </w:r>
    </w:p>
    <w:p w14:paraId="34AB2A92" w14:textId="77777777" w:rsidR="00AC2825"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p>
    <w:p w14:paraId="78A78F37" w14:textId="0EBD8B60" w:rsidR="00853992"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r w:rsidRPr="00124308">
        <w:rPr>
          <w:rFonts w:ascii="Arial" w:hAnsi="Arial" w:cs="Arial"/>
          <w:i w:val="0"/>
          <w:sz w:val="24"/>
          <w:szCs w:val="24"/>
        </w:rPr>
        <w:tab/>
      </w:r>
      <w:r w:rsidR="00853992" w:rsidRPr="00124308">
        <w:rPr>
          <w:rFonts w:ascii="Arial" w:hAnsi="Arial" w:cs="Arial"/>
          <w:i w:val="0"/>
          <w:sz w:val="24"/>
          <w:szCs w:val="24"/>
        </w:rPr>
        <w:t xml:space="preserve">ζ. </w:t>
      </w:r>
      <w:r w:rsidRPr="00124308">
        <w:rPr>
          <w:rFonts w:ascii="Arial" w:hAnsi="Arial" w:cs="Arial"/>
          <w:i w:val="0"/>
          <w:sz w:val="24"/>
          <w:szCs w:val="24"/>
        </w:rPr>
        <w:tab/>
      </w:r>
      <w:r w:rsidR="00853992" w:rsidRPr="00124308">
        <w:rPr>
          <w:rFonts w:ascii="Arial" w:hAnsi="Arial" w:cs="Arial"/>
          <w:i w:val="0"/>
          <w:sz w:val="24"/>
          <w:szCs w:val="24"/>
        </w:rPr>
        <w:t>Με την επεξεργασία και σύνταξη κώδικα επαγγελματικής δεοντολογίας των μελών.</w:t>
      </w:r>
    </w:p>
    <w:p w14:paraId="18988CBD" w14:textId="77777777" w:rsidR="00AC2825"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p>
    <w:p w14:paraId="4F2E2D23" w14:textId="7269B11C" w:rsidR="00853992"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r w:rsidRPr="00124308">
        <w:rPr>
          <w:rFonts w:ascii="Arial" w:hAnsi="Arial" w:cs="Arial"/>
          <w:i w:val="0"/>
          <w:sz w:val="24"/>
          <w:szCs w:val="24"/>
        </w:rPr>
        <w:tab/>
      </w:r>
      <w:r w:rsidR="00853992" w:rsidRPr="00124308">
        <w:rPr>
          <w:rFonts w:ascii="Arial" w:hAnsi="Arial" w:cs="Arial"/>
          <w:i w:val="0"/>
          <w:sz w:val="24"/>
          <w:szCs w:val="24"/>
        </w:rPr>
        <w:t xml:space="preserve">η. </w:t>
      </w:r>
      <w:r w:rsidRPr="00124308">
        <w:rPr>
          <w:rFonts w:ascii="Arial" w:hAnsi="Arial" w:cs="Arial"/>
          <w:i w:val="0"/>
          <w:sz w:val="24"/>
          <w:szCs w:val="24"/>
        </w:rPr>
        <w:tab/>
      </w:r>
      <w:r w:rsidR="00853992" w:rsidRPr="00124308">
        <w:rPr>
          <w:rFonts w:ascii="Arial" w:hAnsi="Arial" w:cs="Arial"/>
          <w:i w:val="0"/>
          <w:sz w:val="24"/>
          <w:szCs w:val="24"/>
        </w:rPr>
        <w:t>Με τη δημιουργία κατάλληλης υποδομής τεκμηρίωσης, επιστημονικής και τεχνικής βιβλιοθήκης και σχετικής βάσης δεδομένων από την εγχώρια και διεθνή βιβλιογραφία και αρθρογραφία του έντυπου και ηλεκτρονικού τύπου.</w:t>
      </w:r>
    </w:p>
    <w:p w14:paraId="258D03C6" w14:textId="77777777" w:rsidR="00AC2825"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p>
    <w:p w14:paraId="398670CE" w14:textId="6B000DAC" w:rsidR="00853992"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r w:rsidRPr="00124308">
        <w:rPr>
          <w:rFonts w:ascii="Arial" w:hAnsi="Arial" w:cs="Arial"/>
          <w:i w:val="0"/>
          <w:sz w:val="24"/>
          <w:szCs w:val="24"/>
        </w:rPr>
        <w:tab/>
      </w:r>
      <w:r w:rsidR="00853992" w:rsidRPr="00124308">
        <w:rPr>
          <w:rFonts w:ascii="Arial" w:hAnsi="Arial" w:cs="Arial"/>
          <w:i w:val="0"/>
          <w:sz w:val="24"/>
          <w:szCs w:val="24"/>
        </w:rPr>
        <w:t xml:space="preserve">θ. </w:t>
      </w:r>
      <w:r w:rsidRPr="00124308">
        <w:rPr>
          <w:rFonts w:ascii="Arial" w:hAnsi="Arial" w:cs="Arial"/>
          <w:i w:val="0"/>
          <w:sz w:val="24"/>
          <w:szCs w:val="24"/>
        </w:rPr>
        <w:tab/>
      </w:r>
      <w:r w:rsidR="00853992" w:rsidRPr="00124308">
        <w:rPr>
          <w:rFonts w:ascii="Arial" w:hAnsi="Arial" w:cs="Arial"/>
          <w:i w:val="0"/>
          <w:sz w:val="24"/>
          <w:szCs w:val="24"/>
        </w:rPr>
        <w:t xml:space="preserve">Με τη δημιουργική συνεργασία του Συλλόγου με </w:t>
      </w:r>
      <w:r w:rsidR="00853992" w:rsidRPr="004652C3">
        <w:rPr>
          <w:rFonts w:ascii="Arial" w:hAnsi="Arial" w:cs="Arial"/>
          <w:i w:val="0"/>
          <w:sz w:val="24"/>
          <w:szCs w:val="24"/>
        </w:rPr>
        <w:t>άλλο</w:t>
      </w:r>
      <w:r w:rsidR="00853992" w:rsidRPr="00166E1A">
        <w:rPr>
          <w:rFonts w:ascii="Arial" w:hAnsi="Arial" w:cs="Arial"/>
          <w:i w:val="0"/>
          <w:sz w:val="24"/>
          <w:szCs w:val="24"/>
        </w:rPr>
        <w:t>υς</w:t>
      </w:r>
      <w:r w:rsidR="00853992" w:rsidRPr="00124308">
        <w:rPr>
          <w:rFonts w:ascii="Arial" w:hAnsi="Arial" w:cs="Arial"/>
          <w:i w:val="0"/>
          <w:sz w:val="24"/>
          <w:szCs w:val="24"/>
        </w:rPr>
        <w:t xml:space="preserve"> φορείς</w:t>
      </w:r>
      <w:r w:rsidR="00853992" w:rsidRPr="00124308">
        <w:rPr>
          <w:rStyle w:val="21"/>
          <w:rFonts w:ascii="Arial" w:hAnsi="Arial" w:cs="Arial"/>
          <w:sz w:val="24"/>
          <w:szCs w:val="24"/>
        </w:rPr>
        <w:t xml:space="preserve">, </w:t>
      </w:r>
      <w:r w:rsidR="00853992" w:rsidRPr="00124308">
        <w:rPr>
          <w:rFonts w:ascii="Arial" w:hAnsi="Arial" w:cs="Arial"/>
          <w:i w:val="0"/>
          <w:sz w:val="24"/>
          <w:szCs w:val="24"/>
        </w:rPr>
        <w:t xml:space="preserve">οργανώσεις αποστράτων στελεχών που μοιράζονται τις </w:t>
      </w:r>
      <w:r w:rsidR="004652C3">
        <w:rPr>
          <w:rStyle w:val="21"/>
          <w:rFonts w:ascii="Arial" w:hAnsi="Arial" w:cs="Arial"/>
          <w:sz w:val="24"/>
          <w:szCs w:val="24"/>
        </w:rPr>
        <w:t>ί</w:t>
      </w:r>
      <w:r w:rsidR="00853992" w:rsidRPr="00124308">
        <w:rPr>
          <w:rFonts w:ascii="Arial" w:hAnsi="Arial" w:cs="Arial"/>
          <w:i w:val="0"/>
          <w:sz w:val="24"/>
          <w:szCs w:val="24"/>
        </w:rPr>
        <w:t>διες αρχές- επιδιώξεις σχετικά με την συνέχεια προσφοράς στην ΠΑ.</w:t>
      </w:r>
    </w:p>
    <w:p w14:paraId="2DD68983" w14:textId="77777777" w:rsidR="00AC2825"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p>
    <w:p w14:paraId="75A2678C" w14:textId="45744B76" w:rsidR="00853992" w:rsidRPr="00124308" w:rsidRDefault="00853992" w:rsidP="00BB52FA">
      <w:pPr>
        <w:pStyle w:val="20"/>
        <w:shd w:val="clear" w:color="auto" w:fill="auto"/>
        <w:tabs>
          <w:tab w:val="left" w:pos="709"/>
          <w:tab w:val="left" w:pos="851"/>
          <w:tab w:val="left" w:pos="1276"/>
        </w:tabs>
        <w:spacing w:after="0" w:line="240" w:lineRule="auto"/>
        <w:jc w:val="both"/>
        <w:rPr>
          <w:rFonts w:ascii="Arial" w:hAnsi="Arial" w:cs="Arial"/>
          <w:i w:val="0"/>
          <w:sz w:val="24"/>
          <w:szCs w:val="24"/>
        </w:rPr>
      </w:pPr>
      <w:r w:rsidRPr="00124308">
        <w:rPr>
          <w:rFonts w:ascii="Arial" w:hAnsi="Arial" w:cs="Arial"/>
          <w:i w:val="0"/>
          <w:sz w:val="24"/>
          <w:szCs w:val="24"/>
        </w:rPr>
        <w:tab/>
      </w:r>
      <w:r w:rsidR="00AC2825" w:rsidRPr="00124308">
        <w:rPr>
          <w:rFonts w:ascii="Arial" w:hAnsi="Arial" w:cs="Arial"/>
          <w:i w:val="0"/>
          <w:sz w:val="24"/>
          <w:szCs w:val="24"/>
        </w:rPr>
        <w:tab/>
      </w:r>
      <w:r w:rsidRPr="00124308">
        <w:rPr>
          <w:rFonts w:ascii="Arial" w:hAnsi="Arial" w:cs="Arial"/>
          <w:i w:val="0"/>
          <w:sz w:val="24"/>
          <w:szCs w:val="24"/>
        </w:rPr>
        <w:t xml:space="preserve">ι. </w:t>
      </w:r>
      <w:r w:rsidR="00AC2825" w:rsidRPr="00124308">
        <w:rPr>
          <w:rFonts w:ascii="Arial" w:hAnsi="Arial" w:cs="Arial"/>
          <w:i w:val="0"/>
          <w:sz w:val="24"/>
          <w:szCs w:val="24"/>
        </w:rPr>
        <w:tab/>
      </w:r>
      <w:r w:rsidRPr="00124308">
        <w:rPr>
          <w:rFonts w:ascii="Arial" w:hAnsi="Arial" w:cs="Arial"/>
          <w:i w:val="0"/>
          <w:sz w:val="24"/>
          <w:szCs w:val="24"/>
        </w:rPr>
        <w:t xml:space="preserve">Με συνεχείς επαφές και ενημέρωση των </w:t>
      </w:r>
      <w:r w:rsidR="00F04B71">
        <w:rPr>
          <w:rFonts w:ascii="Arial" w:hAnsi="Arial" w:cs="Arial"/>
          <w:i w:val="0"/>
          <w:sz w:val="24"/>
          <w:szCs w:val="24"/>
        </w:rPr>
        <w:t>ΕΞΕΠ</w:t>
      </w:r>
      <w:r w:rsidRPr="00124308">
        <w:rPr>
          <w:rFonts w:ascii="Arial" w:hAnsi="Arial" w:cs="Arial"/>
          <w:i w:val="0"/>
          <w:sz w:val="24"/>
          <w:szCs w:val="24"/>
        </w:rPr>
        <w:t xml:space="preserve"> Αξιωματικών - Μελών για συντονισμό ενεργειών για την προώθηση δεμάτων που απορρέουν από τους σκοπούς του Καταστατικού και με ενημέρωση των νέων αποφοίτων Μηχανικών της ΠΑ για τον Σύλλογο και το Καταστατικό του.</w:t>
      </w:r>
    </w:p>
    <w:p w14:paraId="63AC7FC9" w14:textId="77777777" w:rsidR="00AC2825" w:rsidRPr="00124308" w:rsidRDefault="00AC2825" w:rsidP="00BB52FA">
      <w:pPr>
        <w:pStyle w:val="20"/>
        <w:shd w:val="clear" w:color="auto" w:fill="auto"/>
        <w:tabs>
          <w:tab w:val="left" w:pos="709"/>
          <w:tab w:val="left" w:pos="851"/>
          <w:tab w:val="left" w:pos="1276"/>
        </w:tabs>
        <w:spacing w:after="0" w:line="240" w:lineRule="auto"/>
        <w:jc w:val="both"/>
        <w:rPr>
          <w:rFonts w:ascii="Arial" w:hAnsi="Arial" w:cs="Arial"/>
          <w:i w:val="0"/>
          <w:sz w:val="24"/>
          <w:szCs w:val="24"/>
        </w:rPr>
      </w:pPr>
    </w:p>
    <w:p w14:paraId="726B6875" w14:textId="26932374" w:rsidR="00853992" w:rsidRPr="00124308" w:rsidRDefault="00A4535E"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r w:rsidRPr="00124308">
        <w:rPr>
          <w:rFonts w:ascii="Arial" w:hAnsi="Arial" w:cs="Arial"/>
          <w:i w:val="0"/>
          <w:sz w:val="24"/>
          <w:szCs w:val="24"/>
        </w:rPr>
        <w:tab/>
      </w:r>
      <w:r w:rsidR="00853992" w:rsidRPr="00124308">
        <w:rPr>
          <w:rFonts w:ascii="Arial" w:hAnsi="Arial" w:cs="Arial"/>
          <w:i w:val="0"/>
          <w:sz w:val="24"/>
          <w:szCs w:val="24"/>
        </w:rPr>
        <w:t xml:space="preserve">ια. </w:t>
      </w:r>
      <w:r w:rsidRPr="00124308">
        <w:rPr>
          <w:rFonts w:ascii="Arial" w:hAnsi="Arial" w:cs="Arial"/>
          <w:i w:val="0"/>
          <w:sz w:val="24"/>
          <w:szCs w:val="24"/>
        </w:rPr>
        <w:tab/>
      </w:r>
      <w:r w:rsidR="00853992" w:rsidRPr="00124308">
        <w:rPr>
          <w:rFonts w:ascii="Arial" w:hAnsi="Arial" w:cs="Arial"/>
          <w:i w:val="0"/>
          <w:sz w:val="24"/>
          <w:szCs w:val="24"/>
        </w:rPr>
        <w:t>Με την επιβράβευση των κάδε φορά αρχηγών τάξεων - εξειδικεύσεων των Μηχανικών της ΠΑ κατά τη διάρκεια Τακτικής (ή έκτακτης) Γενικής Συνέλευσης του Συλλόγου.</w:t>
      </w:r>
    </w:p>
    <w:p w14:paraId="6BAF3B53" w14:textId="77777777" w:rsidR="00AC2825" w:rsidRPr="00124308" w:rsidRDefault="00AC2825"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p>
    <w:p w14:paraId="1D93416C" w14:textId="78F15CFE" w:rsidR="00853992" w:rsidRPr="00124308" w:rsidRDefault="00A4535E"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r w:rsidRPr="00124308">
        <w:rPr>
          <w:rFonts w:ascii="Arial" w:hAnsi="Arial" w:cs="Arial"/>
          <w:i w:val="0"/>
          <w:sz w:val="24"/>
          <w:szCs w:val="24"/>
        </w:rPr>
        <w:tab/>
      </w:r>
      <w:r w:rsidR="00853992" w:rsidRPr="00124308">
        <w:rPr>
          <w:rFonts w:ascii="Arial" w:hAnsi="Arial" w:cs="Arial"/>
          <w:i w:val="0"/>
          <w:sz w:val="24"/>
          <w:szCs w:val="24"/>
        </w:rPr>
        <w:t xml:space="preserve">ιβ. </w:t>
      </w:r>
      <w:r w:rsidRPr="00124308">
        <w:rPr>
          <w:rFonts w:ascii="Arial" w:hAnsi="Arial" w:cs="Arial"/>
          <w:i w:val="0"/>
          <w:sz w:val="24"/>
          <w:szCs w:val="24"/>
        </w:rPr>
        <w:tab/>
      </w:r>
      <w:r w:rsidR="00853992" w:rsidRPr="00124308">
        <w:rPr>
          <w:rFonts w:ascii="Arial" w:hAnsi="Arial" w:cs="Arial"/>
          <w:i w:val="0"/>
          <w:sz w:val="24"/>
          <w:szCs w:val="24"/>
        </w:rPr>
        <w:t>Με οποιονδήποτε άλλο νόμιμο και πρόσφορο τρόπο κατόπιν εισήγησης του Διοικητικού Συμβουλίου και έγκρισης του σώματος των μελών του Συλλόγου.</w:t>
      </w:r>
    </w:p>
    <w:p w14:paraId="5E896698" w14:textId="77777777" w:rsidR="00A4535E" w:rsidRPr="00124308" w:rsidRDefault="00A4535E" w:rsidP="00BB52FA">
      <w:pPr>
        <w:pStyle w:val="20"/>
        <w:shd w:val="clear" w:color="auto" w:fill="auto"/>
        <w:tabs>
          <w:tab w:val="left" w:pos="851"/>
          <w:tab w:val="left" w:pos="1276"/>
        </w:tabs>
        <w:spacing w:after="0" w:line="240" w:lineRule="auto"/>
        <w:ind w:firstLine="720"/>
        <w:jc w:val="both"/>
        <w:rPr>
          <w:rFonts w:ascii="Arial" w:hAnsi="Arial" w:cs="Arial"/>
          <w:i w:val="0"/>
          <w:sz w:val="24"/>
          <w:szCs w:val="24"/>
        </w:rPr>
      </w:pPr>
    </w:p>
    <w:p w14:paraId="6A67F4BB" w14:textId="0488B83B" w:rsidR="00A4535E" w:rsidRPr="00124308" w:rsidRDefault="00A4535E" w:rsidP="00BB52FA">
      <w:pPr>
        <w:spacing w:after="0" w:line="240" w:lineRule="auto"/>
        <w:jc w:val="center"/>
        <w:rPr>
          <w:rFonts w:ascii="Arial" w:hAnsi="Arial" w:cs="Arial"/>
          <w:b/>
          <w:sz w:val="24"/>
          <w:szCs w:val="24"/>
        </w:rPr>
      </w:pPr>
      <w:r w:rsidRPr="00124308">
        <w:rPr>
          <w:rFonts w:ascii="Arial" w:hAnsi="Arial" w:cs="Arial"/>
          <w:b/>
          <w:sz w:val="24"/>
          <w:szCs w:val="24"/>
        </w:rPr>
        <w:t xml:space="preserve">Άρθρο </w:t>
      </w:r>
      <w:r w:rsidR="00F26D7F" w:rsidRPr="00124308">
        <w:rPr>
          <w:rFonts w:ascii="Arial" w:hAnsi="Arial" w:cs="Arial"/>
          <w:b/>
          <w:sz w:val="24"/>
          <w:szCs w:val="24"/>
        </w:rPr>
        <w:t>2.</w:t>
      </w:r>
      <w:r w:rsidR="001727DE" w:rsidRPr="00124308">
        <w:rPr>
          <w:rFonts w:ascii="Arial" w:hAnsi="Arial" w:cs="Arial"/>
          <w:b/>
          <w:sz w:val="24"/>
          <w:szCs w:val="24"/>
        </w:rPr>
        <w:t>9</w:t>
      </w:r>
      <w:r w:rsidRPr="00124308">
        <w:rPr>
          <w:rFonts w:ascii="Arial" w:hAnsi="Arial" w:cs="Arial"/>
          <w:b/>
          <w:sz w:val="24"/>
          <w:szCs w:val="24"/>
        </w:rPr>
        <w:t xml:space="preserve"> : Μέλη του Συλλόγου</w:t>
      </w:r>
      <w:r w:rsidR="00A031F9" w:rsidRPr="00124308">
        <w:rPr>
          <w:rFonts w:ascii="Arial" w:hAnsi="Arial" w:cs="Arial"/>
          <w:b/>
          <w:sz w:val="24"/>
          <w:szCs w:val="24"/>
        </w:rPr>
        <w:t xml:space="preserve"> – Κατηγορίες</w:t>
      </w:r>
    </w:p>
    <w:p w14:paraId="0FCA69E2" w14:textId="77777777" w:rsidR="00A031F9" w:rsidRPr="00124308" w:rsidRDefault="00A031F9" w:rsidP="00BB52FA">
      <w:pPr>
        <w:pStyle w:val="23"/>
        <w:keepNext/>
        <w:keepLines/>
        <w:shd w:val="clear" w:color="auto" w:fill="auto"/>
        <w:spacing w:after="0" w:line="240" w:lineRule="auto"/>
        <w:outlineLvl w:val="9"/>
        <w:rPr>
          <w:rFonts w:ascii="Arial" w:hAnsi="Arial" w:cs="Arial"/>
          <w:i w:val="0"/>
          <w:sz w:val="24"/>
          <w:szCs w:val="24"/>
        </w:rPr>
      </w:pPr>
    </w:p>
    <w:p w14:paraId="15EF1F8E" w14:textId="7EC31A0F" w:rsidR="00555A0C" w:rsidRPr="00124308" w:rsidRDefault="00555A0C" w:rsidP="00BB52FA">
      <w:pPr>
        <w:pStyle w:val="20"/>
        <w:shd w:val="clear" w:color="auto" w:fill="auto"/>
        <w:tabs>
          <w:tab w:val="left" w:pos="851"/>
          <w:tab w:val="left" w:pos="1276"/>
        </w:tabs>
        <w:spacing w:after="0" w:line="240" w:lineRule="auto"/>
        <w:ind w:firstLine="567"/>
        <w:jc w:val="both"/>
        <w:rPr>
          <w:rFonts w:ascii="Arial" w:hAnsi="Arial" w:cs="Arial"/>
          <w:i w:val="0"/>
          <w:sz w:val="24"/>
          <w:szCs w:val="24"/>
        </w:rPr>
      </w:pPr>
      <w:r w:rsidRPr="004C7BE2">
        <w:rPr>
          <w:rFonts w:ascii="Arial" w:hAnsi="Arial" w:cs="Arial"/>
          <w:i w:val="0"/>
          <w:sz w:val="24"/>
          <w:szCs w:val="24"/>
        </w:rPr>
        <w:t>1,</w:t>
      </w:r>
      <w:r w:rsidRPr="004C7BE2">
        <w:rPr>
          <w:rFonts w:ascii="Arial" w:hAnsi="Arial" w:cs="Arial"/>
          <w:i w:val="0"/>
          <w:sz w:val="24"/>
          <w:szCs w:val="24"/>
        </w:rPr>
        <w:tab/>
        <w:t>Τα μέλη του Συλλόγου κατά τ</w:t>
      </w:r>
      <w:r w:rsidR="0094249A" w:rsidRPr="004C7BE2">
        <w:rPr>
          <w:rFonts w:ascii="Arial" w:hAnsi="Arial" w:cs="Arial"/>
          <w:i w:val="0"/>
          <w:sz w:val="24"/>
          <w:szCs w:val="24"/>
        </w:rPr>
        <w:t>α</w:t>
      </w:r>
      <w:r w:rsidRPr="004C7BE2">
        <w:rPr>
          <w:rFonts w:ascii="Arial" w:hAnsi="Arial" w:cs="Arial"/>
          <w:i w:val="0"/>
          <w:sz w:val="24"/>
          <w:szCs w:val="24"/>
        </w:rPr>
        <w:t xml:space="preserve"> άρθρ</w:t>
      </w:r>
      <w:r w:rsidR="0094249A" w:rsidRPr="004C7BE2">
        <w:rPr>
          <w:rFonts w:ascii="Arial" w:hAnsi="Arial" w:cs="Arial"/>
          <w:i w:val="0"/>
          <w:sz w:val="24"/>
          <w:szCs w:val="24"/>
        </w:rPr>
        <w:t>α</w:t>
      </w:r>
      <w:r w:rsidRPr="004C7BE2">
        <w:rPr>
          <w:rFonts w:ascii="Arial" w:hAnsi="Arial" w:cs="Arial"/>
          <w:i w:val="0"/>
          <w:sz w:val="24"/>
          <w:szCs w:val="24"/>
        </w:rPr>
        <w:t xml:space="preserve"> </w:t>
      </w:r>
      <w:r w:rsidR="0094249A" w:rsidRPr="004C7BE2">
        <w:rPr>
          <w:rFonts w:ascii="Arial" w:hAnsi="Arial" w:cs="Arial"/>
          <w:i w:val="0"/>
          <w:sz w:val="24"/>
          <w:szCs w:val="24"/>
        </w:rPr>
        <w:t>4</w:t>
      </w:r>
      <w:r w:rsidR="0094249A" w:rsidRPr="004C7BE2">
        <w:rPr>
          <w:rFonts w:ascii="Arial" w:hAnsi="Arial" w:cs="Arial"/>
          <w:i w:val="0"/>
          <w:color w:val="FF0000"/>
          <w:sz w:val="24"/>
          <w:szCs w:val="24"/>
        </w:rPr>
        <w:t xml:space="preserve"> </w:t>
      </w:r>
      <w:r w:rsidR="0094249A" w:rsidRPr="004C7BE2">
        <w:rPr>
          <w:rFonts w:ascii="Arial" w:hAnsi="Arial" w:cs="Arial"/>
          <w:i w:val="0"/>
          <w:sz w:val="24"/>
          <w:szCs w:val="24"/>
        </w:rPr>
        <w:t xml:space="preserve">και </w:t>
      </w:r>
      <w:r w:rsidRPr="004C7BE2">
        <w:rPr>
          <w:rFonts w:ascii="Arial" w:hAnsi="Arial" w:cs="Arial"/>
          <w:i w:val="0"/>
          <w:sz w:val="24"/>
          <w:szCs w:val="24"/>
        </w:rPr>
        <w:t>5 του καταστατικού διακρίνονται σε Τακτικά (Τ) – Επίτιμα (Ε) – Συνδεδεμένα (Σ) και Διακεκριμένα (Δ).</w:t>
      </w:r>
    </w:p>
    <w:p w14:paraId="6603B535" w14:textId="77777777" w:rsidR="00555A0C" w:rsidRPr="00124308" w:rsidRDefault="00555A0C" w:rsidP="00BB52FA">
      <w:pPr>
        <w:pStyle w:val="20"/>
        <w:shd w:val="clear" w:color="auto" w:fill="auto"/>
        <w:tabs>
          <w:tab w:val="left" w:pos="851"/>
          <w:tab w:val="left" w:pos="1276"/>
        </w:tabs>
        <w:spacing w:after="0" w:line="240" w:lineRule="auto"/>
        <w:ind w:firstLine="567"/>
        <w:jc w:val="both"/>
        <w:rPr>
          <w:rFonts w:ascii="Arial" w:hAnsi="Arial" w:cs="Arial"/>
          <w:i w:val="0"/>
          <w:sz w:val="24"/>
          <w:szCs w:val="24"/>
        </w:rPr>
      </w:pPr>
    </w:p>
    <w:p w14:paraId="634CCA6E" w14:textId="4D365CC9" w:rsidR="00A031F9" w:rsidRPr="00124308" w:rsidRDefault="00555A0C" w:rsidP="00BB52FA">
      <w:pPr>
        <w:pStyle w:val="20"/>
        <w:shd w:val="clear" w:color="auto" w:fill="auto"/>
        <w:tabs>
          <w:tab w:val="left" w:pos="851"/>
          <w:tab w:val="left" w:pos="1276"/>
        </w:tabs>
        <w:spacing w:after="0" w:line="240" w:lineRule="auto"/>
        <w:ind w:firstLine="567"/>
        <w:jc w:val="both"/>
        <w:rPr>
          <w:rFonts w:ascii="Arial" w:hAnsi="Arial" w:cs="Arial"/>
          <w:i w:val="0"/>
          <w:sz w:val="24"/>
          <w:szCs w:val="24"/>
        </w:rPr>
      </w:pPr>
      <w:r w:rsidRPr="00124308">
        <w:rPr>
          <w:rFonts w:ascii="Arial" w:hAnsi="Arial" w:cs="Arial"/>
          <w:i w:val="0"/>
          <w:sz w:val="24"/>
          <w:szCs w:val="24"/>
        </w:rPr>
        <w:t>2.</w:t>
      </w:r>
      <w:r w:rsidRPr="00124308">
        <w:rPr>
          <w:rFonts w:ascii="Arial" w:hAnsi="Arial" w:cs="Arial"/>
          <w:i w:val="0"/>
          <w:sz w:val="24"/>
          <w:szCs w:val="24"/>
        </w:rPr>
        <w:tab/>
      </w:r>
      <w:r w:rsidRPr="0057255E">
        <w:rPr>
          <w:rFonts w:ascii="Arial" w:hAnsi="Arial" w:cs="Arial"/>
          <w:i w:val="0"/>
          <w:sz w:val="24"/>
          <w:szCs w:val="24"/>
          <w:highlight w:val="yellow"/>
        </w:rPr>
        <w:t>Τ</w:t>
      </w:r>
      <w:r w:rsidR="00A031F9" w:rsidRPr="0057255E">
        <w:rPr>
          <w:rFonts w:ascii="Arial" w:hAnsi="Arial" w:cs="Arial"/>
          <w:i w:val="0"/>
          <w:sz w:val="24"/>
          <w:szCs w:val="24"/>
          <w:highlight w:val="yellow"/>
        </w:rPr>
        <w:t xml:space="preserve">ακτικά μέλη του Συλλόγου </w:t>
      </w:r>
      <w:r w:rsidR="0057255E" w:rsidRPr="0057255E">
        <w:rPr>
          <w:rFonts w:ascii="Arial" w:hAnsi="Arial" w:cs="Arial"/>
          <w:i w:val="0"/>
          <w:sz w:val="24"/>
          <w:szCs w:val="24"/>
          <w:highlight w:val="yellow"/>
        </w:rPr>
        <w:t>είναι όσοι έχουν την δυνατότητα εγγραφής στο Σύλλογο και έχουν εγγραφεί μετά από αίτησή τους (με τη διαδικασία που προβλέπεται στο άρθρο 6 του Καταστατικού). Τακτικά μέλη δύνανται να εγγράφονται:</w:t>
      </w:r>
    </w:p>
    <w:p w14:paraId="53D30C38" w14:textId="77777777" w:rsidR="00555A0C" w:rsidRPr="00124308" w:rsidRDefault="00555A0C" w:rsidP="00BB52FA">
      <w:pPr>
        <w:pStyle w:val="20"/>
        <w:shd w:val="clear" w:color="auto" w:fill="auto"/>
        <w:tabs>
          <w:tab w:val="left" w:pos="851"/>
          <w:tab w:val="left" w:pos="1276"/>
        </w:tabs>
        <w:spacing w:after="0" w:line="240" w:lineRule="auto"/>
        <w:ind w:firstLine="567"/>
        <w:jc w:val="both"/>
        <w:rPr>
          <w:rFonts w:ascii="Arial" w:hAnsi="Arial" w:cs="Arial"/>
          <w:i w:val="0"/>
          <w:sz w:val="24"/>
          <w:szCs w:val="24"/>
        </w:rPr>
      </w:pPr>
    </w:p>
    <w:p w14:paraId="13FEDB2B" w14:textId="1470CFCE" w:rsidR="00A031F9" w:rsidRPr="00124308" w:rsidRDefault="00555A0C" w:rsidP="00BB52FA">
      <w:pPr>
        <w:pStyle w:val="20"/>
        <w:shd w:val="clear" w:color="auto" w:fill="auto"/>
        <w:tabs>
          <w:tab w:val="left" w:pos="851"/>
          <w:tab w:val="left" w:pos="1276"/>
        </w:tabs>
        <w:spacing w:after="0" w:line="240" w:lineRule="auto"/>
        <w:ind w:firstLine="567"/>
        <w:jc w:val="both"/>
        <w:rPr>
          <w:rFonts w:ascii="Arial" w:hAnsi="Arial" w:cs="Arial"/>
          <w:i w:val="0"/>
          <w:sz w:val="24"/>
          <w:szCs w:val="24"/>
        </w:rPr>
      </w:pPr>
      <w:r w:rsidRPr="00124308">
        <w:rPr>
          <w:rFonts w:ascii="Arial" w:hAnsi="Arial" w:cs="Arial"/>
          <w:i w:val="0"/>
          <w:sz w:val="24"/>
          <w:szCs w:val="24"/>
        </w:rPr>
        <w:tab/>
      </w:r>
      <w:r w:rsidR="00A031F9" w:rsidRPr="00124308">
        <w:rPr>
          <w:rFonts w:ascii="Arial" w:hAnsi="Arial" w:cs="Arial"/>
          <w:i w:val="0"/>
          <w:sz w:val="24"/>
          <w:szCs w:val="24"/>
        </w:rPr>
        <w:t xml:space="preserve">α. </w:t>
      </w:r>
      <w:r w:rsidRPr="00124308">
        <w:rPr>
          <w:rFonts w:ascii="Arial" w:hAnsi="Arial" w:cs="Arial"/>
          <w:i w:val="0"/>
          <w:sz w:val="24"/>
          <w:szCs w:val="24"/>
        </w:rPr>
        <w:tab/>
      </w:r>
      <w:r w:rsidR="00A031F9" w:rsidRPr="00124308">
        <w:rPr>
          <w:rFonts w:ascii="Arial" w:hAnsi="Arial" w:cs="Arial"/>
          <w:i w:val="0"/>
          <w:sz w:val="24"/>
          <w:szCs w:val="24"/>
        </w:rPr>
        <w:t>Οι απόφοιτοι πλήρους φοίτησης του Τμήματος Μηχανικών της Σχολής Ικάρων (τέως ΣΜΑ).</w:t>
      </w:r>
    </w:p>
    <w:p w14:paraId="46E0CCCE" w14:textId="77777777" w:rsidR="00555A0C" w:rsidRPr="00124308" w:rsidRDefault="00555A0C" w:rsidP="00BB52FA">
      <w:pPr>
        <w:pStyle w:val="20"/>
        <w:shd w:val="clear" w:color="auto" w:fill="auto"/>
        <w:tabs>
          <w:tab w:val="left" w:pos="851"/>
          <w:tab w:val="left" w:pos="1276"/>
        </w:tabs>
        <w:spacing w:after="0" w:line="240" w:lineRule="auto"/>
        <w:ind w:firstLine="567"/>
        <w:jc w:val="both"/>
        <w:rPr>
          <w:rFonts w:ascii="Arial" w:hAnsi="Arial" w:cs="Arial"/>
          <w:i w:val="0"/>
          <w:sz w:val="24"/>
          <w:szCs w:val="24"/>
        </w:rPr>
      </w:pPr>
    </w:p>
    <w:p w14:paraId="332AC81B" w14:textId="2A12CD97" w:rsidR="00A031F9" w:rsidRPr="00124308" w:rsidRDefault="00555A0C" w:rsidP="00BB52FA">
      <w:pPr>
        <w:pStyle w:val="20"/>
        <w:shd w:val="clear" w:color="auto" w:fill="auto"/>
        <w:tabs>
          <w:tab w:val="left" w:pos="851"/>
          <w:tab w:val="left" w:pos="1276"/>
        </w:tabs>
        <w:spacing w:after="0" w:line="240" w:lineRule="auto"/>
        <w:ind w:firstLine="567"/>
        <w:jc w:val="both"/>
        <w:rPr>
          <w:rFonts w:ascii="Arial" w:hAnsi="Arial" w:cs="Arial"/>
          <w:i w:val="0"/>
          <w:sz w:val="24"/>
          <w:szCs w:val="24"/>
        </w:rPr>
      </w:pPr>
      <w:r w:rsidRPr="00124308">
        <w:rPr>
          <w:rFonts w:ascii="Arial" w:hAnsi="Arial" w:cs="Arial"/>
          <w:i w:val="0"/>
          <w:sz w:val="24"/>
          <w:szCs w:val="24"/>
        </w:rPr>
        <w:tab/>
      </w:r>
      <w:r w:rsidR="00A031F9" w:rsidRPr="00124308">
        <w:rPr>
          <w:rFonts w:ascii="Arial" w:hAnsi="Arial" w:cs="Arial"/>
          <w:i w:val="0"/>
          <w:sz w:val="24"/>
          <w:szCs w:val="24"/>
        </w:rPr>
        <w:t xml:space="preserve">β. </w:t>
      </w:r>
      <w:r w:rsidRPr="00124308">
        <w:rPr>
          <w:rFonts w:ascii="Arial" w:hAnsi="Arial" w:cs="Arial"/>
          <w:i w:val="0"/>
          <w:sz w:val="24"/>
          <w:szCs w:val="24"/>
        </w:rPr>
        <w:tab/>
      </w:r>
      <w:r w:rsidR="00A031F9" w:rsidRPr="00124308">
        <w:rPr>
          <w:rFonts w:ascii="Arial" w:hAnsi="Arial" w:cs="Arial"/>
          <w:i w:val="0"/>
          <w:sz w:val="24"/>
          <w:szCs w:val="24"/>
        </w:rPr>
        <w:t>Οι μετατασσόμενοι στο σώμα των Μηχανικών της ΠΑ, εφόσον διαθέτουν τίτλο σπουδών ΑΕΙ</w:t>
      </w:r>
      <w:r w:rsidR="00A031F9" w:rsidRPr="00124308">
        <w:rPr>
          <w:rStyle w:val="21"/>
          <w:rFonts w:ascii="Arial" w:hAnsi="Arial" w:cs="Arial"/>
          <w:sz w:val="24"/>
          <w:szCs w:val="24"/>
        </w:rPr>
        <w:t xml:space="preserve">, </w:t>
      </w:r>
      <w:r w:rsidR="00A031F9" w:rsidRPr="00124308">
        <w:rPr>
          <w:rFonts w:ascii="Arial" w:hAnsi="Arial" w:cs="Arial"/>
          <w:i w:val="0"/>
          <w:sz w:val="24"/>
          <w:szCs w:val="24"/>
        </w:rPr>
        <w:t>μετά από πρόταση τριών τακτικών μελών του Συλλόγου και έγκριση από το ΔΣ.</w:t>
      </w:r>
    </w:p>
    <w:p w14:paraId="092D57F2" w14:textId="77777777" w:rsidR="0057255E" w:rsidRDefault="0057255E" w:rsidP="00BB52FA">
      <w:pPr>
        <w:pStyle w:val="20"/>
        <w:shd w:val="clear" w:color="auto" w:fill="auto"/>
        <w:tabs>
          <w:tab w:val="left" w:pos="851"/>
          <w:tab w:val="left" w:pos="1276"/>
        </w:tabs>
        <w:spacing w:after="0" w:line="240" w:lineRule="auto"/>
        <w:ind w:firstLine="567"/>
        <w:jc w:val="both"/>
        <w:rPr>
          <w:rFonts w:ascii="Arial" w:hAnsi="Arial" w:cs="Arial"/>
          <w:i w:val="0"/>
          <w:sz w:val="24"/>
          <w:szCs w:val="24"/>
        </w:rPr>
      </w:pPr>
    </w:p>
    <w:p w14:paraId="18990175" w14:textId="12B8F55D" w:rsidR="00555A0C" w:rsidRPr="00124308" w:rsidRDefault="00555A0C" w:rsidP="00BB52FA">
      <w:pPr>
        <w:pStyle w:val="20"/>
        <w:shd w:val="clear" w:color="auto" w:fill="auto"/>
        <w:tabs>
          <w:tab w:val="left" w:pos="851"/>
          <w:tab w:val="left" w:pos="1276"/>
        </w:tabs>
        <w:spacing w:after="0" w:line="240" w:lineRule="auto"/>
        <w:ind w:firstLine="567"/>
        <w:jc w:val="both"/>
        <w:rPr>
          <w:rFonts w:ascii="Arial" w:hAnsi="Arial" w:cs="Arial"/>
          <w:i w:val="0"/>
          <w:sz w:val="24"/>
          <w:szCs w:val="24"/>
        </w:rPr>
      </w:pPr>
      <w:r w:rsidRPr="00124308">
        <w:rPr>
          <w:rFonts w:ascii="Arial" w:hAnsi="Arial" w:cs="Arial"/>
          <w:i w:val="0"/>
          <w:sz w:val="24"/>
          <w:szCs w:val="24"/>
        </w:rPr>
        <w:lastRenderedPageBreak/>
        <w:t>3.</w:t>
      </w:r>
      <w:r w:rsidRPr="00124308">
        <w:rPr>
          <w:rFonts w:ascii="Arial" w:hAnsi="Arial" w:cs="Arial"/>
          <w:i w:val="0"/>
          <w:sz w:val="24"/>
          <w:szCs w:val="24"/>
        </w:rPr>
        <w:tab/>
        <w:t>Επίτιμα μέλη ανακηρύσσονται καταξιωμένα στην επιστημονική κοινότητα στελέχη που επιθυμούν και από την δραστηριότητά τους συνέβαλαν ή συμβάλλουν στην ανάπτυξη της επιστήμης και της τεχνολογίας και στην επίτευξη των σκοπών του Συλλόγου και δεν έχουν το δικαίωμα εγγραφής στο Σύλλογο. Η ανακήρυξη επίτιμων μελών γίνεται κατόπιν εισήγησης τριών τακτικών μελών και έγκριση της Γενικής Συνέλευσης του Συλλόγου.</w:t>
      </w:r>
    </w:p>
    <w:p w14:paraId="756ABA1A" w14:textId="77777777" w:rsidR="00555A0C" w:rsidRPr="00124308" w:rsidRDefault="00555A0C" w:rsidP="00BB52FA">
      <w:pPr>
        <w:pStyle w:val="20"/>
        <w:shd w:val="clear" w:color="auto" w:fill="auto"/>
        <w:tabs>
          <w:tab w:val="left" w:pos="851"/>
          <w:tab w:val="left" w:pos="1276"/>
        </w:tabs>
        <w:spacing w:after="0" w:line="240" w:lineRule="auto"/>
        <w:ind w:firstLine="567"/>
        <w:jc w:val="both"/>
        <w:rPr>
          <w:rFonts w:ascii="Arial" w:hAnsi="Arial" w:cs="Arial"/>
          <w:i w:val="0"/>
          <w:sz w:val="24"/>
          <w:szCs w:val="24"/>
        </w:rPr>
      </w:pPr>
    </w:p>
    <w:p w14:paraId="0E4395B5" w14:textId="5835AE8F" w:rsidR="00555A0C" w:rsidRPr="00124308" w:rsidRDefault="0057255E" w:rsidP="0057255E">
      <w:pPr>
        <w:pStyle w:val="Web"/>
        <w:spacing w:before="0" w:beforeAutospacing="0" w:after="0"/>
        <w:ind w:right="113"/>
        <w:jc w:val="both"/>
        <w:rPr>
          <w:rFonts w:ascii="Arial" w:hAnsi="Arial" w:cs="Arial"/>
          <w:i/>
        </w:rPr>
      </w:pPr>
      <w:r>
        <w:rPr>
          <w:rFonts w:ascii="Arial" w:hAnsi="Arial" w:cs="Arial"/>
          <w:i/>
        </w:rPr>
        <w:tab/>
      </w:r>
      <w:r>
        <w:rPr>
          <w:rFonts w:ascii="Arial" w:hAnsi="Arial" w:cs="Arial"/>
        </w:rPr>
        <w:t xml:space="preserve">4.  </w:t>
      </w:r>
      <w:r w:rsidR="00555A0C" w:rsidRPr="0057255E">
        <w:rPr>
          <w:rFonts w:ascii="Arial" w:eastAsia="Calibri" w:hAnsi="Arial" w:cs="Arial"/>
          <w:iCs/>
        </w:rPr>
        <w:t>Συνδεδεμένα μέλη ανακηρύσσονται Αξιωματικοί των ΕΔ, εκτός των μηχανικών της ΠΑ, κατόπιν αίτησής τους και πρότασης δύο τακτικών μελών, χωρίς δικαίωμα ψήφου, με δικαίωμα όμως συμμετοχής σε επιτροπές και ομάδες εργασίας</w:t>
      </w:r>
      <w:r w:rsidR="004652C3" w:rsidRPr="0057255E">
        <w:rPr>
          <w:rFonts w:ascii="Arial" w:eastAsia="Calibri" w:hAnsi="Arial" w:cs="Arial"/>
          <w:iCs/>
        </w:rPr>
        <w:t>,</w:t>
      </w:r>
      <w:r w:rsidR="00555A0C" w:rsidRPr="0057255E">
        <w:rPr>
          <w:rFonts w:ascii="Arial" w:eastAsia="Calibri" w:hAnsi="Arial" w:cs="Arial"/>
          <w:iCs/>
        </w:rPr>
        <w:t xml:space="preserve"> βάσει ειδικών γνώσεων ή δυνατοτήτων.</w:t>
      </w:r>
      <w:r w:rsidR="004652C3" w:rsidRPr="0057255E">
        <w:rPr>
          <w:rFonts w:ascii="Arial" w:eastAsia="Calibri" w:hAnsi="Arial" w:cs="Arial"/>
          <w:iCs/>
        </w:rPr>
        <w:t xml:space="preserve"> </w:t>
      </w:r>
      <w:r w:rsidRPr="0057255E">
        <w:rPr>
          <w:rFonts w:ascii="Arial" w:eastAsia="Calibri" w:hAnsi="Arial" w:cs="Arial"/>
          <w:iCs/>
          <w:highlight w:val="yellow"/>
        </w:rPr>
        <w:t>Τις εν λόγω αιτήσεις εγκρίνει το ΔΣ με αυξημένη πλειοψηφία 5 θετικών ψήφων και η απόφαση ανακοινώνεται στην αμέσως επόμενη ΓΣ.</w:t>
      </w:r>
      <w:r w:rsidRPr="0057255E">
        <w:rPr>
          <w:rFonts w:ascii="Arial" w:eastAsia="Calibri" w:hAnsi="Arial" w:cs="Arial"/>
          <w:iCs/>
        </w:rPr>
        <w:t xml:space="preserve"> </w:t>
      </w:r>
    </w:p>
    <w:p w14:paraId="51D30C81" w14:textId="1CE2CEE3" w:rsidR="00555A0C" w:rsidRPr="00124308" w:rsidRDefault="00555A0C" w:rsidP="00BB52FA">
      <w:pPr>
        <w:pStyle w:val="20"/>
        <w:shd w:val="clear" w:color="auto" w:fill="auto"/>
        <w:tabs>
          <w:tab w:val="left" w:pos="851"/>
          <w:tab w:val="left" w:pos="1276"/>
        </w:tabs>
        <w:spacing w:after="0" w:line="240" w:lineRule="auto"/>
        <w:ind w:firstLine="567"/>
        <w:jc w:val="both"/>
        <w:rPr>
          <w:rFonts w:ascii="Arial" w:hAnsi="Arial" w:cs="Arial"/>
          <w:i w:val="0"/>
          <w:sz w:val="24"/>
          <w:szCs w:val="24"/>
        </w:rPr>
      </w:pPr>
      <w:r w:rsidRPr="00124308">
        <w:rPr>
          <w:rFonts w:ascii="Arial" w:hAnsi="Arial" w:cs="Arial"/>
          <w:i w:val="0"/>
          <w:sz w:val="24"/>
          <w:szCs w:val="24"/>
        </w:rPr>
        <w:t>5.</w:t>
      </w:r>
      <w:r w:rsidRPr="00124308">
        <w:rPr>
          <w:rFonts w:ascii="Arial" w:hAnsi="Arial" w:cs="Arial"/>
          <w:i w:val="0"/>
          <w:sz w:val="24"/>
          <w:szCs w:val="24"/>
        </w:rPr>
        <w:tab/>
      </w:r>
      <w:r w:rsidR="001C39DC" w:rsidRPr="00124308">
        <w:rPr>
          <w:rFonts w:ascii="Arial" w:hAnsi="Arial" w:cs="Arial"/>
          <w:i w:val="0"/>
          <w:sz w:val="24"/>
          <w:szCs w:val="24"/>
        </w:rPr>
        <w:t>Διακεκριμένα μέλη του Συλλόγου ανακηρύσσονται,</w:t>
      </w:r>
      <w:r w:rsidR="001C39DC" w:rsidRPr="00124308">
        <w:rPr>
          <w:rStyle w:val="21"/>
          <w:rFonts w:ascii="Arial" w:hAnsi="Arial" w:cs="Arial"/>
          <w:sz w:val="24"/>
          <w:szCs w:val="24"/>
        </w:rPr>
        <w:t xml:space="preserve"> </w:t>
      </w:r>
      <w:r w:rsidR="001C39DC" w:rsidRPr="00124308">
        <w:rPr>
          <w:rFonts w:ascii="Arial" w:hAnsi="Arial" w:cs="Arial"/>
          <w:i w:val="0"/>
          <w:sz w:val="24"/>
          <w:szCs w:val="24"/>
        </w:rPr>
        <w:t>τακτικά, επίτιμα ή συνδεδεμένα μέλη που παρουσιάζουν αξιόλογη δράση, η οποία προωθεί με εξέχοντα τρόπο τις επιστημονικές και άλλες επιδιώξεις του Συλλόγου. Η ανακήρυξή τους γίνεται με απόφαση του ΔΣ, κατόπιν τεκμηριωμένης - ενυπόγραφης πρότασης από τρία τουλάχιστον μέλη, και υπόκεινται στην τελική έγκριση της Γενικής Συνέλευσης, με απόφαση που λαμβάνεται κατά πλειοψηφία.</w:t>
      </w:r>
    </w:p>
    <w:p w14:paraId="0B4B723A" w14:textId="77777777" w:rsidR="00A031F9" w:rsidRDefault="00A031F9" w:rsidP="00BB52FA">
      <w:pPr>
        <w:pStyle w:val="60"/>
        <w:shd w:val="clear" w:color="auto" w:fill="auto"/>
        <w:spacing w:line="240" w:lineRule="auto"/>
        <w:jc w:val="both"/>
        <w:rPr>
          <w:rFonts w:ascii="Arial" w:hAnsi="Arial" w:cs="Arial"/>
          <w:i w:val="0"/>
          <w:sz w:val="24"/>
          <w:szCs w:val="24"/>
        </w:rPr>
      </w:pPr>
    </w:p>
    <w:p w14:paraId="0D7AB86D" w14:textId="15008B8B" w:rsidR="00E97BC1" w:rsidRPr="00E97BC1" w:rsidRDefault="00E97BC1" w:rsidP="00E97BC1">
      <w:pPr>
        <w:pStyle w:val="60"/>
        <w:shd w:val="clear" w:color="auto" w:fill="auto"/>
        <w:spacing w:line="240" w:lineRule="auto"/>
        <w:jc w:val="both"/>
        <w:rPr>
          <w:rFonts w:ascii="Arial" w:hAnsi="Arial" w:cs="Arial"/>
          <w:b w:val="0"/>
          <w:bCs w:val="0"/>
          <w:i w:val="0"/>
          <w:sz w:val="24"/>
          <w:szCs w:val="24"/>
        </w:rPr>
      </w:pPr>
      <w:r>
        <w:rPr>
          <w:rFonts w:ascii="Arial" w:hAnsi="Arial" w:cs="Arial"/>
          <w:b w:val="0"/>
          <w:bCs w:val="0"/>
          <w:i w:val="0"/>
          <w:sz w:val="24"/>
          <w:szCs w:val="24"/>
        </w:rPr>
        <w:t xml:space="preserve">        6</w:t>
      </w:r>
      <w:r w:rsidRPr="00E97BC1">
        <w:rPr>
          <w:rFonts w:ascii="Arial" w:hAnsi="Arial" w:cs="Arial"/>
          <w:b w:val="0"/>
          <w:bCs w:val="0"/>
          <w:i w:val="0"/>
          <w:sz w:val="24"/>
          <w:szCs w:val="24"/>
          <w:highlight w:val="yellow"/>
        </w:rPr>
        <w:t xml:space="preserve">.  Σύμφωνα με το άρθρο </w:t>
      </w:r>
      <w:r>
        <w:rPr>
          <w:rFonts w:ascii="Arial" w:hAnsi="Arial" w:cs="Arial"/>
          <w:b w:val="0"/>
          <w:bCs w:val="0"/>
          <w:i w:val="0"/>
          <w:sz w:val="24"/>
          <w:szCs w:val="24"/>
          <w:highlight w:val="yellow"/>
        </w:rPr>
        <w:t>7 του Καταστατικού τ</w:t>
      </w:r>
      <w:r w:rsidRPr="00E97BC1">
        <w:rPr>
          <w:rFonts w:ascii="Arial" w:hAnsi="Arial" w:cs="Arial"/>
          <w:b w:val="0"/>
          <w:bCs w:val="0"/>
          <w:i w:val="0"/>
          <w:sz w:val="24"/>
          <w:szCs w:val="24"/>
          <w:highlight w:val="yellow"/>
        </w:rPr>
        <w:t xml:space="preserve">α Τακτικά μέλη που καθυστερούν την καταβολή της ετήσιας εισφοράς, πέραν του χρονικού περιθωρίου που </w:t>
      </w:r>
      <w:r w:rsidR="00525373">
        <w:rPr>
          <w:rFonts w:ascii="Arial" w:hAnsi="Arial" w:cs="Arial"/>
          <w:b w:val="0"/>
          <w:bCs w:val="0"/>
          <w:i w:val="0"/>
          <w:sz w:val="24"/>
          <w:szCs w:val="24"/>
          <w:highlight w:val="yellow"/>
        </w:rPr>
        <w:t>προβλέπεται (</w:t>
      </w:r>
      <w:r w:rsidR="00525373" w:rsidRPr="00525373">
        <w:rPr>
          <w:rFonts w:ascii="Arial" w:hAnsi="Arial" w:cs="Arial"/>
          <w:b w:val="0"/>
          <w:bCs w:val="0"/>
          <w:i w:val="0"/>
          <w:sz w:val="24"/>
          <w:szCs w:val="24"/>
          <w:highlight w:val="yellow"/>
        </w:rPr>
        <w:t>έως την πρώτη Γενική Συνέλευση του έτους και όχι αργότερα από 15 Μαρτίου)</w:t>
      </w:r>
      <w:r w:rsidRPr="00E97BC1">
        <w:rPr>
          <w:rFonts w:ascii="Arial" w:hAnsi="Arial" w:cs="Arial"/>
          <w:b w:val="0"/>
          <w:bCs w:val="0"/>
          <w:i w:val="0"/>
          <w:sz w:val="24"/>
          <w:szCs w:val="24"/>
          <w:highlight w:val="yellow"/>
        </w:rPr>
        <w:t xml:space="preserve"> </w:t>
      </w:r>
      <w:r w:rsidRPr="00525373">
        <w:rPr>
          <w:rFonts w:ascii="Arial" w:hAnsi="Arial" w:cs="Arial"/>
          <w:b w:val="0"/>
          <w:bCs w:val="0"/>
          <w:i w:val="0"/>
          <w:sz w:val="24"/>
          <w:szCs w:val="24"/>
          <w:highlight w:val="yellow"/>
          <w:u w:val="single"/>
        </w:rPr>
        <w:t>αναστέλλεται</w:t>
      </w:r>
      <w:r w:rsidRPr="00E97BC1">
        <w:rPr>
          <w:rFonts w:ascii="Arial" w:hAnsi="Arial" w:cs="Arial"/>
          <w:b w:val="0"/>
          <w:bCs w:val="0"/>
          <w:i w:val="0"/>
          <w:sz w:val="24"/>
          <w:szCs w:val="24"/>
          <w:highlight w:val="yellow"/>
        </w:rPr>
        <w:t xml:space="preserve"> η ιδιότητα τους ως τακτικού μέλους μέχρι οικονομικής τακτοποίησης όλων των οικονομικών υποχρεώσεών τους, οπότε και αποκτούν ξανά την ιδιότητα τους.</w:t>
      </w:r>
    </w:p>
    <w:p w14:paraId="79483445" w14:textId="77777777" w:rsidR="00E97BC1" w:rsidRPr="00E97BC1" w:rsidRDefault="00E97BC1" w:rsidP="00E43807">
      <w:pPr>
        <w:pStyle w:val="60"/>
        <w:shd w:val="clear" w:color="auto" w:fill="auto"/>
        <w:spacing w:line="240" w:lineRule="auto"/>
        <w:ind w:left="3686"/>
        <w:jc w:val="both"/>
        <w:rPr>
          <w:rFonts w:ascii="Arial" w:hAnsi="Arial" w:cs="Arial"/>
          <w:b w:val="0"/>
          <w:bCs w:val="0"/>
          <w:i w:val="0"/>
          <w:sz w:val="24"/>
          <w:szCs w:val="24"/>
        </w:rPr>
      </w:pPr>
    </w:p>
    <w:p w14:paraId="71546AD6" w14:textId="53471410" w:rsidR="005F7977" w:rsidRPr="004C7BE2" w:rsidRDefault="005F7977" w:rsidP="00BB52FA">
      <w:pPr>
        <w:spacing w:line="240" w:lineRule="auto"/>
        <w:jc w:val="center"/>
        <w:rPr>
          <w:rFonts w:ascii="Arial" w:hAnsi="Arial" w:cs="Arial"/>
          <w:b/>
          <w:sz w:val="24"/>
          <w:szCs w:val="24"/>
        </w:rPr>
      </w:pPr>
      <w:r w:rsidRPr="004C7BE2">
        <w:rPr>
          <w:rFonts w:ascii="Arial" w:hAnsi="Arial" w:cs="Arial"/>
          <w:b/>
          <w:sz w:val="24"/>
          <w:szCs w:val="24"/>
        </w:rPr>
        <w:t>Άρθρο 2.</w:t>
      </w:r>
      <w:r w:rsidR="00F7149E" w:rsidRPr="004C7BE2">
        <w:rPr>
          <w:rFonts w:ascii="Arial" w:hAnsi="Arial" w:cs="Arial"/>
          <w:b/>
          <w:sz w:val="24"/>
          <w:szCs w:val="24"/>
        </w:rPr>
        <w:t>10</w:t>
      </w:r>
      <w:r w:rsidRPr="004C7BE2">
        <w:rPr>
          <w:rFonts w:ascii="Arial" w:hAnsi="Arial" w:cs="Arial"/>
          <w:b/>
          <w:sz w:val="24"/>
          <w:szCs w:val="24"/>
        </w:rPr>
        <w:t xml:space="preserve"> : </w:t>
      </w:r>
      <w:r w:rsidR="00A54735" w:rsidRPr="004C7BE2">
        <w:rPr>
          <w:rFonts w:ascii="Arial" w:hAnsi="Arial" w:cs="Arial"/>
          <w:b/>
          <w:sz w:val="24"/>
          <w:szCs w:val="24"/>
        </w:rPr>
        <w:t>Πόροι</w:t>
      </w:r>
      <w:r w:rsidRPr="004C7BE2">
        <w:rPr>
          <w:rFonts w:ascii="Arial" w:hAnsi="Arial" w:cs="Arial"/>
          <w:b/>
          <w:sz w:val="24"/>
          <w:szCs w:val="24"/>
        </w:rPr>
        <w:t xml:space="preserve"> του Συλλόγου</w:t>
      </w:r>
      <w:r w:rsidR="0089596E" w:rsidRPr="004C7BE2">
        <w:rPr>
          <w:rFonts w:ascii="Arial" w:hAnsi="Arial" w:cs="Arial"/>
          <w:b/>
          <w:sz w:val="24"/>
          <w:szCs w:val="24"/>
        </w:rPr>
        <w:t xml:space="preserve"> </w:t>
      </w:r>
    </w:p>
    <w:p w14:paraId="7C1BD221" w14:textId="2526291E" w:rsidR="00A54735" w:rsidRPr="00124308" w:rsidRDefault="00A54735" w:rsidP="00BB52FA">
      <w:pPr>
        <w:spacing w:line="240" w:lineRule="auto"/>
        <w:ind w:firstLine="567"/>
        <w:jc w:val="both"/>
        <w:rPr>
          <w:rFonts w:ascii="Arial" w:hAnsi="Arial" w:cs="Arial"/>
          <w:sz w:val="24"/>
          <w:szCs w:val="24"/>
        </w:rPr>
      </w:pPr>
      <w:r w:rsidRPr="004C7BE2">
        <w:rPr>
          <w:rFonts w:ascii="Arial" w:hAnsi="Arial" w:cs="Arial"/>
          <w:sz w:val="24"/>
          <w:szCs w:val="24"/>
        </w:rPr>
        <w:t xml:space="preserve">Οι Πόροι του Συλλόγου </w:t>
      </w:r>
      <w:r w:rsidR="00F7149E" w:rsidRPr="004C7BE2">
        <w:rPr>
          <w:rFonts w:ascii="Arial" w:hAnsi="Arial" w:cs="Arial"/>
          <w:sz w:val="24"/>
          <w:szCs w:val="24"/>
        </w:rPr>
        <w:t>σύμφωνα με το άρθρο 32</w:t>
      </w:r>
      <w:r w:rsidR="00F7149E" w:rsidRPr="00BC5B8B">
        <w:rPr>
          <w:rFonts w:ascii="Arial" w:hAnsi="Arial" w:cs="Arial"/>
          <w:b/>
          <w:i/>
          <w:sz w:val="24"/>
          <w:szCs w:val="24"/>
        </w:rPr>
        <w:t xml:space="preserve"> </w:t>
      </w:r>
      <w:r w:rsidRPr="00124308">
        <w:rPr>
          <w:rFonts w:ascii="Arial" w:hAnsi="Arial" w:cs="Arial"/>
          <w:sz w:val="24"/>
          <w:szCs w:val="24"/>
        </w:rPr>
        <w:t>προέρχονται από :</w:t>
      </w:r>
    </w:p>
    <w:p w14:paraId="45EA446F" w14:textId="6444F6E2" w:rsidR="00E97BC1" w:rsidRPr="00E97BC1" w:rsidRDefault="00E97BC1" w:rsidP="00E97BC1">
      <w:pPr>
        <w:pStyle w:val="Web"/>
        <w:spacing w:before="0" w:beforeAutospacing="0" w:after="0"/>
        <w:ind w:right="113"/>
        <w:jc w:val="both"/>
        <w:rPr>
          <w:rFonts w:ascii="Arial" w:eastAsia="Calibri" w:hAnsi="Arial" w:cs="Arial"/>
          <w:highlight w:val="yellow"/>
          <w:lang w:eastAsia="en-US"/>
        </w:rPr>
      </w:pPr>
      <w:r>
        <w:rPr>
          <w:rFonts w:ascii="Arial" w:eastAsia="Calibri" w:hAnsi="Arial" w:cs="Arial"/>
          <w:lang w:eastAsia="en-US"/>
        </w:rPr>
        <w:t xml:space="preserve">       </w:t>
      </w:r>
      <w:r w:rsidRPr="00E97BC1">
        <w:rPr>
          <w:rFonts w:ascii="Arial" w:eastAsia="Calibri" w:hAnsi="Arial" w:cs="Arial"/>
          <w:highlight w:val="yellow"/>
          <w:lang w:eastAsia="en-US"/>
        </w:rPr>
        <w:t>α.   Οι εισπράξεις από το δικαίωμα εγγραφής των μελών.</w:t>
      </w:r>
    </w:p>
    <w:p w14:paraId="54A6BA2C" w14:textId="44C02F45" w:rsidR="00A54735" w:rsidRPr="00E97BC1" w:rsidRDefault="00E97BC1" w:rsidP="00E97BC1">
      <w:pPr>
        <w:pStyle w:val="Web"/>
        <w:spacing w:before="0" w:beforeAutospacing="0" w:after="0"/>
        <w:ind w:left="113" w:right="113"/>
        <w:jc w:val="both"/>
        <w:rPr>
          <w:rFonts w:ascii="Arial" w:hAnsi="Arial" w:cs="Arial"/>
          <w:i/>
          <w:iCs/>
          <w:lang w:eastAsia="en-US"/>
        </w:rPr>
      </w:pPr>
      <w:r w:rsidRPr="00E97BC1">
        <w:rPr>
          <w:rFonts w:ascii="Arial" w:eastAsia="Calibri" w:hAnsi="Arial" w:cs="Arial"/>
          <w:highlight w:val="yellow"/>
          <w:lang w:eastAsia="en-US"/>
        </w:rPr>
        <w:t xml:space="preserve">      β.  Οι ετήσιες και έκτακτες εισφορές των μελών.</w:t>
      </w:r>
    </w:p>
    <w:p w14:paraId="42268601" w14:textId="36B83E61" w:rsidR="00A54735" w:rsidRPr="00124308" w:rsidRDefault="00E97BC1" w:rsidP="00E97BC1">
      <w:pPr>
        <w:pStyle w:val="20"/>
        <w:shd w:val="clear" w:color="auto" w:fill="auto"/>
        <w:tabs>
          <w:tab w:val="left" w:pos="993"/>
        </w:tabs>
        <w:spacing w:after="0" w:line="240" w:lineRule="auto"/>
        <w:jc w:val="both"/>
        <w:rPr>
          <w:rFonts w:ascii="Arial" w:hAnsi="Arial" w:cs="Arial"/>
          <w:i w:val="0"/>
          <w:sz w:val="24"/>
          <w:szCs w:val="24"/>
        </w:rPr>
      </w:pPr>
      <w:r>
        <w:rPr>
          <w:rFonts w:ascii="Arial" w:hAnsi="Arial" w:cs="Arial"/>
          <w:i w:val="0"/>
          <w:sz w:val="24"/>
          <w:szCs w:val="24"/>
        </w:rPr>
        <w:t xml:space="preserve">        γ.   </w:t>
      </w:r>
      <w:r w:rsidR="00A54735" w:rsidRPr="00124308">
        <w:rPr>
          <w:rFonts w:ascii="Arial" w:hAnsi="Arial" w:cs="Arial"/>
          <w:i w:val="0"/>
          <w:sz w:val="24"/>
          <w:szCs w:val="24"/>
        </w:rPr>
        <w:t>Τα έσοδα από διάφορες εκδηλώσεις του Συλλόγου</w:t>
      </w:r>
    </w:p>
    <w:p w14:paraId="6207BEB4" w14:textId="77777777" w:rsidR="00A54735" w:rsidRPr="00124308" w:rsidRDefault="00A54735" w:rsidP="00BB52FA">
      <w:pPr>
        <w:pStyle w:val="20"/>
        <w:shd w:val="clear" w:color="auto" w:fill="auto"/>
        <w:tabs>
          <w:tab w:val="left" w:pos="993"/>
        </w:tabs>
        <w:spacing w:after="0" w:line="240" w:lineRule="auto"/>
        <w:ind w:firstLine="567"/>
        <w:jc w:val="both"/>
        <w:rPr>
          <w:rFonts w:ascii="Arial" w:hAnsi="Arial" w:cs="Arial"/>
          <w:i w:val="0"/>
          <w:sz w:val="24"/>
          <w:szCs w:val="24"/>
        </w:rPr>
      </w:pPr>
    </w:p>
    <w:p w14:paraId="5E2BF2C7" w14:textId="6CD1C235" w:rsidR="00A54735" w:rsidRPr="00124308" w:rsidRDefault="00E97BC1" w:rsidP="00BB52FA">
      <w:pPr>
        <w:pStyle w:val="20"/>
        <w:shd w:val="clear" w:color="auto" w:fill="auto"/>
        <w:tabs>
          <w:tab w:val="left" w:pos="993"/>
        </w:tabs>
        <w:spacing w:after="0" w:line="240" w:lineRule="auto"/>
        <w:ind w:firstLine="567"/>
        <w:jc w:val="both"/>
        <w:rPr>
          <w:rFonts w:ascii="Arial" w:hAnsi="Arial" w:cs="Arial"/>
          <w:i w:val="0"/>
          <w:sz w:val="24"/>
          <w:szCs w:val="24"/>
        </w:rPr>
      </w:pPr>
      <w:r>
        <w:rPr>
          <w:rFonts w:ascii="Arial" w:hAnsi="Arial" w:cs="Arial"/>
          <w:i w:val="0"/>
          <w:sz w:val="24"/>
          <w:szCs w:val="24"/>
        </w:rPr>
        <w:t>δ</w:t>
      </w:r>
      <w:r w:rsidR="00A54735" w:rsidRPr="00124308">
        <w:rPr>
          <w:rFonts w:ascii="Arial" w:hAnsi="Arial" w:cs="Arial"/>
          <w:i w:val="0"/>
          <w:sz w:val="24"/>
          <w:szCs w:val="24"/>
        </w:rPr>
        <w:t>.</w:t>
      </w:r>
      <w:r w:rsidR="00A54735" w:rsidRPr="00124308">
        <w:rPr>
          <w:rFonts w:ascii="Arial" w:hAnsi="Arial" w:cs="Arial"/>
          <w:i w:val="0"/>
          <w:sz w:val="24"/>
          <w:szCs w:val="24"/>
        </w:rPr>
        <w:tab/>
        <w:t>Δωρεές, χορηγίες και τα κληροδοτήματα προς τον Σύλλογο, οι οποίες γίνονται αποδεκτές</w:t>
      </w:r>
      <w:r w:rsidR="00A54735" w:rsidRPr="00124308">
        <w:rPr>
          <w:rStyle w:val="21"/>
          <w:rFonts w:ascii="Arial" w:hAnsi="Arial" w:cs="Arial"/>
          <w:color w:val="auto"/>
          <w:sz w:val="24"/>
          <w:szCs w:val="24"/>
        </w:rPr>
        <w:t xml:space="preserve"> </w:t>
      </w:r>
      <w:r w:rsidR="00A54735" w:rsidRPr="00124308">
        <w:rPr>
          <w:rFonts w:ascii="Arial" w:hAnsi="Arial" w:cs="Arial"/>
          <w:i w:val="0"/>
          <w:sz w:val="24"/>
          <w:szCs w:val="24"/>
        </w:rPr>
        <w:t xml:space="preserve">κατόπιν απόφασης του ΔΣ </w:t>
      </w:r>
      <w:r w:rsidR="00A54735" w:rsidRPr="00E97BC1">
        <w:rPr>
          <w:rFonts w:ascii="Arial" w:hAnsi="Arial" w:cs="Arial"/>
          <w:i w:val="0"/>
          <w:sz w:val="24"/>
          <w:szCs w:val="24"/>
          <w:highlight w:val="yellow"/>
        </w:rPr>
        <w:t xml:space="preserve">και </w:t>
      </w:r>
      <w:r w:rsidRPr="00E97BC1">
        <w:rPr>
          <w:rFonts w:ascii="Arial" w:hAnsi="Arial" w:cs="Arial"/>
          <w:i w:val="0"/>
          <w:sz w:val="24"/>
          <w:szCs w:val="24"/>
          <w:highlight w:val="yellow"/>
        </w:rPr>
        <w:t>ενημέρωσης</w:t>
      </w:r>
      <w:r>
        <w:rPr>
          <w:rFonts w:ascii="Arial" w:hAnsi="Arial" w:cs="Arial"/>
          <w:i w:val="0"/>
          <w:sz w:val="24"/>
          <w:szCs w:val="24"/>
        </w:rPr>
        <w:t xml:space="preserve"> της </w:t>
      </w:r>
      <w:r w:rsidR="00A54735" w:rsidRPr="00124308">
        <w:rPr>
          <w:rFonts w:ascii="Arial" w:hAnsi="Arial" w:cs="Arial"/>
          <w:i w:val="0"/>
          <w:sz w:val="24"/>
          <w:szCs w:val="24"/>
        </w:rPr>
        <w:t>Γενική</w:t>
      </w:r>
      <w:r>
        <w:rPr>
          <w:rFonts w:ascii="Arial" w:hAnsi="Arial" w:cs="Arial"/>
          <w:i w:val="0"/>
          <w:sz w:val="24"/>
          <w:szCs w:val="24"/>
        </w:rPr>
        <w:t>ς</w:t>
      </w:r>
      <w:r w:rsidR="00A54735" w:rsidRPr="00124308">
        <w:rPr>
          <w:rFonts w:ascii="Arial" w:hAnsi="Arial" w:cs="Arial"/>
          <w:i w:val="0"/>
          <w:sz w:val="24"/>
          <w:szCs w:val="24"/>
        </w:rPr>
        <w:t xml:space="preserve"> Συνέλευση</w:t>
      </w:r>
      <w:r>
        <w:rPr>
          <w:rFonts w:ascii="Arial" w:hAnsi="Arial" w:cs="Arial"/>
          <w:i w:val="0"/>
          <w:sz w:val="24"/>
          <w:szCs w:val="24"/>
        </w:rPr>
        <w:t>ς</w:t>
      </w:r>
      <w:r w:rsidR="00A54735" w:rsidRPr="00124308">
        <w:rPr>
          <w:rFonts w:ascii="Arial" w:hAnsi="Arial" w:cs="Arial"/>
          <w:i w:val="0"/>
          <w:sz w:val="24"/>
          <w:szCs w:val="24"/>
        </w:rPr>
        <w:t xml:space="preserve"> του Συλλόγου</w:t>
      </w:r>
      <w:r w:rsidRPr="00E97BC1">
        <w:rPr>
          <w:rFonts w:cs="Arial"/>
          <w:i w:val="0"/>
        </w:rPr>
        <w:t xml:space="preserve"> </w:t>
      </w:r>
      <w:r w:rsidRPr="00E97BC1">
        <w:rPr>
          <w:rFonts w:cs="Arial"/>
          <w:i w:val="0"/>
          <w:highlight w:val="yellow"/>
        </w:rPr>
        <w:t>(όπως προβλέπεται στην παρ. 7 του άρθρου 14 του Καταστατικού)</w:t>
      </w:r>
    </w:p>
    <w:p w14:paraId="4B6455CE" w14:textId="77777777" w:rsidR="005F7977" w:rsidRPr="00124308" w:rsidRDefault="005F7977" w:rsidP="00763546">
      <w:pPr>
        <w:pStyle w:val="23"/>
        <w:keepNext/>
        <w:keepLines/>
        <w:shd w:val="clear" w:color="auto" w:fill="auto"/>
        <w:spacing w:after="0" w:line="240" w:lineRule="auto"/>
        <w:outlineLvl w:val="9"/>
        <w:rPr>
          <w:rFonts w:ascii="Arial" w:hAnsi="Arial" w:cs="Arial"/>
          <w:i w:val="0"/>
          <w:sz w:val="24"/>
          <w:szCs w:val="24"/>
        </w:rPr>
      </w:pPr>
    </w:p>
    <w:p w14:paraId="28C39A61" w14:textId="77777777" w:rsidR="004741B9" w:rsidRDefault="004741B9" w:rsidP="00763546">
      <w:pPr>
        <w:jc w:val="both"/>
        <w:rPr>
          <w:rFonts w:ascii="Arial" w:hAnsi="Arial" w:cs="Arial"/>
          <w:b/>
          <w:sz w:val="24"/>
          <w:szCs w:val="24"/>
        </w:rPr>
      </w:pPr>
    </w:p>
    <w:p w14:paraId="1B043E5B" w14:textId="730644E4" w:rsidR="00BB52FA" w:rsidRDefault="00BB52FA" w:rsidP="00763546">
      <w:pPr>
        <w:jc w:val="both"/>
        <w:rPr>
          <w:rFonts w:ascii="Arial" w:hAnsi="Arial" w:cs="Arial"/>
          <w:b/>
          <w:sz w:val="24"/>
          <w:szCs w:val="24"/>
        </w:rPr>
      </w:pPr>
    </w:p>
    <w:p w14:paraId="528DCDDF" w14:textId="77777777" w:rsidR="004741B9" w:rsidRDefault="004741B9" w:rsidP="00763546">
      <w:pPr>
        <w:jc w:val="both"/>
        <w:rPr>
          <w:rFonts w:ascii="Arial" w:hAnsi="Arial" w:cs="Arial"/>
          <w:b/>
          <w:sz w:val="24"/>
          <w:szCs w:val="24"/>
        </w:rPr>
      </w:pPr>
    </w:p>
    <w:p w14:paraId="54D11253" w14:textId="77777777" w:rsidR="006B095C" w:rsidRDefault="006B095C" w:rsidP="00763546">
      <w:pPr>
        <w:jc w:val="both"/>
        <w:rPr>
          <w:rFonts w:ascii="Arial" w:hAnsi="Arial" w:cs="Arial"/>
          <w:b/>
          <w:sz w:val="24"/>
          <w:szCs w:val="24"/>
        </w:rPr>
      </w:pPr>
    </w:p>
    <w:p w14:paraId="73B8D9AF" w14:textId="77777777" w:rsidR="006B095C" w:rsidRDefault="006B095C" w:rsidP="00763546">
      <w:pPr>
        <w:jc w:val="both"/>
        <w:rPr>
          <w:rFonts w:ascii="Arial" w:hAnsi="Arial" w:cs="Arial"/>
          <w:b/>
          <w:sz w:val="24"/>
          <w:szCs w:val="24"/>
        </w:rPr>
      </w:pPr>
    </w:p>
    <w:p w14:paraId="1583FF1F" w14:textId="77777777" w:rsidR="006B095C" w:rsidRPr="00124308" w:rsidRDefault="006B095C" w:rsidP="00763546">
      <w:pPr>
        <w:jc w:val="both"/>
        <w:rPr>
          <w:rFonts w:ascii="Arial" w:hAnsi="Arial" w:cs="Arial"/>
          <w:b/>
          <w:sz w:val="24"/>
          <w:szCs w:val="24"/>
        </w:rPr>
      </w:pPr>
    </w:p>
    <w:p w14:paraId="7C2224AF" w14:textId="5A56A7AF" w:rsidR="00763546" w:rsidRPr="00124308" w:rsidRDefault="006C574C" w:rsidP="00763546">
      <w:pPr>
        <w:spacing w:after="0"/>
        <w:jc w:val="center"/>
        <w:rPr>
          <w:rFonts w:ascii="Arial" w:hAnsi="Arial" w:cs="Arial"/>
          <w:b/>
          <w:sz w:val="28"/>
          <w:szCs w:val="28"/>
        </w:rPr>
      </w:pPr>
      <w:r w:rsidRPr="00124308">
        <w:rPr>
          <w:rFonts w:ascii="Arial" w:hAnsi="Arial" w:cs="Arial"/>
          <w:b/>
          <w:sz w:val="28"/>
          <w:szCs w:val="28"/>
        </w:rPr>
        <w:lastRenderedPageBreak/>
        <w:t>ΜΕΡΟΣ 3ο</w:t>
      </w:r>
    </w:p>
    <w:p w14:paraId="2D135FE4" w14:textId="77777777" w:rsidR="007124C8" w:rsidRPr="00124308" w:rsidRDefault="006D628E" w:rsidP="00763546">
      <w:pPr>
        <w:spacing w:after="0"/>
        <w:jc w:val="center"/>
        <w:rPr>
          <w:rFonts w:ascii="Arial" w:hAnsi="Arial" w:cs="Arial"/>
          <w:b/>
          <w:sz w:val="28"/>
          <w:szCs w:val="28"/>
        </w:rPr>
      </w:pPr>
      <w:r w:rsidRPr="00124308">
        <w:rPr>
          <w:rFonts w:ascii="Arial" w:hAnsi="Arial" w:cs="Arial"/>
          <w:b/>
          <w:sz w:val="28"/>
          <w:szCs w:val="28"/>
        </w:rPr>
        <w:t>ΟΡΓΑΝ</w:t>
      </w:r>
      <w:r w:rsidR="00414344" w:rsidRPr="00124308">
        <w:rPr>
          <w:rFonts w:ascii="Arial" w:hAnsi="Arial" w:cs="Arial"/>
          <w:b/>
          <w:sz w:val="28"/>
          <w:szCs w:val="28"/>
        </w:rPr>
        <w:t xml:space="preserve">ΩΣΗ </w:t>
      </w:r>
      <w:r w:rsidR="00840EE2" w:rsidRPr="00124308">
        <w:rPr>
          <w:rFonts w:ascii="Arial" w:hAnsi="Arial" w:cs="Arial"/>
          <w:b/>
          <w:sz w:val="28"/>
          <w:szCs w:val="28"/>
        </w:rPr>
        <w:t xml:space="preserve">ΣΥΛΛΟΓΟΥ </w:t>
      </w:r>
    </w:p>
    <w:p w14:paraId="4C5F72BE" w14:textId="5B52760F" w:rsidR="006C574C" w:rsidRDefault="00797100" w:rsidP="00763546">
      <w:pPr>
        <w:spacing w:after="0"/>
        <w:jc w:val="center"/>
        <w:rPr>
          <w:rFonts w:ascii="Arial" w:hAnsi="Arial" w:cs="Arial"/>
          <w:b/>
          <w:sz w:val="28"/>
          <w:szCs w:val="28"/>
        </w:rPr>
      </w:pPr>
      <w:r w:rsidRPr="00124308">
        <w:rPr>
          <w:rFonts w:ascii="Arial" w:hAnsi="Arial" w:cs="Arial"/>
          <w:b/>
          <w:sz w:val="28"/>
          <w:szCs w:val="28"/>
        </w:rPr>
        <w:t>ΚΥΡΙΑ ΟΡΓΑΝΩΤΙΚΑ ΣΧΗΜΑΤΑ</w:t>
      </w:r>
    </w:p>
    <w:p w14:paraId="742F6CDE" w14:textId="77777777" w:rsidR="002D4863" w:rsidRDefault="002D4863" w:rsidP="00763546">
      <w:pPr>
        <w:spacing w:after="0"/>
        <w:jc w:val="center"/>
        <w:rPr>
          <w:rFonts w:ascii="Arial" w:hAnsi="Arial" w:cs="Arial"/>
          <w:b/>
          <w:sz w:val="28"/>
          <w:szCs w:val="28"/>
        </w:rPr>
      </w:pPr>
    </w:p>
    <w:p w14:paraId="5199ED7C" w14:textId="77777777" w:rsidR="002D4863" w:rsidRPr="001603C8" w:rsidRDefault="002D4863" w:rsidP="002D4863">
      <w:pPr>
        <w:jc w:val="center"/>
        <w:rPr>
          <w:rFonts w:ascii="Arial" w:hAnsi="Arial" w:cs="Arial"/>
          <w:b/>
          <w:sz w:val="24"/>
          <w:szCs w:val="24"/>
          <w:highlight w:val="yellow"/>
        </w:rPr>
      </w:pPr>
      <w:r w:rsidRPr="001603C8">
        <w:rPr>
          <w:rFonts w:ascii="Arial" w:hAnsi="Arial" w:cs="Arial"/>
          <w:b/>
          <w:sz w:val="24"/>
          <w:szCs w:val="24"/>
          <w:highlight w:val="yellow"/>
        </w:rPr>
        <w:t>Άρθρο 3.1 : Οργανόγραμμα Συλλόγου</w:t>
      </w:r>
    </w:p>
    <w:p w14:paraId="368B48C7" w14:textId="4A8A8B56" w:rsidR="002D4863" w:rsidRPr="00124308" w:rsidRDefault="002D4863" w:rsidP="006209FE">
      <w:pPr>
        <w:rPr>
          <w:rFonts w:ascii="Arial" w:hAnsi="Arial" w:cs="Arial"/>
          <w:b/>
          <w:sz w:val="28"/>
          <w:szCs w:val="28"/>
        </w:rPr>
      </w:pPr>
      <w:r w:rsidRPr="001603C8">
        <w:rPr>
          <w:rFonts w:ascii="Arial" w:hAnsi="Arial" w:cs="Arial"/>
          <w:sz w:val="24"/>
          <w:szCs w:val="24"/>
          <w:highlight w:val="yellow"/>
        </w:rPr>
        <w:t>Σύμφωνα με το ισχύων καταστατικό το οργανόγραμμα του Συλλόγου που προκύπτει είναι το ακόλουθο</w:t>
      </w:r>
      <w:r w:rsidR="001603C8" w:rsidRPr="001603C8">
        <w:rPr>
          <w:rFonts w:ascii="Arial" w:hAnsi="Arial" w:cs="Arial"/>
          <w:sz w:val="24"/>
          <w:szCs w:val="24"/>
          <w:highlight w:val="yellow"/>
        </w:rPr>
        <w:t>:</w:t>
      </w:r>
    </w:p>
    <w:p w14:paraId="20B4D373" w14:textId="34942D9B" w:rsidR="00414344" w:rsidRPr="00124308" w:rsidRDefault="002D4863" w:rsidP="00763546">
      <w:pPr>
        <w:spacing w:after="0"/>
        <w:jc w:val="both"/>
        <w:rPr>
          <w:rFonts w:ascii="Arial" w:hAnsi="Arial" w:cs="Arial"/>
          <w:b/>
          <w:sz w:val="24"/>
          <w:szCs w:val="24"/>
        </w:rPr>
      </w:pPr>
      <w:r>
        <w:rPr>
          <w:noProof/>
          <w:lang w:eastAsia="el-GR"/>
        </w:rPr>
        <w:drawing>
          <wp:inline distT="0" distB="0" distL="0" distR="0" wp14:anchorId="33A66EB9" wp14:editId="7EF47623">
            <wp:extent cx="5800725" cy="5867400"/>
            <wp:effectExtent l="0" t="19050" r="66675" b="0"/>
            <wp:docPr id="5" name="Διάγραμμα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9F7AD8" w14:textId="6E1B073C" w:rsidR="006C574C" w:rsidRPr="004C7BE2" w:rsidRDefault="006C574C" w:rsidP="00426EEC">
      <w:pPr>
        <w:jc w:val="center"/>
        <w:rPr>
          <w:rFonts w:ascii="Arial" w:hAnsi="Arial" w:cs="Arial"/>
          <w:b/>
          <w:sz w:val="24"/>
          <w:szCs w:val="24"/>
        </w:rPr>
      </w:pPr>
      <w:bookmarkStart w:id="0" w:name="_Hlk28855569"/>
      <w:r w:rsidRPr="004C7BE2">
        <w:rPr>
          <w:rFonts w:ascii="Arial" w:hAnsi="Arial" w:cs="Arial"/>
          <w:b/>
          <w:sz w:val="24"/>
          <w:szCs w:val="24"/>
        </w:rPr>
        <w:t xml:space="preserve">Άρθρο </w:t>
      </w:r>
      <w:r w:rsidR="00F26D7F" w:rsidRPr="004C7BE2">
        <w:rPr>
          <w:rFonts w:ascii="Arial" w:hAnsi="Arial" w:cs="Arial"/>
          <w:b/>
          <w:sz w:val="24"/>
          <w:szCs w:val="24"/>
        </w:rPr>
        <w:t>3.</w:t>
      </w:r>
      <w:r w:rsidR="001603C8">
        <w:rPr>
          <w:rFonts w:ascii="Arial" w:hAnsi="Arial" w:cs="Arial"/>
          <w:b/>
          <w:sz w:val="24"/>
          <w:szCs w:val="24"/>
        </w:rPr>
        <w:t>2</w:t>
      </w:r>
      <w:r w:rsidRPr="004C7BE2">
        <w:rPr>
          <w:rFonts w:ascii="Arial" w:hAnsi="Arial" w:cs="Arial"/>
          <w:b/>
          <w:sz w:val="24"/>
          <w:szCs w:val="24"/>
        </w:rPr>
        <w:t xml:space="preserve"> : </w:t>
      </w:r>
      <w:r w:rsidR="00840EE2" w:rsidRPr="004C7BE2">
        <w:rPr>
          <w:rFonts w:ascii="Arial" w:hAnsi="Arial" w:cs="Arial"/>
          <w:b/>
          <w:sz w:val="24"/>
          <w:szCs w:val="24"/>
        </w:rPr>
        <w:t>Γενική Συνέλευση</w:t>
      </w:r>
      <w:r w:rsidR="00810FFB" w:rsidRPr="004C7BE2">
        <w:rPr>
          <w:rFonts w:ascii="Arial" w:hAnsi="Arial" w:cs="Arial"/>
          <w:b/>
          <w:sz w:val="24"/>
          <w:szCs w:val="24"/>
        </w:rPr>
        <w:t xml:space="preserve"> (ΓΣ)</w:t>
      </w:r>
    </w:p>
    <w:bookmarkEnd w:id="0"/>
    <w:p w14:paraId="363BEE0D" w14:textId="7B5BE7E5" w:rsidR="00810FFB" w:rsidRPr="004C7BE2" w:rsidRDefault="005D2A78" w:rsidP="005D2A78">
      <w:pPr>
        <w:pStyle w:val="20"/>
        <w:shd w:val="clear" w:color="auto" w:fill="auto"/>
        <w:tabs>
          <w:tab w:val="left" w:pos="993"/>
        </w:tabs>
        <w:spacing w:after="0" w:line="240" w:lineRule="auto"/>
        <w:jc w:val="both"/>
        <w:rPr>
          <w:rFonts w:ascii="Arial" w:hAnsi="Arial" w:cs="Arial"/>
          <w:i w:val="0"/>
          <w:sz w:val="24"/>
          <w:szCs w:val="24"/>
        </w:rPr>
      </w:pPr>
      <w:r>
        <w:rPr>
          <w:rFonts w:ascii="Arial" w:hAnsi="Arial" w:cs="Arial"/>
          <w:i w:val="0"/>
          <w:sz w:val="24"/>
          <w:szCs w:val="24"/>
        </w:rPr>
        <w:t xml:space="preserve">       1.   </w:t>
      </w:r>
      <w:r w:rsidR="00810FFB" w:rsidRPr="004C7BE2">
        <w:rPr>
          <w:rFonts w:ascii="Arial" w:hAnsi="Arial" w:cs="Arial"/>
          <w:i w:val="0"/>
          <w:sz w:val="24"/>
          <w:szCs w:val="24"/>
        </w:rPr>
        <w:t>Η Γενική Συνέλευση αποτελεί το κυρίαρχο όργανο του Συλλόγου και έχει την ανώτατη εποπτεία σε όλα τα θέματα αυτού</w:t>
      </w:r>
      <w:r w:rsidR="00DE7833" w:rsidRPr="004C7BE2">
        <w:rPr>
          <w:rFonts w:ascii="Arial" w:hAnsi="Arial" w:cs="Arial"/>
          <w:i w:val="0"/>
          <w:sz w:val="24"/>
          <w:szCs w:val="24"/>
        </w:rPr>
        <w:t xml:space="preserve"> (Άρθρο 25)</w:t>
      </w:r>
      <w:r w:rsidR="00810FFB" w:rsidRPr="004C7BE2">
        <w:rPr>
          <w:rFonts w:ascii="Arial" w:hAnsi="Arial" w:cs="Arial"/>
          <w:i w:val="0"/>
          <w:sz w:val="24"/>
          <w:szCs w:val="24"/>
        </w:rPr>
        <w:t>.</w:t>
      </w:r>
    </w:p>
    <w:p w14:paraId="54647D44" w14:textId="77777777" w:rsidR="00D015F1" w:rsidRPr="004C7BE2" w:rsidRDefault="00D015F1" w:rsidP="00763546">
      <w:pPr>
        <w:pStyle w:val="20"/>
        <w:shd w:val="clear" w:color="auto" w:fill="auto"/>
        <w:tabs>
          <w:tab w:val="left" w:pos="993"/>
        </w:tabs>
        <w:spacing w:after="0" w:line="240" w:lineRule="auto"/>
        <w:ind w:left="567"/>
        <w:jc w:val="both"/>
        <w:rPr>
          <w:rFonts w:ascii="Arial" w:hAnsi="Arial" w:cs="Arial"/>
          <w:i w:val="0"/>
          <w:sz w:val="24"/>
          <w:szCs w:val="24"/>
        </w:rPr>
      </w:pPr>
    </w:p>
    <w:p w14:paraId="3C7CB764" w14:textId="57F82E0B" w:rsidR="008A4F40" w:rsidRPr="005D2A78" w:rsidRDefault="005D2A78" w:rsidP="005D2A78">
      <w:pPr>
        <w:pStyle w:val="Web"/>
        <w:spacing w:before="0" w:beforeAutospacing="0"/>
        <w:ind w:right="113"/>
        <w:jc w:val="both"/>
        <w:rPr>
          <w:rFonts w:ascii="Arial" w:eastAsia="Calibri" w:hAnsi="Arial" w:cs="Arial"/>
          <w:iCs/>
          <w:highlight w:val="yellow"/>
        </w:rPr>
      </w:pPr>
      <w:r>
        <w:rPr>
          <w:rFonts w:ascii="Arial" w:eastAsia="Calibri" w:hAnsi="Arial" w:cs="Arial"/>
          <w:iCs/>
        </w:rPr>
        <w:t xml:space="preserve">      </w:t>
      </w:r>
      <w:r w:rsidRPr="005D2A78">
        <w:rPr>
          <w:rFonts w:ascii="Arial" w:eastAsia="Calibri" w:hAnsi="Arial" w:cs="Arial"/>
          <w:iCs/>
        </w:rPr>
        <w:t>2</w:t>
      </w:r>
      <w:r w:rsidRPr="005D2A78">
        <w:rPr>
          <w:rFonts w:ascii="Arial" w:eastAsia="Calibri" w:hAnsi="Arial" w:cs="Arial"/>
          <w:iCs/>
          <w:highlight w:val="yellow"/>
        </w:rPr>
        <w:t xml:space="preserve">.   </w:t>
      </w:r>
      <w:r w:rsidR="00D015F1" w:rsidRPr="005D2A78">
        <w:rPr>
          <w:rFonts w:ascii="Arial" w:eastAsia="Calibri" w:hAnsi="Arial" w:cs="Arial"/>
          <w:iCs/>
          <w:highlight w:val="yellow"/>
        </w:rPr>
        <w:t xml:space="preserve">Η Γενική συνέλευση αποτελεί την </w:t>
      </w:r>
      <w:bookmarkStart w:id="1" w:name="_Hlk28855660"/>
      <w:r w:rsidR="00D015F1" w:rsidRPr="005D2A78">
        <w:rPr>
          <w:rFonts w:ascii="Arial" w:eastAsia="Calibri" w:hAnsi="Arial" w:cs="Arial"/>
          <w:iCs/>
          <w:highlight w:val="yellow"/>
        </w:rPr>
        <w:t xml:space="preserve">ολομέλεια των </w:t>
      </w:r>
      <w:r w:rsidR="00DE7833" w:rsidRPr="005D2A78">
        <w:rPr>
          <w:rFonts w:ascii="Arial" w:eastAsia="Calibri" w:hAnsi="Arial" w:cs="Arial"/>
          <w:iCs/>
          <w:highlight w:val="yellow"/>
        </w:rPr>
        <w:t>τακτικών</w:t>
      </w:r>
      <w:r w:rsidR="005D0264">
        <w:rPr>
          <w:rFonts w:ascii="Arial" w:eastAsia="Calibri" w:hAnsi="Arial" w:cs="Arial"/>
          <w:iCs/>
          <w:highlight w:val="yellow"/>
        </w:rPr>
        <w:t xml:space="preserve"> μελών</w:t>
      </w:r>
      <w:r w:rsidR="00DE7833" w:rsidRPr="005D2A78">
        <w:rPr>
          <w:rFonts w:ascii="Arial" w:eastAsia="Calibri" w:hAnsi="Arial" w:cs="Arial"/>
          <w:iCs/>
          <w:highlight w:val="yellow"/>
        </w:rPr>
        <w:t xml:space="preserve"> (Άρθρο 2</w:t>
      </w:r>
      <w:r w:rsidR="001D5769" w:rsidRPr="005D2A78">
        <w:rPr>
          <w:rFonts w:ascii="Arial" w:eastAsia="Calibri" w:hAnsi="Arial" w:cs="Arial"/>
          <w:iCs/>
          <w:highlight w:val="yellow"/>
        </w:rPr>
        <w:t>6</w:t>
      </w:r>
      <w:r w:rsidR="00DE7833" w:rsidRPr="005D2A78">
        <w:rPr>
          <w:rFonts w:ascii="Arial" w:eastAsia="Calibri" w:hAnsi="Arial" w:cs="Arial"/>
          <w:iCs/>
          <w:highlight w:val="yellow"/>
        </w:rPr>
        <w:t xml:space="preserve">) </w:t>
      </w:r>
      <w:r w:rsidR="00D015F1" w:rsidRPr="005D2A78">
        <w:rPr>
          <w:rFonts w:ascii="Arial" w:eastAsia="Calibri" w:hAnsi="Arial" w:cs="Arial"/>
          <w:iCs/>
          <w:highlight w:val="yellow"/>
        </w:rPr>
        <w:t>που είναι εγγεγραμμέν</w:t>
      </w:r>
      <w:r w:rsidR="005D0264">
        <w:rPr>
          <w:rFonts w:ascii="Arial" w:eastAsia="Calibri" w:hAnsi="Arial" w:cs="Arial"/>
          <w:iCs/>
          <w:highlight w:val="yellow"/>
        </w:rPr>
        <w:t>οι</w:t>
      </w:r>
      <w:r w:rsidR="00D015F1" w:rsidRPr="005D2A78">
        <w:rPr>
          <w:rFonts w:ascii="Arial" w:eastAsia="Calibri" w:hAnsi="Arial" w:cs="Arial"/>
          <w:iCs/>
          <w:highlight w:val="yellow"/>
        </w:rPr>
        <w:t xml:space="preserve"> στο μητρώο μελών αυτού</w:t>
      </w:r>
      <w:bookmarkEnd w:id="1"/>
      <w:r w:rsidR="004741B9" w:rsidRPr="005D2A78">
        <w:rPr>
          <w:rFonts w:ascii="Arial" w:eastAsia="Calibri" w:hAnsi="Arial" w:cs="Arial"/>
          <w:iCs/>
          <w:highlight w:val="yellow"/>
        </w:rPr>
        <w:t xml:space="preserve"> (Άρθρο 34)</w:t>
      </w:r>
      <w:r w:rsidR="00D015F1" w:rsidRPr="005D2A78">
        <w:rPr>
          <w:rFonts w:ascii="Arial" w:eastAsia="Calibri" w:hAnsi="Arial" w:cs="Arial"/>
          <w:iCs/>
          <w:highlight w:val="yellow"/>
        </w:rPr>
        <w:t>.</w:t>
      </w:r>
      <w:r w:rsidR="008A4F40" w:rsidRPr="005D2A78">
        <w:rPr>
          <w:rFonts w:ascii="Arial" w:eastAsia="Calibri" w:hAnsi="Arial" w:cs="Arial"/>
          <w:iCs/>
          <w:highlight w:val="yellow"/>
        </w:rPr>
        <w:t xml:space="preserve"> </w:t>
      </w:r>
    </w:p>
    <w:p w14:paraId="00CC6649" w14:textId="2D5F1A09" w:rsidR="008A4F40" w:rsidRPr="005D2A78" w:rsidRDefault="005D2A78" w:rsidP="005D2A78">
      <w:pPr>
        <w:pStyle w:val="Web"/>
        <w:spacing w:before="0" w:beforeAutospacing="0"/>
        <w:ind w:right="113"/>
        <w:jc w:val="both"/>
        <w:rPr>
          <w:rFonts w:ascii="Arial" w:eastAsia="Calibri" w:hAnsi="Arial" w:cs="Arial"/>
          <w:iCs/>
        </w:rPr>
      </w:pPr>
      <w:r w:rsidRPr="005D2A78">
        <w:rPr>
          <w:rFonts w:ascii="Arial" w:eastAsia="Calibri" w:hAnsi="Arial" w:cs="Arial"/>
          <w:iCs/>
          <w:highlight w:val="yellow"/>
        </w:rPr>
        <w:lastRenderedPageBreak/>
        <w:t xml:space="preserve">      3.   </w:t>
      </w:r>
      <w:r w:rsidR="008A4F40" w:rsidRPr="005D2A78">
        <w:rPr>
          <w:rFonts w:ascii="Arial" w:eastAsia="Calibri" w:hAnsi="Arial" w:cs="Arial"/>
          <w:iCs/>
          <w:highlight w:val="yellow"/>
        </w:rPr>
        <w:t>Δικαίωμα συμμετοχής στις Γενικές Συνελεύσεις, έχουν όλα τα τακτικά μέλη, για τα οποία δεν έχει ανασταλεί η ιδιότητα σύμφωνα με τα προβλεπόμενα στη παράγραφο 2, του άρθρου 7 του Καταστατικού. Δικαίωμα συμμετοχής αποκτούν και τα τακτικά μέλη που δεν είναι οικονομικώς εντάξει, εφόσον τακτοποιηθούν οικονομικά την ίδια ημέρα της συνεδρίασης προ της ενάρξεως της Γενικής Συνέλευσης. Δικαίωμα συμμετοχής δεν έχουν μέλη που τυχόν έχουν διαγραφεί από τον Σύλλογο για οποιονδήποτε λόγο.</w:t>
      </w:r>
    </w:p>
    <w:p w14:paraId="4DA58788" w14:textId="77777777" w:rsidR="00FA77B5" w:rsidRDefault="005D2A78" w:rsidP="005D2A78">
      <w:pPr>
        <w:pStyle w:val="20"/>
        <w:shd w:val="clear" w:color="auto" w:fill="auto"/>
        <w:tabs>
          <w:tab w:val="left" w:pos="993"/>
        </w:tabs>
        <w:spacing w:after="0" w:line="240" w:lineRule="auto"/>
        <w:jc w:val="both"/>
        <w:rPr>
          <w:rFonts w:ascii="Arial" w:hAnsi="Arial" w:cs="Arial"/>
          <w:i w:val="0"/>
          <w:sz w:val="24"/>
          <w:szCs w:val="24"/>
        </w:rPr>
      </w:pPr>
      <w:r>
        <w:rPr>
          <w:rFonts w:ascii="Arial" w:hAnsi="Arial" w:cs="Arial"/>
          <w:i w:val="0"/>
          <w:sz w:val="24"/>
          <w:szCs w:val="24"/>
        </w:rPr>
        <w:t xml:space="preserve">       4.   </w:t>
      </w:r>
      <w:r w:rsidRPr="005D2A78">
        <w:rPr>
          <w:rFonts w:ascii="Arial" w:hAnsi="Arial" w:cs="Arial"/>
          <w:i w:val="0"/>
          <w:sz w:val="24"/>
          <w:szCs w:val="24"/>
          <w:highlight w:val="yellow"/>
        </w:rPr>
        <w:t>Η Γενική Συνέλευση πριν την έναρξη των εργασιών της, εκλέγει με φανερή ψηφοφορία τον Πρόεδρο αυτής και έναν τουλάχιστον γραμματέα (Πρακτικογράφο). Μέχρι της ανακήρυξης του Προεδρείου, χρέη Προέδρου της Γενικής Συνέλευσης εκτελεί ο Πρόεδρος του ΔΣ. Σε περιπτώσεις αρχαιρεσιών ο Πρόεδρος της ΓΣ και ο Γραμματέας δεν πρέπει να έχουν δηλώσει υποψηφιότητα για μέλη του ΔΣ ή της Εξελεγκτικής Επιτροπής (Άρθρο 26 του Καταστατικού).</w:t>
      </w:r>
    </w:p>
    <w:p w14:paraId="4C4A1101" w14:textId="77777777" w:rsidR="00FA77B5" w:rsidRDefault="00FA77B5" w:rsidP="005D2A78">
      <w:pPr>
        <w:pStyle w:val="20"/>
        <w:shd w:val="clear" w:color="auto" w:fill="auto"/>
        <w:tabs>
          <w:tab w:val="left" w:pos="993"/>
        </w:tabs>
        <w:spacing w:after="0" w:line="240" w:lineRule="auto"/>
        <w:jc w:val="both"/>
        <w:rPr>
          <w:rFonts w:ascii="Arial" w:hAnsi="Arial" w:cs="Arial"/>
          <w:i w:val="0"/>
          <w:sz w:val="24"/>
          <w:szCs w:val="24"/>
        </w:rPr>
      </w:pPr>
    </w:p>
    <w:p w14:paraId="205AD7C1" w14:textId="0577CEBD" w:rsidR="00763546" w:rsidRPr="00FA77B5" w:rsidRDefault="00FA77B5" w:rsidP="005D2A78">
      <w:pPr>
        <w:pStyle w:val="20"/>
        <w:shd w:val="clear" w:color="auto" w:fill="auto"/>
        <w:tabs>
          <w:tab w:val="left" w:pos="993"/>
        </w:tabs>
        <w:spacing w:after="0" w:line="240" w:lineRule="auto"/>
        <w:jc w:val="both"/>
        <w:rPr>
          <w:rFonts w:ascii="Arial" w:hAnsi="Arial" w:cs="Arial"/>
          <w:i w:val="0"/>
          <w:sz w:val="24"/>
          <w:szCs w:val="24"/>
          <w:highlight w:val="yellow"/>
        </w:rPr>
      </w:pPr>
      <w:r>
        <w:rPr>
          <w:rFonts w:ascii="Arial" w:hAnsi="Arial" w:cs="Arial"/>
          <w:i w:val="0"/>
          <w:sz w:val="24"/>
          <w:szCs w:val="24"/>
        </w:rPr>
        <w:t xml:space="preserve">      5.</w:t>
      </w:r>
      <w:r w:rsidR="005D2A78">
        <w:rPr>
          <w:rFonts w:ascii="Arial" w:hAnsi="Arial" w:cs="Arial"/>
          <w:i w:val="0"/>
          <w:sz w:val="24"/>
          <w:szCs w:val="24"/>
        </w:rPr>
        <w:t xml:space="preserve"> </w:t>
      </w:r>
      <w:r w:rsidRPr="00FA77B5">
        <w:rPr>
          <w:rFonts w:ascii="Arial" w:hAnsi="Arial" w:cs="Arial"/>
          <w:i w:val="0"/>
          <w:sz w:val="24"/>
          <w:szCs w:val="24"/>
          <w:highlight w:val="yellow"/>
        </w:rPr>
        <w:t>Η συμμετοχή των μελών στη Γενική Συνέλευση, μπορεί να γίνει και από απόσταση (και από άλλους χώρους) εφ’ όσον αυτό καθίσταται τεχνικά εφικτό  (χρήση ηλεκτρονικών μέσων).  Τα εν λόγω μέλη θα θεωρούνται ότι συμμετέχουν ως παρόντα</w:t>
      </w:r>
      <w:r>
        <w:rPr>
          <w:rFonts w:ascii="Arial" w:hAnsi="Arial" w:cs="Arial"/>
          <w:i w:val="0"/>
          <w:sz w:val="24"/>
          <w:szCs w:val="24"/>
          <w:highlight w:val="yellow"/>
        </w:rPr>
        <w:t xml:space="preserve"> </w:t>
      </w:r>
      <w:r w:rsidRPr="005D2A78">
        <w:rPr>
          <w:rFonts w:ascii="Arial" w:hAnsi="Arial" w:cs="Arial"/>
          <w:i w:val="0"/>
          <w:sz w:val="24"/>
          <w:szCs w:val="24"/>
          <w:highlight w:val="yellow"/>
        </w:rPr>
        <w:t>(Άρθρο 26 του Καταστατικού)</w:t>
      </w:r>
      <w:r w:rsidRPr="00FA77B5">
        <w:rPr>
          <w:rFonts w:ascii="Arial" w:hAnsi="Arial" w:cs="Arial"/>
          <w:i w:val="0"/>
          <w:sz w:val="24"/>
          <w:szCs w:val="24"/>
          <w:highlight w:val="yellow"/>
        </w:rPr>
        <w:t>.</w:t>
      </w:r>
    </w:p>
    <w:p w14:paraId="53347529" w14:textId="77777777" w:rsidR="00D81641" w:rsidRPr="004C7BE2" w:rsidRDefault="00D81641" w:rsidP="00D81641">
      <w:pPr>
        <w:pStyle w:val="20"/>
        <w:shd w:val="clear" w:color="auto" w:fill="auto"/>
        <w:tabs>
          <w:tab w:val="left" w:pos="993"/>
        </w:tabs>
        <w:spacing w:after="0" w:line="240" w:lineRule="auto"/>
        <w:jc w:val="both"/>
        <w:rPr>
          <w:rFonts w:ascii="Arial" w:hAnsi="Arial" w:cs="Arial"/>
          <w:i w:val="0"/>
          <w:color w:val="FF0000"/>
          <w:sz w:val="24"/>
          <w:szCs w:val="24"/>
        </w:rPr>
      </w:pPr>
    </w:p>
    <w:p w14:paraId="1EFA823E" w14:textId="5286E056" w:rsidR="00426EEC" w:rsidRPr="004C7BE2" w:rsidRDefault="002E5045" w:rsidP="00426EEC">
      <w:pPr>
        <w:spacing w:after="0"/>
        <w:jc w:val="center"/>
        <w:rPr>
          <w:rFonts w:ascii="Arial" w:hAnsi="Arial" w:cs="Arial"/>
          <w:b/>
          <w:sz w:val="24"/>
          <w:szCs w:val="24"/>
        </w:rPr>
      </w:pPr>
      <w:r w:rsidRPr="004C7BE2">
        <w:rPr>
          <w:rFonts w:ascii="Arial" w:hAnsi="Arial" w:cs="Arial"/>
          <w:b/>
          <w:sz w:val="24"/>
          <w:szCs w:val="24"/>
        </w:rPr>
        <w:t xml:space="preserve">Άρθρο </w:t>
      </w:r>
      <w:r w:rsidR="00F26D7F" w:rsidRPr="004C7BE2">
        <w:rPr>
          <w:rFonts w:ascii="Arial" w:hAnsi="Arial" w:cs="Arial"/>
          <w:b/>
          <w:sz w:val="24"/>
          <w:szCs w:val="24"/>
        </w:rPr>
        <w:t>3.</w:t>
      </w:r>
      <w:r w:rsidR="001603C8">
        <w:rPr>
          <w:rFonts w:ascii="Arial" w:hAnsi="Arial" w:cs="Arial"/>
          <w:b/>
          <w:sz w:val="24"/>
          <w:szCs w:val="24"/>
        </w:rPr>
        <w:t>3</w:t>
      </w:r>
      <w:r w:rsidRPr="004C7BE2">
        <w:rPr>
          <w:rFonts w:ascii="Arial" w:hAnsi="Arial" w:cs="Arial"/>
          <w:b/>
          <w:sz w:val="24"/>
          <w:szCs w:val="24"/>
        </w:rPr>
        <w:t xml:space="preserve"> : </w:t>
      </w:r>
      <w:r w:rsidR="00414344" w:rsidRPr="004C7BE2">
        <w:rPr>
          <w:rFonts w:ascii="Arial" w:hAnsi="Arial" w:cs="Arial"/>
          <w:b/>
          <w:sz w:val="24"/>
          <w:szCs w:val="24"/>
        </w:rPr>
        <w:t xml:space="preserve">Αρμοδιότητες Γενικής </w:t>
      </w:r>
      <w:r w:rsidRPr="004C7BE2">
        <w:rPr>
          <w:rFonts w:ascii="Arial" w:hAnsi="Arial" w:cs="Arial"/>
          <w:b/>
          <w:sz w:val="24"/>
          <w:szCs w:val="24"/>
        </w:rPr>
        <w:t>Συνέλευση</w:t>
      </w:r>
      <w:r w:rsidR="00414344" w:rsidRPr="004C7BE2">
        <w:rPr>
          <w:rFonts w:ascii="Arial" w:hAnsi="Arial" w:cs="Arial"/>
          <w:b/>
          <w:sz w:val="24"/>
          <w:szCs w:val="24"/>
        </w:rPr>
        <w:t>ς</w:t>
      </w:r>
      <w:r w:rsidRPr="004C7BE2">
        <w:rPr>
          <w:rFonts w:ascii="Arial" w:hAnsi="Arial" w:cs="Arial"/>
          <w:b/>
          <w:sz w:val="24"/>
          <w:szCs w:val="24"/>
        </w:rPr>
        <w:t xml:space="preserve"> (ΓΣ)</w:t>
      </w:r>
    </w:p>
    <w:p w14:paraId="350CD8C2" w14:textId="20DF9124" w:rsidR="00810FFB" w:rsidRPr="004C7BE2" w:rsidRDefault="001A5CC4" w:rsidP="001A5CC4">
      <w:pPr>
        <w:pStyle w:val="20"/>
        <w:shd w:val="clear" w:color="auto" w:fill="auto"/>
        <w:tabs>
          <w:tab w:val="left" w:pos="993"/>
        </w:tabs>
        <w:spacing w:after="0" w:line="240" w:lineRule="auto"/>
        <w:jc w:val="both"/>
        <w:rPr>
          <w:rFonts w:ascii="Arial" w:hAnsi="Arial" w:cs="Arial"/>
          <w:i w:val="0"/>
          <w:sz w:val="24"/>
          <w:szCs w:val="24"/>
        </w:rPr>
      </w:pPr>
      <w:r w:rsidRPr="004C7BE2">
        <w:rPr>
          <w:rFonts w:cs="Arial"/>
          <w:i w:val="0"/>
        </w:rPr>
        <w:t xml:space="preserve">        </w:t>
      </w:r>
    </w:p>
    <w:p w14:paraId="5E79318C" w14:textId="67A4365C" w:rsidR="001A5CC4" w:rsidRPr="004C7BE2" w:rsidRDefault="001A5CC4" w:rsidP="00016042">
      <w:pPr>
        <w:pStyle w:val="20"/>
        <w:numPr>
          <w:ilvl w:val="0"/>
          <w:numId w:val="5"/>
        </w:numPr>
        <w:shd w:val="clear" w:color="auto" w:fill="auto"/>
        <w:tabs>
          <w:tab w:val="left" w:pos="993"/>
        </w:tabs>
        <w:spacing w:after="0" w:line="240" w:lineRule="auto"/>
        <w:ind w:left="0" w:firstLine="567"/>
        <w:jc w:val="both"/>
        <w:rPr>
          <w:rFonts w:ascii="Arial" w:hAnsi="Arial" w:cs="Arial"/>
          <w:i w:val="0"/>
          <w:sz w:val="24"/>
          <w:szCs w:val="24"/>
        </w:rPr>
      </w:pPr>
      <w:r w:rsidRPr="004C7BE2">
        <w:rPr>
          <w:rFonts w:ascii="Arial" w:hAnsi="Arial" w:cs="Arial"/>
          <w:i w:val="0"/>
          <w:sz w:val="24"/>
          <w:szCs w:val="24"/>
        </w:rPr>
        <w:t xml:space="preserve">Η Γενική Συνέλευση εκλέγει και παύει το ΔΣ και την </w:t>
      </w:r>
      <w:r w:rsidR="00D415A3" w:rsidRPr="00D415A3">
        <w:rPr>
          <w:rFonts w:ascii="Arial" w:hAnsi="Arial" w:cs="Arial"/>
          <w:i w:val="0"/>
          <w:sz w:val="24"/>
          <w:szCs w:val="24"/>
          <w:highlight w:val="yellow"/>
        </w:rPr>
        <w:t>Εξελεγκτική Επιτροπή</w:t>
      </w:r>
      <w:r w:rsidRPr="004C7BE2">
        <w:rPr>
          <w:rFonts w:ascii="Arial" w:hAnsi="Arial" w:cs="Arial"/>
          <w:i w:val="0"/>
          <w:sz w:val="24"/>
          <w:szCs w:val="24"/>
        </w:rPr>
        <w:t>. Αποφαίνεται επί της λογοδοσίας και των πεπραγμένων της Διοίκησης, εγκρίνει τον ισολογισμό, απολογισμό και προϋπολογισμό του επόμενου έτους, αποφαίνεται για την εφαρμογή και την τροποποίηση του παρόντος Καταστατικού, επικυρώνει τις Αποφάσεις του ΔΣ και έχει όλες τις επί μέρους αρμοδιότητες που αναφέρονται στα άρθρα του Καταστατικού. (Άρθρο 25).</w:t>
      </w:r>
    </w:p>
    <w:p w14:paraId="6EF8F82B" w14:textId="77777777" w:rsidR="001A5CC4" w:rsidRPr="004C7BE2" w:rsidRDefault="001A5CC4" w:rsidP="001A5CC4">
      <w:pPr>
        <w:pStyle w:val="20"/>
        <w:shd w:val="clear" w:color="auto" w:fill="auto"/>
        <w:tabs>
          <w:tab w:val="left" w:pos="993"/>
        </w:tabs>
        <w:spacing w:after="0" w:line="240" w:lineRule="auto"/>
        <w:ind w:left="567"/>
        <w:jc w:val="both"/>
        <w:rPr>
          <w:rFonts w:ascii="Arial" w:hAnsi="Arial" w:cs="Arial"/>
          <w:i w:val="0"/>
          <w:sz w:val="24"/>
          <w:szCs w:val="24"/>
        </w:rPr>
      </w:pPr>
    </w:p>
    <w:p w14:paraId="43CFD8CD" w14:textId="7EE8E517" w:rsidR="00A47D24" w:rsidRPr="00A47D24" w:rsidRDefault="00A47D24" w:rsidP="00A47D24">
      <w:pPr>
        <w:pStyle w:val="20"/>
        <w:shd w:val="clear" w:color="auto" w:fill="auto"/>
        <w:tabs>
          <w:tab w:val="left" w:pos="993"/>
        </w:tabs>
        <w:spacing w:after="0" w:line="240" w:lineRule="auto"/>
        <w:jc w:val="both"/>
        <w:rPr>
          <w:rFonts w:ascii="Arial" w:hAnsi="Arial" w:cs="Arial"/>
          <w:b/>
          <w:sz w:val="24"/>
          <w:szCs w:val="24"/>
        </w:rPr>
      </w:pPr>
      <w:r>
        <w:rPr>
          <w:rFonts w:ascii="Arial" w:hAnsi="Arial" w:cs="Arial"/>
          <w:i w:val="0"/>
          <w:sz w:val="24"/>
          <w:szCs w:val="24"/>
        </w:rPr>
        <w:t xml:space="preserve">         2.   </w:t>
      </w:r>
      <w:r w:rsidR="00810FFB" w:rsidRPr="004C7BE2">
        <w:rPr>
          <w:rFonts w:ascii="Arial" w:hAnsi="Arial" w:cs="Arial"/>
          <w:i w:val="0"/>
          <w:sz w:val="24"/>
          <w:szCs w:val="24"/>
        </w:rPr>
        <w:t xml:space="preserve">Η Γενική Συνέλευση αποφασίζει επί προτάσεων εγγραφής του Συλλόγου σε άλλα συλλογικά όργανα παρόμοιων σκοπών με αυτών του </w:t>
      </w:r>
      <w:r w:rsidR="003B001B" w:rsidRPr="004C7BE2">
        <w:rPr>
          <w:rFonts w:ascii="Arial" w:hAnsi="Arial" w:cs="Arial"/>
          <w:i w:val="0"/>
          <w:sz w:val="24"/>
          <w:szCs w:val="24"/>
        </w:rPr>
        <w:t xml:space="preserve">Καταστατικού </w:t>
      </w:r>
      <w:r w:rsidR="00810FFB" w:rsidRPr="004C7BE2">
        <w:rPr>
          <w:rFonts w:ascii="Arial" w:hAnsi="Arial" w:cs="Arial"/>
          <w:i w:val="0"/>
          <w:sz w:val="24"/>
          <w:szCs w:val="24"/>
        </w:rPr>
        <w:t>καθώς και για την εκλογή εκπροσώπων σε αυτά και σε περιπτώσεις διαγραφής μελών</w:t>
      </w:r>
      <w:r w:rsidR="00810FFB" w:rsidRPr="004C7BE2">
        <w:rPr>
          <w:rStyle w:val="21"/>
          <w:rFonts w:ascii="Arial" w:hAnsi="Arial" w:cs="Arial"/>
          <w:sz w:val="24"/>
          <w:szCs w:val="24"/>
        </w:rPr>
        <w:t xml:space="preserve">, </w:t>
      </w:r>
      <w:r w:rsidR="00810FFB" w:rsidRPr="004C7BE2">
        <w:rPr>
          <w:rFonts w:ascii="Arial" w:hAnsi="Arial" w:cs="Arial"/>
          <w:i w:val="0"/>
          <w:sz w:val="24"/>
          <w:szCs w:val="24"/>
        </w:rPr>
        <w:t xml:space="preserve">αποφασίζει μετά από ένστασή τους σε δεύτερο </w:t>
      </w:r>
      <w:r w:rsidR="00810FFB" w:rsidRPr="00D415A3">
        <w:rPr>
          <w:rFonts w:ascii="Arial" w:hAnsi="Arial" w:cs="Arial"/>
          <w:i w:val="0"/>
          <w:sz w:val="24"/>
          <w:szCs w:val="24"/>
          <w:highlight w:val="yellow"/>
        </w:rPr>
        <w:t>βαθμό και αμετάκλητα</w:t>
      </w:r>
      <w:bookmarkStart w:id="2" w:name="_Hlk30171268"/>
      <w:r w:rsidR="001A5CC4" w:rsidRPr="00D415A3">
        <w:rPr>
          <w:rFonts w:ascii="Arial" w:hAnsi="Arial" w:cs="Arial"/>
          <w:i w:val="0"/>
          <w:sz w:val="24"/>
          <w:szCs w:val="24"/>
          <w:highlight w:val="yellow"/>
        </w:rPr>
        <w:t xml:space="preserve"> (Άρθρο 25)</w:t>
      </w:r>
      <w:bookmarkEnd w:id="2"/>
      <w:r w:rsidRPr="00D415A3">
        <w:rPr>
          <w:rFonts w:ascii="Arial" w:hAnsi="Arial" w:cs="Arial"/>
          <w:i w:val="0"/>
          <w:sz w:val="24"/>
          <w:szCs w:val="24"/>
          <w:highlight w:val="yellow"/>
        </w:rPr>
        <w:t>.</w:t>
      </w:r>
    </w:p>
    <w:p w14:paraId="58552378" w14:textId="17BD1BC6" w:rsidR="00414344" w:rsidRPr="004C7BE2" w:rsidRDefault="00A47D24" w:rsidP="00A47D24">
      <w:pPr>
        <w:pStyle w:val="20"/>
        <w:shd w:val="clear" w:color="auto" w:fill="auto"/>
        <w:tabs>
          <w:tab w:val="left" w:pos="993"/>
        </w:tabs>
        <w:spacing w:after="0" w:line="240" w:lineRule="auto"/>
        <w:ind w:left="567"/>
        <w:jc w:val="both"/>
        <w:rPr>
          <w:rFonts w:ascii="Arial" w:hAnsi="Arial" w:cs="Arial"/>
          <w:b/>
          <w:sz w:val="24"/>
          <w:szCs w:val="24"/>
        </w:rPr>
      </w:pPr>
      <w:r w:rsidRPr="004C7BE2">
        <w:rPr>
          <w:rFonts w:ascii="Arial" w:hAnsi="Arial" w:cs="Arial"/>
          <w:b/>
          <w:sz w:val="24"/>
          <w:szCs w:val="24"/>
        </w:rPr>
        <w:t xml:space="preserve"> </w:t>
      </w:r>
    </w:p>
    <w:p w14:paraId="0531DFA3" w14:textId="43C92B4B" w:rsidR="00D015F1" w:rsidRPr="004C7BE2" w:rsidRDefault="00D015F1" w:rsidP="00426EEC">
      <w:pPr>
        <w:spacing w:after="0"/>
        <w:jc w:val="center"/>
        <w:rPr>
          <w:rFonts w:ascii="Arial" w:hAnsi="Arial" w:cs="Arial"/>
          <w:b/>
          <w:sz w:val="24"/>
          <w:szCs w:val="24"/>
        </w:rPr>
      </w:pPr>
      <w:r w:rsidRPr="004C7BE2">
        <w:rPr>
          <w:rFonts w:ascii="Arial" w:hAnsi="Arial" w:cs="Arial"/>
          <w:b/>
          <w:sz w:val="24"/>
          <w:szCs w:val="24"/>
        </w:rPr>
        <w:t xml:space="preserve">Άρθρο </w:t>
      </w:r>
      <w:r w:rsidR="00F26D7F" w:rsidRPr="004C7BE2">
        <w:rPr>
          <w:rFonts w:ascii="Arial" w:hAnsi="Arial" w:cs="Arial"/>
          <w:b/>
          <w:sz w:val="24"/>
          <w:szCs w:val="24"/>
        </w:rPr>
        <w:t>3.</w:t>
      </w:r>
      <w:r w:rsidR="001603C8">
        <w:rPr>
          <w:rFonts w:ascii="Arial" w:hAnsi="Arial" w:cs="Arial"/>
          <w:b/>
          <w:sz w:val="24"/>
          <w:szCs w:val="24"/>
        </w:rPr>
        <w:t>4</w:t>
      </w:r>
      <w:r w:rsidRPr="004C7BE2">
        <w:rPr>
          <w:rFonts w:ascii="Arial" w:hAnsi="Arial" w:cs="Arial"/>
          <w:b/>
          <w:sz w:val="24"/>
          <w:szCs w:val="24"/>
        </w:rPr>
        <w:t xml:space="preserve"> : Όργανα Συλλόγου</w:t>
      </w:r>
    </w:p>
    <w:p w14:paraId="553E9293" w14:textId="77777777" w:rsidR="00414344" w:rsidRPr="004C7BE2" w:rsidRDefault="00414344" w:rsidP="00763546">
      <w:pPr>
        <w:spacing w:after="0"/>
        <w:jc w:val="both"/>
        <w:rPr>
          <w:rFonts w:ascii="Arial" w:hAnsi="Arial" w:cs="Arial"/>
          <w:b/>
          <w:sz w:val="24"/>
          <w:szCs w:val="24"/>
        </w:rPr>
      </w:pPr>
    </w:p>
    <w:p w14:paraId="3613E3F7" w14:textId="1184B74D" w:rsidR="00D015F1" w:rsidRPr="000A3A85" w:rsidRDefault="00D015F1" w:rsidP="00016042">
      <w:pPr>
        <w:pStyle w:val="20"/>
        <w:numPr>
          <w:ilvl w:val="0"/>
          <w:numId w:val="4"/>
        </w:numPr>
        <w:shd w:val="clear" w:color="auto" w:fill="auto"/>
        <w:tabs>
          <w:tab w:val="left" w:pos="993"/>
        </w:tabs>
        <w:spacing w:after="0" w:line="240" w:lineRule="auto"/>
        <w:ind w:left="0" w:firstLine="567"/>
        <w:jc w:val="both"/>
        <w:rPr>
          <w:rFonts w:ascii="Arial" w:hAnsi="Arial" w:cs="Arial"/>
          <w:i w:val="0"/>
          <w:sz w:val="24"/>
          <w:szCs w:val="24"/>
        </w:rPr>
      </w:pPr>
      <w:r w:rsidRPr="000A3A85">
        <w:rPr>
          <w:rFonts w:ascii="Arial" w:hAnsi="Arial" w:cs="Arial"/>
          <w:i w:val="0"/>
          <w:sz w:val="24"/>
          <w:szCs w:val="24"/>
        </w:rPr>
        <w:t>Τα όργανα του Συλλόγου διακρίνοντα</w:t>
      </w:r>
      <w:r w:rsidR="00D415A3" w:rsidRPr="000A3A85">
        <w:rPr>
          <w:rFonts w:ascii="Arial" w:hAnsi="Arial" w:cs="Arial"/>
          <w:i w:val="0"/>
          <w:sz w:val="24"/>
          <w:szCs w:val="24"/>
        </w:rPr>
        <w:t>ι</w:t>
      </w:r>
      <w:r w:rsidRPr="000A3A85">
        <w:rPr>
          <w:rFonts w:ascii="Arial" w:hAnsi="Arial" w:cs="Arial"/>
          <w:i w:val="0"/>
          <w:sz w:val="24"/>
          <w:szCs w:val="24"/>
        </w:rPr>
        <w:t xml:space="preserve"> σε όργανα διοίκησης, σε όργανα ελ</w:t>
      </w:r>
      <w:r w:rsidR="00E12329" w:rsidRPr="000A3A85">
        <w:rPr>
          <w:rFonts w:ascii="Arial" w:hAnsi="Arial" w:cs="Arial"/>
          <w:i w:val="0"/>
          <w:sz w:val="24"/>
          <w:szCs w:val="24"/>
        </w:rPr>
        <w:t xml:space="preserve">έγχου, </w:t>
      </w:r>
      <w:r w:rsidRPr="000A3A85">
        <w:rPr>
          <w:rFonts w:ascii="Arial" w:hAnsi="Arial" w:cs="Arial"/>
          <w:i w:val="0"/>
          <w:sz w:val="24"/>
          <w:szCs w:val="24"/>
        </w:rPr>
        <w:t xml:space="preserve">σε όργανα </w:t>
      </w:r>
      <w:r w:rsidR="00D81641" w:rsidRPr="000A3A85">
        <w:rPr>
          <w:rFonts w:ascii="Arial" w:hAnsi="Arial" w:cs="Arial"/>
          <w:i w:val="0"/>
          <w:sz w:val="24"/>
          <w:szCs w:val="24"/>
        </w:rPr>
        <w:t xml:space="preserve">διενέργειας </w:t>
      </w:r>
      <w:r w:rsidRPr="000A3A85">
        <w:rPr>
          <w:rFonts w:ascii="Arial" w:hAnsi="Arial" w:cs="Arial"/>
          <w:i w:val="0"/>
          <w:sz w:val="24"/>
          <w:szCs w:val="24"/>
        </w:rPr>
        <w:t>αρχαιρεσιών</w:t>
      </w:r>
      <w:r w:rsidR="00E12329" w:rsidRPr="000A3A85">
        <w:rPr>
          <w:rFonts w:ascii="Arial" w:hAnsi="Arial" w:cs="Arial"/>
          <w:i w:val="0"/>
          <w:sz w:val="24"/>
          <w:szCs w:val="24"/>
        </w:rPr>
        <w:t xml:space="preserve"> και σε βοηθητικά</w:t>
      </w:r>
      <w:r w:rsidR="00D415A3" w:rsidRPr="000A3A85">
        <w:rPr>
          <w:rFonts w:ascii="Arial" w:hAnsi="Arial" w:cs="Arial"/>
          <w:i w:val="0"/>
          <w:sz w:val="24"/>
          <w:szCs w:val="24"/>
        </w:rPr>
        <w:t>.</w:t>
      </w:r>
      <w:r w:rsidRPr="000A3A85">
        <w:rPr>
          <w:rFonts w:ascii="Arial" w:hAnsi="Arial" w:cs="Arial"/>
          <w:i w:val="0"/>
          <w:sz w:val="24"/>
          <w:szCs w:val="24"/>
        </w:rPr>
        <w:t xml:space="preserve"> </w:t>
      </w:r>
    </w:p>
    <w:p w14:paraId="5C8F18AB" w14:textId="77777777" w:rsidR="00D015F1" w:rsidRPr="004C7BE2" w:rsidRDefault="00D015F1" w:rsidP="00763546">
      <w:pPr>
        <w:pStyle w:val="20"/>
        <w:shd w:val="clear" w:color="auto" w:fill="auto"/>
        <w:tabs>
          <w:tab w:val="left" w:pos="993"/>
        </w:tabs>
        <w:spacing w:after="0" w:line="240" w:lineRule="auto"/>
        <w:ind w:left="567"/>
        <w:jc w:val="both"/>
        <w:rPr>
          <w:rFonts w:ascii="Arial" w:hAnsi="Arial" w:cs="Arial"/>
          <w:i w:val="0"/>
          <w:sz w:val="24"/>
          <w:szCs w:val="24"/>
        </w:rPr>
      </w:pPr>
    </w:p>
    <w:p w14:paraId="63847F3F" w14:textId="4ABF0FAC" w:rsidR="00D015F1" w:rsidRPr="004C7BE2" w:rsidRDefault="00D015F1" w:rsidP="00016042">
      <w:pPr>
        <w:pStyle w:val="20"/>
        <w:numPr>
          <w:ilvl w:val="0"/>
          <w:numId w:val="4"/>
        </w:numPr>
        <w:shd w:val="clear" w:color="auto" w:fill="auto"/>
        <w:tabs>
          <w:tab w:val="left" w:pos="993"/>
        </w:tabs>
        <w:spacing w:after="0" w:line="240" w:lineRule="auto"/>
        <w:ind w:left="0" w:firstLine="567"/>
        <w:jc w:val="both"/>
        <w:rPr>
          <w:rFonts w:ascii="Arial" w:hAnsi="Arial" w:cs="Arial"/>
          <w:i w:val="0"/>
          <w:sz w:val="24"/>
          <w:szCs w:val="24"/>
        </w:rPr>
      </w:pPr>
      <w:r w:rsidRPr="004C7BE2">
        <w:rPr>
          <w:rFonts w:ascii="Arial" w:hAnsi="Arial" w:cs="Arial"/>
          <w:i w:val="0"/>
          <w:sz w:val="24"/>
          <w:szCs w:val="24"/>
        </w:rPr>
        <w:t>Τα όργανα επίσης διακρίνονται σε αιρετά π</w:t>
      </w:r>
      <w:r w:rsidR="00811689" w:rsidRPr="004C7BE2">
        <w:rPr>
          <w:rFonts w:ascii="Arial" w:hAnsi="Arial" w:cs="Arial"/>
          <w:i w:val="0"/>
          <w:sz w:val="24"/>
          <w:szCs w:val="24"/>
        </w:rPr>
        <w:t xml:space="preserve">ου εκλέγονται μέσω αρχαιρεσιών με μυστική </w:t>
      </w:r>
      <w:r w:rsidR="004741B9" w:rsidRPr="004C7BE2">
        <w:rPr>
          <w:rFonts w:ascii="Arial" w:hAnsi="Arial" w:cs="Arial"/>
          <w:i w:val="0"/>
          <w:sz w:val="24"/>
          <w:szCs w:val="24"/>
        </w:rPr>
        <w:t>ή</w:t>
      </w:r>
      <w:r w:rsidR="00811689" w:rsidRPr="004C7BE2">
        <w:rPr>
          <w:rFonts w:ascii="Arial" w:hAnsi="Arial" w:cs="Arial"/>
          <w:i w:val="0"/>
          <w:sz w:val="24"/>
          <w:szCs w:val="24"/>
        </w:rPr>
        <w:t xml:space="preserve"> φανερή ψηφοφορία </w:t>
      </w:r>
      <w:r w:rsidR="004741B9" w:rsidRPr="004C7BE2">
        <w:rPr>
          <w:rFonts w:ascii="Arial" w:hAnsi="Arial" w:cs="Arial"/>
          <w:i w:val="0"/>
          <w:sz w:val="24"/>
          <w:szCs w:val="24"/>
        </w:rPr>
        <w:t xml:space="preserve">της Γενικής Συνέλευσης </w:t>
      </w:r>
      <w:r w:rsidRPr="004C7BE2">
        <w:rPr>
          <w:rFonts w:ascii="Arial" w:hAnsi="Arial" w:cs="Arial"/>
          <w:i w:val="0"/>
          <w:sz w:val="24"/>
          <w:szCs w:val="24"/>
        </w:rPr>
        <w:t xml:space="preserve">και σε διορισμένα κατόπιν απόφασης της Γενικής Συνέλευσης </w:t>
      </w:r>
      <w:r w:rsidR="003B001B" w:rsidRPr="004C7BE2">
        <w:rPr>
          <w:rFonts w:ascii="Arial" w:hAnsi="Arial" w:cs="Arial"/>
          <w:i w:val="0"/>
          <w:sz w:val="24"/>
          <w:szCs w:val="24"/>
        </w:rPr>
        <w:t>ή</w:t>
      </w:r>
      <w:r w:rsidRPr="004C7BE2">
        <w:rPr>
          <w:rFonts w:ascii="Arial" w:hAnsi="Arial" w:cs="Arial"/>
          <w:b/>
          <w:bCs/>
          <w:i w:val="0"/>
          <w:color w:val="FF0000"/>
          <w:sz w:val="24"/>
          <w:szCs w:val="24"/>
        </w:rPr>
        <w:t xml:space="preserve"> </w:t>
      </w:r>
      <w:r w:rsidRPr="004C7BE2">
        <w:rPr>
          <w:rFonts w:ascii="Arial" w:hAnsi="Arial" w:cs="Arial"/>
          <w:i w:val="0"/>
          <w:sz w:val="24"/>
          <w:szCs w:val="24"/>
        </w:rPr>
        <w:t>του Δ</w:t>
      </w:r>
      <w:r w:rsidR="00E12329" w:rsidRPr="004C7BE2">
        <w:rPr>
          <w:rFonts w:ascii="Arial" w:hAnsi="Arial" w:cs="Arial"/>
          <w:i w:val="0"/>
          <w:sz w:val="24"/>
          <w:szCs w:val="24"/>
        </w:rPr>
        <w:t>ιοικητικού</w:t>
      </w:r>
      <w:r w:rsidR="00811689" w:rsidRPr="004C7BE2">
        <w:rPr>
          <w:rFonts w:ascii="Arial" w:hAnsi="Arial" w:cs="Arial"/>
          <w:i w:val="0"/>
          <w:sz w:val="24"/>
          <w:szCs w:val="24"/>
        </w:rPr>
        <w:t xml:space="preserve"> Συμβουλίου.</w:t>
      </w:r>
      <w:r w:rsidR="00E12329" w:rsidRPr="004C7BE2">
        <w:rPr>
          <w:rFonts w:ascii="Arial" w:hAnsi="Arial" w:cs="Arial"/>
          <w:i w:val="0"/>
          <w:sz w:val="24"/>
          <w:szCs w:val="24"/>
        </w:rPr>
        <w:t xml:space="preserve"> </w:t>
      </w:r>
    </w:p>
    <w:p w14:paraId="7FC67827" w14:textId="77777777" w:rsidR="00053FDC" w:rsidRPr="004C7BE2" w:rsidRDefault="00053FDC" w:rsidP="00763546">
      <w:pPr>
        <w:pStyle w:val="20"/>
        <w:shd w:val="clear" w:color="auto" w:fill="auto"/>
        <w:tabs>
          <w:tab w:val="left" w:pos="993"/>
        </w:tabs>
        <w:spacing w:after="0" w:line="240" w:lineRule="auto"/>
        <w:ind w:left="567"/>
        <w:jc w:val="both"/>
        <w:rPr>
          <w:rFonts w:ascii="Arial" w:hAnsi="Arial" w:cs="Arial"/>
          <w:i w:val="0"/>
          <w:sz w:val="24"/>
          <w:szCs w:val="24"/>
        </w:rPr>
      </w:pPr>
    </w:p>
    <w:p w14:paraId="2B04C71F" w14:textId="599B93C6" w:rsidR="00426EEC" w:rsidRPr="004C7BE2" w:rsidRDefault="006C574C" w:rsidP="00426EEC">
      <w:pPr>
        <w:spacing w:after="0"/>
        <w:jc w:val="center"/>
        <w:rPr>
          <w:rFonts w:ascii="Arial" w:hAnsi="Arial" w:cs="Arial"/>
          <w:b/>
          <w:sz w:val="24"/>
          <w:szCs w:val="24"/>
        </w:rPr>
      </w:pPr>
      <w:r w:rsidRPr="004C7BE2">
        <w:rPr>
          <w:rFonts w:ascii="Arial" w:hAnsi="Arial" w:cs="Arial"/>
          <w:b/>
          <w:sz w:val="24"/>
          <w:szCs w:val="24"/>
        </w:rPr>
        <w:t xml:space="preserve">Άρθρο </w:t>
      </w:r>
      <w:r w:rsidR="00F26D7F" w:rsidRPr="004C7BE2">
        <w:rPr>
          <w:rFonts w:ascii="Arial" w:hAnsi="Arial" w:cs="Arial"/>
          <w:b/>
          <w:sz w:val="24"/>
          <w:szCs w:val="24"/>
        </w:rPr>
        <w:t>3.</w:t>
      </w:r>
      <w:r w:rsidR="001603C8">
        <w:rPr>
          <w:rFonts w:ascii="Arial" w:hAnsi="Arial" w:cs="Arial"/>
          <w:b/>
          <w:sz w:val="24"/>
          <w:szCs w:val="24"/>
        </w:rPr>
        <w:t>5</w:t>
      </w:r>
      <w:r w:rsidRPr="004C7BE2">
        <w:rPr>
          <w:rFonts w:ascii="Arial" w:hAnsi="Arial" w:cs="Arial"/>
          <w:b/>
          <w:sz w:val="24"/>
          <w:szCs w:val="24"/>
        </w:rPr>
        <w:t xml:space="preserve"> : </w:t>
      </w:r>
      <w:r w:rsidR="00840EE2" w:rsidRPr="004C7BE2">
        <w:rPr>
          <w:rFonts w:ascii="Arial" w:hAnsi="Arial" w:cs="Arial"/>
          <w:b/>
          <w:sz w:val="24"/>
          <w:szCs w:val="24"/>
        </w:rPr>
        <w:t>Διοικητικό Συμβούλιο</w:t>
      </w:r>
      <w:r w:rsidR="00810FFB" w:rsidRPr="004C7BE2">
        <w:rPr>
          <w:rFonts w:ascii="Arial" w:hAnsi="Arial" w:cs="Arial"/>
          <w:b/>
          <w:sz w:val="24"/>
          <w:szCs w:val="24"/>
        </w:rPr>
        <w:t xml:space="preserve"> </w:t>
      </w:r>
      <w:bookmarkStart w:id="3" w:name="bookmark10"/>
      <w:r w:rsidR="006D628E" w:rsidRPr="004C7BE2">
        <w:rPr>
          <w:rFonts w:ascii="Arial" w:hAnsi="Arial" w:cs="Arial"/>
          <w:b/>
          <w:sz w:val="24"/>
          <w:szCs w:val="24"/>
        </w:rPr>
        <w:t>(ΔΣ)</w:t>
      </w:r>
      <w:bookmarkEnd w:id="3"/>
    </w:p>
    <w:p w14:paraId="2102186A" w14:textId="77777777" w:rsidR="00D415A3" w:rsidRDefault="00D415A3" w:rsidP="00D415A3">
      <w:pPr>
        <w:pStyle w:val="20"/>
        <w:shd w:val="clear" w:color="auto" w:fill="auto"/>
        <w:tabs>
          <w:tab w:val="left" w:pos="993"/>
        </w:tabs>
        <w:spacing w:after="0" w:line="240" w:lineRule="auto"/>
        <w:jc w:val="both"/>
        <w:rPr>
          <w:rFonts w:ascii="Arial" w:hAnsi="Arial" w:cs="Arial"/>
          <w:i w:val="0"/>
          <w:iCs w:val="0"/>
          <w:sz w:val="24"/>
          <w:szCs w:val="24"/>
          <w:lang w:eastAsia="en-US"/>
        </w:rPr>
      </w:pPr>
    </w:p>
    <w:p w14:paraId="37A38428" w14:textId="6A5C3131" w:rsidR="00811689" w:rsidRPr="00D415A3" w:rsidRDefault="00D415A3" w:rsidP="00D415A3">
      <w:pPr>
        <w:pStyle w:val="20"/>
        <w:shd w:val="clear" w:color="auto" w:fill="auto"/>
        <w:tabs>
          <w:tab w:val="left" w:pos="993"/>
        </w:tabs>
        <w:spacing w:after="0" w:line="240" w:lineRule="auto"/>
        <w:jc w:val="both"/>
        <w:rPr>
          <w:rFonts w:ascii="Arial" w:hAnsi="Arial" w:cs="Arial"/>
          <w:i w:val="0"/>
          <w:color w:val="FF0000"/>
          <w:sz w:val="24"/>
          <w:szCs w:val="24"/>
        </w:rPr>
      </w:pPr>
      <w:r>
        <w:rPr>
          <w:rFonts w:ascii="Arial" w:hAnsi="Arial" w:cs="Arial"/>
          <w:i w:val="0"/>
          <w:iCs w:val="0"/>
          <w:sz w:val="24"/>
          <w:szCs w:val="24"/>
          <w:lang w:eastAsia="en-US"/>
        </w:rPr>
        <w:t xml:space="preserve">        1.    </w:t>
      </w:r>
      <w:r w:rsidR="006D628E" w:rsidRPr="004C7BE2">
        <w:rPr>
          <w:rFonts w:ascii="Arial" w:hAnsi="Arial" w:cs="Arial"/>
          <w:i w:val="0"/>
          <w:sz w:val="24"/>
          <w:szCs w:val="24"/>
        </w:rPr>
        <w:t>Ο Σύλλογος διοικείται από επταμελές Διοικητικό Συμβούλιο εκλεγμένο από τη Γενική Συνέλευση του Συλλόγου, με εκπροσώπηση κατά το δυνατόν και των τριών ειδικοτήτων Μηχανικών της ΠΑ</w:t>
      </w:r>
      <w:r w:rsidR="00D34449" w:rsidRPr="004C7BE2">
        <w:rPr>
          <w:rFonts w:ascii="Arial" w:hAnsi="Arial" w:cs="Arial"/>
          <w:i w:val="0"/>
          <w:sz w:val="24"/>
          <w:szCs w:val="24"/>
        </w:rPr>
        <w:t>.</w:t>
      </w:r>
      <w:r w:rsidR="006D628E" w:rsidRPr="004C7BE2">
        <w:rPr>
          <w:rFonts w:ascii="Arial" w:hAnsi="Arial" w:cs="Arial"/>
          <w:i w:val="0"/>
          <w:sz w:val="24"/>
          <w:szCs w:val="24"/>
        </w:rPr>
        <w:t xml:space="preserve"> </w:t>
      </w:r>
      <w:r w:rsidR="004741B9" w:rsidRPr="004C7BE2">
        <w:rPr>
          <w:rFonts w:ascii="Arial" w:hAnsi="Arial" w:cs="Arial"/>
          <w:i w:val="0"/>
          <w:sz w:val="24"/>
          <w:szCs w:val="24"/>
        </w:rPr>
        <w:t>(Άρθρο 11)</w:t>
      </w:r>
      <w:r>
        <w:rPr>
          <w:rFonts w:ascii="Arial" w:hAnsi="Arial" w:cs="Arial"/>
          <w:i w:val="0"/>
          <w:sz w:val="24"/>
          <w:szCs w:val="24"/>
        </w:rPr>
        <w:t>.</w:t>
      </w:r>
    </w:p>
    <w:p w14:paraId="7AD8152B" w14:textId="77777777" w:rsidR="00D415A3" w:rsidRDefault="00D415A3" w:rsidP="00D415A3">
      <w:pPr>
        <w:pStyle w:val="20"/>
        <w:shd w:val="clear" w:color="auto" w:fill="auto"/>
        <w:tabs>
          <w:tab w:val="left" w:pos="993"/>
        </w:tabs>
        <w:spacing w:after="0" w:line="240" w:lineRule="auto"/>
        <w:jc w:val="both"/>
        <w:rPr>
          <w:rFonts w:ascii="Arial" w:hAnsi="Arial" w:cs="Arial"/>
          <w:i w:val="0"/>
          <w:sz w:val="24"/>
          <w:szCs w:val="24"/>
        </w:rPr>
      </w:pPr>
    </w:p>
    <w:p w14:paraId="41D64052" w14:textId="46699BB3" w:rsidR="00D415A3" w:rsidRPr="00D415A3" w:rsidRDefault="00D415A3" w:rsidP="00D415A3">
      <w:pPr>
        <w:pStyle w:val="20"/>
        <w:shd w:val="clear" w:color="auto" w:fill="auto"/>
        <w:tabs>
          <w:tab w:val="left" w:pos="993"/>
        </w:tabs>
        <w:spacing w:after="0" w:line="240" w:lineRule="auto"/>
        <w:jc w:val="both"/>
        <w:rPr>
          <w:rFonts w:ascii="Arial" w:hAnsi="Arial" w:cs="Arial"/>
          <w:i w:val="0"/>
          <w:sz w:val="24"/>
          <w:szCs w:val="24"/>
          <w:highlight w:val="yellow"/>
        </w:rPr>
      </w:pPr>
      <w:r>
        <w:rPr>
          <w:rFonts w:ascii="Arial" w:hAnsi="Arial" w:cs="Arial"/>
          <w:i w:val="0"/>
          <w:sz w:val="24"/>
          <w:szCs w:val="24"/>
        </w:rPr>
        <w:t xml:space="preserve">        </w:t>
      </w:r>
      <w:r w:rsidRPr="00D415A3">
        <w:rPr>
          <w:rFonts w:ascii="Arial" w:hAnsi="Arial" w:cs="Arial"/>
          <w:i w:val="0"/>
          <w:sz w:val="24"/>
          <w:szCs w:val="24"/>
          <w:highlight w:val="yellow"/>
        </w:rPr>
        <w:t>2.    Τα μέλη του ΔΣ πρέπει να είναι τακτικά μέλη του συλλόγου, να είναι Έλληνες ή Κύπριοι πολίτες, να μην έχουν απολέσει τα πολιτικά τους δικαιώματα, να μην έχουν κα</w:t>
      </w:r>
      <w:r w:rsidRPr="00D415A3">
        <w:rPr>
          <w:rFonts w:ascii="Arial" w:hAnsi="Arial" w:cs="Arial"/>
          <w:i w:val="0"/>
          <w:sz w:val="24"/>
          <w:szCs w:val="24"/>
          <w:highlight w:val="yellow"/>
        </w:rPr>
        <w:lastRenderedPageBreak/>
        <w:t>ταδικαστεί τελεσίδικα από πολιτικά ή στρατιωτικά δικαστήρια και να μην τους έχουν επιβληθεί, την τελευταία πενταετία, πειθαρχικές κυρώσεις από τον Σύλλογο (Άρθρο 11).</w:t>
      </w:r>
    </w:p>
    <w:p w14:paraId="7403BC61" w14:textId="77777777" w:rsidR="00D415A3" w:rsidRPr="00D415A3" w:rsidRDefault="00D415A3" w:rsidP="00D415A3">
      <w:pPr>
        <w:pStyle w:val="20"/>
        <w:shd w:val="clear" w:color="auto" w:fill="auto"/>
        <w:tabs>
          <w:tab w:val="left" w:pos="993"/>
        </w:tabs>
        <w:spacing w:after="0" w:line="240" w:lineRule="auto"/>
        <w:jc w:val="both"/>
        <w:rPr>
          <w:rFonts w:ascii="Arial" w:hAnsi="Arial" w:cs="Arial"/>
          <w:i w:val="0"/>
          <w:sz w:val="24"/>
          <w:szCs w:val="24"/>
          <w:highlight w:val="yellow"/>
        </w:rPr>
      </w:pPr>
    </w:p>
    <w:p w14:paraId="7418C91D" w14:textId="00D4652D" w:rsidR="00D415A3" w:rsidRPr="00D415A3" w:rsidRDefault="00694B01" w:rsidP="00D415A3">
      <w:pPr>
        <w:pStyle w:val="20"/>
        <w:shd w:val="clear" w:color="auto" w:fill="auto"/>
        <w:tabs>
          <w:tab w:val="left" w:pos="993"/>
        </w:tabs>
        <w:spacing w:after="0" w:line="240" w:lineRule="auto"/>
        <w:jc w:val="both"/>
        <w:rPr>
          <w:rFonts w:ascii="Arial" w:hAnsi="Arial" w:cs="Arial"/>
          <w:i w:val="0"/>
          <w:sz w:val="24"/>
          <w:szCs w:val="24"/>
          <w:highlight w:val="yellow"/>
        </w:rPr>
      </w:pPr>
      <w:r>
        <w:rPr>
          <w:rFonts w:ascii="Arial" w:hAnsi="Arial" w:cs="Arial"/>
          <w:i w:val="0"/>
          <w:sz w:val="24"/>
          <w:szCs w:val="24"/>
          <w:highlight w:val="yellow"/>
        </w:rPr>
        <w:t xml:space="preserve">       3.    </w:t>
      </w:r>
      <w:r w:rsidR="00D415A3" w:rsidRPr="00D415A3">
        <w:rPr>
          <w:rFonts w:ascii="Arial" w:hAnsi="Arial" w:cs="Arial"/>
          <w:i w:val="0"/>
          <w:sz w:val="24"/>
          <w:szCs w:val="24"/>
          <w:highlight w:val="yellow"/>
        </w:rPr>
        <w:t>Το Διοικητικό Συμβούλιο και τα λοιπά όργανα έχουν τριετή θητεία, η οποία δύναται να παρατείνεται μέχρι ένα (1) έτος, κατόπιν αιτιολογημένης εισήγησης του ΔΣ,  με απόφασης της ΓΣ (Άρθρο 11).</w:t>
      </w:r>
    </w:p>
    <w:p w14:paraId="2B088A94" w14:textId="77777777" w:rsidR="00D34449" w:rsidRPr="00D415A3" w:rsidRDefault="00D34449" w:rsidP="00D415A3">
      <w:pPr>
        <w:pStyle w:val="20"/>
        <w:shd w:val="clear" w:color="auto" w:fill="auto"/>
        <w:tabs>
          <w:tab w:val="left" w:pos="993"/>
        </w:tabs>
        <w:spacing w:after="0" w:line="240" w:lineRule="auto"/>
        <w:jc w:val="both"/>
        <w:rPr>
          <w:rFonts w:ascii="Arial" w:hAnsi="Arial" w:cs="Arial"/>
          <w:i w:val="0"/>
          <w:sz w:val="24"/>
          <w:szCs w:val="24"/>
          <w:highlight w:val="yellow"/>
        </w:rPr>
      </w:pPr>
    </w:p>
    <w:p w14:paraId="248C63C3" w14:textId="0FC6D6B2" w:rsidR="00811689" w:rsidRPr="004C7BE2" w:rsidRDefault="00D415A3" w:rsidP="00694B01">
      <w:pPr>
        <w:pStyle w:val="Default"/>
        <w:jc w:val="both"/>
        <w:rPr>
          <w:i/>
        </w:rPr>
      </w:pPr>
      <w:r>
        <w:rPr>
          <w:iCs/>
          <w:color w:val="auto"/>
          <w:highlight w:val="yellow"/>
        </w:rPr>
        <w:t xml:space="preserve">       </w:t>
      </w:r>
      <w:r w:rsidR="00694B01">
        <w:rPr>
          <w:iCs/>
          <w:color w:val="auto"/>
          <w:highlight w:val="yellow"/>
        </w:rPr>
        <w:t xml:space="preserve">4.   </w:t>
      </w:r>
      <w:r w:rsidRPr="00D415A3">
        <w:rPr>
          <w:iCs/>
          <w:color w:val="auto"/>
          <w:highlight w:val="yellow"/>
        </w:rPr>
        <w:t>Στη σύνθεση του ΔΣ υποχρεωτικά πρέπει να περιλαμβάνονται τουλάχιστον τέσσερα (4) εν αποστρατεία τακτικά μέλη του Συλλόγου (ένα εκ των οποίων είναι πάντα ο Πρόεδρος του ΔΣ) και τουλάχιστον δύο (2) εν ενεργεία. Στην περίπτωση που δεν υπάρξουν ικανές υποψηφιότητες εν ενεργεία Αξιωματικών, η θέση μπορεί να καλύπτεται από εν αποστρατεία μέλος.</w:t>
      </w:r>
      <w:r w:rsidRPr="00D415A3">
        <w:rPr>
          <w:iCs/>
          <w:color w:val="auto"/>
        </w:rPr>
        <w:t xml:space="preserve"> </w:t>
      </w:r>
      <w:r w:rsidR="00FA42BB" w:rsidRPr="00FA42BB">
        <w:rPr>
          <w:highlight w:val="yellow"/>
        </w:rPr>
        <w:t>(Άρθρο 11)</w:t>
      </w:r>
      <w:r w:rsidR="00811689" w:rsidRPr="004C7BE2">
        <w:rPr>
          <w:i/>
        </w:rPr>
        <w:t xml:space="preserve"> </w:t>
      </w:r>
    </w:p>
    <w:p w14:paraId="641A93F4" w14:textId="77777777" w:rsidR="00811689" w:rsidRPr="004C7BE2" w:rsidRDefault="00811689" w:rsidP="00D415A3">
      <w:pPr>
        <w:pStyle w:val="a4"/>
        <w:spacing w:after="0" w:line="240" w:lineRule="auto"/>
        <w:jc w:val="both"/>
        <w:rPr>
          <w:rFonts w:ascii="Arial" w:hAnsi="Arial" w:cs="Arial"/>
          <w:sz w:val="24"/>
          <w:szCs w:val="24"/>
        </w:rPr>
      </w:pPr>
    </w:p>
    <w:p w14:paraId="69971557" w14:textId="185ED924" w:rsidR="00811689" w:rsidRPr="004C7BE2" w:rsidRDefault="00694B01" w:rsidP="00694B01">
      <w:pPr>
        <w:pStyle w:val="20"/>
        <w:shd w:val="clear" w:color="auto" w:fill="auto"/>
        <w:tabs>
          <w:tab w:val="left" w:pos="993"/>
        </w:tabs>
        <w:spacing w:after="0" w:line="240" w:lineRule="auto"/>
        <w:jc w:val="both"/>
        <w:rPr>
          <w:rFonts w:ascii="Arial" w:hAnsi="Arial" w:cs="Arial"/>
          <w:i w:val="0"/>
          <w:sz w:val="24"/>
          <w:szCs w:val="24"/>
        </w:rPr>
      </w:pPr>
      <w:r>
        <w:rPr>
          <w:rFonts w:ascii="Arial" w:hAnsi="Arial" w:cs="Arial"/>
          <w:i w:val="0"/>
          <w:sz w:val="24"/>
          <w:szCs w:val="24"/>
        </w:rPr>
        <w:t xml:space="preserve">        5.    </w:t>
      </w:r>
      <w:r w:rsidR="00811689" w:rsidRPr="004C7BE2">
        <w:rPr>
          <w:rFonts w:ascii="Arial" w:hAnsi="Arial" w:cs="Arial"/>
          <w:i w:val="0"/>
          <w:sz w:val="24"/>
          <w:szCs w:val="24"/>
        </w:rPr>
        <w:t xml:space="preserve">Η σύνθεση του ΔΣ μετά την συγκρότηση του σε σώμα είναι </w:t>
      </w:r>
      <w:r w:rsidR="00C72DE6" w:rsidRPr="004C7BE2">
        <w:rPr>
          <w:rFonts w:ascii="Arial" w:hAnsi="Arial" w:cs="Arial"/>
          <w:i w:val="0"/>
          <w:sz w:val="24"/>
          <w:szCs w:val="24"/>
        </w:rPr>
        <w:t>(Άρθρο 12)</w:t>
      </w:r>
      <w:r w:rsidR="00811689" w:rsidRPr="004C7BE2">
        <w:rPr>
          <w:rFonts w:ascii="Arial" w:hAnsi="Arial" w:cs="Arial"/>
          <w:i w:val="0"/>
          <w:sz w:val="24"/>
          <w:szCs w:val="24"/>
        </w:rPr>
        <w:t>:</w:t>
      </w:r>
    </w:p>
    <w:p w14:paraId="34D506E7" w14:textId="37ACFB76" w:rsidR="00811689" w:rsidRPr="004C7BE2" w:rsidRDefault="00811689" w:rsidP="00763546">
      <w:pPr>
        <w:pStyle w:val="20"/>
        <w:shd w:val="clear" w:color="auto" w:fill="auto"/>
        <w:tabs>
          <w:tab w:val="left" w:pos="993"/>
        </w:tabs>
        <w:spacing w:after="0" w:line="240" w:lineRule="auto"/>
        <w:jc w:val="both"/>
        <w:rPr>
          <w:rFonts w:ascii="Arial" w:hAnsi="Arial" w:cs="Arial"/>
          <w:i w:val="0"/>
          <w:sz w:val="24"/>
          <w:szCs w:val="24"/>
        </w:rPr>
      </w:pPr>
    </w:p>
    <w:p w14:paraId="0237B9A9" w14:textId="3AF15ECF" w:rsidR="00811689" w:rsidRPr="004C7BE2" w:rsidRDefault="00811689" w:rsidP="00763546">
      <w:pPr>
        <w:pStyle w:val="20"/>
        <w:shd w:val="clear" w:color="auto" w:fill="auto"/>
        <w:tabs>
          <w:tab w:val="left" w:pos="993"/>
        </w:tabs>
        <w:spacing w:after="0" w:line="240" w:lineRule="auto"/>
        <w:jc w:val="both"/>
        <w:rPr>
          <w:rFonts w:ascii="Arial" w:hAnsi="Arial" w:cs="Arial"/>
          <w:i w:val="0"/>
          <w:sz w:val="24"/>
          <w:szCs w:val="24"/>
        </w:rPr>
      </w:pPr>
      <w:r w:rsidRPr="004C7BE2">
        <w:rPr>
          <w:rFonts w:ascii="Arial" w:hAnsi="Arial" w:cs="Arial"/>
          <w:i w:val="0"/>
          <w:sz w:val="24"/>
          <w:szCs w:val="24"/>
        </w:rPr>
        <w:tab/>
        <w:t>α.</w:t>
      </w:r>
      <w:r w:rsidRPr="004C7BE2">
        <w:rPr>
          <w:rFonts w:ascii="Arial" w:hAnsi="Arial" w:cs="Arial"/>
          <w:i w:val="0"/>
          <w:sz w:val="24"/>
          <w:szCs w:val="24"/>
        </w:rPr>
        <w:tab/>
        <w:t xml:space="preserve">Πρόεδρος </w:t>
      </w:r>
    </w:p>
    <w:p w14:paraId="5F98C686" w14:textId="58CEEF15" w:rsidR="00811689" w:rsidRPr="004C7BE2" w:rsidRDefault="00811689" w:rsidP="00763546">
      <w:pPr>
        <w:pStyle w:val="20"/>
        <w:shd w:val="clear" w:color="auto" w:fill="auto"/>
        <w:tabs>
          <w:tab w:val="left" w:pos="993"/>
        </w:tabs>
        <w:spacing w:after="0" w:line="240" w:lineRule="auto"/>
        <w:jc w:val="both"/>
        <w:rPr>
          <w:rFonts w:ascii="Arial" w:hAnsi="Arial" w:cs="Arial"/>
          <w:i w:val="0"/>
          <w:sz w:val="24"/>
          <w:szCs w:val="24"/>
        </w:rPr>
      </w:pPr>
      <w:r w:rsidRPr="004C7BE2">
        <w:rPr>
          <w:rFonts w:ascii="Arial" w:hAnsi="Arial" w:cs="Arial"/>
          <w:i w:val="0"/>
          <w:sz w:val="24"/>
          <w:szCs w:val="24"/>
        </w:rPr>
        <w:tab/>
        <w:t xml:space="preserve">β. </w:t>
      </w:r>
      <w:r w:rsidRPr="004C7BE2">
        <w:rPr>
          <w:rFonts w:ascii="Arial" w:hAnsi="Arial" w:cs="Arial"/>
          <w:i w:val="0"/>
          <w:sz w:val="24"/>
          <w:szCs w:val="24"/>
        </w:rPr>
        <w:tab/>
        <w:t xml:space="preserve">Αντιπρόεδρος  </w:t>
      </w:r>
    </w:p>
    <w:p w14:paraId="45EC495E" w14:textId="464A02D1" w:rsidR="00811689" w:rsidRPr="004C7BE2" w:rsidRDefault="00811689" w:rsidP="00763546">
      <w:pPr>
        <w:pStyle w:val="20"/>
        <w:shd w:val="clear" w:color="auto" w:fill="auto"/>
        <w:tabs>
          <w:tab w:val="left" w:pos="993"/>
        </w:tabs>
        <w:spacing w:after="0" w:line="240" w:lineRule="auto"/>
        <w:jc w:val="both"/>
        <w:rPr>
          <w:rFonts w:ascii="Arial" w:hAnsi="Arial" w:cs="Arial"/>
          <w:i w:val="0"/>
          <w:sz w:val="24"/>
          <w:szCs w:val="24"/>
        </w:rPr>
      </w:pPr>
      <w:r w:rsidRPr="004C7BE2">
        <w:rPr>
          <w:rFonts w:ascii="Arial" w:hAnsi="Arial" w:cs="Arial"/>
          <w:i w:val="0"/>
          <w:sz w:val="24"/>
          <w:szCs w:val="24"/>
        </w:rPr>
        <w:tab/>
        <w:t>γ.</w:t>
      </w:r>
      <w:r w:rsidRPr="004C7BE2">
        <w:rPr>
          <w:rFonts w:ascii="Arial" w:hAnsi="Arial" w:cs="Arial"/>
          <w:i w:val="0"/>
          <w:sz w:val="24"/>
          <w:szCs w:val="24"/>
        </w:rPr>
        <w:tab/>
      </w:r>
      <w:r w:rsidR="00763546" w:rsidRPr="004C7BE2">
        <w:rPr>
          <w:rFonts w:ascii="Arial" w:hAnsi="Arial" w:cs="Arial"/>
          <w:i w:val="0"/>
          <w:sz w:val="24"/>
          <w:szCs w:val="24"/>
        </w:rPr>
        <w:t xml:space="preserve">Γενικός </w:t>
      </w:r>
      <w:r w:rsidRPr="004C7BE2">
        <w:rPr>
          <w:rFonts w:ascii="Arial" w:hAnsi="Arial" w:cs="Arial"/>
          <w:i w:val="0"/>
          <w:sz w:val="24"/>
          <w:szCs w:val="24"/>
        </w:rPr>
        <w:t>Γραμματέας</w:t>
      </w:r>
    </w:p>
    <w:p w14:paraId="73963D97" w14:textId="335EDDFE" w:rsidR="00811689" w:rsidRPr="004C7BE2" w:rsidRDefault="00811689" w:rsidP="00763546">
      <w:pPr>
        <w:pStyle w:val="20"/>
        <w:shd w:val="clear" w:color="auto" w:fill="auto"/>
        <w:tabs>
          <w:tab w:val="left" w:pos="993"/>
        </w:tabs>
        <w:spacing w:after="0" w:line="240" w:lineRule="auto"/>
        <w:jc w:val="both"/>
        <w:rPr>
          <w:rFonts w:ascii="Arial" w:hAnsi="Arial" w:cs="Arial"/>
          <w:i w:val="0"/>
          <w:sz w:val="24"/>
          <w:szCs w:val="24"/>
        </w:rPr>
      </w:pPr>
      <w:r w:rsidRPr="004C7BE2">
        <w:rPr>
          <w:rFonts w:ascii="Arial" w:hAnsi="Arial" w:cs="Arial"/>
          <w:i w:val="0"/>
          <w:sz w:val="24"/>
          <w:szCs w:val="24"/>
        </w:rPr>
        <w:tab/>
        <w:t>δ.</w:t>
      </w:r>
      <w:r w:rsidRPr="004C7BE2">
        <w:rPr>
          <w:rFonts w:ascii="Arial" w:hAnsi="Arial" w:cs="Arial"/>
          <w:i w:val="0"/>
          <w:sz w:val="24"/>
          <w:szCs w:val="24"/>
        </w:rPr>
        <w:tab/>
        <w:t>Ταμίας</w:t>
      </w:r>
    </w:p>
    <w:p w14:paraId="464BFD0C" w14:textId="47B211DA" w:rsidR="00811689" w:rsidRPr="00560EFF" w:rsidRDefault="00811689" w:rsidP="00763546">
      <w:pPr>
        <w:pStyle w:val="20"/>
        <w:shd w:val="clear" w:color="auto" w:fill="auto"/>
        <w:tabs>
          <w:tab w:val="left" w:pos="993"/>
        </w:tabs>
        <w:spacing w:after="0" w:line="240" w:lineRule="auto"/>
        <w:jc w:val="both"/>
        <w:rPr>
          <w:rFonts w:ascii="Arial" w:hAnsi="Arial" w:cs="Arial"/>
          <w:i w:val="0"/>
          <w:sz w:val="24"/>
          <w:szCs w:val="24"/>
          <w:highlight w:val="yellow"/>
        </w:rPr>
      </w:pPr>
      <w:r w:rsidRPr="004C7BE2">
        <w:rPr>
          <w:rFonts w:ascii="Arial" w:hAnsi="Arial" w:cs="Arial"/>
          <w:i w:val="0"/>
          <w:sz w:val="24"/>
          <w:szCs w:val="24"/>
        </w:rPr>
        <w:tab/>
        <w:t>ε.</w:t>
      </w:r>
      <w:r w:rsidRPr="004C7BE2">
        <w:rPr>
          <w:rFonts w:ascii="Arial" w:hAnsi="Arial" w:cs="Arial"/>
          <w:i w:val="0"/>
          <w:sz w:val="24"/>
          <w:szCs w:val="24"/>
        </w:rPr>
        <w:tab/>
        <w:t>Τρ</w:t>
      </w:r>
      <w:r w:rsidR="00F5752D" w:rsidRPr="004C7BE2">
        <w:rPr>
          <w:rFonts w:ascii="Arial" w:hAnsi="Arial" w:cs="Arial"/>
          <w:i w:val="0"/>
          <w:sz w:val="24"/>
          <w:szCs w:val="24"/>
        </w:rPr>
        <w:t xml:space="preserve">είς </w:t>
      </w:r>
      <w:r w:rsidRPr="004C7BE2">
        <w:rPr>
          <w:rFonts w:ascii="Arial" w:hAnsi="Arial" w:cs="Arial"/>
          <w:i w:val="0"/>
          <w:sz w:val="24"/>
          <w:szCs w:val="24"/>
        </w:rPr>
        <w:t xml:space="preserve"> </w:t>
      </w:r>
      <w:r w:rsidR="00560EFF" w:rsidRPr="00560EFF">
        <w:rPr>
          <w:rFonts w:ascii="Arial" w:hAnsi="Arial" w:cs="Arial"/>
          <w:i w:val="0"/>
          <w:sz w:val="24"/>
          <w:szCs w:val="24"/>
          <w:highlight w:val="yellow"/>
        </w:rPr>
        <w:t>Σύμβουλοι</w:t>
      </w:r>
    </w:p>
    <w:p w14:paraId="79FD96E8" w14:textId="77777777" w:rsidR="00811689" w:rsidRPr="00560EFF" w:rsidRDefault="00811689" w:rsidP="00763546">
      <w:pPr>
        <w:pStyle w:val="20"/>
        <w:shd w:val="clear" w:color="auto" w:fill="auto"/>
        <w:tabs>
          <w:tab w:val="left" w:pos="993"/>
        </w:tabs>
        <w:spacing w:after="0" w:line="240" w:lineRule="auto"/>
        <w:jc w:val="both"/>
        <w:rPr>
          <w:rFonts w:ascii="Arial" w:hAnsi="Arial" w:cs="Arial"/>
          <w:i w:val="0"/>
          <w:sz w:val="24"/>
          <w:szCs w:val="24"/>
          <w:highlight w:val="yellow"/>
        </w:rPr>
      </w:pPr>
    </w:p>
    <w:p w14:paraId="4FF6438F" w14:textId="2F891666" w:rsidR="00426EEC" w:rsidRPr="004C7BE2" w:rsidRDefault="001950D4" w:rsidP="00426EEC">
      <w:pPr>
        <w:spacing w:after="0"/>
        <w:jc w:val="center"/>
        <w:rPr>
          <w:rFonts w:ascii="Arial" w:hAnsi="Arial" w:cs="Arial"/>
          <w:b/>
          <w:sz w:val="24"/>
          <w:szCs w:val="24"/>
        </w:rPr>
      </w:pPr>
      <w:r w:rsidRPr="004C7BE2">
        <w:rPr>
          <w:rFonts w:ascii="Arial" w:hAnsi="Arial" w:cs="Arial"/>
          <w:b/>
          <w:sz w:val="24"/>
          <w:szCs w:val="24"/>
        </w:rPr>
        <w:t>Άρθρο 3.</w:t>
      </w:r>
      <w:r w:rsidR="001603C8">
        <w:rPr>
          <w:rFonts w:ascii="Arial" w:hAnsi="Arial" w:cs="Arial"/>
          <w:b/>
          <w:sz w:val="24"/>
          <w:szCs w:val="24"/>
        </w:rPr>
        <w:t>6</w:t>
      </w:r>
      <w:r w:rsidRPr="004C7BE2">
        <w:rPr>
          <w:rFonts w:ascii="Arial" w:hAnsi="Arial" w:cs="Arial"/>
          <w:b/>
          <w:sz w:val="24"/>
          <w:szCs w:val="24"/>
        </w:rPr>
        <w:t xml:space="preserve"> : Αρμοδιότητες Διοικητικού Συμβουλίου</w:t>
      </w:r>
    </w:p>
    <w:p w14:paraId="61C854B2" w14:textId="77777777" w:rsidR="001950D4" w:rsidRPr="004C7BE2" w:rsidRDefault="001950D4" w:rsidP="00763546">
      <w:pPr>
        <w:pStyle w:val="20"/>
        <w:shd w:val="clear" w:color="auto" w:fill="auto"/>
        <w:tabs>
          <w:tab w:val="left" w:pos="993"/>
        </w:tabs>
        <w:spacing w:after="0" w:line="240" w:lineRule="auto"/>
        <w:ind w:left="567"/>
        <w:jc w:val="both"/>
        <w:rPr>
          <w:rFonts w:ascii="Arial" w:hAnsi="Arial" w:cs="Arial"/>
          <w:b/>
          <w:i w:val="0"/>
          <w:sz w:val="24"/>
          <w:szCs w:val="24"/>
        </w:rPr>
      </w:pPr>
    </w:p>
    <w:p w14:paraId="1B31EEF5" w14:textId="3633D578" w:rsidR="001950D4" w:rsidRPr="004C7BE2" w:rsidRDefault="001950D4" w:rsidP="00016042">
      <w:pPr>
        <w:pStyle w:val="20"/>
        <w:numPr>
          <w:ilvl w:val="0"/>
          <w:numId w:val="13"/>
        </w:numPr>
        <w:shd w:val="clear" w:color="auto" w:fill="auto"/>
        <w:tabs>
          <w:tab w:val="left" w:pos="993"/>
        </w:tabs>
        <w:spacing w:after="0" w:line="240" w:lineRule="auto"/>
        <w:ind w:firstLine="567"/>
        <w:jc w:val="both"/>
        <w:rPr>
          <w:rFonts w:ascii="Arial" w:hAnsi="Arial" w:cs="Arial"/>
          <w:i w:val="0"/>
          <w:sz w:val="24"/>
          <w:szCs w:val="24"/>
        </w:rPr>
      </w:pPr>
      <w:r w:rsidRPr="004C7BE2">
        <w:rPr>
          <w:rFonts w:ascii="Arial" w:hAnsi="Arial" w:cs="Arial"/>
          <w:i w:val="0"/>
          <w:sz w:val="24"/>
          <w:szCs w:val="24"/>
        </w:rPr>
        <w:t xml:space="preserve">Το ΔΣ </w:t>
      </w:r>
      <w:r w:rsidR="00D81641" w:rsidRPr="004C7BE2">
        <w:rPr>
          <w:rFonts w:ascii="Arial" w:hAnsi="Arial" w:cs="Arial"/>
          <w:i w:val="0"/>
          <w:sz w:val="24"/>
          <w:szCs w:val="24"/>
        </w:rPr>
        <w:t xml:space="preserve">σύμφωνα με το άρθρο 14 του καταστατικού, </w:t>
      </w:r>
      <w:r w:rsidRPr="004C7BE2">
        <w:rPr>
          <w:rFonts w:ascii="Arial" w:hAnsi="Arial" w:cs="Arial"/>
          <w:i w:val="0"/>
          <w:sz w:val="24"/>
          <w:szCs w:val="24"/>
        </w:rPr>
        <w:t>μεριμνά για τη λήψη των απαραίτητων μέτρων προς εκπλήρωση των σκοπών του Συλλόγου, για την τήρηση των διατάξεων του Καταστατικού και του Εσωτερικού Κανονισμού</w:t>
      </w:r>
      <w:r w:rsidR="00E756D9" w:rsidRPr="004C7BE2">
        <w:rPr>
          <w:rFonts w:ascii="Arial" w:hAnsi="Arial" w:cs="Arial"/>
          <w:i w:val="0"/>
          <w:sz w:val="24"/>
          <w:szCs w:val="24"/>
        </w:rPr>
        <w:t xml:space="preserve"> Οργάνωσης και Λειτουργίας</w:t>
      </w:r>
      <w:r w:rsidRPr="004C7BE2">
        <w:rPr>
          <w:rFonts w:ascii="Arial" w:hAnsi="Arial" w:cs="Arial"/>
          <w:i w:val="0"/>
          <w:sz w:val="24"/>
          <w:szCs w:val="24"/>
        </w:rPr>
        <w:t xml:space="preserve">, για την εκτέλεση των </w:t>
      </w:r>
      <w:r w:rsidR="00D81641" w:rsidRPr="004C7BE2">
        <w:rPr>
          <w:rFonts w:ascii="Arial" w:hAnsi="Arial" w:cs="Arial"/>
          <w:i w:val="0"/>
          <w:sz w:val="24"/>
          <w:szCs w:val="24"/>
        </w:rPr>
        <w:t>α</w:t>
      </w:r>
      <w:r w:rsidRPr="004C7BE2">
        <w:rPr>
          <w:rFonts w:ascii="Arial" w:hAnsi="Arial" w:cs="Arial"/>
          <w:i w:val="0"/>
          <w:sz w:val="24"/>
          <w:szCs w:val="24"/>
        </w:rPr>
        <w:t>ποφάσεων των Γενικών Συνελεύσεων</w:t>
      </w:r>
      <w:r w:rsidR="008F2379" w:rsidRPr="004C7BE2">
        <w:rPr>
          <w:rStyle w:val="21"/>
          <w:rFonts w:ascii="Arial" w:hAnsi="Arial" w:cs="Arial"/>
          <w:sz w:val="24"/>
          <w:szCs w:val="24"/>
        </w:rPr>
        <w:t>,</w:t>
      </w:r>
      <w:r w:rsidRPr="004C7BE2">
        <w:rPr>
          <w:rStyle w:val="21"/>
          <w:rFonts w:ascii="Arial" w:hAnsi="Arial" w:cs="Arial"/>
          <w:sz w:val="24"/>
          <w:szCs w:val="24"/>
        </w:rPr>
        <w:t xml:space="preserve"> </w:t>
      </w:r>
      <w:r w:rsidRPr="004C7BE2">
        <w:rPr>
          <w:rFonts w:ascii="Arial" w:hAnsi="Arial" w:cs="Arial"/>
          <w:i w:val="0"/>
          <w:sz w:val="24"/>
          <w:szCs w:val="24"/>
        </w:rPr>
        <w:t>των οποίων τις εργασίες προετοιμάζει, καθορίζοντας τα θέματα της Ημερήσιας Διάταξης.</w:t>
      </w:r>
    </w:p>
    <w:p w14:paraId="5F7E1D4C" w14:textId="77777777" w:rsidR="001950D4" w:rsidRPr="004C7BE2" w:rsidRDefault="001950D4" w:rsidP="00763546">
      <w:pPr>
        <w:pStyle w:val="20"/>
        <w:shd w:val="clear" w:color="auto" w:fill="auto"/>
        <w:tabs>
          <w:tab w:val="left" w:pos="993"/>
        </w:tabs>
        <w:spacing w:after="0" w:line="240" w:lineRule="auto"/>
        <w:ind w:left="567"/>
        <w:jc w:val="both"/>
        <w:rPr>
          <w:rFonts w:ascii="Arial" w:hAnsi="Arial" w:cs="Arial"/>
          <w:i w:val="0"/>
          <w:sz w:val="24"/>
          <w:szCs w:val="24"/>
        </w:rPr>
      </w:pPr>
    </w:p>
    <w:p w14:paraId="65A8E08D" w14:textId="77777777" w:rsidR="001950D4" w:rsidRPr="004C7BE2" w:rsidRDefault="001950D4" w:rsidP="00016042">
      <w:pPr>
        <w:pStyle w:val="20"/>
        <w:numPr>
          <w:ilvl w:val="0"/>
          <w:numId w:val="13"/>
        </w:numPr>
        <w:shd w:val="clear" w:color="auto" w:fill="auto"/>
        <w:tabs>
          <w:tab w:val="left" w:pos="993"/>
        </w:tabs>
        <w:spacing w:after="0" w:line="240" w:lineRule="auto"/>
        <w:ind w:firstLine="567"/>
        <w:jc w:val="both"/>
        <w:rPr>
          <w:rFonts w:ascii="Arial" w:hAnsi="Arial" w:cs="Arial"/>
          <w:i w:val="0"/>
          <w:sz w:val="24"/>
          <w:szCs w:val="24"/>
        </w:rPr>
      </w:pPr>
      <w:r w:rsidRPr="004C7BE2">
        <w:rPr>
          <w:rFonts w:ascii="Arial" w:hAnsi="Arial" w:cs="Arial"/>
          <w:i w:val="0"/>
          <w:sz w:val="24"/>
          <w:szCs w:val="24"/>
        </w:rPr>
        <w:t>Διοικεί και διαχειρίζεται την περιουσία και τις υποθέσεις του Συλλόγου.</w:t>
      </w:r>
    </w:p>
    <w:p w14:paraId="0436DA75" w14:textId="77777777" w:rsidR="001950D4" w:rsidRPr="004C7BE2" w:rsidRDefault="001950D4" w:rsidP="00763546">
      <w:pPr>
        <w:pStyle w:val="20"/>
        <w:shd w:val="clear" w:color="auto" w:fill="auto"/>
        <w:tabs>
          <w:tab w:val="left" w:pos="993"/>
        </w:tabs>
        <w:spacing w:after="0" w:line="240" w:lineRule="auto"/>
        <w:ind w:left="567"/>
        <w:jc w:val="both"/>
        <w:rPr>
          <w:rFonts w:ascii="Arial" w:hAnsi="Arial" w:cs="Arial"/>
          <w:i w:val="0"/>
          <w:sz w:val="24"/>
          <w:szCs w:val="24"/>
        </w:rPr>
      </w:pPr>
    </w:p>
    <w:p w14:paraId="1ABB803B" w14:textId="77777777" w:rsidR="001950D4" w:rsidRPr="004C7BE2" w:rsidRDefault="001950D4" w:rsidP="00016042">
      <w:pPr>
        <w:pStyle w:val="20"/>
        <w:numPr>
          <w:ilvl w:val="0"/>
          <w:numId w:val="13"/>
        </w:numPr>
        <w:shd w:val="clear" w:color="auto" w:fill="auto"/>
        <w:tabs>
          <w:tab w:val="left" w:pos="993"/>
        </w:tabs>
        <w:spacing w:after="0" w:line="240" w:lineRule="auto"/>
        <w:ind w:firstLine="567"/>
        <w:jc w:val="both"/>
        <w:rPr>
          <w:rFonts w:ascii="Arial" w:hAnsi="Arial" w:cs="Arial"/>
          <w:i w:val="0"/>
          <w:sz w:val="24"/>
          <w:szCs w:val="24"/>
        </w:rPr>
      </w:pPr>
      <w:r w:rsidRPr="004C7BE2">
        <w:rPr>
          <w:rFonts w:ascii="Arial" w:hAnsi="Arial" w:cs="Arial"/>
          <w:i w:val="0"/>
          <w:sz w:val="24"/>
          <w:szCs w:val="24"/>
        </w:rPr>
        <w:t>Συγκροτεί τεχνικές</w:t>
      </w:r>
      <w:r w:rsidRPr="004C7BE2">
        <w:rPr>
          <w:rStyle w:val="21"/>
          <w:rFonts w:ascii="Arial" w:hAnsi="Arial" w:cs="Arial"/>
          <w:sz w:val="24"/>
          <w:szCs w:val="24"/>
        </w:rPr>
        <w:t xml:space="preserve">, </w:t>
      </w:r>
      <w:r w:rsidRPr="004C7BE2">
        <w:rPr>
          <w:rFonts w:ascii="Arial" w:hAnsi="Arial" w:cs="Arial"/>
          <w:i w:val="0"/>
          <w:sz w:val="24"/>
          <w:szCs w:val="24"/>
        </w:rPr>
        <w:t>οικονομικές και οποιαδήποτε άλλη επιτροπή απαιτείται για την επίτευξη των σκοπών του Συλλόγου.</w:t>
      </w:r>
    </w:p>
    <w:p w14:paraId="5485371B" w14:textId="77777777" w:rsidR="001950D4" w:rsidRPr="004C7BE2" w:rsidRDefault="001950D4" w:rsidP="00763546">
      <w:pPr>
        <w:pStyle w:val="20"/>
        <w:shd w:val="clear" w:color="auto" w:fill="auto"/>
        <w:tabs>
          <w:tab w:val="left" w:pos="993"/>
        </w:tabs>
        <w:spacing w:after="0" w:line="240" w:lineRule="auto"/>
        <w:jc w:val="both"/>
        <w:rPr>
          <w:rFonts w:ascii="Arial" w:hAnsi="Arial" w:cs="Arial"/>
          <w:i w:val="0"/>
          <w:sz w:val="24"/>
          <w:szCs w:val="24"/>
        </w:rPr>
      </w:pPr>
    </w:p>
    <w:p w14:paraId="26330657" w14:textId="77777777" w:rsidR="001950D4" w:rsidRPr="004C7BE2" w:rsidRDefault="001950D4" w:rsidP="00016042">
      <w:pPr>
        <w:pStyle w:val="20"/>
        <w:numPr>
          <w:ilvl w:val="0"/>
          <w:numId w:val="13"/>
        </w:numPr>
        <w:shd w:val="clear" w:color="auto" w:fill="auto"/>
        <w:tabs>
          <w:tab w:val="left" w:pos="993"/>
        </w:tabs>
        <w:spacing w:after="0" w:line="240" w:lineRule="auto"/>
        <w:ind w:firstLine="567"/>
        <w:jc w:val="both"/>
        <w:rPr>
          <w:rFonts w:ascii="Arial" w:hAnsi="Arial" w:cs="Arial"/>
          <w:i w:val="0"/>
          <w:sz w:val="24"/>
          <w:szCs w:val="24"/>
        </w:rPr>
      </w:pPr>
      <w:r w:rsidRPr="004C7BE2">
        <w:rPr>
          <w:rFonts w:ascii="Arial" w:hAnsi="Arial" w:cs="Arial"/>
          <w:i w:val="0"/>
          <w:sz w:val="24"/>
          <w:szCs w:val="24"/>
        </w:rPr>
        <w:t>Συντάσσει προϋπολογισμό και οικονομικό απολογισμό εσόδων και εξόδων κάθε ετήσιας χρήσης</w:t>
      </w:r>
      <w:r w:rsidRPr="004C7BE2">
        <w:rPr>
          <w:rStyle w:val="21"/>
          <w:rFonts w:ascii="Arial" w:hAnsi="Arial" w:cs="Arial"/>
          <w:sz w:val="24"/>
          <w:szCs w:val="24"/>
        </w:rPr>
        <w:t xml:space="preserve">, </w:t>
      </w:r>
      <w:r w:rsidRPr="004C7BE2">
        <w:rPr>
          <w:rFonts w:ascii="Arial" w:hAnsi="Arial" w:cs="Arial"/>
          <w:i w:val="0"/>
          <w:sz w:val="24"/>
          <w:szCs w:val="24"/>
        </w:rPr>
        <w:t>τους οποίους υποβάλλει για έγκριση στη Γενική Συνέλευση, εντός μηνός από τη λήξη του οικονομικού έτους.</w:t>
      </w:r>
    </w:p>
    <w:p w14:paraId="32CD42B8" w14:textId="77777777" w:rsidR="001950D4" w:rsidRPr="004C7BE2" w:rsidRDefault="001950D4" w:rsidP="00763546">
      <w:pPr>
        <w:pStyle w:val="20"/>
        <w:shd w:val="clear" w:color="auto" w:fill="auto"/>
        <w:tabs>
          <w:tab w:val="left" w:pos="993"/>
        </w:tabs>
        <w:spacing w:after="0" w:line="240" w:lineRule="auto"/>
        <w:jc w:val="both"/>
        <w:rPr>
          <w:rFonts w:ascii="Arial" w:hAnsi="Arial" w:cs="Arial"/>
          <w:i w:val="0"/>
          <w:sz w:val="24"/>
          <w:szCs w:val="24"/>
        </w:rPr>
      </w:pPr>
    </w:p>
    <w:p w14:paraId="0E870635" w14:textId="77777777" w:rsidR="001950D4" w:rsidRPr="004C7BE2" w:rsidRDefault="001950D4" w:rsidP="00016042">
      <w:pPr>
        <w:pStyle w:val="20"/>
        <w:numPr>
          <w:ilvl w:val="0"/>
          <w:numId w:val="13"/>
        </w:numPr>
        <w:shd w:val="clear" w:color="auto" w:fill="auto"/>
        <w:tabs>
          <w:tab w:val="left" w:pos="993"/>
        </w:tabs>
        <w:spacing w:after="0" w:line="240" w:lineRule="auto"/>
        <w:ind w:firstLine="567"/>
        <w:jc w:val="both"/>
        <w:rPr>
          <w:rFonts w:ascii="Arial" w:hAnsi="Arial" w:cs="Arial"/>
          <w:i w:val="0"/>
          <w:sz w:val="24"/>
          <w:szCs w:val="24"/>
        </w:rPr>
      </w:pPr>
      <w:r w:rsidRPr="004C7BE2">
        <w:rPr>
          <w:rFonts w:ascii="Arial" w:hAnsi="Arial" w:cs="Arial"/>
          <w:i w:val="0"/>
          <w:sz w:val="24"/>
          <w:szCs w:val="24"/>
        </w:rPr>
        <w:t>Επικοινωνεί και αλληλογραφεί με τις κρατικές αρχές και υπηρεσίες, καθώς και με νομικά και φυσικά πρόσωπα</w:t>
      </w:r>
      <w:r w:rsidRPr="004C7BE2">
        <w:rPr>
          <w:rStyle w:val="21"/>
          <w:rFonts w:ascii="Arial" w:hAnsi="Arial" w:cs="Arial"/>
          <w:sz w:val="24"/>
          <w:szCs w:val="24"/>
        </w:rPr>
        <w:t xml:space="preserve">, </w:t>
      </w:r>
      <w:r w:rsidRPr="004C7BE2">
        <w:rPr>
          <w:rFonts w:ascii="Arial" w:hAnsi="Arial" w:cs="Arial"/>
          <w:i w:val="0"/>
          <w:sz w:val="24"/>
          <w:szCs w:val="24"/>
        </w:rPr>
        <w:t>τηρώντας αντίστοιχο αρχείο.</w:t>
      </w:r>
    </w:p>
    <w:p w14:paraId="1FCD46C5" w14:textId="77777777" w:rsidR="001950D4" w:rsidRPr="004C7BE2" w:rsidRDefault="001950D4" w:rsidP="00763546">
      <w:pPr>
        <w:pStyle w:val="20"/>
        <w:shd w:val="clear" w:color="auto" w:fill="auto"/>
        <w:tabs>
          <w:tab w:val="left" w:pos="993"/>
        </w:tabs>
        <w:spacing w:after="0" w:line="240" w:lineRule="auto"/>
        <w:jc w:val="both"/>
        <w:rPr>
          <w:rFonts w:ascii="Arial" w:hAnsi="Arial" w:cs="Arial"/>
          <w:i w:val="0"/>
          <w:sz w:val="24"/>
          <w:szCs w:val="24"/>
        </w:rPr>
      </w:pPr>
    </w:p>
    <w:p w14:paraId="6D05E77B" w14:textId="77777777" w:rsidR="001950D4" w:rsidRPr="004C7BE2" w:rsidRDefault="001950D4" w:rsidP="00016042">
      <w:pPr>
        <w:pStyle w:val="20"/>
        <w:numPr>
          <w:ilvl w:val="0"/>
          <w:numId w:val="13"/>
        </w:numPr>
        <w:shd w:val="clear" w:color="auto" w:fill="auto"/>
        <w:tabs>
          <w:tab w:val="left" w:pos="993"/>
        </w:tabs>
        <w:spacing w:after="0" w:line="240" w:lineRule="auto"/>
        <w:ind w:firstLine="567"/>
        <w:jc w:val="both"/>
        <w:rPr>
          <w:rFonts w:ascii="Arial" w:hAnsi="Arial" w:cs="Arial"/>
          <w:i w:val="0"/>
          <w:sz w:val="24"/>
          <w:szCs w:val="24"/>
        </w:rPr>
      </w:pPr>
      <w:r w:rsidRPr="004C7BE2">
        <w:rPr>
          <w:rFonts w:ascii="Arial" w:hAnsi="Arial" w:cs="Arial"/>
          <w:i w:val="0"/>
          <w:sz w:val="24"/>
          <w:szCs w:val="24"/>
        </w:rPr>
        <w:t>Εγκρίνει τις δαπάνες του Συλλόγου, προσλαμβάνει και απολύει τυχόν έμμισθο προσωπικό αυτού, αναθέτει εντολές σε δικαστικούς πληρεξουσίους και γενικά επιλαμβάνεται παντός ζητήματος που αφορά τις δραστηριότητες του Συλλόγου.</w:t>
      </w:r>
    </w:p>
    <w:p w14:paraId="014FADA6" w14:textId="77777777" w:rsidR="001950D4" w:rsidRPr="004C7BE2" w:rsidRDefault="001950D4" w:rsidP="00763546">
      <w:pPr>
        <w:pStyle w:val="20"/>
        <w:shd w:val="clear" w:color="auto" w:fill="auto"/>
        <w:tabs>
          <w:tab w:val="left" w:pos="993"/>
        </w:tabs>
        <w:spacing w:after="0" w:line="240" w:lineRule="auto"/>
        <w:jc w:val="both"/>
        <w:rPr>
          <w:rFonts w:ascii="Arial" w:hAnsi="Arial" w:cs="Arial"/>
          <w:i w:val="0"/>
          <w:sz w:val="24"/>
          <w:szCs w:val="24"/>
        </w:rPr>
      </w:pPr>
    </w:p>
    <w:p w14:paraId="168E5DC9" w14:textId="5D35A8A3" w:rsidR="001950D4" w:rsidRPr="004C7BE2" w:rsidRDefault="001950D4" w:rsidP="00016042">
      <w:pPr>
        <w:pStyle w:val="20"/>
        <w:numPr>
          <w:ilvl w:val="0"/>
          <w:numId w:val="13"/>
        </w:numPr>
        <w:shd w:val="clear" w:color="auto" w:fill="auto"/>
        <w:tabs>
          <w:tab w:val="left" w:pos="993"/>
          <w:tab w:val="left" w:pos="1080"/>
        </w:tabs>
        <w:spacing w:after="0" w:line="240" w:lineRule="auto"/>
        <w:ind w:firstLine="567"/>
        <w:jc w:val="both"/>
        <w:rPr>
          <w:rFonts w:ascii="Arial" w:hAnsi="Arial" w:cs="Arial"/>
          <w:i w:val="0"/>
          <w:sz w:val="24"/>
          <w:szCs w:val="24"/>
        </w:rPr>
      </w:pPr>
      <w:r w:rsidRPr="004C7BE2">
        <w:rPr>
          <w:rFonts w:ascii="Arial" w:hAnsi="Arial" w:cs="Arial"/>
          <w:i w:val="0"/>
          <w:sz w:val="24"/>
          <w:szCs w:val="24"/>
        </w:rPr>
        <w:t>Μεριμνά για την οικονομική ενίσχυση του Συλλόγου από φορείς που συμμερίζονται το όραμα και τις επιδιώξεις του. Η όποια οικονομική χορηγία όμως προς τον Σύλλογο, πρέπει ρητά και ενυπόγραφα να διέπεται από τις αρχές αυτές</w:t>
      </w:r>
      <w:r w:rsidR="008F2379" w:rsidRPr="004C7BE2">
        <w:rPr>
          <w:rStyle w:val="21"/>
          <w:rFonts w:ascii="Arial" w:hAnsi="Arial" w:cs="Arial"/>
          <w:sz w:val="24"/>
          <w:szCs w:val="24"/>
        </w:rPr>
        <w:t>,</w:t>
      </w:r>
      <w:r w:rsidRPr="004C7BE2">
        <w:rPr>
          <w:rStyle w:val="21"/>
          <w:rFonts w:ascii="Arial" w:hAnsi="Arial" w:cs="Arial"/>
          <w:sz w:val="24"/>
          <w:szCs w:val="24"/>
        </w:rPr>
        <w:t xml:space="preserve"> </w:t>
      </w:r>
      <w:r w:rsidRPr="004C7BE2">
        <w:rPr>
          <w:rFonts w:ascii="Arial" w:hAnsi="Arial" w:cs="Arial"/>
          <w:i w:val="0"/>
          <w:sz w:val="24"/>
          <w:szCs w:val="24"/>
        </w:rPr>
        <w:t>ενώ επιπρόσθετα στην ίδια ενυπόγραφη διαβεβαίωση πρέπει να αναφέρεται ότι η χορηγία δεν δεσμεύει τον Σύλλογο με οποιαδήποτε υποχρέωση. Όλες οι χορηγίες που προσφέρονται με τους ανω</w:t>
      </w:r>
      <w:r w:rsidRPr="004C7BE2">
        <w:rPr>
          <w:rFonts w:ascii="Arial" w:hAnsi="Arial" w:cs="Arial"/>
          <w:i w:val="0"/>
          <w:sz w:val="24"/>
          <w:szCs w:val="24"/>
        </w:rPr>
        <w:lastRenderedPageBreak/>
        <w:t>τέρω όρους εγκρίνονται με τη θετική ψήφο τουλάχιστον τεσσάρων (4) μελών του Διοικητικού Συμβουλίου και ενημερώνεται υποχρεωτικά η Γενική Συνέλευση.</w:t>
      </w:r>
    </w:p>
    <w:p w14:paraId="6EB0A47C" w14:textId="77777777" w:rsidR="001950D4" w:rsidRPr="004C7BE2" w:rsidRDefault="001950D4" w:rsidP="00016042">
      <w:pPr>
        <w:pStyle w:val="20"/>
        <w:numPr>
          <w:ilvl w:val="0"/>
          <w:numId w:val="13"/>
        </w:numPr>
        <w:shd w:val="clear" w:color="auto" w:fill="auto"/>
        <w:tabs>
          <w:tab w:val="left" w:pos="993"/>
        </w:tabs>
        <w:spacing w:after="0" w:line="240" w:lineRule="auto"/>
        <w:ind w:firstLine="567"/>
        <w:jc w:val="both"/>
        <w:rPr>
          <w:rFonts w:ascii="Arial" w:hAnsi="Arial" w:cs="Arial"/>
          <w:i w:val="0"/>
          <w:sz w:val="24"/>
          <w:szCs w:val="24"/>
        </w:rPr>
      </w:pPr>
      <w:r w:rsidRPr="004C7BE2">
        <w:rPr>
          <w:rFonts w:ascii="Arial" w:hAnsi="Arial" w:cs="Arial"/>
          <w:i w:val="0"/>
          <w:sz w:val="24"/>
          <w:szCs w:val="24"/>
        </w:rPr>
        <w:t>Εκπροσωπεί το Σύλλογο στις κρατικές και δικαστικές αρχές και για κάθε πράξη του λογοδοτεί στις Γενικές Συνελεύσεις.</w:t>
      </w:r>
    </w:p>
    <w:p w14:paraId="7F312F3D" w14:textId="77777777" w:rsidR="00D81641" w:rsidRPr="004C7BE2" w:rsidRDefault="00D81641" w:rsidP="00D81641">
      <w:pPr>
        <w:pStyle w:val="20"/>
        <w:shd w:val="clear" w:color="auto" w:fill="auto"/>
        <w:tabs>
          <w:tab w:val="left" w:pos="993"/>
        </w:tabs>
        <w:spacing w:after="0" w:line="240" w:lineRule="auto"/>
        <w:jc w:val="both"/>
        <w:rPr>
          <w:rFonts w:ascii="Arial" w:hAnsi="Arial" w:cs="Arial"/>
          <w:i w:val="0"/>
          <w:sz w:val="24"/>
          <w:szCs w:val="24"/>
        </w:rPr>
      </w:pPr>
    </w:p>
    <w:p w14:paraId="09A3194B" w14:textId="75B00507" w:rsidR="001950D4" w:rsidRPr="004C7BE2" w:rsidRDefault="001950D4" w:rsidP="00016042">
      <w:pPr>
        <w:pStyle w:val="20"/>
        <w:numPr>
          <w:ilvl w:val="0"/>
          <w:numId w:val="13"/>
        </w:numPr>
        <w:shd w:val="clear" w:color="auto" w:fill="auto"/>
        <w:tabs>
          <w:tab w:val="left" w:pos="993"/>
        </w:tabs>
        <w:spacing w:after="0" w:line="240" w:lineRule="auto"/>
        <w:ind w:firstLine="567"/>
        <w:jc w:val="both"/>
        <w:rPr>
          <w:rFonts w:ascii="Arial" w:hAnsi="Arial" w:cs="Arial"/>
          <w:i w:val="0"/>
          <w:sz w:val="24"/>
          <w:szCs w:val="24"/>
        </w:rPr>
      </w:pPr>
      <w:r w:rsidRPr="004C7BE2">
        <w:rPr>
          <w:rFonts w:ascii="Arial" w:hAnsi="Arial" w:cs="Arial"/>
          <w:i w:val="0"/>
          <w:sz w:val="24"/>
          <w:szCs w:val="24"/>
        </w:rPr>
        <w:t>Εκπροσωπεί το Σύλλογο στις διάφορες εκδηλώσεις της ΠΑ (ετήσια ενημέρωση στελεχών</w:t>
      </w:r>
      <w:r w:rsidRPr="004C7BE2">
        <w:rPr>
          <w:rStyle w:val="21"/>
          <w:rFonts w:ascii="Arial" w:hAnsi="Arial" w:cs="Arial"/>
          <w:sz w:val="24"/>
          <w:szCs w:val="24"/>
        </w:rPr>
        <w:t xml:space="preserve">, </w:t>
      </w:r>
      <w:r w:rsidRPr="004C7BE2">
        <w:rPr>
          <w:rFonts w:ascii="Arial" w:hAnsi="Arial" w:cs="Arial"/>
          <w:i w:val="0"/>
          <w:sz w:val="24"/>
          <w:szCs w:val="24"/>
        </w:rPr>
        <w:t>εορτή Αεροπορίας</w:t>
      </w:r>
      <w:r w:rsidR="008F2379" w:rsidRPr="004C7BE2">
        <w:rPr>
          <w:rStyle w:val="21"/>
          <w:rFonts w:ascii="Arial" w:hAnsi="Arial" w:cs="Arial"/>
          <w:sz w:val="24"/>
          <w:szCs w:val="24"/>
        </w:rPr>
        <w:t>,</w:t>
      </w:r>
      <w:r w:rsidRPr="004C7BE2">
        <w:rPr>
          <w:rStyle w:val="21"/>
          <w:rFonts w:ascii="Arial" w:hAnsi="Arial" w:cs="Arial"/>
          <w:sz w:val="24"/>
          <w:szCs w:val="24"/>
        </w:rPr>
        <w:t xml:space="preserve"> </w:t>
      </w:r>
      <w:r w:rsidRPr="004C7BE2">
        <w:rPr>
          <w:rFonts w:ascii="Arial" w:hAnsi="Arial" w:cs="Arial"/>
          <w:i w:val="0"/>
          <w:sz w:val="24"/>
          <w:szCs w:val="24"/>
        </w:rPr>
        <w:t xml:space="preserve">ορκωμοσία νέων ανθυποσμηναγών, ορκωμοσία νέων σμηνιών, κλπ.) της Αεροπορικής Ακαδημίας καθώς και Συλλόγων και Ενώσεων </w:t>
      </w:r>
      <w:r w:rsidR="00560EFF" w:rsidRPr="00560EFF">
        <w:rPr>
          <w:rFonts w:ascii="Arial" w:hAnsi="Arial" w:cs="Arial"/>
          <w:i w:val="0"/>
          <w:sz w:val="24"/>
          <w:szCs w:val="24"/>
          <w:highlight w:val="yellow"/>
        </w:rPr>
        <w:t>εν ενεργεία ή εν αποστρατεία στελεχών</w:t>
      </w:r>
      <w:r w:rsidR="00560EFF" w:rsidRPr="00560EFF">
        <w:rPr>
          <w:rFonts w:ascii="Arial" w:hAnsi="Arial" w:cs="Arial"/>
          <w:i w:val="0"/>
          <w:sz w:val="24"/>
          <w:szCs w:val="24"/>
        </w:rPr>
        <w:t>, εφόσον προσκληθεί.</w:t>
      </w:r>
      <w:r w:rsidRPr="004C7BE2">
        <w:rPr>
          <w:rFonts w:ascii="Arial" w:hAnsi="Arial" w:cs="Arial"/>
          <w:i w:val="0"/>
          <w:sz w:val="24"/>
          <w:szCs w:val="24"/>
        </w:rPr>
        <w:t xml:space="preserve"> </w:t>
      </w:r>
    </w:p>
    <w:p w14:paraId="2A7EAA10" w14:textId="77777777" w:rsidR="005342F4" w:rsidRPr="004C7BE2" w:rsidRDefault="005342F4" w:rsidP="00426EEC">
      <w:pPr>
        <w:spacing w:after="0"/>
        <w:jc w:val="center"/>
        <w:rPr>
          <w:rFonts w:ascii="Arial" w:hAnsi="Arial" w:cs="Arial"/>
          <w:b/>
          <w:sz w:val="24"/>
          <w:szCs w:val="24"/>
        </w:rPr>
      </w:pPr>
    </w:p>
    <w:p w14:paraId="6BF324B8" w14:textId="1384A0AB" w:rsidR="00426EEC" w:rsidRPr="004C7BE2" w:rsidRDefault="006C574C" w:rsidP="00426EEC">
      <w:pPr>
        <w:spacing w:after="0"/>
        <w:jc w:val="center"/>
        <w:rPr>
          <w:rFonts w:ascii="Arial" w:hAnsi="Arial" w:cs="Arial"/>
          <w:b/>
          <w:sz w:val="24"/>
          <w:szCs w:val="24"/>
        </w:rPr>
      </w:pPr>
      <w:r w:rsidRPr="004C7BE2">
        <w:rPr>
          <w:rFonts w:ascii="Arial" w:hAnsi="Arial" w:cs="Arial"/>
          <w:b/>
          <w:sz w:val="24"/>
          <w:szCs w:val="24"/>
        </w:rPr>
        <w:t xml:space="preserve">Άρθρο </w:t>
      </w:r>
      <w:r w:rsidR="00F26D7F" w:rsidRPr="004C7BE2">
        <w:rPr>
          <w:rFonts w:ascii="Arial" w:hAnsi="Arial" w:cs="Arial"/>
          <w:b/>
          <w:sz w:val="24"/>
          <w:szCs w:val="24"/>
        </w:rPr>
        <w:t>3.</w:t>
      </w:r>
      <w:r w:rsidR="001603C8">
        <w:rPr>
          <w:rFonts w:ascii="Arial" w:hAnsi="Arial" w:cs="Arial"/>
          <w:b/>
          <w:sz w:val="24"/>
          <w:szCs w:val="24"/>
        </w:rPr>
        <w:t>7</w:t>
      </w:r>
      <w:r w:rsidRPr="004C7BE2">
        <w:rPr>
          <w:rFonts w:ascii="Arial" w:hAnsi="Arial" w:cs="Arial"/>
          <w:b/>
          <w:sz w:val="24"/>
          <w:szCs w:val="24"/>
        </w:rPr>
        <w:t xml:space="preserve"> </w:t>
      </w:r>
      <w:r w:rsidRPr="00560EFF">
        <w:rPr>
          <w:rFonts w:ascii="Arial" w:hAnsi="Arial" w:cs="Arial"/>
          <w:b/>
          <w:sz w:val="24"/>
          <w:szCs w:val="24"/>
          <w:highlight w:val="yellow"/>
        </w:rPr>
        <w:t xml:space="preserve">: </w:t>
      </w:r>
      <w:r w:rsidR="00560EFF" w:rsidRPr="00560EFF">
        <w:rPr>
          <w:rFonts w:ascii="Arial" w:hAnsi="Arial" w:cs="Arial"/>
          <w:b/>
          <w:sz w:val="24"/>
          <w:szCs w:val="24"/>
          <w:highlight w:val="yellow"/>
        </w:rPr>
        <w:t>Εξελεγκτική Επιτροπή</w:t>
      </w:r>
      <w:r w:rsidR="00560EFF" w:rsidRPr="00560EFF">
        <w:rPr>
          <w:rFonts w:cs="Arial"/>
          <w:b/>
          <w:i/>
          <w:sz w:val="28"/>
          <w:szCs w:val="28"/>
          <w:highlight w:val="yellow"/>
        </w:rPr>
        <w:t xml:space="preserve"> </w:t>
      </w:r>
      <w:r w:rsidR="00560EFF" w:rsidRPr="00560EFF">
        <w:rPr>
          <w:rFonts w:ascii="Arial" w:hAnsi="Arial" w:cs="Arial"/>
          <w:b/>
          <w:sz w:val="24"/>
          <w:szCs w:val="24"/>
          <w:highlight w:val="yellow"/>
        </w:rPr>
        <w:t>(</w:t>
      </w:r>
      <w:r w:rsidR="00F04B71">
        <w:rPr>
          <w:rFonts w:ascii="Arial" w:hAnsi="Arial" w:cs="Arial"/>
          <w:b/>
          <w:sz w:val="24"/>
          <w:szCs w:val="24"/>
          <w:highlight w:val="yellow"/>
        </w:rPr>
        <w:t>ΕΞΕΠ</w:t>
      </w:r>
      <w:r w:rsidR="00DC33FF" w:rsidRPr="00560EFF">
        <w:rPr>
          <w:rFonts w:ascii="Arial" w:hAnsi="Arial" w:cs="Arial"/>
          <w:b/>
          <w:sz w:val="24"/>
          <w:szCs w:val="24"/>
          <w:highlight w:val="yellow"/>
        </w:rPr>
        <w:t>)</w:t>
      </w:r>
    </w:p>
    <w:p w14:paraId="7C2ACC4D" w14:textId="77777777" w:rsidR="006D628E" w:rsidRPr="004C7BE2" w:rsidRDefault="006D628E" w:rsidP="00763546">
      <w:pPr>
        <w:pStyle w:val="23"/>
        <w:keepNext/>
        <w:keepLines/>
        <w:shd w:val="clear" w:color="auto" w:fill="auto"/>
        <w:spacing w:after="0" w:line="240" w:lineRule="auto"/>
        <w:outlineLvl w:val="9"/>
        <w:rPr>
          <w:rFonts w:ascii="Arial" w:hAnsi="Arial" w:cs="Arial"/>
          <w:i w:val="0"/>
          <w:sz w:val="24"/>
          <w:szCs w:val="24"/>
        </w:rPr>
      </w:pPr>
    </w:p>
    <w:p w14:paraId="11D41395" w14:textId="57C22C20" w:rsidR="00E12329" w:rsidRDefault="006D628E" w:rsidP="00016042">
      <w:pPr>
        <w:pStyle w:val="20"/>
        <w:numPr>
          <w:ilvl w:val="0"/>
          <w:numId w:val="3"/>
        </w:numPr>
        <w:shd w:val="clear" w:color="auto" w:fill="auto"/>
        <w:tabs>
          <w:tab w:val="left" w:pos="993"/>
        </w:tabs>
        <w:spacing w:after="0" w:line="240" w:lineRule="auto"/>
        <w:ind w:firstLine="567"/>
        <w:jc w:val="both"/>
        <w:rPr>
          <w:rFonts w:ascii="Arial" w:hAnsi="Arial" w:cs="Arial"/>
          <w:i w:val="0"/>
          <w:sz w:val="24"/>
          <w:szCs w:val="24"/>
        </w:rPr>
      </w:pPr>
      <w:r w:rsidRPr="004C7BE2">
        <w:rPr>
          <w:rFonts w:ascii="Arial" w:hAnsi="Arial" w:cs="Arial"/>
          <w:i w:val="0"/>
          <w:sz w:val="24"/>
          <w:szCs w:val="24"/>
        </w:rPr>
        <w:t xml:space="preserve">Ο έλεγχος και η εποπτεία επί της </w:t>
      </w:r>
      <w:r w:rsidRPr="00560EFF">
        <w:rPr>
          <w:rFonts w:ascii="Arial" w:hAnsi="Arial" w:cs="Arial"/>
          <w:i w:val="0"/>
          <w:sz w:val="24"/>
          <w:szCs w:val="24"/>
          <w:highlight w:val="yellow"/>
        </w:rPr>
        <w:t>οικονομικής διαχείρισης του Συλλόγου</w:t>
      </w:r>
      <w:r w:rsidRPr="004C7BE2">
        <w:rPr>
          <w:rFonts w:ascii="Arial" w:hAnsi="Arial" w:cs="Arial"/>
          <w:i w:val="0"/>
          <w:sz w:val="24"/>
          <w:szCs w:val="24"/>
        </w:rPr>
        <w:t xml:space="preserve"> ανατίθεται σε </w:t>
      </w:r>
      <w:r w:rsidRPr="00560EFF">
        <w:rPr>
          <w:rFonts w:ascii="Arial" w:hAnsi="Arial" w:cs="Arial"/>
          <w:i w:val="0"/>
          <w:sz w:val="24"/>
          <w:szCs w:val="24"/>
          <w:highlight w:val="yellow"/>
        </w:rPr>
        <w:t xml:space="preserve">τριμελή </w:t>
      </w:r>
      <w:r w:rsidR="00560EFF" w:rsidRPr="00560EFF">
        <w:rPr>
          <w:rFonts w:ascii="Arial" w:hAnsi="Arial" w:cs="Arial"/>
          <w:i w:val="0"/>
          <w:sz w:val="24"/>
          <w:szCs w:val="24"/>
          <w:highlight w:val="yellow"/>
        </w:rPr>
        <w:t xml:space="preserve">Εξελεγκτική Επιτροπή </w:t>
      </w:r>
      <w:r w:rsidRPr="00560EFF">
        <w:rPr>
          <w:rFonts w:ascii="Arial" w:hAnsi="Arial" w:cs="Arial"/>
          <w:i w:val="0"/>
          <w:sz w:val="24"/>
          <w:szCs w:val="24"/>
          <w:highlight w:val="yellow"/>
        </w:rPr>
        <w:t>(</w:t>
      </w:r>
      <w:r w:rsidR="00F04B71">
        <w:rPr>
          <w:rFonts w:ascii="Arial" w:hAnsi="Arial" w:cs="Arial"/>
          <w:i w:val="0"/>
          <w:sz w:val="24"/>
          <w:szCs w:val="24"/>
          <w:highlight w:val="yellow"/>
        </w:rPr>
        <w:t>ΕΞΕΠ</w:t>
      </w:r>
      <w:r w:rsidRPr="00560EFF">
        <w:rPr>
          <w:rFonts w:ascii="Arial" w:hAnsi="Arial" w:cs="Arial"/>
          <w:i w:val="0"/>
          <w:sz w:val="24"/>
          <w:szCs w:val="24"/>
          <w:highlight w:val="yellow"/>
        </w:rPr>
        <w:t>)</w:t>
      </w:r>
      <w:r w:rsidRPr="004C7BE2">
        <w:rPr>
          <w:rFonts w:ascii="Arial" w:hAnsi="Arial" w:cs="Arial"/>
          <w:i w:val="0"/>
          <w:sz w:val="24"/>
          <w:szCs w:val="24"/>
        </w:rPr>
        <w:t xml:space="preserve"> κατόπιν απόφασης της Γενικής Συνέλευσης, με μυστική ψηφοφορία, την ίδια ημέρα κατά την οποίαν εκλέγεται το ΔΣ</w:t>
      </w:r>
      <w:r w:rsidR="002A4381" w:rsidRPr="004C7BE2">
        <w:rPr>
          <w:rFonts w:ascii="Arial" w:hAnsi="Arial" w:cs="Arial"/>
          <w:i w:val="0"/>
          <w:sz w:val="24"/>
          <w:szCs w:val="24"/>
        </w:rPr>
        <w:t xml:space="preserve"> (Άρθρο 20)</w:t>
      </w:r>
      <w:r w:rsidRPr="004C7BE2">
        <w:rPr>
          <w:rFonts w:ascii="Arial" w:hAnsi="Arial" w:cs="Arial"/>
          <w:i w:val="0"/>
          <w:sz w:val="24"/>
          <w:szCs w:val="24"/>
        </w:rPr>
        <w:t xml:space="preserve">. </w:t>
      </w:r>
    </w:p>
    <w:p w14:paraId="0B7AC692" w14:textId="77777777" w:rsidR="00560EFF" w:rsidRDefault="00560EFF" w:rsidP="00560EFF">
      <w:pPr>
        <w:pStyle w:val="20"/>
        <w:shd w:val="clear" w:color="auto" w:fill="auto"/>
        <w:tabs>
          <w:tab w:val="left" w:pos="993"/>
        </w:tabs>
        <w:spacing w:after="0" w:line="240" w:lineRule="auto"/>
        <w:ind w:left="567"/>
        <w:jc w:val="both"/>
        <w:rPr>
          <w:rFonts w:ascii="Arial" w:hAnsi="Arial" w:cs="Arial"/>
          <w:i w:val="0"/>
          <w:sz w:val="24"/>
          <w:szCs w:val="24"/>
        </w:rPr>
      </w:pPr>
    </w:p>
    <w:p w14:paraId="00208956" w14:textId="2638156B" w:rsidR="00560EFF" w:rsidRPr="004C7BE2" w:rsidRDefault="00560EFF" w:rsidP="00016042">
      <w:pPr>
        <w:pStyle w:val="20"/>
        <w:numPr>
          <w:ilvl w:val="0"/>
          <w:numId w:val="3"/>
        </w:numPr>
        <w:shd w:val="clear" w:color="auto" w:fill="auto"/>
        <w:tabs>
          <w:tab w:val="left" w:pos="993"/>
        </w:tabs>
        <w:spacing w:after="0" w:line="240" w:lineRule="auto"/>
        <w:ind w:firstLine="567"/>
        <w:jc w:val="both"/>
        <w:rPr>
          <w:rFonts w:ascii="Arial" w:hAnsi="Arial" w:cs="Arial"/>
          <w:i w:val="0"/>
          <w:sz w:val="24"/>
          <w:szCs w:val="24"/>
        </w:rPr>
      </w:pPr>
      <w:r>
        <w:rPr>
          <w:rFonts w:ascii="Arial" w:hAnsi="Arial" w:cs="Arial"/>
          <w:i w:val="0"/>
          <w:sz w:val="24"/>
          <w:szCs w:val="24"/>
        </w:rPr>
        <w:t xml:space="preserve"> </w:t>
      </w:r>
      <w:r w:rsidRPr="00560EFF">
        <w:rPr>
          <w:rFonts w:ascii="Arial" w:hAnsi="Arial" w:cs="Arial"/>
          <w:i w:val="0"/>
          <w:sz w:val="24"/>
          <w:szCs w:val="24"/>
        </w:rPr>
        <w:t xml:space="preserve">Η θητεία </w:t>
      </w:r>
      <w:r>
        <w:rPr>
          <w:rFonts w:ascii="Arial" w:hAnsi="Arial" w:cs="Arial"/>
          <w:i w:val="0"/>
          <w:sz w:val="24"/>
          <w:szCs w:val="24"/>
        </w:rPr>
        <w:t xml:space="preserve">της </w:t>
      </w:r>
      <w:r w:rsidR="00F04B71">
        <w:rPr>
          <w:rFonts w:ascii="Arial" w:hAnsi="Arial" w:cs="Arial"/>
          <w:i w:val="0"/>
          <w:sz w:val="24"/>
          <w:szCs w:val="24"/>
        </w:rPr>
        <w:t>ΕΞΕΠ</w:t>
      </w:r>
      <w:r w:rsidRPr="00560EFF">
        <w:rPr>
          <w:rFonts w:ascii="Arial" w:hAnsi="Arial" w:cs="Arial"/>
          <w:i w:val="0"/>
          <w:sz w:val="24"/>
          <w:szCs w:val="24"/>
        </w:rPr>
        <w:t xml:space="preserve"> είναι τριετής και δύναται να παραταθεί κατά ένα έτος εφόσον παραταθεί και η θητεία του ΔΣ</w:t>
      </w:r>
      <w:r>
        <w:rPr>
          <w:rFonts w:ascii="Arial" w:hAnsi="Arial" w:cs="Arial"/>
          <w:i w:val="0"/>
          <w:sz w:val="24"/>
          <w:szCs w:val="24"/>
        </w:rPr>
        <w:t xml:space="preserve"> </w:t>
      </w:r>
      <w:r w:rsidRPr="004C7BE2">
        <w:rPr>
          <w:rFonts w:ascii="Arial" w:hAnsi="Arial" w:cs="Arial"/>
          <w:i w:val="0"/>
          <w:sz w:val="24"/>
          <w:szCs w:val="24"/>
        </w:rPr>
        <w:t>(Άρθρο 20)</w:t>
      </w:r>
      <w:r>
        <w:rPr>
          <w:rFonts w:ascii="Arial" w:hAnsi="Arial" w:cs="Arial"/>
          <w:i w:val="0"/>
          <w:sz w:val="24"/>
          <w:szCs w:val="24"/>
        </w:rPr>
        <w:t>.</w:t>
      </w:r>
    </w:p>
    <w:p w14:paraId="6BAA7CDD" w14:textId="77777777" w:rsidR="00E12329" w:rsidRPr="004C7BE2" w:rsidRDefault="00E12329" w:rsidP="00763546">
      <w:pPr>
        <w:pStyle w:val="20"/>
        <w:shd w:val="clear" w:color="auto" w:fill="auto"/>
        <w:tabs>
          <w:tab w:val="left" w:pos="993"/>
        </w:tabs>
        <w:spacing w:after="0" w:line="240" w:lineRule="auto"/>
        <w:ind w:left="567"/>
        <w:jc w:val="both"/>
        <w:rPr>
          <w:rFonts w:ascii="Arial" w:hAnsi="Arial" w:cs="Arial"/>
          <w:i w:val="0"/>
          <w:sz w:val="24"/>
          <w:szCs w:val="24"/>
        </w:rPr>
      </w:pPr>
    </w:p>
    <w:p w14:paraId="120BEF9D" w14:textId="527C71A2" w:rsidR="00B8559B" w:rsidRPr="004C7BE2" w:rsidRDefault="002A4381" w:rsidP="00016042">
      <w:pPr>
        <w:pStyle w:val="20"/>
        <w:numPr>
          <w:ilvl w:val="0"/>
          <w:numId w:val="3"/>
        </w:numPr>
        <w:shd w:val="clear" w:color="auto" w:fill="auto"/>
        <w:tabs>
          <w:tab w:val="left" w:pos="993"/>
        </w:tabs>
        <w:spacing w:after="0" w:line="240" w:lineRule="auto"/>
        <w:ind w:firstLine="567"/>
        <w:jc w:val="both"/>
        <w:rPr>
          <w:rFonts w:ascii="Arial" w:hAnsi="Arial" w:cs="Arial"/>
          <w:i w:val="0"/>
          <w:iCs w:val="0"/>
          <w:color w:val="FF0000"/>
          <w:sz w:val="24"/>
          <w:szCs w:val="24"/>
        </w:rPr>
      </w:pPr>
      <w:r w:rsidRPr="004C7BE2">
        <w:rPr>
          <w:rFonts w:ascii="Arial" w:hAnsi="Arial" w:cs="Arial"/>
          <w:i w:val="0"/>
          <w:iCs w:val="0"/>
          <w:sz w:val="24"/>
          <w:szCs w:val="24"/>
        </w:rPr>
        <w:t>Στην</w:t>
      </w:r>
      <w:bookmarkStart w:id="4" w:name="_Hlk28973304"/>
      <w:r w:rsidRPr="004C7BE2">
        <w:rPr>
          <w:rFonts w:ascii="Arial" w:hAnsi="Arial" w:cs="Arial"/>
          <w:i w:val="0"/>
          <w:iCs w:val="0"/>
          <w:sz w:val="24"/>
          <w:szCs w:val="24"/>
        </w:rPr>
        <w:t xml:space="preserve"> </w:t>
      </w:r>
      <w:bookmarkEnd w:id="4"/>
      <w:r w:rsidR="00F04B71">
        <w:rPr>
          <w:rFonts w:ascii="Arial" w:hAnsi="Arial" w:cs="Arial"/>
          <w:i w:val="0"/>
          <w:iCs w:val="0"/>
          <w:sz w:val="24"/>
          <w:szCs w:val="24"/>
        </w:rPr>
        <w:t>ΕΞΕΠ</w:t>
      </w:r>
      <w:r w:rsidRPr="004C7BE2">
        <w:rPr>
          <w:rFonts w:ascii="Arial" w:hAnsi="Arial" w:cs="Arial"/>
          <w:i w:val="0"/>
          <w:iCs w:val="0"/>
          <w:sz w:val="24"/>
          <w:szCs w:val="24"/>
        </w:rPr>
        <w:t xml:space="preserve"> μπορεί να εκλεγεί το πολύ ένα μέλος του Συλλόγου που είναι εν ενεργεία Αξιωματικός. (Άρθρο 20)</w:t>
      </w:r>
      <w:r w:rsidR="00E12329" w:rsidRPr="004C7BE2">
        <w:rPr>
          <w:rFonts w:ascii="Arial" w:hAnsi="Arial" w:cs="Arial"/>
          <w:i w:val="0"/>
          <w:iCs w:val="0"/>
          <w:sz w:val="24"/>
          <w:szCs w:val="24"/>
        </w:rPr>
        <w:t>.</w:t>
      </w:r>
      <w:r w:rsidR="00B8559B" w:rsidRPr="004C7BE2">
        <w:rPr>
          <w:rFonts w:ascii="Arial" w:hAnsi="Arial" w:cs="Arial"/>
          <w:i w:val="0"/>
          <w:iCs w:val="0"/>
          <w:sz w:val="24"/>
          <w:szCs w:val="24"/>
        </w:rPr>
        <w:t xml:space="preserve"> </w:t>
      </w:r>
    </w:p>
    <w:p w14:paraId="5DC248E5" w14:textId="77777777" w:rsidR="002A4381" w:rsidRPr="004C7BE2" w:rsidRDefault="002A4381" w:rsidP="00426EEC">
      <w:pPr>
        <w:pStyle w:val="23"/>
        <w:keepNext/>
        <w:keepLines/>
        <w:shd w:val="clear" w:color="auto" w:fill="auto"/>
        <w:spacing w:after="0" w:line="240" w:lineRule="auto"/>
        <w:jc w:val="center"/>
        <w:outlineLvl w:val="9"/>
        <w:rPr>
          <w:rFonts w:ascii="Arial" w:hAnsi="Arial" w:cs="Arial"/>
          <w:i w:val="0"/>
          <w:sz w:val="24"/>
          <w:szCs w:val="24"/>
        </w:rPr>
      </w:pPr>
    </w:p>
    <w:p w14:paraId="0EC480F6" w14:textId="46921B85" w:rsidR="00D30A1B" w:rsidRPr="004C7BE2" w:rsidRDefault="00D30A1B" w:rsidP="00426EEC">
      <w:pPr>
        <w:pStyle w:val="23"/>
        <w:keepNext/>
        <w:keepLines/>
        <w:shd w:val="clear" w:color="auto" w:fill="auto"/>
        <w:spacing w:after="0" w:line="240" w:lineRule="auto"/>
        <w:jc w:val="center"/>
        <w:outlineLvl w:val="9"/>
        <w:rPr>
          <w:rFonts w:ascii="Arial" w:hAnsi="Arial" w:cs="Arial"/>
          <w:i w:val="0"/>
          <w:sz w:val="24"/>
          <w:szCs w:val="24"/>
        </w:rPr>
      </w:pPr>
      <w:r w:rsidRPr="004C7BE2">
        <w:rPr>
          <w:rFonts w:ascii="Arial" w:hAnsi="Arial" w:cs="Arial"/>
          <w:i w:val="0"/>
          <w:sz w:val="24"/>
          <w:szCs w:val="24"/>
        </w:rPr>
        <w:t>Άρθρο 3.</w:t>
      </w:r>
      <w:r w:rsidR="001603C8">
        <w:rPr>
          <w:rFonts w:ascii="Arial" w:hAnsi="Arial" w:cs="Arial"/>
          <w:i w:val="0"/>
          <w:sz w:val="24"/>
          <w:szCs w:val="24"/>
        </w:rPr>
        <w:t>8</w:t>
      </w:r>
      <w:r w:rsidRPr="004C7BE2">
        <w:rPr>
          <w:rFonts w:ascii="Arial" w:hAnsi="Arial" w:cs="Arial"/>
          <w:i w:val="0"/>
          <w:sz w:val="24"/>
          <w:szCs w:val="24"/>
        </w:rPr>
        <w:t xml:space="preserve"> : </w:t>
      </w:r>
      <w:r w:rsidR="00560EFF" w:rsidRPr="00CE1AEA">
        <w:rPr>
          <w:rFonts w:ascii="Arial" w:hAnsi="Arial" w:cs="Arial"/>
          <w:bCs w:val="0"/>
          <w:i w:val="0"/>
          <w:iCs w:val="0"/>
          <w:sz w:val="24"/>
          <w:szCs w:val="24"/>
          <w:highlight w:val="yellow"/>
          <w:lang w:eastAsia="en-US"/>
        </w:rPr>
        <w:t>Καθήκοντα – Υποχρεώσεις της Εξελεγκτικής  Επιτροπής</w:t>
      </w:r>
    </w:p>
    <w:p w14:paraId="23940DFF" w14:textId="77777777" w:rsidR="00D30A1B" w:rsidRPr="004C7BE2" w:rsidRDefault="00D30A1B" w:rsidP="00763546">
      <w:pPr>
        <w:pStyle w:val="60"/>
        <w:shd w:val="clear" w:color="auto" w:fill="auto"/>
        <w:spacing w:line="240" w:lineRule="auto"/>
        <w:jc w:val="both"/>
        <w:rPr>
          <w:rFonts w:ascii="Arial" w:hAnsi="Arial" w:cs="Arial"/>
          <w:i w:val="0"/>
          <w:sz w:val="24"/>
          <w:szCs w:val="24"/>
        </w:rPr>
      </w:pPr>
    </w:p>
    <w:p w14:paraId="01E9C50F" w14:textId="6E8B19B1" w:rsidR="00D30A1B" w:rsidRPr="004C7BE2" w:rsidRDefault="00E93CF5" w:rsidP="00016042">
      <w:pPr>
        <w:pStyle w:val="20"/>
        <w:numPr>
          <w:ilvl w:val="0"/>
          <w:numId w:val="18"/>
        </w:numPr>
        <w:shd w:val="clear" w:color="auto" w:fill="auto"/>
        <w:tabs>
          <w:tab w:val="left" w:pos="993"/>
        </w:tabs>
        <w:spacing w:after="0" w:line="240" w:lineRule="auto"/>
        <w:ind w:firstLine="567"/>
        <w:jc w:val="both"/>
        <w:rPr>
          <w:rFonts w:ascii="Arial" w:hAnsi="Arial" w:cs="Arial"/>
          <w:i w:val="0"/>
          <w:sz w:val="24"/>
          <w:szCs w:val="24"/>
        </w:rPr>
      </w:pPr>
      <w:r w:rsidRPr="004C7BE2">
        <w:rPr>
          <w:rFonts w:ascii="Arial" w:hAnsi="Arial" w:cs="Arial"/>
          <w:i w:val="0"/>
          <w:sz w:val="24"/>
          <w:szCs w:val="24"/>
        </w:rPr>
        <w:t>Σύμφωνα με το άρθρο 22 του Καταστατικού η</w:t>
      </w:r>
      <w:r w:rsidR="00D30A1B" w:rsidRPr="004C7BE2">
        <w:rPr>
          <w:rFonts w:ascii="Arial" w:hAnsi="Arial" w:cs="Arial"/>
          <w:i w:val="0"/>
          <w:sz w:val="24"/>
          <w:szCs w:val="24"/>
        </w:rPr>
        <w:t xml:space="preserve"> </w:t>
      </w:r>
      <w:r w:rsidR="00CE1AEA" w:rsidRPr="00560EFF">
        <w:rPr>
          <w:rFonts w:ascii="Arial" w:hAnsi="Arial" w:cs="Arial"/>
          <w:i w:val="0"/>
          <w:sz w:val="24"/>
          <w:szCs w:val="24"/>
          <w:highlight w:val="yellow"/>
        </w:rPr>
        <w:t xml:space="preserve">Εξελεγκτική Επιτροπή </w:t>
      </w:r>
      <w:r w:rsidR="00D30A1B" w:rsidRPr="004C7BE2">
        <w:rPr>
          <w:rFonts w:ascii="Arial" w:hAnsi="Arial" w:cs="Arial"/>
          <w:i w:val="0"/>
          <w:sz w:val="24"/>
          <w:szCs w:val="24"/>
        </w:rPr>
        <w:t>(</w:t>
      </w:r>
      <w:r w:rsidR="00F04B71">
        <w:rPr>
          <w:rFonts w:ascii="Arial" w:hAnsi="Arial" w:cs="Arial"/>
          <w:i w:val="0"/>
          <w:sz w:val="24"/>
          <w:szCs w:val="24"/>
          <w:highlight w:val="yellow"/>
        </w:rPr>
        <w:t>ΕΞΕΠ</w:t>
      </w:r>
      <w:r w:rsidR="00D30A1B" w:rsidRPr="004C7BE2">
        <w:rPr>
          <w:rFonts w:ascii="Arial" w:hAnsi="Arial" w:cs="Arial"/>
          <w:i w:val="0"/>
          <w:sz w:val="24"/>
          <w:szCs w:val="24"/>
        </w:rPr>
        <w:t>) δικαιούται ανά πάσα στιγμή να προβεί στον οικονομικό έλεγχο του Συλλόγου και υποχρεούται να αναφέρει άμεσα και εγγράφως στο ΔΣ κάθε τυχόν παρατηρούμενη αταξία ή ανωμαλία, υποδεικνύοντας ταυτόχρονα τον τρόπο θεραπείας.</w:t>
      </w:r>
    </w:p>
    <w:p w14:paraId="5BD23031" w14:textId="77777777" w:rsidR="00D30A1B" w:rsidRPr="004C7BE2" w:rsidRDefault="00D30A1B" w:rsidP="00763546">
      <w:pPr>
        <w:pStyle w:val="20"/>
        <w:shd w:val="clear" w:color="auto" w:fill="auto"/>
        <w:tabs>
          <w:tab w:val="left" w:pos="993"/>
        </w:tabs>
        <w:spacing w:after="0" w:line="240" w:lineRule="auto"/>
        <w:ind w:left="567"/>
        <w:jc w:val="both"/>
        <w:rPr>
          <w:rFonts w:ascii="Arial" w:hAnsi="Arial" w:cs="Arial"/>
          <w:i w:val="0"/>
          <w:sz w:val="24"/>
          <w:szCs w:val="24"/>
        </w:rPr>
      </w:pPr>
    </w:p>
    <w:p w14:paraId="003986A0" w14:textId="780BCCA1" w:rsidR="00D30A1B" w:rsidRPr="004C7BE2" w:rsidRDefault="00053FDC" w:rsidP="00016042">
      <w:pPr>
        <w:pStyle w:val="20"/>
        <w:numPr>
          <w:ilvl w:val="0"/>
          <w:numId w:val="18"/>
        </w:numPr>
        <w:shd w:val="clear" w:color="auto" w:fill="auto"/>
        <w:tabs>
          <w:tab w:val="left" w:pos="993"/>
        </w:tabs>
        <w:spacing w:after="0" w:line="240" w:lineRule="auto"/>
        <w:ind w:firstLine="567"/>
        <w:jc w:val="both"/>
        <w:rPr>
          <w:rFonts w:ascii="Arial" w:hAnsi="Arial" w:cs="Arial"/>
          <w:i w:val="0"/>
          <w:sz w:val="24"/>
          <w:szCs w:val="24"/>
        </w:rPr>
      </w:pPr>
      <w:r>
        <w:rPr>
          <w:rFonts w:ascii="Arial" w:hAnsi="Arial" w:cs="Arial"/>
          <w:i w:val="0"/>
          <w:sz w:val="24"/>
          <w:szCs w:val="24"/>
        </w:rPr>
        <w:t xml:space="preserve">Η </w:t>
      </w:r>
      <w:r w:rsidR="00F04B71">
        <w:rPr>
          <w:rFonts w:ascii="Arial" w:hAnsi="Arial" w:cs="Arial"/>
          <w:i w:val="0"/>
          <w:sz w:val="24"/>
          <w:szCs w:val="24"/>
        </w:rPr>
        <w:t>ΕΞΕΠ</w:t>
      </w:r>
      <w:r w:rsidR="00D30A1B" w:rsidRPr="004C7BE2">
        <w:rPr>
          <w:rFonts w:ascii="Arial" w:hAnsi="Arial" w:cs="Arial"/>
          <w:i w:val="0"/>
          <w:sz w:val="24"/>
          <w:szCs w:val="24"/>
        </w:rPr>
        <w:t xml:space="preserve"> υποχρεούται ένα μήνα πριν την ετήσια τακτική Γενική Συνέλευση, κατόπιν πρόσκλησης του Προέδρου του ΔΣ, να συντάξει έκθεση για την διαχείριση του ΔΣ, την οποίαν υπογράφουν όλα τα μέλη αυτής και υποβάλλεται από τον Πρόεδρο αυτής στην </w:t>
      </w:r>
      <w:r w:rsidR="00CE1AEA">
        <w:rPr>
          <w:rFonts w:ascii="Arial" w:hAnsi="Arial" w:cs="Arial"/>
          <w:i w:val="0"/>
          <w:sz w:val="24"/>
          <w:szCs w:val="24"/>
        </w:rPr>
        <w:t>Γ</w:t>
      </w:r>
      <w:r w:rsidR="00D30A1B" w:rsidRPr="004C7BE2">
        <w:rPr>
          <w:rFonts w:ascii="Arial" w:hAnsi="Arial" w:cs="Arial"/>
          <w:i w:val="0"/>
          <w:sz w:val="24"/>
          <w:szCs w:val="24"/>
        </w:rPr>
        <w:t>ραμματεία του Συλλόγου προκειμένου να παρουσιαστεί στην ετήσια τακτική Γενική Συνέλευση αυτού.</w:t>
      </w:r>
    </w:p>
    <w:p w14:paraId="298FAADC" w14:textId="77777777" w:rsidR="00D30A1B" w:rsidRPr="00124308" w:rsidRDefault="00D30A1B" w:rsidP="00763546">
      <w:pPr>
        <w:pStyle w:val="20"/>
        <w:shd w:val="clear" w:color="auto" w:fill="auto"/>
        <w:tabs>
          <w:tab w:val="left" w:pos="993"/>
        </w:tabs>
        <w:spacing w:after="0" w:line="240" w:lineRule="auto"/>
        <w:jc w:val="both"/>
        <w:rPr>
          <w:rFonts w:ascii="Arial" w:hAnsi="Arial" w:cs="Arial"/>
          <w:i w:val="0"/>
          <w:sz w:val="24"/>
          <w:szCs w:val="24"/>
        </w:rPr>
      </w:pPr>
    </w:p>
    <w:p w14:paraId="39EE681E" w14:textId="212FB2EC" w:rsidR="00D30A1B" w:rsidRPr="00124308" w:rsidRDefault="00D30A1B" w:rsidP="00016042">
      <w:pPr>
        <w:pStyle w:val="20"/>
        <w:numPr>
          <w:ilvl w:val="0"/>
          <w:numId w:val="18"/>
        </w:numPr>
        <w:shd w:val="clear" w:color="auto" w:fill="auto"/>
        <w:tabs>
          <w:tab w:val="left" w:pos="993"/>
          <w:tab w:val="left" w:pos="1237"/>
        </w:tabs>
        <w:spacing w:after="0" w:line="240" w:lineRule="auto"/>
        <w:ind w:firstLine="567"/>
        <w:jc w:val="both"/>
        <w:rPr>
          <w:rFonts w:ascii="Arial" w:hAnsi="Arial" w:cs="Arial"/>
          <w:i w:val="0"/>
          <w:sz w:val="24"/>
          <w:szCs w:val="24"/>
        </w:rPr>
      </w:pPr>
      <w:r w:rsidRPr="00124308">
        <w:rPr>
          <w:rFonts w:ascii="Arial" w:hAnsi="Arial" w:cs="Arial"/>
          <w:i w:val="0"/>
          <w:sz w:val="24"/>
          <w:szCs w:val="24"/>
        </w:rPr>
        <w:t>Ειδικά σε πε</w:t>
      </w:r>
      <w:r w:rsidR="00CE1AEA">
        <w:rPr>
          <w:rFonts w:ascii="Arial" w:hAnsi="Arial" w:cs="Arial"/>
          <w:i w:val="0"/>
          <w:sz w:val="24"/>
          <w:szCs w:val="24"/>
        </w:rPr>
        <w:t xml:space="preserve">ρίπτωση επανεκλογής του ΔΣ, η </w:t>
      </w:r>
      <w:r w:rsidR="00F04B71">
        <w:rPr>
          <w:rFonts w:ascii="Arial" w:hAnsi="Arial" w:cs="Arial"/>
          <w:i w:val="0"/>
          <w:sz w:val="24"/>
          <w:szCs w:val="24"/>
        </w:rPr>
        <w:t>ΕΞΕΠ</w:t>
      </w:r>
      <w:r w:rsidRPr="00124308">
        <w:rPr>
          <w:rFonts w:ascii="Arial" w:hAnsi="Arial" w:cs="Arial"/>
          <w:i w:val="0"/>
          <w:sz w:val="24"/>
          <w:szCs w:val="24"/>
        </w:rPr>
        <w:t xml:space="preserve"> υποχρεούται να παρουσιάζει στη σχετική Γενική Συνέλευση έκθεση διαχείρισης του, απερχομένου ΔΣ.</w:t>
      </w:r>
    </w:p>
    <w:p w14:paraId="4B216B31" w14:textId="77777777" w:rsidR="00D30A1B" w:rsidRPr="00124308" w:rsidRDefault="00D30A1B" w:rsidP="00763546">
      <w:pPr>
        <w:pStyle w:val="20"/>
        <w:shd w:val="clear" w:color="auto" w:fill="auto"/>
        <w:tabs>
          <w:tab w:val="left" w:pos="993"/>
          <w:tab w:val="left" w:pos="1237"/>
        </w:tabs>
        <w:spacing w:after="0" w:line="240" w:lineRule="auto"/>
        <w:jc w:val="both"/>
        <w:rPr>
          <w:rFonts w:ascii="Arial" w:hAnsi="Arial" w:cs="Arial"/>
          <w:i w:val="0"/>
          <w:sz w:val="24"/>
          <w:szCs w:val="24"/>
        </w:rPr>
      </w:pPr>
    </w:p>
    <w:p w14:paraId="0A1D1605" w14:textId="30D6D953" w:rsidR="00D30A1B" w:rsidRPr="00124308" w:rsidRDefault="00D30A1B" w:rsidP="00016042">
      <w:pPr>
        <w:pStyle w:val="20"/>
        <w:numPr>
          <w:ilvl w:val="0"/>
          <w:numId w:val="18"/>
        </w:numPr>
        <w:shd w:val="clear" w:color="auto" w:fill="auto"/>
        <w:tabs>
          <w:tab w:val="left" w:pos="993"/>
          <w:tab w:val="left" w:pos="1201"/>
        </w:tabs>
        <w:spacing w:after="0" w:line="240" w:lineRule="auto"/>
        <w:ind w:firstLine="567"/>
        <w:jc w:val="both"/>
        <w:rPr>
          <w:rFonts w:ascii="Arial" w:hAnsi="Arial" w:cs="Arial"/>
          <w:i w:val="0"/>
          <w:sz w:val="24"/>
          <w:szCs w:val="24"/>
        </w:rPr>
      </w:pPr>
      <w:r w:rsidRPr="00124308">
        <w:rPr>
          <w:rFonts w:ascii="Arial" w:hAnsi="Arial" w:cs="Arial"/>
          <w:i w:val="0"/>
          <w:sz w:val="24"/>
          <w:szCs w:val="24"/>
        </w:rPr>
        <w:t xml:space="preserve">Για την άσκηση των καθηκόντων της, η </w:t>
      </w:r>
      <w:r w:rsidR="00F04B71">
        <w:rPr>
          <w:rFonts w:ascii="Arial" w:hAnsi="Arial" w:cs="Arial"/>
          <w:i w:val="0"/>
          <w:sz w:val="24"/>
          <w:szCs w:val="24"/>
        </w:rPr>
        <w:t>ΕΞΕΠ</w:t>
      </w:r>
      <w:r w:rsidRPr="00124308">
        <w:rPr>
          <w:rFonts w:ascii="Arial" w:hAnsi="Arial" w:cs="Arial"/>
          <w:i w:val="0"/>
          <w:sz w:val="24"/>
          <w:szCs w:val="24"/>
        </w:rPr>
        <w:t>, δικαιούται να εξετάζει τα λογιστικά βιβλία του Συλλόγου καθώς και τα επί μέρους λογιστικά στοιχεία και τις εγκριτικές των δαπανών και εξόδων Αποφάσεις του ΔΣ από το βιβλίο Πρακτικών των συνεδριάσεων αυτού και να ζητά την επίδειξη του ευρισκόμενου μετά τον έλεγχο ταμειακού υπολοίπου (Ταμείο ή και Λογαριασμοί Συλλόγου).</w:t>
      </w:r>
      <w:r w:rsidRPr="00124308">
        <w:rPr>
          <w:rStyle w:val="21"/>
          <w:rFonts w:ascii="Arial" w:hAnsi="Arial" w:cs="Arial"/>
          <w:sz w:val="24"/>
          <w:szCs w:val="24"/>
        </w:rPr>
        <w:tab/>
      </w:r>
      <w:r w:rsidRPr="00124308">
        <w:rPr>
          <w:rStyle w:val="21"/>
          <w:rFonts w:ascii="Arial" w:hAnsi="Arial" w:cs="Arial"/>
          <w:sz w:val="24"/>
          <w:szCs w:val="24"/>
          <w:vertAlign w:val="superscript"/>
        </w:rPr>
        <w:t>:</w:t>
      </w:r>
    </w:p>
    <w:p w14:paraId="4FB7E1F3" w14:textId="77777777" w:rsidR="006B095C" w:rsidRPr="00124308" w:rsidRDefault="006B095C" w:rsidP="00763546">
      <w:pPr>
        <w:spacing w:after="0"/>
        <w:jc w:val="both"/>
        <w:rPr>
          <w:rFonts w:ascii="Arial" w:hAnsi="Arial" w:cs="Arial"/>
          <w:b/>
          <w:sz w:val="24"/>
          <w:szCs w:val="24"/>
        </w:rPr>
      </w:pPr>
    </w:p>
    <w:p w14:paraId="32361ADC" w14:textId="3FBC066B" w:rsidR="005E567D" w:rsidRPr="004C7BE2" w:rsidRDefault="00840EE2" w:rsidP="00426EEC">
      <w:pPr>
        <w:jc w:val="center"/>
        <w:rPr>
          <w:rFonts w:ascii="Arial" w:hAnsi="Arial" w:cs="Arial"/>
          <w:b/>
          <w:sz w:val="24"/>
          <w:szCs w:val="24"/>
        </w:rPr>
      </w:pPr>
      <w:r w:rsidRPr="004C7BE2">
        <w:rPr>
          <w:rFonts w:ascii="Arial" w:hAnsi="Arial" w:cs="Arial"/>
          <w:b/>
          <w:sz w:val="24"/>
          <w:szCs w:val="24"/>
        </w:rPr>
        <w:t xml:space="preserve">Άρθρο </w:t>
      </w:r>
      <w:r w:rsidR="00797100" w:rsidRPr="004C7BE2">
        <w:rPr>
          <w:rFonts w:ascii="Arial" w:hAnsi="Arial" w:cs="Arial"/>
          <w:b/>
          <w:sz w:val="24"/>
          <w:szCs w:val="24"/>
        </w:rPr>
        <w:t>3.</w:t>
      </w:r>
      <w:r w:rsidR="001603C8">
        <w:rPr>
          <w:rFonts w:ascii="Arial" w:hAnsi="Arial" w:cs="Arial"/>
          <w:b/>
          <w:sz w:val="24"/>
          <w:szCs w:val="24"/>
        </w:rPr>
        <w:t>9</w:t>
      </w:r>
      <w:r w:rsidRPr="004C7BE2">
        <w:rPr>
          <w:rFonts w:ascii="Arial" w:hAnsi="Arial" w:cs="Arial"/>
          <w:b/>
          <w:sz w:val="24"/>
          <w:szCs w:val="24"/>
        </w:rPr>
        <w:t xml:space="preserve"> : Κεντρική Εφορευτική Επιτροπή</w:t>
      </w:r>
      <w:r w:rsidR="00B8559B" w:rsidRPr="004C7BE2">
        <w:rPr>
          <w:rFonts w:ascii="Arial" w:hAnsi="Arial" w:cs="Arial"/>
          <w:b/>
          <w:sz w:val="24"/>
          <w:szCs w:val="24"/>
        </w:rPr>
        <w:t xml:space="preserve"> (ΚΕΦΕ)</w:t>
      </w:r>
    </w:p>
    <w:p w14:paraId="3CA63607" w14:textId="77777777" w:rsidR="00862E5F" w:rsidRPr="00975037" w:rsidRDefault="00862E5F" w:rsidP="00862E5F">
      <w:pPr>
        <w:pStyle w:val="a4"/>
        <w:numPr>
          <w:ilvl w:val="0"/>
          <w:numId w:val="27"/>
        </w:numPr>
        <w:tabs>
          <w:tab w:val="left" w:pos="993"/>
        </w:tabs>
        <w:spacing w:after="0" w:line="240" w:lineRule="auto"/>
        <w:ind w:left="0" w:firstLine="567"/>
        <w:jc w:val="both"/>
        <w:rPr>
          <w:rFonts w:ascii="Arial" w:hAnsi="Arial" w:cs="Arial"/>
          <w:iCs/>
          <w:sz w:val="24"/>
          <w:szCs w:val="24"/>
          <w:highlight w:val="yellow"/>
          <w:lang w:eastAsia="el-GR"/>
        </w:rPr>
      </w:pPr>
      <w:bookmarkStart w:id="5" w:name="_Hlk29397678"/>
      <w:r w:rsidRPr="00975037">
        <w:rPr>
          <w:rFonts w:ascii="Arial" w:hAnsi="Arial" w:cs="Arial"/>
          <w:iCs/>
          <w:sz w:val="24"/>
          <w:szCs w:val="24"/>
          <w:highlight w:val="yellow"/>
          <w:lang w:eastAsia="el-GR"/>
        </w:rPr>
        <w:t xml:space="preserve">Η ΚΕΦΕ είναι τριμελής και ορίζεται από τακτικά μέλη του Συλλόγου οι οποίοι δεν έχουν πρόθεση κατάθεσης υποψηφιότητας (άρθρο 31). Θα ορίζεται επίσης και τρεις αναπληρωματικοί (ή λιγότεροι αν δεν υπάρχουν υποψηφιότητες). </w:t>
      </w:r>
    </w:p>
    <w:p w14:paraId="4F736FED" w14:textId="77777777" w:rsidR="00862E5F" w:rsidRPr="00975037" w:rsidRDefault="00862E5F" w:rsidP="00862E5F">
      <w:pPr>
        <w:tabs>
          <w:tab w:val="left" w:pos="993"/>
        </w:tabs>
        <w:spacing w:after="0" w:line="240" w:lineRule="auto"/>
        <w:jc w:val="both"/>
        <w:rPr>
          <w:rFonts w:ascii="Arial" w:hAnsi="Arial" w:cs="Arial"/>
          <w:iCs/>
          <w:sz w:val="24"/>
          <w:szCs w:val="24"/>
          <w:highlight w:val="yellow"/>
          <w:lang w:eastAsia="el-GR"/>
        </w:rPr>
      </w:pPr>
    </w:p>
    <w:p w14:paraId="1A99B895" w14:textId="77777777" w:rsidR="00862E5F" w:rsidRPr="00975037" w:rsidRDefault="00862E5F" w:rsidP="00862E5F">
      <w:pPr>
        <w:pStyle w:val="a4"/>
        <w:tabs>
          <w:tab w:val="left" w:pos="993"/>
        </w:tabs>
        <w:spacing w:after="0" w:line="240" w:lineRule="auto"/>
        <w:ind w:left="0"/>
        <w:jc w:val="both"/>
        <w:rPr>
          <w:rFonts w:ascii="Arial" w:hAnsi="Arial" w:cs="Arial"/>
          <w:iCs/>
          <w:sz w:val="24"/>
          <w:szCs w:val="24"/>
          <w:highlight w:val="yellow"/>
          <w:lang w:eastAsia="el-GR"/>
        </w:rPr>
      </w:pPr>
      <w:r w:rsidRPr="00975037">
        <w:rPr>
          <w:rFonts w:ascii="Arial" w:hAnsi="Arial" w:cs="Arial"/>
          <w:iCs/>
          <w:sz w:val="24"/>
          <w:szCs w:val="24"/>
          <w:highlight w:val="yellow"/>
          <w:lang w:eastAsia="el-GR"/>
        </w:rPr>
        <w:lastRenderedPageBreak/>
        <w:t xml:space="preserve">         2.    Πέντε τουλάχιστον ημέρες πριν προκήρυξη των αρχαιρεσιών και με ευθύνη του Προέδρου του ΔΣ, ζητείται από τα μέλη του Συλλόγου να δηλώσουν την επιθυμία τους να συμμετάσχουν στην ΚΕΦΕ, υπενθυμίζοντας ότι τα μέλη της ΚΕΦΕ δεν μπορούν να είναι υποψήφιοι στις αρχαιρεσίες. Οι επιθυμίες αυτές πρέπει να υποβληθούν έως και δύο (2) μέρες πριν την προκήρυξη των εκλογών. </w:t>
      </w:r>
    </w:p>
    <w:p w14:paraId="164AEBAC" w14:textId="77777777" w:rsidR="00862E5F" w:rsidRPr="00975037" w:rsidRDefault="00862E5F" w:rsidP="00862E5F">
      <w:pPr>
        <w:pStyle w:val="a4"/>
        <w:tabs>
          <w:tab w:val="left" w:pos="993"/>
        </w:tabs>
        <w:spacing w:after="0" w:line="240" w:lineRule="auto"/>
        <w:ind w:left="0"/>
        <w:jc w:val="both"/>
        <w:rPr>
          <w:rFonts w:ascii="Arial" w:hAnsi="Arial" w:cs="Arial"/>
          <w:iCs/>
          <w:sz w:val="24"/>
          <w:szCs w:val="24"/>
          <w:highlight w:val="yellow"/>
          <w:lang w:eastAsia="el-GR"/>
        </w:rPr>
      </w:pPr>
      <w:r w:rsidRPr="00975037">
        <w:rPr>
          <w:rFonts w:ascii="Arial" w:hAnsi="Arial" w:cs="Arial"/>
          <w:iCs/>
          <w:sz w:val="24"/>
          <w:szCs w:val="24"/>
          <w:highlight w:val="yellow"/>
          <w:lang w:eastAsia="el-GR"/>
        </w:rPr>
        <w:t xml:space="preserve"> </w:t>
      </w:r>
    </w:p>
    <w:p w14:paraId="533FDA28" w14:textId="2C2E3D99" w:rsidR="00862E5F" w:rsidRPr="002F37C3" w:rsidRDefault="00862E5F" w:rsidP="00862E5F">
      <w:pPr>
        <w:pStyle w:val="a4"/>
        <w:tabs>
          <w:tab w:val="left" w:pos="993"/>
        </w:tabs>
        <w:spacing w:after="0" w:line="240" w:lineRule="auto"/>
        <w:ind w:left="0"/>
        <w:jc w:val="both"/>
        <w:rPr>
          <w:rFonts w:ascii="Arial" w:hAnsi="Arial" w:cs="Arial"/>
          <w:iCs/>
          <w:sz w:val="24"/>
          <w:szCs w:val="24"/>
          <w:highlight w:val="yellow"/>
          <w:lang w:eastAsia="el-GR"/>
        </w:rPr>
      </w:pPr>
      <w:r w:rsidRPr="00975037">
        <w:rPr>
          <w:rFonts w:ascii="Arial" w:hAnsi="Arial" w:cs="Arial"/>
          <w:iCs/>
          <w:sz w:val="24"/>
          <w:szCs w:val="24"/>
          <w:highlight w:val="yellow"/>
          <w:lang w:eastAsia="el-GR"/>
        </w:rPr>
        <w:t xml:space="preserve">         3.  Τα μέλη της ΚΕΦΕ (και οι αναπληρωματικοί) θα ορίζονται κατόπιν δημοσίας κλήρωσης από τα μέλη που θα εκδηλώσουν τη σχετική επιθυμία (άρθρο 31). Η κλήρωση εκτελείται με μέριμνα του Προέδρου του ΔΣ έως την προκήρυξη των αρχαιρεσιών ώστε η σύνθεση της ΚΕΦΕ καθώς και ο τρόπος επικοινωνίας με αυτή (πχ τηλέφωνα, ηλεκτρονική διεύθυνση) να συμπεριλα</w:t>
      </w:r>
      <w:r w:rsidR="00975037">
        <w:rPr>
          <w:rFonts w:ascii="Arial" w:hAnsi="Arial" w:cs="Arial"/>
          <w:iCs/>
          <w:sz w:val="24"/>
          <w:szCs w:val="24"/>
          <w:highlight w:val="yellow"/>
          <w:lang w:eastAsia="el-GR"/>
        </w:rPr>
        <w:t>μ</w:t>
      </w:r>
      <w:r w:rsidRPr="00975037">
        <w:rPr>
          <w:rFonts w:ascii="Arial" w:hAnsi="Arial" w:cs="Arial"/>
          <w:iCs/>
          <w:sz w:val="24"/>
          <w:szCs w:val="24"/>
          <w:highlight w:val="yellow"/>
          <w:lang w:eastAsia="el-GR"/>
        </w:rPr>
        <w:t xml:space="preserve">βάνεται στην </w:t>
      </w:r>
      <w:r w:rsidR="00B04F2F" w:rsidRPr="00975037">
        <w:rPr>
          <w:rFonts w:ascii="Arial" w:hAnsi="Arial" w:cs="Arial"/>
          <w:iCs/>
          <w:sz w:val="24"/>
          <w:szCs w:val="24"/>
          <w:highlight w:val="yellow"/>
          <w:lang w:eastAsia="el-GR"/>
        </w:rPr>
        <w:t>προκήρυξη</w:t>
      </w:r>
      <w:r w:rsidRPr="00975037">
        <w:rPr>
          <w:rFonts w:ascii="Arial" w:hAnsi="Arial" w:cs="Arial"/>
          <w:iCs/>
          <w:sz w:val="24"/>
          <w:szCs w:val="24"/>
          <w:highlight w:val="yellow"/>
          <w:lang w:eastAsia="el-GR"/>
        </w:rPr>
        <w:t xml:space="preserve"> αυτή. Δεν απαιτείται κλήρωση όταν οι υποψήφιοι είναι μόνο τρεις. Στην περίπτωση διεξαγωγής Αρχαιρεσιών βάση των προβλέψεων της παρ 4 του άρθρου 15 του καταστατικού </w:t>
      </w:r>
      <w:r>
        <w:rPr>
          <w:rFonts w:ascii="Arial" w:hAnsi="Arial" w:cs="Arial"/>
          <w:iCs/>
          <w:sz w:val="24"/>
          <w:szCs w:val="24"/>
          <w:highlight w:val="yellow"/>
          <w:lang w:eastAsia="el-GR"/>
        </w:rPr>
        <w:t xml:space="preserve">και της παρ 3 του άρθρου 5.6 του παρόντος η διαδικασία επιλογής των μελών της ΚΕΦΕ θα γίνεται το ταχύτερο δυνατόν με επίσπευση των ανωτέρω διαδικασιών. </w:t>
      </w:r>
    </w:p>
    <w:p w14:paraId="53A124F8" w14:textId="77777777" w:rsidR="00862E5F" w:rsidRPr="002F37C3" w:rsidRDefault="00862E5F" w:rsidP="00862E5F">
      <w:pPr>
        <w:pStyle w:val="a4"/>
        <w:tabs>
          <w:tab w:val="left" w:pos="993"/>
        </w:tabs>
        <w:spacing w:after="0" w:line="240" w:lineRule="auto"/>
        <w:ind w:left="0"/>
        <w:jc w:val="both"/>
        <w:rPr>
          <w:rFonts w:ascii="Arial" w:hAnsi="Arial" w:cs="Arial"/>
          <w:iCs/>
          <w:sz w:val="24"/>
          <w:szCs w:val="24"/>
          <w:highlight w:val="yellow"/>
          <w:lang w:eastAsia="el-GR"/>
        </w:rPr>
      </w:pPr>
    </w:p>
    <w:p w14:paraId="68142245" w14:textId="77777777" w:rsidR="00862E5F" w:rsidRPr="009908C4" w:rsidRDefault="00862E5F" w:rsidP="00862E5F">
      <w:pPr>
        <w:tabs>
          <w:tab w:val="left" w:pos="993"/>
        </w:tabs>
        <w:spacing w:after="0" w:line="240" w:lineRule="auto"/>
        <w:jc w:val="both"/>
        <w:rPr>
          <w:rFonts w:ascii="Arial" w:hAnsi="Arial" w:cs="Arial"/>
          <w:iCs/>
          <w:sz w:val="24"/>
          <w:szCs w:val="24"/>
          <w:lang w:eastAsia="el-GR"/>
        </w:rPr>
      </w:pPr>
      <w:r w:rsidRPr="002F37C3">
        <w:rPr>
          <w:rFonts w:ascii="Arial" w:hAnsi="Arial" w:cs="Arial"/>
          <w:iCs/>
          <w:sz w:val="24"/>
          <w:szCs w:val="24"/>
          <w:highlight w:val="yellow"/>
          <w:lang w:eastAsia="el-GR"/>
        </w:rPr>
        <w:t xml:space="preserve">         </w:t>
      </w:r>
      <w:r>
        <w:rPr>
          <w:rFonts w:ascii="Arial" w:hAnsi="Arial" w:cs="Arial"/>
          <w:iCs/>
          <w:sz w:val="24"/>
          <w:szCs w:val="24"/>
          <w:highlight w:val="yellow"/>
          <w:lang w:eastAsia="el-GR"/>
        </w:rPr>
        <w:t>4</w:t>
      </w:r>
      <w:r w:rsidRPr="002F37C3">
        <w:rPr>
          <w:rFonts w:ascii="Arial" w:hAnsi="Arial" w:cs="Arial"/>
          <w:iCs/>
          <w:sz w:val="24"/>
          <w:szCs w:val="24"/>
          <w:highlight w:val="yellow"/>
          <w:lang w:eastAsia="el-GR"/>
        </w:rPr>
        <w:t xml:space="preserve">.   </w:t>
      </w:r>
      <w:r w:rsidRPr="009908C4">
        <w:rPr>
          <w:rFonts w:ascii="Arial" w:hAnsi="Arial" w:cs="Arial"/>
          <w:sz w:val="24"/>
          <w:szCs w:val="24"/>
          <w:highlight w:val="yellow"/>
        </w:rPr>
        <w:t xml:space="preserve">Η σύνθεση της ΚΕΦΕ είναι </w:t>
      </w:r>
      <w:r w:rsidRPr="00975037">
        <w:rPr>
          <w:rFonts w:ascii="Arial" w:hAnsi="Arial" w:cs="Arial"/>
          <w:sz w:val="24"/>
          <w:szCs w:val="24"/>
          <w:highlight w:val="yellow"/>
        </w:rPr>
        <w:t xml:space="preserve">πρόεδρος και δυο μέλη. </w:t>
      </w:r>
      <w:r w:rsidRPr="00975037">
        <w:rPr>
          <w:rFonts w:ascii="Arial" w:hAnsi="Arial" w:cs="Arial"/>
          <w:iCs/>
          <w:sz w:val="24"/>
          <w:szCs w:val="24"/>
          <w:highlight w:val="yellow"/>
          <w:lang w:eastAsia="el-GR"/>
        </w:rPr>
        <w:t xml:space="preserve">Αμέσως μετά τον ορισμό τους, τα μέλη της ΚΕΦΕ καθορίζουν ποιος θα είναι ο Πρόεδρος της ΚΕΦΕ και το ανακοινώνουν στο ΔΣ του Συλλόγου, ώστε να αναγραφεί στην προκήρυξη των αρχαιρεσιών. </w:t>
      </w:r>
    </w:p>
    <w:p w14:paraId="6773ABA6" w14:textId="77777777" w:rsidR="00862E5F" w:rsidRDefault="00862E5F" w:rsidP="00862E5F">
      <w:pPr>
        <w:pStyle w:val="a4"/>
        <w:tabs>
          <w:tab w:val="left" w:pos="993"/>
        </w:tabs>
        <w:spacing w:after="0" w:line="240" w:lineRule="auto"/>
        <w:ind w:left="0"/>
        <w:jc w:val="both"/>
        <w:rPr>
          <w:rFonts w:ascii="Arial" w:hAnsi="Arial" w:cs="Arial"/>
          <w:iCs/>
          <w:sz w:val="24"/>
          <w:szCs w:val="24"/>
          <w:lang w:eastAsia="el-GR"/>
        </w:rPr>
      </w:pPr>
    </w:p>
    <w:p w14:paraId="5B8CDF70" w14:textId="77777777" w:rsidR="00862E5F" w:rsidRDefault="00862E5F" w:rsidP="00862E5F">
      <w:pPr>
        <w:tabs>
          <w:tab w:val="left" w:pos="993"/>
        </w:tabs>
        <w:spacing w:after="0" w:line="240" w:lineRule="auto"/>
        <w:jc w:val="both"/>
        <w:rPr>
          <w:rFonts w:ascii="Arial" w:hAnsi="Arial" w:cs="Arial"/>
          <w:iCs/>
          <w:sz w:val="24"/>
          <w:szCs w:val="24"/>
          <w:highlight w:val="yellow"/>
          <w:lang w:eastAsia="el-GR"/>
        </w:rPr>
      </w:pPr>
      <w:r>
        <w:rPr>
          <w:rFonts w:ascii="Arial" w:hAnsi="Arial" w:cs="Arial"/>
          <w:sz w:val="24"/>
          <w:szCs w:val="24"/>
        </w:rPr>
        <w:t xml:space="preserve">         5.    </w:t>
      </w:r>
      <w:r w:rsidRPr="002F37C3">
        <w:rPr>
          <w:rFonts w:ascii="Arial" w:hAnsi="Arial" w:cs="Arial"/>
          <w:iCs/>
          <w:sz w:val="24"/>
          <w:szCs w:val="24"/>
          <w:highlight w:val="yellow"/>
          <w:lang w:eastAsia="el-GR"/>
        </w:rPr>
        <w:t xml:space="preserve">Στην περίπτωση που η Γενική Συνέλευση πραγματοποιείται εκτός του κύριου και σε άλλους χώρους, σύμφωνα με τα προβλεπόμενα στην παρ. 8, του άρθρου 26 θα  ορίζεται </w:t>
      </w:r>
      <w:r>
        <w:rPr>
          <w:rFonts w:ascii="Arial" w:hAnsi="Arial" w:cs="Arial"/>
          <w:iCs/>
          <w:sz w:val="24"/>
          <w:szCs w:val="24"/>
          <w:highlight w:val="yellow"/>
          <w:lang w:eastAsia="el-GR"/>
        </w:rPr>
        <w:t xml:space="preserve">την ημέρα των εκλογών, </w:t>
      </w:r>
      <w:r w:rsidRPr="002F37C3">
        <w:rPr>
          <w:rFonts w:ascii="Arial" w:hAnsi="Arial" w:cs="Arial"/>
          <w:iCs/>
          <w:sz w:val="24"/>
          <w:szCs w:val="24"/>
          <w:highlight w:val="yellow"/>
          <w:lang w:eastAsia="el-GR"/>
        </w:rPr>
        <w:t>με ευθύνη της ΚΕΦΕ</w:t>
      </w:r>
      <w:r>
        <w:rPr>
          <w:rFonts w:ascii="Arial" w:hAnsi="Arial" w:cs="Arial"/>
          <w:iCs/>
          <w:sz w:val="24"/>
          <w:szCs w:val="24"/>
          <w:highlight w:val="yellow"/>
          <w:lang w:eastAsia="el-GR"/>
        </w:rPr>
        <w:t>,</w:t>
      </w:r>
      <w:r w:rsidRPr="002F37C3">
        <w:rPr>
          <w:rFonts w:ascii="Arial" w:hAnsi="Arial" w:cs="Arial"/>
          <w:iCs/>
          <w:sz w:val="24"/>
          <w:szCs w:val="24"/>
          <w:highlight w:val="yellow"/>
          <w:lang w:eastAsia="el-GR"/>
        </w:rPr>
        <w:t xml:space="preserve"> μια τριμελής εφορευτική επιτροπή για κάθε χώρο</w:t>
      </w:r>
      <w:r w:rsidRPr="00B60320">
        <w:rPr>
          <w:rFonts w:ascii="Arial" w:hAnsi="Arial" w:cs="Arial"/>
          <w:sz w:val="24"/>
          <w:szCs w:val="24"/>
        </w:rPr>
        <w:t xml:space="preserve"> </w:t>
      </w:r>
      <w:r>
        <w:rPr>
          <w:rFonts w:ascii="Arial" w:hAnsi="Arial" w:cs="Arial"/>
          <w:sz w:val="24"/>
          <w:szCs w:val="24"/>
        </w:rPr>
        <w:t>(</w:t>
      </w:r>
      <w:r w:rsidRPr="004C7BE2">
        <w:rPr>
          <w:rFonts w:ascii="Arial" w:hAnsi="Arial" w:cs="Arial"/>
          <w:sz w:val="24"/>
          <w:szCs w:val="24"/>
        </w:rPr>
        <w:t>εκ των παρευρισκόμενων</w:t>
      </w:r>
      <w:r>
        <w:rPr>
          <w:rFonts w:ascii="Arial" w:hAnsi="Arial" w:cs="Arial"/>
          <w:sz w:val="24"/>
          <w:szCs w:val="24"/>
        </w:rPr>
        <w:t>)</w:t>
      </w:r>
      <w:r w:rsidRPr="002F37C3">
        <w:rPr>
          <w:rFonts w:ascii="Arial" w:hAnsi="Arial" w:cs="Arial"/>
          <w:iCs/>
          <w:sz w:val="24"/>
          <w:szCs w:val="24"/>
          <w:highlight w:val="yellow"/>
          <w:lang w:eastAsia="el-GR"/>
        </w:rPr>
        <w:t>, η οποία και θα πραγματοποιεί τις προβλεπόμε</w:t>
      </w:r>
      <w:r>
        <w:rPr>
          <w:rFonts w:ascii="Arial" w:hAnsi="Arial" w:cs="Arial"/>
          <w:iCs/>
          <w:sz w:val="24"/>
          <w:szCs w:val="24"/>
          <w:highlight w:val="yellow"/>
          <w:lang w:eastAsia="el-GR"/>
        </w:rPr>
        <w:t>νες</w:t>
      </w:r>
      <w:r w:rsidRPr="002F37C3">
        <w:rPr>
          <w:rFonts w:ascii="Arial" w:hAnsi="Arial" w:cs="Arial"/>
          <w:iCs/>
          <w:sz w:val="24"/>
          <w:szCs w:val="24"/>
          <w:highlight w:val="yellow"/>
          <w:lang w:eastAsia="el-GR"/>
        </w:rPr>
        <w:t xml:space="preserve"> ενέργειες και στο τέλος θα αναφέρει στην </w:t>
      </w:r>
      <w:r>
        <w:rPr>
          <w:rFonts w:ascii="Arial" w:hAnsi="Arial" w:cs="Arial"/>
          <w:iCs/>
          <w:sz w:val="24"/>
          <w:szCs w:val="24"/>
          <w:highlight w:val="yellow"/>
          <w:lang w:eastAsia="el-GR"/>
        </w:rPr>
        <w:t xml:space="preserve">ΚΕΦΕ </w:t>
      </w:r>
      <w:r w:rsidRPr="002F37C3">
        <w:rPr>
          <w:rFonts w:ascii="Arial" w:hAnsi="Arial" w:cs="Arial"/>
          <w:iCs/>
          <w:sz w:val="24"/>
          <w:szCs w:val="24"/>
          <w:highlight w:val="yellow"/>
          <w:lang w:eastAsia="el-GR"/>
        </w:rPr>
        <w:t>(άρθρο 31).</w:t>
      </w:r>
      <w:r>
        <w:rPr>
          <w:rFonts w:ascii="Arial" w:hAnsi="Arial" w:cs="Arial"/>
          <w:iCs/>
          <w:sz w:val="24"/>
          <w:szCs w:val="24"/>
          <w:highlight w:val="yellow"/>
          <w:lang w:eastAsia="el-GR"/>
        </w:rPr>
        <w:t xml:space="preserve"> Ένας εκ των μελών της εν λόγω επιτροπής θα ορίζεται ως Πρόεδρος της από την ΚΕΦΕ.</w:t>
      </w:r>
    </w:p>
    <w:p w14:paraId="4664A740" w14:textId="77777777" w:rsidR="00862E5F" w:rsidRDefault="00862E5F" w:rsidP="00862E5F">
      <w:pPr>
        <w:tabs>
          <w:tab w:val="left" w:pos="993"/>
        </w:tabs>
        <w:spacing w:after="0" w:line="240" w:lineRule="auto"/>
        <w:jc w:val="both"/>
        <w:rPr>
          <w:rFonts w:ascii="Arial" w:hAnsi="Arial" w:cs="Arial"/>
          <w:iCs/>
          <w:sz w:val="24"/>
          <w:szCs w:val="24"/>
          <w:highlight w:val="yellow"/>
          <w:lang w:eastAsia="el-GR"/>
        </w:rPr>
      </w:pPr>
    </w:p>
    <w:p w14:paraId="64DC10B6" w14:textId="557360BD" w:rsidR="00DB6B78" w:rsidRPr="00466A70" w:rsidRDefault="00DB6B78" w:rsidP="00DB6B78">
      <w:pPr>
        <w:pStyle w:val="Web"/>
        <w:spacing w:before="0" w:beforeAutospacing="0" w:after="0"/>
        <w:ind w:right="113"/>
        <w:jc w:val="both"/>
        <w:rPr>
          <w:rFonts w:ascii="Arial" w:eastAsia="Calibri" w:hAnsi="Arial" w:cs="Arial"/>
          <w:color w:val="000000"/>
          <w:shd w:val="clear" w:color="auto" w:fill="FFFFFF"/>
          <w:lang w:bidi="el-GR"/>
        </w:rPr>
      </w:pPr>
      <w:r w:rsidRPr="0004185C">
        <w:rPr>
          <w:rFonts w:ascii="Arial" w:eastAsia="Calibri" w:hAnsi="Arial" w:cs="Arial"/>
          <w:color w:val="000000"/>
          <w:highlight w:val="yellow"/>
          <w:shd w:val="clear" w:color="auto" w:fill="FFFFFF"/>
          <w:lang w:bidi="el-GR"/>
        </w:rPr>
        <w:t xml:space="preserve">.     </w:t>
      </w:r>
      <w:r>
        <w:rPr>
          <w:rFonts w:ascii="Arial" w:eastAsia="Calibri" w:hAnsi="Arial" w:cs="Arial"/>
          <w:color w:val="000000"/>
          <w:highlight w:val="yellow"/>
          <w:shd w:val="clear" w:color="auto" w:fill="FFFFFF"/>
          <w:lang w:bidi="el-GR"/>
        </w:rPr>
        <w:t xml:space="preserve">6.      </w:t>
      </w:r>
      <w:r w:rsidRPr="0004185C">
        <w:rPr>
          <w:rFonts w:ascii="Arial" w:eastAsia="Calibri" w:hAnsi="Arial" w:cs="Arial"/>
          <w:color w:val="000000"/>
          <w:highlight w:val="yellow"/>
          <w:shd w:val="clear" w:color="auto" w:fill="FFFFFF"/>
          <w:lang w:bidi="el-GR"/>
        </w:rPr>
        <w:t>Η ΚΕΦΕ στην περίπτωση ηλεκτρονικής ψηφοφορίας ορίζει (εφ όσον απαιτείται) διαχειριστή της ηλεκτρονικής πλατφόρμας ψηφοφορίας (που δύναται να μην  είναι μέλος της ΚΕΦΕ).</w:t>
      </w:r>
      <w:r>
        <w:rPr>
          <w:rFonts w:ascii="Arial" w:eastAsia="Calibri" w:hAnsi="Arial" w:cs="Arial"/>
          <w:color w:val="000000"/>
          <w:shd w:val="clear" w:color="auto" w:fill="FFFFFF"/>
          <w:lang w:bidi="el-GR"/>
        </w:rPr>
        <w:t xml:space="preserve"> </w:t>
      </w:r>
    </w:p>
    <w:p w14:paraId="1E711ABE" w14:textId="7C18FBDD" w:rsidR="00862E5F" w:rsidRPr="004C7BE2" w:rsidRDefault="00862E5F" w:rsidP="00862E5F">
      <w:pPr>
        <w:tabs>
          <w:tab w:val="left" w:pos="993"/>
        </w:tabs>
        <w:spacing w:line="240" w:lineRule="auto"/>
        <w:jc w:val="both"/>
        <w:rPr>
          <w:rFonts w:ascii="Arial" w:hAnsi="Arial" w:cs="Arial"/>
          <w:sz w:val="24"/>
          <w:szCs w:val="24"/>
        </w:rPr>
      </w:pPr>
      <w:r w:rsidRPr="00014B46">
        <w:rPr>
          <w:rFonts w:ascii="Arial" w:hAnsi="Arial" w:cs="Arial"/>
          <w:sz w:val="24"/>
          <w:szCs w:val="24"/>
          <w:highlight w:val="yellow"/>
        </w:rPr>
        <w:t xml:space="preserve">         </w:t>
      </w:r>
      <w:r w:rsidR="00DB6B78">
        <w:rPr>
          <w:rFonts w:ascii="Arial" w:hAnsi="Arial" w:cs="Arial"/>
          <w:sz w:val="24"/>
          <w:szCs w:val="24"/>
          <w:highlight w:val="yellow"/>
        </w:rPr>
        <w:t>7</w:t>
      </w:r>
      <w:r w:rsidRPr="00014B46">
        <w:rPr>
          <w:rFonts w:ascii="Arial" w:hAnsi="Arial" w:cs="Arial"/>
          <w:sz w:val="24"/>
          <w:szCs w:val="24"/>
          <w:highlight w:val="yellow"/>
        </w:rPr>
        <w:t xml:space="preserve">.    Σε περίπτωση που υποβληθούν ενστάσεις </w:t>
      </w:r>
      <w:r w:rsidR="00BC020A">
        <w:rPr>
          <w:rFonts w:ascii="Arial" w:hAnsi="Arial" w:cs="Arial"/>
          <w:sz w:val="24"/>
          <w:szCs w:val="24"/>
          <w:highlight w:val="yellow"/>
        </w:rPr>
        <w:t xml:space="preserve">επί της εκλογικής διαδικασίας </w:t>
      </w:r>
      <w:r w:rsidRPr="00014B46">
        <w:rPr>
          <w:rFonts w:ascii="Arial" w:hAnsi="Arial" w:cs="Arial"/>
          <w:sz w:val="24"/>
          <w:szCs w:val="24"/>
          <w:highlight w:val="yellow"/>
        </w:rPr>
        <w:t>κατά τη διάρκεια των αρχαιρεσιών και μέχρι την ανακοίνωση των αποτελεσμάτων, αυτές εξετάζονται αμέσως από την ΚΕΦΕ η οποία εκδίδει και τη σχετική απόφαση (άρθρο 31). Οι αποφάσεις της ΚΕΦΕ λαμβάνονται κατά πλειοψηφία.</w:t>
      </w:r>
    </w:p>
    <w:bookmarkEnd w:id="5"/>
    <w:p w14:paraId="48CC29E6" w14:textId="2E3C58E6" w:rsidR="005F7977" w:rsidRPr="004C7BE2" w:rsidRDefault="005F7977" w:rsidP="00BB52FA">
      <w:pPr>
        <w:pStyle w:val="a4"/>
        <w:spacing w:line="240" w:lineRule="auto"/>
        <w:ind w:left="0"/>
        <w:jc w:val="center"/>
        <w:rPr>
          <w:rFonts w:ascii="Arial" w:hAnsi="Arial" w:cs="Arial"/>
          <w:b/>
          <w:sz w:val="24"/>
          <w:szCs w:val="24"/>
        </w:rPr>
      </w:pPr>
      <w:r w:rsidRPr="004C7BE2">
        <w:rPr>
          <w:rFonts w:ascii="Arial" w:hAnsi="Arial" w:cs="Arial"/>
          <w:b/>
          <w:sz w:val="24"/>
          <w:szCs w:val="24"/>
        </w:rPr>
        <w:t>Άρθρο 3.</w:t>
      </w:r>
      <w:r w:rsidR="001603C8">
        <w:rPr>
          <w:rFonts w:ascii="Arial" w:hAnsi="Arial" w:cs="Arial"/>
          <w:b/>
          <w:sz w:val="24"/>
          <w:szCs w:val="24"/>
        </w:rPr>
        <w:t>10</w:t>
      </w:r>
      <w:r w:rsidRPr="004C7BE2">
        <w:rPr>
          <w:rFonts w:ascii="Arial" w:hAnsi="Arial" w:cs="Arial"/>
          <w:b/>
          <w:sz w:val="24"/>
          <w:szCs w:val="24"/>
        </w:rPr>
        <w:t xml:space="preserve"> : Π</w:t>
      </w:r>
      <w:r w:rsidR="00426EEC" w:rsidRPr="004C7BE2">
        <w:rPr>
          <w:rFonts w:ascii="Arial" w:hAnsi="Arial" w:cs="Arial"/>
          <w:b/>
          <w:sz w:val="24"/>
          <w:szCs w:val="24"/>
        </w:rPr>
        <w:t>αραρτήματα</w:t>
      </w:r>
      <w:r w:rsidR="00F411A1">
        <w:rPr>
          <w:rFonts w:ascii="Arial" w:hAnsi="Arial" w:cs="Arial"/>
          <w:b/>
          <w:sz w:val="24"/>
          <w:szCs w:val="24"/>
        </w:rPr>
        <w:t xml:space="preserve"> - </w:t>
      </w:r>
      <w:r w:rsidR="00F411A1" w:rsidRPr="00F411A1">
        <w:rPr>
          <w:rFonts w:ascii="Arial" w:hAnsi="Arial" w:cs="Arial"/>
          <w:b/>
          <w:sz w:val="24"/>
          <w:szCs w:val="24"/>
          <w:highlight w:val="yellow"/>
        </w:rPr>
        <w:t>Εκπρόσωποι Συλλόγου</w:t>
      </w:r>
    </w:p>
    <w:p w14:paraId="35F13CF5" w14:textId="77777777" w:rsidR="00426EEC" w:rsidRPr="004C7BE2" w:rsidRDefault="00426EEC" w:rsidP="00BB52FA">
      <w:pPr>
        <w:pStyle w:val="a4"/>
        <w:spacing w:line="240" w:lineRule="auto"/>
        <w:ind w:left="0"/>
        <w:jc w:val="center"/>
        <w:rPr>
          <w:rFonts w:ascii="Arial" w:hAnsi="Arial" w:cs="Arial"/>
          <w:b/>
          <w:sz w:val="24"/>
          <w:szCs w:val="24"/>
        </w:rPr>
      </w:pPr>
    </w:p>
    <w:p w14:paraId="2E2F9895" w14:textId="2C0E3F5D" w:rsidR="00426EEC" w:rsidRPr="004C7BE2" w:rsidRDefault="00426EEC" w:rsidP="00016042">
      <w:pPr>
        <w:pStyle w:val="a4"/>
        <w:numPr>
          <w:ilvl w:val="0"/>
          <w:numId w:val="28"/>
        </w:numPr>
        <w:tabs>
          <w:tab w:val="left" w:pos="993"/>
        </w:tabs>
        <w:spacing w:after="0" w:line="240" w:lineRule="auto"/>
        <w:ind w:left="0" w:firstLine="567"/>
        <w:jc w:val="both"/>
        <w:rPr>
          <w:rFonts w:ascii="Arial" w:hAnsi="Arial" w:cs="Arial"/>
          <w:sz w:val="24"/>
          <w:szCs w:val="24"/>
        </w:rPr>
      </w:pPr>
      <w:r w:rsidRPr="004C7BE2">
        <w:rPr>
          <w:rFonts w:ascii="Arial" w:hAnsi="Arial" w:cs="Arial"/>
          <w:sz w:val="24"/>
          <w:szCs w:val="24"/>
        </w:rPr>
        <w:t xml:space="preserve">Σε περιπτώσεις μεγάλης πληθυσμιακής συγκέντρωσης μελών του Συλλόγου </w:t>
      </w:r>
      <w:r w:rsidR="004B1948" w:rsidRPr="004C7BE2">
        <w:rPr>
          <w:rFonts w:ascii="Arial" w:hAnsi="Arial" w:cs="Arial"/>
          <w:sz w:val="24"/>
          <w:szCs w:val="24"/>
        </w:rPr>
        <w:t>(</w:t>
      </w:r>
      <w:r w:rsidR="00CB07AE" w:rsidRPr="004C7BE2">
        <w:rPr>
          <w:rFonts w:ascii="Arial" w:hAnsi="Arial" w:cs="Arial"/>
          <w:sz w:val="24"/>
          <w:szCs w:val="24"/>
        </w:rPr>
        <w:t xml:space="preserve">τουλάχιστον </w:t>
      </w:r>
      <w:r w:rsidR="004B1948" w:rsidRPr="004C7BE2">
        <w:rPr>
          <w:rFonts w:ascii="Arial" w:hAnsi="Arial" w:cs="Arial"/>
          <w:sz w:val="24"/>
          <w:szCs w:val="24"/>
        </w:rPr>
        <w:t xml:space="preserve">15 </w:t>
      </w:r>
      <w:bookmarkStart w:id="6" w:name="_Hlk29205142"/>
      <w:r w:rsidR="004B1948" w:rsidRPr="004C7BE2">
        <w:rPr>
          <w:rFonts w:ascii="Arial" w:hAnsi="Arial" w:cs="Arial"/>
          <w:sz w:val="24"/>
          <w:szCs w:val="24"/>
        </w:rPr>
        <w:t>τακτικά και οικονομικά τακτοποιημένα μέλη</w:t>
      </w:r>
      <w:bookmarkEnd w:id="6"/>
      <w:r w:rsidR="004B1948" w:rsidRPr="004C7BE2">
        <w:rPr>
          <w:rFonts w:ascii="Arial" w:hAnsi="Arial" w:cs="Arial"/>
          <w:sz w:val="24"/>
          <w:szCs w:val="24"/>
        </w:rPr>
        <w:t xml:space="preserve">) </w:t>
      </w:r>
      <w:r w:rsidRPr="004C7BE2">
        <w:rPr>
          <w:rFonts w:ascii="Arial" w:hAnsi="Arial" w:cs="Arial"/>
          <w:sz w:val="24"/>
          <w:szCs w:val="24"/>
        </w:rPr>
        <w:t>σε πόλεις</w:t>
      </w:r>
      <w:r w:rsidR="004B1948" w:rsidRPr="004C7BE2">
        <w:rPr>
          <w:rFonts w:ascii="Arial" w:hAnsi="Arial" w:cs="Arial"/>
          <w:sz w:val="24"/>
          <w:szCs w:val="24"/>
        </w:rPr>
        <w:t xml:space="preserve"> / περιοχές</w:t>
      </w:r>
      <w:r w:rsidRPr="004C7BE2">
        <w:rPr>
          <w:rFonts w:ascii="Arial" w:hAnsi="Arial" w:cs="Arial"/>
          <w:sz w:val="24"/>
          <w:szCs w:val="24"/>
        </w:rPr>
        <w:t xml:space="preserve"> εκτός Αθηνών </w:t>
      </w:r>
      <w:r w:rsidR="000B704E" w:rsidRPr="004C7BE2">
        <w:rPr>
          <w:rFonts w:ascii="Arial" w:hAnsi="Arial" w:cs="Arial"/>
          <w:sz w:val="24"/>
          <w:szCs w:val="24"/>
        </w:rPr>
        <w:t xml:space="preserve">συγκροτείται </w:t>
      </w:r>
      <w:r w:rsidR="006C0CFD" w:rsidRPr="004C7BE2">
        <w:rPr>
          <w:rFonts w:ascii="Arial" w:hAnsi="Arial" w:cs="Arial"/>
          <w:sz w:val="24"/>
          <w:szCs w:val="24"/>
        </w:rPr>
        <w:t>με απ</w:t>
      </w:r>
      <w:r w:rsidR="00D24CB7" w:rsidRPr="004C7BE2">
        <w:rPr>
          <w:rFonts w:ascii="Arial" w:hAnsi="Arial" w:cs="Arial"/>
          <w:sz w:val="24"/>
          <w:szCs w:val="24"/>
        </w:rPr>
        <w:t>όφ</w:t>
      </w:r>
      <w:r w:rsidR="006C0CFD" w:rsidRPr="004C7BE2">
        <w:rPr>
          <w:rFonts w:ascii="Arial" w:hAnsi="Arial" w:cs="Arial"/>
          <w:sz w:val="24"/>
          <w:szCs w:val="24"/>
        </w:rPr>
        <w:t xml:space="preserve">αση του ΔΣ </w:t>
      </w:r>
      <w:r w:rsidR="000B704E" w:rsidRPr="004C7BE2">
        <w:rPr>
          <w:rFonts w:ascii="Arial" w:hAnsi="Arial" w:cs="Arial"/>
          <w:sz w:val="24"/>
          <w:szCs w:val="24"/>
        </w:rPr>
        <w:t>Παράρτημα του Συλλόγου υπ</w:t>
      </w:r>
      <w:r w:rsidR="004B1948" w:rsidRPr="004C7BE2">
        <w:rPr>
          <w:rFonts w:ascii="Arial" w:hAnsi="Arial" w:cs="Arial"/>
          <w:sz w:val="24"/>
          <w:szCs w:val="24"/>
        </w:rPr>
        <w:t>ό</w:t>
      </w:r>
      <w:r w:rsidR="000B704E" w:rsidRPr="004C7BE2">
        <w:rPr>
          <w:rFonts w:ascii="Arial" w:hAnsi="Arial" w:cs="Arial"/>
          <w:sz w:val="24"/>
          <w:szCs w:val="24"/>
        </w:rPr>
        <w:t xml:space="preserve"> τον τίτλο «Παράρτημα (όνομα πόλης </w:t>
      </w:r>
      <w:r w:rsidR="004B1948" w:rsidRPr="004C7BE2">
        <w:rPr>
          <w:rFonts w:ascii="Arial" w:hAnsi="Arial" w:cs="Arial"/>
          <w:sz w:val="24"/>
          <w:szCs w:val="24"/>
        </w:rPr>
        <w:t>ή</w:t>
      </w:r>
      <w:r w:rsidR="000B704E" w:rsidRPr="004C7BE2">
        <w:rPr>
          <w:rFonts w:ascii="Arial" w:hAnsi="Arial" w:cs="Arial"/>
          <w:sz w:val="24"/>
          <w:szCs w:val="24"/>
        </w:rPr>
        <w:t xml:space="preserve"> ευρύτερης περιοχής) Επιστημονικού Συλλόγου Μηχανικών Αεροπορίας» και με τη σύντμηση </w:t>
      </w:r>
      <w:r w:rsidR="008D5868" w:rsidRPr="004C7BE2">
        <w:rPr>
          <w:rFonts w:ascii="Arial" w:hAnsi="Arial" w:cs="Arial"/>
          <w:sz w:val="24"/>
          <w:szCs w:val="24"/>
        </w:rPr>
        <w:t xml:space="preserve">ΕΣΜΑ </w:t>
      </w:r>
      <w:r w:rsidR="008D5868">
        <w:rPr>
          <w:rFonts w:ascii="Arial" w:hAnsi="Arial" w:cs="Arial"/>
          <w:sz w:val="24"/>
          <w:szCs w:val="24"/>
        </w:rPr>
        <w:t xml:space="preserve">/ </w:t>
      </w:r>
      <w:r w:rsidR="000B704E" w:rsidRPr="004C7BE2">
        <w:rPr>
          <w:rFonts w:ascii="Arial" w:hAnsi="Arial" w:cs="Arial"/>
          <w:sz w:val="24"/>
          <w:szCs w:val="24"/>
        </w:rPr>
        <w:t>Π(</w:t>
      </w:r>
      <w:r w:rsidR="004B1948" w:rsidRPr="004C7BE2">
        <w:rPr>
          <w:rFonts w:ascii="Arial" w:hAnsi="Arial" w:cs="Arial"/>
          <w:sz w:val="24"/>
          <w:szCs w:val="24"/>
        </w:rPr>
        <w:t>…</w:t>
      </w:r>
      <w:r w:rsidR="008D5868">
        <w:rPr>
          <w:rFonts w:ascii="Arial" w:hAnsi="Arial" w:cs="Arial"/>
          <w:sz w:val="24"/>
          <w:szCs w:val="24"/>
        </w:rPr>
        <w:t>)</w:t>
      </w:r>
      <w:r w:rsidR="000B704E" w:rsidRPr="004C7BE2">
        <w:rPr>
          <w:rFonts w:ascii="Arial" w:hAnsi="Arial" w:cs="Arial"/>
          <w:sz w:val="24"/>
          <w:szCs w:val="24"/>
        </w:rPr>
        <w:t>.</w:t>
      </w:r>
      <w:r w:rsidR="004B1948" w:rsidRPr="004C7BE2">
        <w:rPr>
          <w:rFonts w:ascii="Arial" w:hAnsi="Arial" w:cs="Arial"/>
          <w:sz w:val="24"/>
          <w:szCs w:val="24"/>
        </w:rPr>
        <w:t xml:space="preserve"> Με τ</w:t>
      </w:r>
      <w:r w:rsidR="00D24CB7" w:rsidRPr="004C7BE2">
        <w:rPr>
          <w:rFonts w:ascii="Arial" w:hAnsi="Arial" w:cs="Arial"/>
          <w:sz w:val="24"/>
          <w:szCs w:val="24"/>
        </w:rPr>
        <w:t>ην</w:t>
      </w:r>
      <w:r w:rsidR="004B1948" w:rsidRPr="004C7BE2">
        <w:rPr>
          <w:rFonts w:ascii="Arial" w:hAnsi="Arial" w:cs="Arial"/>
          <w:sz w:val="24"/>
          <w:szCs w:val="24"/>
        </w:rPr>
        <w:t xml:space="preserve"> εν λόγω απ</w:t>
      </w:r>
      <w:r w:rsidR="00D24CB7" w:rsidRPr="004C7BE2">
        <w:rPr>
          <w:rFonts w:ascii="Arial" w:hAnsi="Arial" w:cs="Arial"/>
          <w:sz w:val="24"/>
          <w:szCs w:val="24"/>
        </w:rPr>
        <w:t>όφαση</w:t>
      </w:r>
      <w:r w:rsidR="004B1948" w:rsidRPr="004C7BE2">
        <w:rPr>
          <w:rFonts w:ascii="Arial" w:hAnsi="Arial" w:cs="Arial"/>
          <w:sz w:val="24"/>
          <w:szCs w:val="24"/>
        </w:rPr>
        <w:t xml:space="preserve"> θα καθορίζεται και η περιοχή ευθύνης του κάθε Παρατήματος.</w:t>
      </w:r>
      <w:r w:rsidR="00D24CB7" w:rsidRPr="004C7BE2">
        <w:rPr>
          <w:rFonts w:ascii="Arial" w:hAnsi="Arial" w:cs="Arial"/>
          <w:sz w:val="24"/>
          <w:szCs w:val="24"/>
        </w:rPr>
        <w:t xml:space="preserve"> Παραρτήματα μπορούν να συγκροτηθούν και στο εξωτερικό</w:t>
      </w:r>
      <w:r w:rsidR="00CB07AE" w:rsidRPr="004C7BE2">
        <w:rPr>
          <w:rFonts w:ascii="Arial" w:hAnsi="Arial" w:cs="Arial"/>
          <w:sz w:val="24"/>
          <w:szCs w:val="24"/>
        </w:rPr>
        <w:t>, εφ’ όσον υπάρχουν τουλάχιστον 10 τακτικά και οικονομικά τακτοποιημένα μέλη του Συλλόγου στην περιοχή ευθύνης του.</w:t>
      </w:r>
    </w:p>
    <w:p w14:paraId="4738213A" w14:textId="77777777" w:rsidR="00D471EA" w:rsidRPr="004C7BE2" w:rsidRDefault="00D471EA" w:rsidP="00BB52FA">
      <w:pPr>
        <w:tabs>
          <w:tab w:val="left" w:pos="993"/>
        </w:tabs>
        <w:spacing w:after="0" w:line="240" w:lineRule="auto"/>
        <w:ind w:left="567"/>
        <w:jc w:val="both"/>
        <w:rPr>
          <w:rFonts w:ascii="Arial" w:hAnsi="Arial" w:cs="Arial"/>
          <w:sz w:val="24"/>
          <w:szCs w:val="24"/>
        </w:rPr>
      </w:pPr>
    </w:p>
    <w:p w14:paraId="25D9BE16" w14:textId="77777777" w:rsidR="00D471EA" w:rsidRPr="004C7BE2" w:rsidRDefault="00D471EA" w:rsidP="00016042">
      <w:pPr>
        <w:pStyle w:val="a4"/>
        <w:numPr>
          <w:ilvl w:val="0"/>
          <w:numId w:val="28"/>
        </w:numPr>
        <w:tabs>
          <w:tab w:val="left" w:pos="993"/>
        </w:tabs>
        <w:spacing w:after="0" w:line="240" w:lineRule="auto"/>
        <w:ind w:left="0" w:firstLine="567"/>
        <w:jc w:val="both"/>
        <w:rPr>
          <w:rFonts w:ascii="Arial" w:hAnsi="Arial" w:cs="Arial"/>
          <w:sz w:val="24"/>
          <w:szCs w:val="24"/>
        </w:rPr>
      </w:pPr>
      <w:r w:rsidRPr="004C7BE2">
        <w:rPr>
          <w:rFonts w:ascii="Arial" w:hAnsi="Arial" w:cs="Arial"/>
          <w:sz w:val="24"/>
          <w:szCs w:val="24"/>
        </w:rPr>
        <w:t>Σκοπός του/ων Παραρτήματος/ων είναι η εκπροσώπηση του ΕΣΜΑ στη περιοχή ευθύνης του όπως αυτή καθορίζεται από το ΔΣ του Συλλόγου και η διεκπεραίωση διοικητικών πράξεων.</w:t>
      </w:r>
    </w:p>
    <w:p w14:paraId="0D9120E9" w14:textId="77777777" w:rsidR="00D471EA" w:rsidRPr="004C7BE2" w:rsidRDefault="00D471EA" w:rsidP="00BB52FA">
      <w:pPr>
        <w:pStyle w:val="a4"/>
        <w:spacing w:line="240" w:lineRule="auto"/>
        <w:rPr>
          <w:rFonts w:ascii="Arial" w:hAnsi="Arial" w:cs="Arial"/>
          <w:sz w:val="24"/>
          <w:szCs w:val="24"/>
        </w:rPr>
      </w:pPr>
    </w:p>
    <w:p w14:paraId="3B04CACF" w14:textId="4C4BB96E" w:rsidR="000B704E" w:rsidRPr="00975037" w:rsidRDefault="000B704E" w:rsidP="00016042">
      <w:pPr>
        <w:pStyle w:val="a4"/>
        <w:numPr>
          <w:ilvl w:val="0"/>
          <w:numId w:val="28"/>
        </w:numPr>
        <w:tabs>
          <w:tab w:val="left" w:pos="993"/>
        </w:tabs>
        <w:spacing w:after="0" w:line="240" w:lineRule="auto"/>
        <w:ind w:left="0" w:firstLine="567"/>
        <w:jc w:val="both"/>
        <w:rPr>
          <w:rFonts w:ascii="Arial" w:hAnsi="Arial" w:cs="Arial"/>
          <w:sz w:val="24"/>
          <w:szCs w:val="24"/>
          <w:highlight w:val="yellow"/>
        </w:rPr>
      </w:pPr>
      <w:r w:rsidRPr="004C7BE2">
        <w:rPr>
          <w:rFonts w:ascii="Arial" w:hAnsi="Arial" w:cs="Arial"/>
          <w:sz w:val="24"/>
          <w:szCs w:val="24"/>
        </w:rPr>
        <w:lastRenderedPageBreak/>
        <w:t>Το Παράρτημα διοικείται από τριμελή Διοικούσα Επιτροπή αποτελούμενη από Πρόεδρο</w:t>
      </w:r>
      <w:r w:rsidR="0012615B" w:rsidRPr="004C7BE2">
        <w:rPr>
          <w:rFonts w:ascii="Arial" w:hAnsi="Arial" w:cs="Arial"/>
          <w:sz w:val="24"/>
          <w:szCs w:val="24"/>
        </w:rPr>
        <w:t xml:space="preserve">, </w:t>
      </w:r>
      <w:r w:rsidRPr="004C7BE2">
        <w:rPr>
          <w:rFonts w:ascii="Arial" w:hAnsi="Arial" w:cs="Arial"/>
          <w:sz w:val="24"/>
          <w:szCs w:val="24"/>
        </w:rPr>
        <w:t xml:space="preserve">Γραμματέα </w:t>
      </w:r>
      <w:r w:rsidR="0012615B" w:rsidRPr="004C7BE2">
        <w:rPr>
          <w:rFonts w:ascii="Arial" w:hAnsi="Arial" w:cs="Arial"/>
          <w:sz w:val="24"/>
          <w:szCs w:val="24"/>
        </w:rPr>
        <w:t>και</w:t>
      </w:r>
      <w:r w:rsidRPr="004C7BE2">
        <w:rPr>
          <w:rFonts w:ascii="Arial" w:hAnsi="Arial" w:cs="Arial"/>
          <w:sz w:val="24"/>
          <w:szCs w:val="24"/>
        </w:rPr>
        <w:t xml:space="preserve"> Ταμ</w:t>
      </w:r>
      <w:r w:rsidR="00D471EA" w:rsidRPr="004C7BE2">
        <w:rPr>
          <w:rFonts w:ascii="Arial" w:hAnsi="Arial" w:cs="Arial"/>
          <w:sz w:val="24"/>
          <w:szCs w:val="24"/>
        </w:rPr>
        <w:t>ία</w:t>
      </w:r>
      <w:r w:rsidR="004F64E3" w:rsidRPr="004C7BE2">
        <w:rPr>
          <w:rFonts w:ascii="Arial" w:hAnsi="Arial" w:cs="Arial"/>
          <w:color w:val="FF0000"/>
          <w:sz w:val="24"/>
          <w:szCs w:val="24"/>
        </w:rPr>
        <w:t xml:space="preserve"> </w:t>
      </w:r>
      <w:r w:rsidR="00D471EA" w:rsidRPr="004C7BE2">
        <w:rPr>
          <w:rFonts w:ascii="Arial" w:hAnsi="Arial" w:cs="Arial"/>
          <w:sz w:val="24"/>
          <w:szCs w:val="24"/>
        </w:rPr>
        <w:t xml:space="preserve">και υπάγονται στο ΔΣ του </w:t>
      </w:r>
      <w:r w:rsidR="000010DC" w:rsidRPr="004C7BE2">
        <w:rPr>
          <w:rFonts w:ascii="Arial" w:hAnsi="Arial" w:cs="Arial"/>
          <w:sz w:val="24"/>
          <w:szCs w:val="24"/>
        </w:rPr>
        <w:t>Συλλόγου</w:t>
      </w:r>
      <w:r w:rsidR="00D471EA" w:rsidRPr="004C7BE2">
        <w:rPr>
          <w:rFonts w:ascii="Arial" w:hAnsi="Arial" w:cs="Arial"/>
          <w:sz w:val="24"/>
          <w:szCs w:val="24"/>
        </w:rPr>
        <w:t>.</w:t>
      </w:r>
      <w:r w:rsidR="00F9236A" w:rsidRPr="004C7BE2">
        <w:rPr>
          <w:rFonts w:ascii="Arial" w:hAnsi="Arial" w:cs="Arial"/>
          <w:color w:val="FF0000"/>
          <w:sz w:val="24"/>
          <w:szCs w:val="24"/>
        </w:rPr>
        <w:t xml:space="preserve"> </w:t>
      </w:r>
      <w:r w:rsidR="00F9236A" w:rsidRPr="004C7BE2">
        <w:rPr>
          <w:rFonts w:ascii="Arial" w:hAnsi="Arial" w:cs="Arial"/>
          <w:sz w:val="24"/>
          <w:szCs w:val="24"/>
        </w:rPr>
        <w:t xml:space="preserve">Είναι δυνατό το ένα από τα μέλη της Διοικούσας Επιτροπής, συγκεκριμένα ο Γραμματέας ή ο Ταμίας να είναι εν ενεργεία </w:t>
      </w:r>
      <w:r w:rsidR="00F9236A" w:rsidRPr="00975037">
        <w:rPr>
          <w:rFonts w:ascii="Arial" w:hAnsi="Arial" w:cs="Arial"/>
          <w:sz w:val="24"/>
          <w:szCs w:val="24"/>
          <w:highlight w:val="yellow"/>
        </w:rPr>
        <w:t xml:space="preserve">Αξιωματικός. </w:t>
      </w:r>
      <w:r w:rsidR="00D24CB7" w:rsidRPr="00975037">
        <w:rPr>
          <w:rFonts w:ascii="Arial" w:hAnsi="Arial" w:cs="Arial"/>
          <w:sz w:val="24"/>
          <w:szCs w:val="24"/>
          <w:highlight w:val="yellow"/>
        </w:rPr>
        <w:t>Όλα τα μέλη της Διοικούσας Επιτροπής του Παραρτήματος θα πρέπει  να έχουν μόνιμο τόπο κατοικίας εντός της περιοχής ευθύνης του Παραρτήματος.</w:t>
      </w:r>
      <w:r w:rsidR="0022707F" w:rsidRPr="00975037">
        <w:rPr>
          <w:rFonts w:ascii="Arial" w:hAnsi="Arial" w:cs="Arial"/>
          <w:sz w:val="24"/>
          <w:szCs w:val="24"/>
          <w:highlight w:val="yellow"/>
        </w:rPr>
        <w:t xml:space="preserve"> Η θητεία της Διοικούσας Επιτροπής του Παραρτήματος </w:t>
      </w:r>
      <w:r w:rsidR="002B7C14" w:rsidRPr="00975037">
        <w:rPr>
          <w:rFonts w:ascii="Arial" w:hAnsi="Arial" w:cs="Arial"/>
          <w:sz w:val="24"/>
          <w:szCs w:val="24"/>
          <w:highlight w:val="yellow"/>
        </w:rPr>
        <w:t>τ</w:t>
      </w:r>
      <w:r w:rsidR="0022707F" w:rsidRPr="00975037">
        <w:rPr>
          <w:rFonts w:ascii="Arial" w:hAnsi="Arial" w:cs="Arial"/>
          <w:sz w:val="24"/>
          <w:szCs w:val="24"/>
          <w:highlight w:val="yellow"/>
        </w:rPr>
        <w:t>αυτίζεται με τη θητεία του ΔΣ</w:t>
      </w:r>
      <w:r w:rsidR="008D5868" w:rsidRPr="00975037">
        <w:rPr>
          <w:rFonts w:ascii="Arial" w:hAnsi="Arial" w:cs="Arial"/>
          <w:sz w:val="24"/>
          <w:szCs w:val="24"/>
          <w:highlight w:val="yellow"/>
        </w:rPr>
        <w:t xml:space="preserve"> και παρατείνεται μέχρι ορισμού από το νέο ΔΣ εντός εύλογου χρόνου</w:t>
      </w:r>
      <w:r w:rsidR="0022707F" w:rsidRPr="00975037">
        <w:rPr>
          <w:rFonts w:ascii="Arial" w:hAnsi="Arial" w:cs="Arial"/>
          <w:sz w:val="24"/>
          <w:szCs w:val="24"/>
          <w:highlight w:val="yellow"/>
        </w:rPr>
        <w:t>.</w:t>
      </w:r>
    </w:p>
    <w:p w14:paraId="7674CBC6" w14:textId="77777777" w:rsidR="00F9236A" w:rsidRPr="004C7BE2" w:rsidRDefault="00F9236A" w:rsidP="00F9236A">
      <w:pPr>
        <w:tabs>
          <w:tab w:val="left" w:pos="993"/>
        </w:tabs>
        <w:spacing w:after="0" w:line="240" w:lineRule="auto"/>
        <w:jc w:val="both"/>
        <w:rPr>
          <w:rFonts w:ascii="Arial" w:hAnsi="Arial" w:cs="Arial"/>
          <w:sz w:val="24"/>
          <w:szCs w:val="24"/>
        </w:rPr>
      </w:pPr>
    </w:p>
    <w:p w14:paraId="77E78EA1" w14:textId="534C259C" w:rsidR="00056CF5" w:rsidRPr="004C7BE2" w:rsidRDefault="000B704E" w:rsidP="00016042">
      <w:pPr>
        <w:pStyle w:val="a4"/>
        <w:numPr>
          <w:ilvl w:val="0"/>
          <w:numId w:val="28"/>
        </w:numPr>
        <w:tabs>
          <w:tab w:val="left" w:pos="993"/>
        </w:tabs>
        <w:spacing w:after="0" w:line="240" w:lineRule="auto"/>
        <w:ind w:left="0" w:firstLine="567"/>
        <w:jc w:val="both"/>
        <w:rPr>
          <w:rFonts w:ascii="Arial" w:hAnsi="Arial" w:cs="Arial"/>
          <w:sz w:val="24"/>
          <w:szCs w:val="24"/>
        </w:rPr>
      </w:pPr>
      <w:bookmarkStart w:id="7" w:name="_Hlk29212060"/>
      <w:r w:rsidRPr="004C7BE2">
        <w:rPr>
          <w:rFonts w:ascii="Arial" w:hAnsi="Arial" w:cs="Arial"/>
          <w:sz w:val="24"/>
          <w:szCs w:val="24"/>
        </w:rPr>
        <w:t xml:space="preserve">Η Διοικούσα Επιτροπή </w:t>
      </w:r>
      <w:bookmarkStart w:id="8" w:name="_Hlk29212103"/>
      <w:r w:rsidR="00056CF5" w:rsidRPr="004C7BE2">
        <w:rPr>
          <w:rFonts w:ascii="Tahoma" w:eastAsia="Times New Roman" w:hAnsi="Tahoma" w:cs="Tahoma"/>
          <w:color w:val="000000"/>
          <w:sz w:val="24"/>
          <w:szCs w:val="24"/>
          <w:lang w:eastAsia="el-GR"/>
        </w:rPr>
        <w:t xml:space="preserve">θα προτείνονται από τα μέλη των </w:t>
      </w:r>
      <w:r w:rsidR="00430DF5" w:rsidRPr="004C7BE2">
        <w:rPr>
          <w:rFonts w:ascii="Tahoma" w:eastAsia="Times New Roman" w:hAnsi="Tahoma" w:cs="Tahoma"/>
          <w:color w:val="000000"/>
          <w:sz w:val="24"/>
          <w:szCs w:val="24"/>
          <w:lang w:eastAsia="el-GR"/>
        </w:rPr>
        <w:t>παραρτημάτω</w:t>
      </w:r>
      <w:r w:rsidR="00056CF5" w:rsidRPr="004C7BE2">
        <w:rPr>
          <w:rFonts w:ascii="Tahoma" w:eastAsia="Times New Roman" w:hAnsi="Tahoma" w:cs="Tahoma"/>
          <w:color w:val="000000"/>
          <w:sz w:val="24"/>
          <w:szCs w:val="24"/>
          <w:lang w:eastAsia="el-GR"/>
        </w:rPr>
        <w:t>ν (με όποιο πρόσφορο τρόπο επιλεγεί συμπεριλαμβανομένων και των εκλογών)</w:t>
      </w:r>
      <w:r w:rsidR="002B7C14" w:rsidRPr="004C7BE2">
        <w:rPr>
          <w:rFonts w:ascii="Tahoma" w:eastAsia="Times New Roman" w:hAnsi="Tahoma" w:cs="Tahoma"/>
          <w:color w:val="000000"/>
          <w:sz w:val="24"/>
          <w:szCs w:val="24"/>
          <w:lang w:eastAsia="el-GR"/>
        </w:rPr>
        <w:t>,</w:t>
      </w:r>
      <w:r w:rsidR="00056CF5" w:rsidRPr="004C7BE2">
        <w:rPr>
          <w:rFonts w:ascii="Tahoma" w:eastAsia="Times New Roman" w:hAnsi="Tahoma" w:cs="Tahoma"/>
          <w:color w:val="000000"/>
          <w:sz w:val="24"/>
          <w:szCs w:val="24"/>
          <w:lang w:eastAsia="el-GR"/>
        </w:rPr>
        <w:t xml:space="preserve"> αλλά θα ορίζονται με απόφαση του ΔΣ </w:t>
      </w:r>
      <w:r w:rsidR="00056CF5" w:rsidRPr="004C7BE2">
        <w:rPr>
          <w:rFonts w:ascii="Arial" w:hAnsi="Arial" w:cs="Arial"/>
          <w:sz w:val="24"/>
          <w:szCs w:val="24"/>
        </w:rPr>
        <w:t xml:space="preserve">για θητεία </w:t>
      </w:r>
      <w:r w:rsidR="002B7C14" w:rsidRPr="004C7BE2">
        <w:rPr>
          <w:rFonts w:ascii="Arial" w:hAnsi="Arial" w:cs="Arial"/>
          <w:sz w:val="24"/>
          <w:szCs w:val="24"/>
        </w:rPr>
        <w:t xml:space="preserve">αντίστοιχη των μελών του ΔΣ, </w:t>
      </w:r>
      <w:r w:rsidR="00056CF5" w:rsidRPr="004C7BE2">
        <w:rPr>
          <w:rFonts w:ascii="Arial" w:hAnsi="Arial" w:cs="Arial"/>
          <w:sz w:val="24"/>
          <w:szCs w:val="24"/>
        </w:rPr>
        <w:t>ανάμεσα από τα μέλη του Παραρτήματος, κατόπιν εκδήλωσης σχετικής επιθυμία</w:t>
      </w:r>
      <w:r w:rsidR="00721B6D" w:rsidRPr="004C7BE2">
        <w:rPr>
          <w:rFonts w:ascii="Arial" w:hAnsi="Arial" w:cs="Arial"/>
          <w:sz w:val="24"/>
          <w:szCs w:val="24"/>
        </w:rPr>
        <w:t>ς</w:t>
      </w:r>
      <w:r w:rsidR="00F10172" w:rsidRPr="004C7BE2">
        <w:rPr>
          <w:rFonts w:ascii="Arial" w:hAnsi="Arial" w:cs="Arial"/>
          <w:sz w:val="24"/>
          <w:szCs w:val="24"/>
        </w:rPr>
        <w:t xml:space="preserve"> τους</w:t>
      </w:r>
      <w:r w:rsidR="00056CF5" w:rsidRPr="004C7BE2">
        <w:rPr>
          <w:rFonts w:ascii="Arial" w:hAnsi="Arial" w:cs="Arial"/>
          <w:sz w:val="24"/>
          <w:szCs w:val="24"/>
        </w:rPr>
        <w:t>.</w:t>
      </w:r>
      <w:bookmarkEnd w:id="8"/>
    </w:p>
    <w:bookmarkEnd w:id="7"/>
    <w:p w14:paraId="7EEBBCB9" w14:textId="073ADAC6" w:rsidR="000B704E" w:rsidRPr="004C7BE2" w:rsidRDefault="00056CF5" w:rsidP="00056CF5">
      <w:pPr>
        <w:tabs>
          <w:tab w:val="left" w:pos="993"/>
        </w:tabs>
        <w:spacing w:after="0" w:line="240" w:lineRule="auto"/>
        <w:jc w:val="both"/>
        <w:rPr>
          <w:rFonts w:ascii="Arial" w:hAnsi="Arial" w:cs="Arial"/>
          <w:sz w:val="24"/>
          <w:szCs w:val="24"/>
        </w:rPr>
      </w:pPr>
      <w:r w:rsidRPr="004C7BE2">
        <w:rPr>
          <w:rFonts w:ascii="Arial" w:hAnsi="Arial" w:cs="Arial"/>
          <w:sz w:val="24"/>
          <w:szCs w:val="24"/>
        </w:rPr>
        <w:t xml:space="preserve"> </w:t>
      </w:r>
    </w:p>
    <w:p w14:paraId="63792EC9" w14:textId="7F449F12" w:rsidR="000B704E" w:rsidRPr="004C7BE2" w:rsidRDefault="000B704E" w:rsidP="00016042">
      <w:pPr>
        <w:pStyle w:val="a4"/>
        <w:numPr>
          <w:ilvl w:val="0"/>
          <w:numId w:val="28"/>
        </w:numPr>
        <w:tabs>
          <w:tab w:val="left" w:pos="993"/>
        </w:tabs>
        <w:spacing w:after="0" w:line="240" w:lineRule="auto"/>
        <w:ind w:left="0" w:firstLine="567"/>
        <w:jc w:val="both"/>
        <w:rPr>
          <w:rFonts w:ascii="Arial" w:hAnsi="Arial" w:cs="Arial"/>
          <w:sz w:val="24"/>
          <w:szCs w:val="24"/>
        </w:rPr>
      </w:pPr>
      <w:r w:rsidRPr="004C7BE2">
        <w:rPr>
          <w:rFonts w:ascii="Arial" w:hAnsi="Arial" w:cs="Arial"/>
          <w:sz w:val="24"/>
          <w:szCs w:val="24"/>
        </w:rPr>
        <w:t xml:space="preserve">Το/α </w:t>
      </w:r>
      <w:r w:rsidR="00D471EA" w:rsidRPr="004C7BE2">
        <w:rPr>
          <w:rFonts w:ascii="Arial" w:hAnsi="Arial" w:cs="Arial"/>
          <w:sz w:val="24"/>
          <w:szCs w:val="24"/>
        </w:rPr>
        <w:t>Παράρτημα</w:t>
      </w:r>
      <w:r w:rsidRPr="004C7BE2">
        <w:rPr>
          <w:rFonts w:ascii="Arial" w:hAnsi="Arial" w:cs="Arial"/>
          <w:sz w:val="24"/>
          <w:szCs w:val="24"/>
        </w:rPr>
        <w:t>/</w:t>
      </w:r>
      <w:r w:rsidR="00721B6D" w:rsidRPr="004C7BE2">
        <w:rPr>
          <w:rFonts w:ascii="Arial" w:hAnsi="Arial" w:cs="Arial"/>
          <w:sz w:val="24"/>
          <w:szCs w:val="24"/>
        </w:rPr>
        <w:t>-</w:t>
      </w:r>
      <w:r w:rsidRPr="004C7BE2">
        <w:rPr>
          <w:rFonts w:ascii="Arial" w:hAnsi="Arial" w:cs="Arial"/>
          <w:sz w:val="24"/>
          <w:szCs w:val="24"/>
        </w:rPr>
        <w:t xml:space="preserve">τα </w:t>
      </w:r>
      <w:r w:rsidR="00D471EA" w:rsidRPr="004C7BE2">
        <w:rPr>
          <w:rFonts w:ascii="Arial" w:hAnsi="Arial" w:cs="Arial"/>
          <w:sz w:val="24"/>
          <w:szCs w:val="24"/>
        </w:rPr>
        <w:t>χρησιμοποιούν</w:t>
      </w:r>
      <w:r w:rsidRPr="004C7BE2">
        <w:rPr>
          <w:rFonts w:ascii="Arial" w:hAnsi="Arial" w:cs="Arial"/>
          <w:sz w:val="24"/>
          <w:szCs w:val="24"/>
        </w:rPr>
        <w:t xml:space="preserve"> το </w:t>
      </w:r>
      <w:r w:rsidR="00D471EA" w:rsidRPr="004C7BE2">
        <w:rPr>
          <w:rFonts w:ascii="Arial" w:hAnsi="Arial" w:cs="Arial"/>
          <w:sz w:val="24"/>
          <w:szCs w:val="24"/>
        </w:rPr>
        <w:t>έμβλημα</w:t>
      </w:r>
      <w:r w:rsidRPr="004C7BE2">
        <w:rPr>
          <w:rFonts w:ascii="Arial" w:hAnsi="Arial" w:cs="Arial"/>
          <w:sz w:val="24"/>
          <w:szCs w:val="24"/>
        </w:rPr>
        <w:t xml:space="preserve"> του </w:t>
      </w:r>
      <w:r w:rsidR="00D471EA" w:rsidRPr="004C7BE2">
        <w:rPr>
          <w:rFonts w:ascii="Arial" w:hAnsi="Arial" w:cs="Arial"/>
          <w:sz w:val="24"/>
          <w:szCs w:val="24"/>
        </w:rPr>
        <w:t>συλλόγου</w:t>
      </w:r>
      <w:r w:rsidRPr="004C7BE2">
        <w:rPr>
          <w:rFonts w:ascii="Arial" w:hAnsi="Arial" w:cs="Arial"/>
          <w:sz w:val="24"/>
          <w:szCs w:val="24"/>
        </w:rPr>
        <w:t xml:space="preserve"> με την </w:t>
      </w:r>
      <w:r w:rsidR="00D471EA" w:rsidRPr="004C7BE2">
        <w:rPr>
          <w:rFonts w:ascii="Arial" w:hAnsi="Arial" w:cs="Arial"/>
          <w:sz w:val="24"/>
          <w:szCs w:val="24"/>
        </w:rPr>
        <w:t>εμφανή</w:t>
      </w:r>
      <w:r w:rsidRPr="004C7BE2">
        <w:rPr>
          <w:rFonts w:ascii="Arial" w:hAnsi="Arial" w:cs="Arial"/>
          <w:sz w:val="24"/>
          <w:szCs w:val="24"/>
        </w:rPr>
        <w:t xml:space="preserve"> </w:t>
      </w:r>
      <w:r w:rsidR="00D471EA" w:rsidRPr="004C7BE2">
        <w:rPr>
          <w:rFonts w:ascii="Arial" w:hAnsi="Arial" w:cs="Arial"/>
          <w:sz w:val="24"/>
          <w:szCs w:val="24"/>
        </w:rPr>
        <w:t>ένδειξη</w:t>
      </w:r>
      <w:r w:rsidRPr="004C7BE2">
        <w:rPr>
          <w:rFonts w:ascii="Arial" w:hAnsi="Arial" w:cs="Arial"/>
          <w:sz w:val="24"/>
          <w:szCs w:val="24"/>
        </w:rPr>
        <w:t xml:space="preserve"> του </w:t>
      </w:r>
      <w:r w:rsidR="00D471EA" w:rsidRPr="004C7BE2">
        <w:rPr>
          <w:rFonts w:ascii="Arial" w:hAnsi="Arial" w:cs="Arial"/>
          <w:sz w:val="24"/>
          <w:szCs w:val="24"/>
        </w:rPr>
        <w:t>ονόματος</w:t>
      </w:r>
      <w:r w:rsidRPr="004C7BE2">
        <w:rPr>
          <w:rFonts w:ascii="Arial" w:hAnsi="Arial" w:cs="Arial"/>
          <w:sz w:val="24"/>
          <w:szCs w:val="24"/>
        </w:rPr>
        <w:t xml:space="preserve"> του </w:t>
      </w:r>
      <w:r w:rsidR="00D471EA" w:rsidRPr="004C7BE2">
        <w:rPr>
          <w:rFonts w:ascii="Arial" w:hAnsi="Arial" w:cs="Arial"/>
          <w:sz w:val="24"/>
          <w:szCs w:val="24"/>
        </w:rPr>
        <w:t>Παραρτήματος κατόπιν της έγκρισης του ΔΣ του Συλλόγου.</w:t>
      </w:r>
      <w:r w:rsidRPr="004C7BE2">
        <w:rPr>
          <w:rFonts w:ascii="Arial" w:hAnsi="Arial" w:cs="Arial"/>
          <w:sz w:val="24"/>
          <w:szCs w:val="24"/>
        </w:rPr>
        <w:t xml:space="preserve">  </w:t>
      </w:r>
    </w:p>
    <w:p w14:paraId="3A1AF2C5" w14:textId="77777777" w:rsidR="00D471EA" w:rsidRPr="004C7BE2" w:rsidRDefault="00D471EA" w:rsidP="00BB52FA">
      <w:pPr>
        <w:pStyle w:val="a4"/>
        <w:spacing w:line="240" w:lineRule="auto"/>
        <w:rPr>
          <w:rFonts w:ascii="Arial" w:hAnsi="Arial" w:cs="Arial"/>
          <w:sz w:val="24"/>
          <w:szCs w:val="24"/>
        </w:rPr>
      </w:pPr>
    </w:p>
    <w:p w14:paraId="13C1927C" w14:textId="6AC8898A" w:rsidR="008E1B8B" w:rsidRPr="004C7BE2" w:rsidRDefault="00D471EA" w:rsidP="00016042">
      <w:pPr>
        <w:pStyle w:val="a4"/>
        <w:numPr>
          <w:ilvl w:val="0"/>
          <w:numId w:val="28"/>
        </w:numPr>
        <w:tabs>
          <w:tab w:val="left" w:pos="993"/>
        </w:tabs>
        <w:spacing w:line="240" w:lineRule="auto"/>
        <w:ind w:left="0" w:firstLine="567"/>
        <w:rPr>
          <w:rFonts w:ascii="Arial" w:hAnsi="Arial" w:cs="Arial"/>
          <w:sz w:val="24"/>
          <w:szCs w:val="24"/>
        </w:rPr>
      </w:pPr>
      <w:r w:rsidRPr="004C7BE2">
        <w:rPr>
          <w:rFonts w:ascii="Arial" w:hAnsi="Arial" w:cs="Arial"/>
          <w:sz w:val="24"/>
          <w:szCs w:val="24"/>
        </w:rPr>
        <w:t>Το/α Παράρτημα/</w:t>
      </w:r>
      <w:r w:rsidR="008E1B8B" w:rsidRPr="004C7BE2">
        <w:rPr>
          <w:rFonts w:ascii="Arial" w:hAnsi="Arial" w:cs="Arial"/>
          <w:sz w:val="24"/>
          <w:szCs w:val="24"/>
        </w:rPr>
        <w:t>-</w:t>
      </w:r>
      <w:r w:rsidRPr="004C7BE2">
        <w:rPr>
          <w:rFonts w:ascii="Arial" w:hAnsi="Arial" w:cs="Arial"/>
          <w:sz w:val="24"/>
          <w:szCs w:val="24"/>
        </w:rPr>
        <w:t xml:space="preserve">τα διαθέτουν </w:t>
      </w:r>
      <w:r w:rsidR="00CA32F1" w:rsidRPr="004C7BE2">
        <w:rPr>
          <w:rFonts w:ascii="Arial" w:hAnsi="Arial" w:cs="Arial"/>
          <w:sz w:val="24"/>
          <w:szCs w:val="24"/>
        </w:rPr>
        <w:t>δική</w:t>
      </w:r>
      <w:r w:rsidRPr="004C7BE2">
        <w:rPr>
          <w:rFonts w:ascii="Arial" w:hAnsi="Arial" w:cs="Arial"/>
          <w:sz w:val="24"/>
          <w:szCs w:val="24"/>
        </w:rPr>
        <w:t xml:space="preserve"> τους σφραγίδα </w:t>
      </w:r>
      <w:r w:rsidR="008E1B8B" w:rsidRPr="004C7BE2">
        <w:rPr>
          <w:rFonts w:ascii="Arial" w:hAnsi="Arial" w:cs="Arial"/>
          <w:sz w:val="24"/>
          <w:szCs w:val="24"/>
        </w:rPr>
        <w:t xml:space="preserve">παρόμοια με αυτή του Συλλόγου </w:t>
      </w:r>
      <w:r w:rsidRPr="004C7BE2">
        <w:rPr>
          <w:rFonts w:ascii="Arial" w:hAnsi="Arial" w:cs="Arial"/>
          <w:sz w:val="24"/>
          <w:szCs w:val="24"/>
        </w:rPr>
        <w:t>με την εμφανή ένδειξη του ονόματος του Παραρτήματος</w:t>
      </w:r>
      <w:r w:rsidR="000010DC" w:rsidRPr="004C7BE2">
        <w:rPr>
          <w:rFonts w:ascii="Arial" w:hAnsi="Arial" w:cs="Arial"/>
          <w:sz w:val="24"/>
          <w:szCs w:val="24"/>
        </w:rPr>
        <w:t xml:space="preserve"> </w:t>
      </w:r>
      <w:r w:rsidR="008E1B8B" w:rsidRPr="004C7BE2">
        <w:rPr>
          <w:rFonts w:ascii="Arial" w:hAnsi="Arial" w:cs="Arial"/>
          <w:sz w:val="24"/>
          <w:szCs w:val="24"/>
        </w:rPr>
        <w:t>κατόπιν έγκρισης του ΔΣ.</w:t>
      </w:r>
    </w:p>
    <w:p w14:paraId="041D5227" w14:textId="77777777" w:rsidR="008E1B8B" w:rsidRPr="004C7BE2" w:rsidRDefault="008E1B8B" w:rsidP="008E1B8B">
      <w:pPr>
        <w:pStyle w:val="a4"/>
        <w:rPr>
          <w:rFonts w:ascii="Arial" w:hAnsi="Arial" w:cs="Arial"/>
          <w:sz w:val="24"/>
          <w:szCs w:val="24"/>
        </w:rPr>
      </w:pPr>
    </w:p>
    <w:p w14:paraId="0A1D241D" w14:textId="2B4BA5AB" w:rsidR="00D471EA" w:rsidRDefault="008E1B8B" w:rsidP="00016042">
      <w:pPr>
        <w:pStyle w:val="a4"/>
        <w:numPr>
          <w:ilvl w:val="0"/>
          <w:numId w:val="28"/>
        </w:numPr>
        <w:tabs>
          <w:tab w:val="left" w:pos="993"/>
        </w:tabs>
        <w:spacing w:line="240" w:lineRule="auto"/>
        <w:ind w:left="0" w:firstLine="567"/>
        <w:rPr>
          <w:rFonts w:ascii="Arial" w:hAnsi="Arial" w:cs="Arial"/>
          <w:sz w:val="24"/>
          <w:szCs w:val="24"/>
        </w:rPr>
      </w:pPr>
      <w:r w:rsidRPr="004C7BE2">
        <w:rPr>
          <w:rFonts w:ascii="Arial" w:hAnsi="Arial" w:cs="Arial"/>
          <w:sz w:val="24"/>
          <w:szCs w:val="24"/>
        </w:rPr>
        <w:t>Η λειτουργία του/</w:t>
      </w:r>
      <w:r w:rsidR="00721B6D" w:rsidRPr="004C7BE2">
        <w:rPr>
          <w:rFonts w:ascii="Arial" w:hAnsi="Arial" w:cs="Arial"/>
          <w:sz w:val="24"/>
          <w:szCs w:val="24"/>
        </w:rPr>
        <w:t>-</w:t>
      </w:r>
      <w:r w:rsidRPr="004C7BE2">
        <w:rPr>
          <w:rFonts w:ascii="Arial" w:hAnsi="Arial" w:cs="Arial"/>
          <w:sz w:val="24"/>
          <w:szCs w:val="24"/>
        </w:rPr>
        <w:t>ων Παραρτήματος/-</w:t>
      </w:r>
      <w:proofErr w:type="spellStart"/>
      <w:r w:rsidRPr="004C7BE2">
        <w:rPr>
          <w:rFonts w:ascii="Arial" w:hAnsi="Arial" w:cs="Arial"/>
          <w:sz w:val="24"/>
          <w:szCs w:val="24"/>
        </w:rPr>
        <w:t>ημάτων</w:t>
      </w:r>
      <w:proofErr w:type="spellEnd"/>
      <w:r w:rsidR="00721B6D" w:rsidRPr="004C7BE2">
        <w:rPr>
          <w:rFonts w:ascii="Arial" w:hAnsi="Arial" w:cs="Arial"/>
          <w:sz w:val="24"/>
          <w:szCs w:val="24"/>
        </w:rPr>
        <w:t xml:space="preserve"> </w:t>
      </w:r>
      <w:proofErr w:type="spellStart"/>
      <w:r w:rsidR="000010DC" w:rsidRPr="004C7BE2">
        <w:rPr>
          <w:rFonts w:ascii="Arial" w:hAnsi="Arial" w:cs="Arial"/>
          <w:sz w:val="24"/>
          <w:szCs w:val="24"/>
        </w:rPr>
        <w:t>διέπετ</w:t>
      </w:r>
      <w:r w:rsidR="00613A2E" w:rsidRPr="004C7BE2">
        <w:rPr>
          <w:rFonts w:ascii="Arial" w:hAnsi="Arial" w:cs="Arial"/>
          <w:sz w:val="24"/>
          <w:szCs w:val="24"/>
        </w:rPr>
        <w:t>αι</w:t>
      </w:r>
      <w:proofErr w:type="spellEnd"/>
      <w:r w:rsidR="000010DC" w:rsidRPr="004C7BE2">
        <w:rPr>
          <w:rFonts w:ascii="Arial" w:hAnsi="Arial" w:cs="Arial"/>
          <w:sz w:val="24"/>
          <w:szCs w:val="24"/>
        </w:rPr>
        <w:t xml:space="preserve"> από τον παρόντα </w:t>
      </w:r>
      <w:r w:rsidR="00721B6D" w:rsidRPr="004C7BE2">
        <w:rPr>
          <w:rFonts w:ascii="Arial" w:hAnsi="Arial" w:cs="Arial"/>
          <w:sz w:val="24"/>
          <w:szCs w:val="24"/>
        </w:rPr>
        <w:t>Ε</w:t>
      </w:r>
      <w:r w:rsidR="000010DC" w:rsidRPr="004C7BE2">
        <w:rPr>
          <w:rFonts w:ascii="Arial" w:hAnsi="Arial" w:cs="Arial"/>
          <w:sz w:val="24"/>
          <w:szCs w:val="24"/>
        </w:rPr>
        <w:t>ΚΟΛ</w:t>
      </w:r>
      <w:r w:rsidR="00721B6D" w:rsidRPr="004C7BE2">
        <w:rPr>
          <w:rFonts w:ascii="Arial" w:hAnsi="Arial" w:cs="Arial"/>
          <w:sz w:val="24"/>
          <w:szCs w:val="24"/>
        </w:rPr>
        <w:t>.</w:t>
      </w:r>
      <w:r w:rsidR="00613A2E" w:rsidRPr="004C7BE2">
        <w:rPr>
          <w:rFonts w:ascii="Arial" w:hAnsi="Arial" w:cs="Arial"/>
          <w:sz w:val="24"/>
          <w:szCs w:val="24"/>
        </w:rPr>
        <w:t xml:space="preserve">  </w:t>
      </w:r>
    </w:p>
    <w:p w14:paraId="3C99BDDC" w14:textId="77777777" w:rsidR="0064662B" w:rsidRPr="0064662B" w:rsidRDefault="0064662B" w:rsidP="0064662B">
      <w:pPr>
        <w:pStyle w:val="a4"/>
        <w:rPr>
          <w:rFonts w:ascii="Arial" w:hAnsi="Arial" w:cs="Arial"/>
          <w:sz w:val="24"/>
          <w:szCs w:val="24"/>
        </w:rPr>
      </w:pPr>
    </w:p>
    <w:p w14:paraId="6B1CBBC0" w14:textId="77777777" w:rsidR="00F411A1" w:rsidRPr="00975037" w:rsidRDefault="0064662B" w:rsidP="00016042">
      <w:pPr>
        <w:pStyle w:val="a4"/>
        <w:numPr>
          <w:ilvl w:val="0"/>
          <w:numId w:val="28"/>
        </w:numPr>
        <w:tabs>
          <w:tab w:val="left" w:pos="993"/>
        </w:tabs>
        <w:spacing w:line="240" w:lineRule="auto"/>
        <w:ind w:left="0" w:firstLine="567"/>
        <w:rPr>
          <w:rFonts w:ascii="Arial" w:hAnsi="Arial" w:cs="Arial"/>
          <w:b/>
          <w:sz w:val="24"/>
          <w:szCs w:val="24"/>
        </w:rPr>
      </w:pPr>
      <w:r w:rsidRPr="00975037">
        <w:rPr>
          <w:rFonts w:ascii="Arial" w:hAnsi="Arial" w:cs="Arial"/>
          <w:sz w:val="24"/>
          <w:szCs w:val="24"/>
        </w:rPr>
        <w:t xml:space="preserve">Υπάρχει η δυνατότητα ορισμού από το ΔΣ εκπροσώπων του συλλόγου </w:t>
      </w:r>
      <w:r w:rsidR="00F411A1" w:rsidRPr="00975037">
        <w:rPr>
          <w:rFonts w:ascii="Arial" w:hAnsi="Arial" w:cs="Arial"/>
          <w:sz w:val="24"/>
          <w:szCs w:val="24"/>
        </w:rPr>
        <w:t xml:space="preserve">όπως καθορίζεται στο άρθρο 4.16 του παρόντος </w:t>
      </w:r>
      <w:r w:rsidR="00B07679" w:rsidRPr="00975037">
        <w:rPr>
          <w:rFonts w:ascii="Arial" w:hAnsi="Arial" w:cs="Arial"/>
          <w:sz w:val="24"/>
          <w:szCs w:val="24"/>
        </w:rPr>
        <w:t>.</w:t>
      </w:r>
    </w:p>
    <w:p w14:paraId="00708F72" w14:textId="77777777" w:rsidR="00F411A1" w:rsidRPr="00F411A1" w:rsidRDefault="00F411A1" w:rsidP="00F411A1">
      <w:pPr>
        <w:pStyle w:val="a4"/>
        <w:rPr>
          <w:rFonts w:ascii="Arial" w:hAnsi="Arial" w:cs="Arial"/>
          <w:b/>
          <w:sz w:val="24"/>
          <w:szCs w:val="24"/>
        </w:rPr>
      </w:pPr>
    </w:p>
    <w:p w14:paraId="61BE83E6" w14:textId="485BAFB5" w:rsidR="00774CDA" w:rsidRPr="004C7BE2" w:rsidRDefault="00F411A1" w:rsidP="00F411A1">
      <w:pPr>
        <w:pStyle w:val="a4"/>
        <w:tabs>
          <w:tab w:val="left" w:pos="993"/>
        </w:tabs>
        <w:spacing w:line="240" w:lineRule="auto"/>
        <w:ind w:left="567"/>
        <w:rPr>
          <w:rFonts w:ascii="Arial" w:hAnsi="Arial" w:cs="Arial"/>
          <w:b/>
          <w:sz w:val="24"/>
          <w:szCs w:val="24"/>
        </w:rPr>
      </w:pPr>
      <w:r w:rsidRPr="004C7BE2">
        <w:rPr>
          <w:rFonts w:ascii="Arial" w:hAnsi="Arial" w:cs="Arial"/>
          <w:b/>
          <w:sz w:val="24"/>
          <w:szCs w:val="24"/>
        </w:rPr>
        <w:t xml:space="preserve"> </w:t>
      </w:r>
    </w:p>
    <w:p w14:paraId="0B4ECCA8" w14:textId="0260E83D" w:rsidR="00D471EA" w:rsidRPr="004C7BE2" w:rsidRDefault="00D471EA" w:rsidP="00BB52FA">
      <w:pPr>
        <w:pStyle w:val="a4"/>
        <w:spacing w:line="240" w:lineRule="auto"/>
        <w:ind w:left="0" w:firstLine="720"/>
        <w:jc w:val="center"/>
        <w:rPr>
          <w:rFonts w:ascii="Arial" w:hAnsi="Arial" w:cs="Arial"/>
          <w:b/>
          <w:sz w:val="24"/>
          <w:szCs w:val="24"/>
        </w:rPr>
      </w:pPr>
      <w:r w:rsidRPr="004C7BE2">
        <w:rPr>
          <w:rFonts w:ascii="Arial" w:hAnsi="Arial" w:cs="Arial"/>
          <w:b/>
          <w:sz w:val="24"/>
          <w:szCs w:val="24"/>
        </w:rPr>
        <w:t>Άρθρο 3.1</w:t>
      </w:r>
      <w:r w:rsidR="001603C8">
        <w:rPr>
          <w:rFonts w:ascii="Arial" w:hAnsi="Arial" w:cs="Arial"/>
          <w:b/>
          <w:sz w:val="24"/>
          <w:szCs w:val="24"/>
        </w:rPr>
        <w:t>1</w:t>
      </w:r>
      <w:r w:rsidRPr="004C7BE2">
        <w:rPr>
          <w:rFonts w:ascii="Arial" w:hAnsi="Arial" w:cs="Arial"/>
          <w:b/>
          <w:sz w:val="24"/>
          <w:szCs w:val="24"/>
        </w:rPr>
        <w:t xml:space="preserve"> : Αρμοδιότητες Διοικούσας Επιτροπής Παραρτήματος</w:t>
      </w:r>
    </w:p>
    <w:p w14:paraId="204EE5DD" w14:textId="77777777" w:rsidR="001A40FB" w:rsidRPr="004C7BE2" w:rsidRDefault="001A40FB" w:rsidP="00BB52FA">
      <w:pPr>
        <w:pStyle w:val="a4"/>
        <w:spacing w:line="240" w:lineRule="auto"/>
        <w:ind w:left="0" w:firstLine="720"/>
        <w:jc w:val="center"/>
        <w:rPr>
          <w:rFonts w:ascii="Arial" w:hAnsi="Arial" w:cs="Arial"/>
          <w:b/>
          <w:sz w:val="24"/>
          <w:szCs w:val="24"/>
        </w:rPr>
      </w:pPr>
    </w:p>
    <w:p w14:paraId="4E6DEC5C" w14:textId="1FEF249D" w:rsidR="009757A5" w:rsidRPr="004C7BE2" w:rsidRDefault="009757A5" w:rsidP="00016042">
      <w:pPr>
        <w:pStyle w:val="a4"/>
        <w:numPr>
          <w:ilvl w:val="0"/>
          <w:numId w:val="29"/>
        </w:numPr>
        <w:tabs>
          <w:tab w:val="left" w:pos="993"/>
        </w:tabs>
        <w:spacing w:after="0" w:line="240" w:lineRule="auto"/>
        <w:ind w:left="0" w:firstLine="567"/>
        <w:rPr>
          <w:rFonts w:ascii="Arial" w:hAnsi="Arial" w:cs="Arial"/>
          <w:sz w:val="24"/>
          <w:szCs w:val="24"/>
        </w:rPr>
      </w:pPr>
      <w:r w:rsidRPr="004C7BE2">
        <w:rPr>
          <w:rFonts w:ascii="Arial" w:hAnsi="Arial" w:cs="Arial"/>
          <w:sz w:val="24"/>
          <w:szCs w:val="24"/>
        </w:rPr>
        <w:t xml:space="preserve">Προβάλλει του έργο και την αποστολή του Συλλόγου στη περιοχή </w:t>
      </w:r>
      <w:r w:rsidR="00774CDA" w:rsidRPr="004C7BE2">
        <w:rPr>
          <w:rFonts w:ascii="Arial" w:hAnsi="Arial" w:cs="Arial"/>
          <w:sz w:val="24"/>
          <w:szCs w:val="24"/>
        </w:rPr>
        <w:t>ευθύνης του Παραρτήματος.</w:t>
      </w:r>
    </w:p>
    <w:p w14:paraId="36892A22" w14:textId="77777777" w:rsidR="009757A5" w:rsidRPr="004C7BE2" w:rsidRDefault="009757A5" w:rsidP="00BB52FA">
      <w:pPr>
        <w:tabs>
          <w:tab w:val="left" w:pos="993"/>
        </w:tabs>
        <w:spacing w:after="0" w:line="240" w:lineRule="auto"/>
        <w:ind w:left="567"/>
        <w:rPr>
          <w:rFonts w:ascii="Arial" w:hAnsi="Arial" w:cs="Arial"/>
          <w:sz w:val="24"/>
          <w:szCs w:val="24"/>
        </w:rPr>
      </w:pPr>
    </w:p>
    <w:p w14:paraId="16F04764" w14:textId="6A1158D1" w:rsidR="001A40FB" w:rsidRPr="004C7BE2" w:rsidRDefault="001A40FB" w:rsidP="00016042">
      <w:pPr>
        <w:pStyle w:val="a4"/>
        <w:numPr>
          <w:ilvl w:val="0"/>
          <w:numId w:val="29"/>
        </w:numPr>
        <w:tabs>
          <w:tab w:val="left" w:pos="993"/>
        </w:tabs>
        <w:spacing w:after="0" w:line="240" w:lineRule="auto"/>
        <w:ind w:left="0" w:firstLine="567"/>
        <w:rPr>
          <w:rFonts w:ascii="Arial" w:hAnsi="Arial" w:cs="Arial"/>
          <w:sz w:val="24"/>
          <w:szCs w:val="24"/>
        </w:rPr>
      </w:pPr>
      <w:r w:rsidRPr="004C7BE2">
        <w:rPr>
          <w:rFonts w:ascii="Arial" w:hAnsi="Arial" w:cs="Arial"/>
          <w:sz w:val="24"/>
          <w:szCs w:val="24"/>
        </w:rPr>
        <w:t>Εκπροσωπεί το Σύλλογο στις διάφορες εκδηλώσεις της ΠΑ και τοπικών φορέων.</w:t>
      </w:r>
    </w:p>
    <w:p w14:paraId="576E02F2" w14:textId="77777777" w:rsidR="009757A5" w:rsidRPr="004C7BE2" w:rsidRDefault="009757A5" w:rsidP="00BB52FA">
      <w:pPr>
        <w:pStyle w:val="a4"/>
        <w:spacing w:line="240" w:lineRule="auto"/>
        <w:rPr>
          <w:rFonts w:ascii="Arial" w:hAnsi="Arial" w:cs="Arial"/>
          <w:sz w:val="24"/>
          <w:szCs w:val="24"/>
        </w:rPr>
      </w:pPr>
    </w:p>
    <w:p w14:paraId="0EFE9385" w14:textId="6D3594FF" w:rsidR="009757A5" w:rsidRPr="004C7BE2" w:rsidRDefault="009757A5" w:rsidP="00016042">
      <w:pPr>
        <w:pStyle w:val="a4"/>
        <w:numPr>
          <w:ilvl w:val="0"/>
          <w:numId w:val="29"/>
        </w:numPr>
        <w:tabs>
          <w:tab w:val="left" w:pos="993"/>
        </w:tabs>
        <w:spacing w:after="0" w:line="240" w:lineRule="auto"/>
        <w:ind w:left="0" w:firstLine="567"/>
        <w:rPr>
          <w:rFonts w:ascii="Arial" w:hAnsi="Arial" w:cs="Arial"/>
          <w:sz w:val="24"/>
          <w:szCs w:val="24"/>
        </w:rPr>
      </w:pPr>
      <w:r w:rsidRPr="004C7BE2">
        <w:rPr>
          <w:rFonts w:ascii="Arial" w:hAnsi="Arial" w:cs="Arial"/>
          <w:sz w:val="24"/>
          <w:szCs w:val="24"/>
        </w:rPr>
        <w:t>Διεκπεραιώνει θέματα σχετιζόμενα με εγγραφές, συνδρομές και χορηγίες και τα αποστέλλει στο αρμόδιο όργανο του ΔΣ.</w:t>
      </w:r>
    </w:p>
    <w:p w14:paraId="4E953F0E" w14:textId="77777777" w:rsidR="009757A5" w:rsidRPr="004C7BE2" w:rsidRDefault="009757A5" w:rsidP="00BB52FA">
      <w:pPr>
        <w:tabs>
          <w:tab w:val="left" w:pos="993"/>
        </w:tabs>
        <w:spacing w:after="0" w:line="240" w:lineRule="auto"/>
        <w:ind w:left="567"/>
        <w:rPr>
          <w:rFonts w:ascii="Arial" w:hAnsi="Arial" w:cs="Arial"/>
          <w:sz w:val="24"/>
          <w:szCs w:val="24"/>
        </w:rPr>
      </w:pPr>
    </w:p>
    <w:p w14:paraId="6120629A" w14:textId="0EFB594E" w:rsidR="001A40FB" w:rsidRPr="004C7BE2" w:rsidRDefault="009757A5" w:rsidP="00016042">
      <w:pPr>
        <w:pStyle w:val="a4"/>
        <w:numPr>
          <w:ilvl w:val="0"/>
          <w:numId w:val="29"/>
        </w:numPr>
        <w:tabs>
          <w:tab w:val="left" w:pos="993"/>
        </w:tabs>
        <w:spacing w:line="240" w:lineRule="auto"/>
        <w:ind w:left="0" w:firstLine="567"/>
        <w:rPr>
          <w:rFonts w:ascii="Arial" w:hAnsi="Arial" w:cs="Arial"/>
          <w:sz w:val="24"/>
          <w:szCs w:val="24"/>
        </w:rPr>
      </w:pPr>
      <w:r w:rsidRPr="004C7BE2">
        <w:rPr>
          <w:rFonts w:ascii="Arial" w:hAnsi="Arial" w:cs="Arial"/>
          <w:sz w:val="24"/>
          <w:szCs w:val="24"/>
        </w:rPr>
        <w:t>Εισηγείται στο ΔΣ του Συλλόγου προτάσεις σχετικά με τη λειτουργία του Παραρτήματος</w:t>
      </w:r>
      <w:r w:rsidR="00721B6D" w:rsidRPr="004C7BE2">
        <w:rPr>
          <w:rFonts w:ascii="Arial" w:hAnsi="Arial" w:cs="Arial"/>
          <w:sz w:val="24"/>
          <w:szCs w:val="24"/>
        </w:rPr>
        <w:t xml:space="preserve"> και εφαρμόζει τις αποφάσεις του ΔΣ που το αφορούν.</w:t>
      </w:r>
      <w:r w:rsidRPr="004C7BE2">
        <w:rPr>
          <w:rFonts w:ascii="Arial" w:hAnsi="Arial" w:cs="Arial"/>
          <w:sz w:val="24"/>
          <w:szCs w:val="24"/>
        </w:rPr>
        <w:t xml:space="preserve"> </w:t>
      </w:r>
    </w:p>
    <w:p w14:paraId="39339A6D" w14:textId="77777777" w:rsidR="009757A5" w:rsidRPr="004C7BE2" w:rsidRDefault="009757A5" w:rsidP="00BB52FA">
      <w:pPr>
        <w:pStyle w:val="a4"/>
        <w:spacing w:line="240" w:lineRule="auto"/>
        <w:rPr>
          <w:rFonts w:ascii="Arial" w:hAnsi="Arial" w:cs="Arial"/>
          <w:sz w:val="24"/>
          <w:szCs w:val="24"/>
        </w:rPr>
      </w:pPr>
    </w:p>
    <w:p w14:paraId="49616A30" w14:textId="53E9044B" w:rsidR="009757A5" w:rsidRPr="004C7BE2" w:rsidRDefault="009757A5" w:rsidP="00016042">
      <w:pPr>
        <w:pStyle w:val="a4"/>
        <w:numPr>
          <w:ilvl w:val="0"/>
          <w:numId w:val="29"/>
        </w:numPr>
        <w:tabs>
          <w:tab w:val="left" w:pos="993"/>
        </w:tabs>
        <w:spacing w:line="240" w:lineRule="auto"/>
        <w:ind w:left="0" w:firstLine="567"/>
        <w:rPr>
          <w:rFonts w:ascii="Arial" w:hAnsi="Arial" w:cs="Arial"/>
          <w:sz w:val="24"/>
          <w:szCs w:val="24"/>
        </w:rPr>
      </w:pPr>
      <w:r w:rsidRPr="004C7BE2">
        <w:rPr>
          <w:rFonts w:ascii="Arial" w:hAnsi="Arial" w:cs="Arial"/>
          <w:sz w:val="24"/>
          <w:szCs w:val="24"/>
        </w:rPr>
        <w:t xml:space="preserve">Συγκροτεί ομάδες εργασίας για γενικά η ειδικά θέματα </w:t>
      </w:r>
      <w:r w:rsidR="00721B6D" w:rsidRPr="004C7BE2">
        <w:rPr>
          <w:rFonts w:ascii="Arial" w:hAnsi="Arial" w:cs="Arial"/>
          <w:sz w:val="24"/>
          <w:szCs w:val="24"/>
        </w:rPr>
        <w:t xml:space="preserve">εφ’ όσον ζητηθεί από το ΔΣ </w:t>
      </w:r>
      <w:r w:rsidRPr="004C7BE2">
        <w:rPr>
          <w:rFonts w:ascii="Arial" w:hAnsi="Arial" w:cs="Arial"/>
          <w:sz w:val="24"/>
          <w:szCs w:val="24"/>
        </w:rPr>
        <w:t>και αποστέλλει σχετικές εισηγήσεις στο ΔΣ</w:t>
      </w:r>
      <w:r w:rsidR="00721B6D" w:rsidRPr="004C7BE2">
        <w:rPr>
          <w:rFonts w:ascii="Arial" w:hAnsi="Arial" w:cs="Arial"/>
          <w:sz w:val="24"/>
          <w:szCs w:val="24"/>
        </w:rPr>
        <w:t>.</w:t>
      </w:r>
    </w:p>
    <w:p w14:paraId="2BAF2184" w14:textId="77777777" w:rsidR="00BB52FA" w:rsidRDefault="00BB52FA" w:rsidP="00BB52FA">
      <w:pPr>
        <w:pStyle w:val="a4"/>
        <w:spacing w:line="240" w:lineRule="auto"/>
        <w:ind w:left="0"/>
        <w:jc w:val="center"/>
        <w:rPr>
          <w:rFonts w:ascii="Arial" w:hAnsi="Arial" w:cs="Arial"/>
          <w:b/>
          <w:sz w:val="24"/>
          <w:szCs w:val="24"/>
        </w:rPr>
      </w:pPr>
    </w:p>
    <w:p w14:paraId="5613A96C" w14:textId="33538B42" w:rsidR="005F7977" w:rsidRPr="004C7BE2" w:rsidRDefault="005F7977" w:rsidP="00BB52FA">
      <w:pPr>
        <w:pStyle w:val="a4"/>
        <w:spacing w:line="240" w:lineRule="auto"/>
        <w:ind w:left="0"/>
        <w:jc w:val="center"/>
        <w:rPr>
          <w:rFonts w:ascii="Arial" w:hAnsi="Arial" w:cs="Arial"/>
          <w:b/>
          <w:sz w:val="24"/>
          <w:szCs w:val="24"/>
        </w:rPr>
      </w:pPr>
      <w:bookmarkStart w:id="9" w:name="_Hlk28876002"/>
      <w:r w:rsidRPr="004C7BE2">
        <w:rPr>
          <w:rFonts w:ascii="Arial" w:hAnsi="Arial" w:cs="Arial"/>
          <w:b/>
          <w:sz w:val="24"/>
          <w:szCs w:val="24"/>
        </w:rPr>
        <w:t>Άρθρο 3.</w:t>
      </w:r>
      <w:r w:rsidR="00D30A1B" w:rsidRPr="004C7BE2">
        <w:rPr>
          <w:rFonts w:ascii="Arial" w:hAnsi="Arial" w:cs="Arial"/>
          <w:b/>
          <w:sz w:val="24"/>
          <w:szCs w:val="24"/>
        </w:rPr>
        <w:t>1</w:t>
      </w:r>
      <w:r w:rsidR="001603C8">
        <w:rPr>
          <w:rFonts w:ascii="Arial" w:hAnsi="Arial" w:cs="Arial"/>
          <w:b/>
          <w:sz w:val="24"/>
          <w:szCs w:val="24"/>
        </w:rPr>
        <w:t>2</w:t>
      </w:r>
      <w:r w:rsidRPr="004C7BE2">
        <w:rPr>
          <w:rFonts w:ascii="Arial" w:hAnsi="Arial" w:cs="Arial"/>
          <w:b/>
          <w:sz w:val="24"/>
          <w:szCs w:val="24"/>
        </w:rPr>
        <w:t xml:space="preserve"> : </w:t>
      </w:r>
      <w:bookmarkStart w:id="10" w:name="_Hlk28876014"/>
      <w:bookmarkEnd w:id="9"/>
      <w:r w:rsidRPr="004C7BE2">
        <w:rPr>
          <w:rFonts w:ascii="Arial" w:hAnsi="Arial" w:cs="Arial"/>
          <w:b/>
          <w:sz w:val="24"/>
          <w:szCs w:val="24"/>
        </w:rPr>
        <w:t>Ε</w:t>
      </w:r>
      <w:r w:rsidR="00460307" w:rsidRPr="004C7BE2">
        <w:rPr>
          <w:rFonts w:ascii="Arial" w:hAnsi="Arial" w:cs="Arial"/>
          <w:b/>
          <w:sz w:val="24"/>
          <w:szCs w:val="24"/>
        </w:rPr>
        <w:t>πιτροπές</w:t>
      </w:r>
      <w:r w:rsidRPr="004C7BE2">
        <w:rPr>
          <w:rFonts w:ascii="Arial" w:hAnsi="Arial" w:cs="Arial"/>
          <w:b/>
          <w:sz w:val="24"/>
          <w:szCs w:val="24"/>
        </w:rPr>
        <w:t xml:space="preserve"> – </w:t>
      </w:r>
      <w:r w:rsidR="00460307" w:rsidRPr="004C7BE2">
        <w:rPr>
          <w:rFonts w:ascii="Arial" w:hAnsi="Arial" w:cs="Arial"/>
          <w:b/>
          <w:sz w:val="24"/>
          <w:szCs w:val="24"/>
        </w:rPr>
        <w:t>Ομάδες Εργασίας</w:t>
      </w:r>
      <w:bookmarkEnd w:id="10"/>
    </w:p>
    <w:p w14:paraId="27224128" w14:textId="77777777" w:rsidR="009757A5" w:rsidRPr="004C7BE2" w:rsidRDefault="009757A5" w:rsidP="00BB52FA">
      <w:pPr>
        <w:pStyle w:val="a4"/>
        <w:spacing w:line="240" w:lineRule="auto"/>
        <w:ind w:left="0"/>
        <w:jc w:val="center"/>
        <w:rPr>
          <w:rFonts w:ascii="Arial" w:hAnsi="Arial" w:cs="Arial"/>
          <w:b/>
          <w:sz w:val="24"/>
          <w:szCs w:val="24"/>
        </w:rPr>
      </w:pPr>
    </w:p>
    <w:p w14:paraId="15C594A3" w14:textId="377D9736" w:rsidR="009757A5" w:rsidRPr="004C7BE2" w:rsidRDefault="00A036D9" w:rsidP="00016042">
      <w:pPr>
        <w:pStyle w:val="a4"/>
        <w:numPr>
          <w:ilvl w:val="0"/>
          <w:numId w:val="30"/>
        </w:numPr>
        <w:tabs>
          <w:tab w:val="left" w:pos="993"/>
        </w:tabs>
        <w:spacing w:after="0" w:line="240" w:lineRule="auto"/>
        <w:ind w:left="0" w:firstLine="567"/>
        <w:jc w:val="both"/>
        <w:rPr>
          <w:rFonts w:ascii="Arial" w:hAnsi="Arial" w:cs="Arial"/>
          <w:sz w:val="24"/>
          <w:szCs w:val="24"/>
        </w:rPr>
      </w:pPr>
      <w:bookmarkStart w:id="11" w:name="_Hlk29211498"/>
      <w:r w:rsidRPr="004C7BE2">
        <w:rPr>
          <w:rFonts w:ascii="Arial" w:hAnsi="Arial" w:cs="Arial"/>
          <w:sz w:val="24"/>
          <w:szCs w:val="24"/>
        </w:rPr>
        <w:t xml:space="preserve">Οι επιτροπές – ομάδες εργασίας που δύνανται να συγκροτούνται με ευθύνη της ΓΣ </w:t>
      </w:r>
      <w:r w:rsidR="001C00BD" w:rsidRPr="004C7BE2">
        <w:rPr>
          <w:rFonts w:ascii="Arial" w:hAnsi="Arial" w:cs="Arial"/>
          <w:sz w:val="24"/>
          <w:szCs w:val="24"/>
        </w:rPr>
        <w:t>ή</w:t>
      </w:r>
      <w:r w:rsidRPr="004C7BE2">
        <w:rPr>
          <w:rFonts w:ascii="Arial" w:hAnsi="Arial" w:cs="Arial"/>
          <w:sz w:val="24"/>
          <w:szCs w:val="24"/>
        </w:rPr>
        <w:t xml:space="preserve"> και του ΔΣ είναι δυο κατηγοριών</w:t>
      </w:r>
      <w:r w:rsidR="00721B6D" w:rsidRPr="004C7BE2">
        <w:rPr>
          <w:rFonts w:ascii="Arial" w:hAnsi="Arial" w:cs="Arial"/>
          <w:sz w:val="24"/>
          <w:szCs w:val="24"/>
        </w:rPr>
        <w:t>:</w:t>
      </w:r>
      <w:r w:rsidRPr="004C7BE2">
        <w:rPr>
          <w:rFonts w:ascii="Arial" w:hAnsi="Arial" w:cs="Arial"/>
          <w:sz w:val="24"/>
          <w:szCs w:val="24"/>
        </w:rPr>
        <w:t xml:space="preserve"> </w:t>
      </w:r>
    </w:p>
    <w:p w14:paraId="00E331A7" w14:textId="77777777" w:rsidR="00721B6D" w:rsidRPr="004C7BE2" w:rsidRDefault="00721B6D" w:rsidP="00721B6D">
      <w:pPr>
        <w:tabs>
          <w:tab w:val="left" w:pos="993"/>
        </w:tabs>
        <w:spacing w:after="0" w:line="240" w:lineRule="auto"/>
        <w:jc w:val="both"/>
        <w:rPr>
          <w:rFonts w:ascii="Arial" w:hAnsi="Arial" w:cs="Arial"/>
          <w:sz w:val="24"/>
          <w:szCs w:val="24"/>
        </w:rPr>
      </w:pPr>
    </w:p>
    <w:p w14:paraId="5D0E38CE" w14:textId="625AA86A" w:rsidR="00A036D9" w:rsidRPr="004C7BE2" w:rsidRDefault="00721B6D" w:rsidP="00721B6D">
      <w:pPr>
        <w:tabs>
          <w:tab w:val="left" w:pos="993"/>
        </w:tabs>
        <w:spacing w:after="0" w:line="240" w:lineRule="auto"/>
        <w:jc w:val="both"/>
        <w:rPr>
          <w:rFonts w:ascii="Arial" w:hAnsi="Arial" w:cs="Arial"/>
          <w:sz w:val="24"/>
          <w:szCs w:val="24"/>
        </w:rPr>
      </w:pPr>
      <w:r w:rsidRPr="004C7BE2">
        <w:rPr>
          <w:rFonts w:ascii="Arial" w:hAnsi="Arial" w:cs="Arial"/>
          <w:sz w:val="24"/>
          <w:szCs w:val="24"/>
        </w:rPr>
        <w:tab/>
        <w:t>α.</w:t>
      </w:r>
      <w:r w:rsidRPr="004C7BE2">
        <w:rPr>
          <w:rFonts w:ascii="Arial" w:hAnsi="Arial" w:cs="Arial"/>
          <w:sz w:val="24"/>
          <w:szCs w:val="24"/>
        </w:rPr>
        <w:tab/>
      </w:r>
      <w:r w:rsidR="00A036D9" w:rsidRPr="004C7BE2">
        <w:rPr>
          <w:rFonts w:ascii="Arial" w:hAnsi="Arial" w:cs="Arial"/>
          <w:sz w:val="24"/>
          <w:szCs w:val="24"/>
        </w:rPr>
        <w:t>Μόνιμες που συστήνονται για επεξεργασία των παγίων στόχων του Συλλόγου</w:t>
      </w:r>
      <w:r w:rsidR="00690F3C" w:rsidRPr="004C7BE2">
        <w:rPr>
          <w:rFonts w:ascii="Arial" w:hAnsi="Arial" w:cs="Arial"/>
          <w:sz w:val="24"/>
          <w:szCs w:val="24"/>
        </w:rPr>
        <w:t xml:space="preserve"> και η θητεία του συμπίπτει με αυτή του ΔΣ</w:t>
      </w:r>
      <w:r w:rsidRPr="004C7BE2">
        <w:rPr>
          <w:rFonts w:ascii="Arial" w:hAnsi="Arial" w:cs="Arial"/>
          <w:sz w:val="24"/>
          <w:szCs w:val="24"/>
        </w:rPr>
        <w:t>.</w:t>
      </w:r>
      <w:r w:rsidR="00A036D9" w:rsidRPr="004C7BE2">
        <w:rPr>
          <w:rFonts w:ascii="Arial" w:hAnsi="Arial" w:cs="Arial"/>
          <w:sz w:val="24"/>
          <w:szCs w:val="24"/>
        </w:rPr>
        <w:t xml:space="preserve">  </w:t>
      </w:r>
    </w:p>
    <w:p w14:paraId="54177B79" w14:textId="3FA6B4BC" w:rsidR="00414180" w:rsidRPr="004C7BE2" w:rsidRDefault="00721B6D" w:rsidP="00721B6D">
      <w:pPr>
        <w:tabs>
          <w:tab w:val="left" w:pos="993"/>
        </w:tabs>
        <w:spacing w:after="0" w:line="240" w:lineRule="auto"/>
        <w:jc w:val="both"/>
        <w:rPr>
          <w:rFonts w:ascii="Arial" w:hAnsi="Arial" w:cs="Arial"/>
          <w:sz w:val="24"/>
          <w:szCs w:val="24"/>
        </w:rPr>
      </w:pPr>
      <w:r w:rsidRPr="004C7BE2">
        <w:rPr>
          <w:rFonts w:ascii="Arial" w:hAnsi="Arial" w:cs="Arial"/>
          <w:sz w:val="24"/>
          <w:szCs w:val="24"/>
        </w:rPr>
        <w:lastRenderedPageBreak/>
        <w:tab/>
        <w:t>β.</w:t>
      </w:r>
      <w:r w:rsidRPr="004C7BE2">
        <w:rPr>
          <w:rFonts w:ascii="Arial" w:hAnsi="Arial" w:cs="Arial"/>
          <w:sz w:val="24"/>
          <w:szCs w:val="24"/>
        </w:rPr>
        <w:tab/>
      </w:r>
      <w:r w:rsidR="00A036D9" w:rsidRPr="004C7BE2">
        <w:rPr>
          <w:rFonts w:ascii="Arial" w:hAnsi="Arial" w:cs="Arial"/>
          <w:sz w:val="24"/>
          <w:szCs w:val="24"/>
        </w:rPr>
        <w:t xml:space="preserve">Ειδικές που συστήνονται για εξέταση συγκεκριμένου θέματος που προκύπτει κατά την λειτουργία του συλλόγου </w:t>
      </w:r>
      <w:r w:rsidR="00471FA4" w:rsidRPr="004C7BE2">
        <w:rPr>
          <w:rFonts w:ascii="Arial" w:hAnsi="Arial" w:cs="Arial"/>
          <w:sz w:val="24"/>
          <w:szCs w:val="24"/>
        </w:rPr>
        <w:t>ή</w:t>
      </w:r>
      <w:r w:rsidR="00A036D9" w:rsidRPr="004C7BE2">
        <w:rPr>
          <w:rFonts w:ascii="Arial" w:hAnsi="Arial" w:cs="Arial"/>
          <w:sz w:val="24"/>
          <w:szCs w:val="24"/>
        </w:rPr>
        <w:t xml:space="preserve"> γενικότερα θέματος που επηρεάζει τα μέλη του συλλόγου </w:t>
      </w:r>
      <w:r w:rsidR="00F10172" w:rsidRPr="004C7BE2">
        <w:rPr>
          <w:rFonts w:ascii="Arial" w:hAnsi="Arial" w:cs="Arial"/>
          <w:sz w:val="24"/>
          <w:szCs w:val="24"/>
        </w:rPr>
        <w:t>ή</w:t>
      </w:r>
      <w:r w:rsidR="00A036D9" w:rsidRPr="004C7BE2">
        <w:rPr>
          <w:rFonts w:ascii="Arial" w:hAnsi="Arial" w:cs="Arial"/>
          <w:sz w:val="24"/>
          <w:szCs w:val="24"/>
        </w:rPr>
        <w:t xml:space="preserve"> είναι ενδιαφέροντος του συλλόγου σύμφωνα με τον σκοπό </w:t>
      </w:r>
      <w:r w:rsidR="00CD53C8" w:rsidRPr="004C7BE2">
        <w:rPr>
          <w:rFonts w:ascii="Arial" w:hAnsi="Arial" w:cs="Arial"/>
          <w:sz w:val="24"/>
          <w:szCs w:val="24"/>
        </w:rPr>
        <w:t>ίδρυσης</w:t>
      </w:r>
      <w:r w:rsidR="00A036D9" w:rsidRPr="004C7BE2">
        <w:rPr>
          <w:rFonts w:ascii="Arial" w:hAnsi="Arial" w:cs="Arial"/>
          <w:sz w:val="24"/>
          <w:szCs w:val="24"/>
        </w:rPr>
        <w:t xml:space="preserve"> του</w:t>
      </w:r>
      <w:r w:rsidR="001C00BD" w:rsidRPr="004C7BE2">
        <w:rPr>
          <w:rFonts w:ascii="Arial" w:hAnsi="Arial" w:cs="Arial"/>
          <w:sz w:val="24"/>
          <w:szCs w:val="24"/>
        </w:rPr>
        <w:t xml:space="preserve"> ή της </w:t>
      </w:r>
      <w:r w:rsidR="00A036D9" w:rsidRPr="004C7BE2">
        <w:rPr>
          <w:rFonts w:ascii="Arial" w:hAnsi="Arial" w:cs="Arial"/>
          <w:sz w:val="24"/>
          <w:szCs w:val="24"/>
        </w:rPr>
        <w:t>αποστολής του</w:t>
      </w:r>
      <w:r w:rsidR="00414180" w:rsidRPr="004C7BE2">
        <w:rPr>
          <w:rFonts w:ascii="Arial" w:hAnsi="Arial" w:cs="Arial"/>
          <w:sz w:val="24"/>
          <w:szCs w:val="24"/>
        </w:rPr>
        <w:t>.</w:t>
      </w:r>
    </w:p>
    <w:p w14:paraId="734B01D4" w14:textId="77777777" w:rsidR="001F0C09" w:rsidRPr="004C7BE2" w:rsidRDefault="001F0C09" w:rsidP="00BB52FA">
      <w:pPr>
        <w:tabs>
          <w:tab w:val="left" w:pos="993"/>
        </w:tabs>
        <w:spacing w:after="0" w:line="240" w:lineRule="auto"/>
        <w:jc w:val="both"/>
        <w:rPr>
          <w:rFonts w:ascii="Arial" w:hAnsi="Arial" w:cs="Arial"/>
          <w:sz w:val="24"/>
          <w:szCs w:val="24"/>
        </w:rPr>
      </w:pPr>
    </w:p>
    <w:p w14:paraId="6AC9AAF5" w14:textId="284D40E3" w:rsidR="009757A5" w:rsidRPr="004C7BE2" w:rsidRDefault="00CD53C8" w:rsidP="00016042">
      <w:pPr>
        <w:pStyle w:val="a4"/>
        <w:numPr>
          <w:ilvl w:val="0"/>
          <w:numId w:val="30"/>
        </w:numPr>
        <w:tabs>
          <w:tab w:val="left" w:pos="993"/>
        </w:tabs>
        <w:spacing w:after="0" w:line="240" w:lineRule="auto"/>
        <w:ind w:left="0" w:firstLine="567"/>
        <w:jc w:val="both"/>
        <w:rPr>
          <w:rFonts w:ascii="Arial" w:hAnsi="Arial" w:cs="Arial"/>
          <w:sz w:val="24"/>
          <w:szCs w:val="24"/>
        </w:rPr>
      </w:pPr>
      <w:r w:rsidRPr="004C7BE2">
        <w:rPr>
          <w:rFonts w:ascii="Arial" w:hAnsi="Arial" w:cs="Arial"/>
          <w:sz w:val="24"/>
          <w:szCs w:val="24"/>
        </w:rPr>
        <w:t>Γενικά οι επιτροπές θεωρούνται ευρύτερα σχήματα των ομάδων εργασίας</w:t>
      </w:r>
      <w:r w:rsidR="00EB158D" w:rsidRPr="004C7BE2">
        <w:rPr>
          <w:rFonts w:ascii="Arial" w:hAnsi="Arial" w:cs="Arial"/>
          <w:sz w:val="24"/>
          <w:szCs w:val="24"/>
        </w:rPr>
        <w:t>. Ο</w:t>
      </w:r>
      <w:r w:rsidRPr="004C7BE2">
        <w:rPr>
          <w:rFonts w:ascii="Arial" w:hAnsi="Arial" w:cs="Arial"/>
          <w:sz w:val="24"/>
          <w:szCs w:val="24"/>
        </w:rPr>
        <w:t>ι επιτροπές δύνανται  να αναθέτουν σε ομάδες εργασίες που συγκροτούν επί μέρους έργο στον τομέα αρμοδιότητας τους.</w:t>
      </w:r>
      <w:r w:rsidR="00721B6D" w:rsidRPr="004C7BE2">
        <w:rPr>
          <w:rFonts w:ascii="Arial" w:hAnsi="Arial" w:cs="Arial"/>
          <w:sz w:val="24"/>
          <w:szCs w:val="24"/>
        </w:rPr>
        <w:t xml:space="preserve"> Οι </w:t>
      </w:r>
      <w:r w:rsidR="00694769" w:rsidRPr="004C7BE2">
        <w:rPr>
          <w:rFonts w:ascii="Arial" w:hAnsi="Arial" w:cs="Arial"/>
          <w:sz w:val="24"/>
          <w:szCs w:val="24"/>
        </w:rPr>
        <w:t>Ε</w:t>
      </w:r>
      <w:r w:rsidR="00721B6D" w:rsidRPr="004C7BE2">
        <w:rPr>
          <w:rFonts w:ascii="Arial" w:hAnsi="Arial" w:cs="Arial"/>
          <w:sz w:val="24"/>
          <w:szCs w:val="24"/>
        </w:rPr>
        <w:t xml:space="preserve">πιτροπές </w:t>
      </w:r>
      <w:r w:rsidR="00956F46" w:rsidRPr="004C7BE2">
        <w:rPr>
          <w:rFonts w:ascii="Arial" w:hAnsi="Arial" w:cs="Arial"/>
          <w:sz w:val="24"/>
          <w:szCs w:val="24"/>
        </w:rPr>
        <w:t xml:space="preserve">υπάγονται </w:t>
      </w:r>
      <w:r w:rsidR="00721B6D" w:rsidRPr="004C7BE2">
        <w:rPr>
          <w:rFonts w:ascii="Arial" w:hAnsi="Arial" w:cs="Arial"/>
          <w:sz w:val="24"/>
          <w:szCs w:val="24"/>
        </w:rPr>
        <w:t xml:space="preserve">απευθείας </w:t>
      </w:r>
      <w:r w:rsidR="00956F46" w:rsidRPr="004C7BE2">
        <w:rPr>
          <w:rFonts w:ascii="Arial" w:hAnsi="Arial" w:cs="Arial"/>
          <w:sz w:val="24"/>
          <w:szCs w:val="24"/>
        </w:rPr>
        <w:t>στο ΔΣ.</w:t>
      </w:r>
    </w:p>
    <w:p w14:paraId="4DFD491E" w14:textId="77777777" w:rsidR="00CD53C8" w:rsidRPr="004C7BE2" w:rsidRDefault="00CD53C8" w:rsidP="00BB52FA">
      <w:pPr>
        <w:pStyle w:val="a4"/>
        <w:spacing w:line="240" w:lineRule="auto"/>
        <w:jc w:val="both"/>
        <w:rPr>
          <w:rFonts w:ascii="Arial" w:hAnsi="Arial" w:cs="Arial"/>
          <w:sz w:val="24"/>
          <w:szCs w:val="24"/>
        </w:rPr>
      </w:pPr>
    </w:p>
    <w:p w14:paraId="414D4FDB" w14:textId="53FCAC89" w:rsidR="00CD53C8" w:rsidRPr="004C7BE2" w:rsidRDefault="00CD53C8" w:rsidP="00016042">
      <w:pPr>
        <w:pStyle w:val="a4"/>
        <w:numPr>
          <w:ilvl w:val="0"/>
          <w:numId w:val="30"/>
        </w:numPr>
        <w:tabs>
          <w:tab w:val="left" w:pos="993"/>
        </w:tabs>
        <w:spacing w:after="0" w:line="240" w:lineRule="auto"/>
        <w:ind w:left="0" w:firstLine="567"/>
        <w:jc w:val="both"/>
        <w:rPr>
          <w:rFonts w:ascii="Arial" w:hAnsi="Arial" w:cs="Arial"/>
          <w:sz w:val="24"/>
          <w:szCs w:val="24"/>
        </w:rPr>
      </w:pPr>
      <w:r w:rsidRPr="004C7BE2">
        <w:rPr>
          <w:rFonts w:ascii="Arial" w:hAnsi="Arial" w:cs="Arial"/>
          <w:sz w:val="24"/>
          <w:szCs w:val="24"/>
        </w:rPr>
        <w:t xml:space="preserve">Οι ομάδες εργασίας μπορεί να είναι εξηρτημένες από Επιτροπές </w:t>
      </w:r>
      <w:r w:rsidR="00956F46" w:rsidRPr="004C7BE2">
        <w:rPr>
          <w:rFonts w:ascii="Arial" w:hAnsi="Arial" w:cs="Arial"/>
          <w:sz w:val="24"/>
          <w:szCs w:val="24"/>
        </w:rPr>
        <w:t>ή</w:t>
      </w:r>
      <w:r w:rsidRPr="004C7BE2">
        <w:rPr>
          <w:rFonts w:ascii="Arial" w:hAnsi="Arial" w:cs="Arial"/>
          <w:sz w:val="24"/>
          <w:szCs w:val="24"/>
        </w:rPr>
        <w:t xml:space="preserve"> ανεξάρτητες υπαγόμενες στο ΔΣ του συλλόγου </w:t>
      </w:r>
      <w:r w:rsidR="00CD11E6" w:rsidRPr="004C7BE2">
        <w:rPr>
          <w:rFonts w:ascii="Arial" w:hAnsi="Arial" w:cs="Arial"/>
          <w:sz w:val="24"/>
          <w:szCs w:val="24"/>
        </w:rPr>
        <w:t>(</w:t>
      </w:r>
      <w:r w:rsidR="007C170B" w:rsidRPr="004C7BE2">
        <w:rPr>
          <w:rFonts w:ascii="Arial" w:hAnsi="Arial" w:cs="Arial"/>
          <w:sz w:val="24"/>
          <w:szCs w:val="24"/>
        </w:rPr>
        <w:t>οπότε</w:t>
      </w:r>
      <w:r w:rsidR="00CD11E6" w:rsidRPr="004C7BE2">
        <w:rPr>
          <w:rFonts w:ascii="Arial" w:hAnsi="Arial" w:cs="Arial"/>
          <w:sz w:val="24"/>
          <w:szCs w:val="24"/>
        </w:rPr>
        <w:t xml:space="preserve"> και </w:t>
      </w:r>
      <w:r w:rsidR="00471FA4" w:rsidRPr="004C7BE2">
        <w:rPr>
          <w:rFonts w:ascii="Arial" w:hAnsi="Arial" w:cs="Arial"/>
          <w:sz w:val="24"/>
          <w:szCs w:val="24"/>
        </w:rPr>
        <w:t xml:space="preserve">αυτό </w:t>
      </w:r>
      <w:r w:rsidR="00CD11E6" w:rsidRPr="004C7BE2">
        <w:rPr>
          <w:rFonts w:ascii="Arial" w:hAnsi="Arial" w:cs="Arial"/>
          <w:sz w:val="24"/>
          <w:szCs w:val="24"/>
        </w:rPr>
        <w:t xml:space="preserve">θα ορίζει τα μέλη τους), </w:t>
      </w:r>
      <w:r w:rsidRPr="004C7BE2">
        <w:rPr>
          <w:rFonts w:ascii="Arial" w:hAnsi="Arial" w:cs="Arial"/>
          <w:sz w:val="24"/>
          <w:szCs w:val="24"/>
        </w:rPr>
        <w:t xml:space="preserve">απευθείας </w:t>
      </w:r>
      <w:r w:rsidR="001C00BD" w:rsidRPr="004C7BE2">
        <w:rPr>
          <w:rFonts w:ascii="Arial" w:hAnsi="Arial" w:cs="Arial"/>
          <w:sz w:val="24"/>
          <w:szCs w:val="24"/>
        </w:rPr>
        <w:t>ή</w:t>
      </w:r>
      <w:r w:rsidRPr="004C7BE2">
        <w:rPr>
          <w:rFonts w:ascii="Arial" w:hAnsi="Arial" w:cs="Arial"/>
          <w:sz w:val="24"/>
          <w:szCs w:val="24"/>
        </w:rPr>
        <w:t xml:space="preserve"> μέσο οργάνου αυτού. </w:t>
      </w:r>
    </w:p>
    <w:p w14:paraId="3BBBB353" w14:textId="77777777" w:rsidR="0088426F" w:rsidRPr="004C7BE2" w:rsidRDefault="0088426F" w:rsidP="0088426F">
      <w:pPr>
        <w:pStyle w:val="a4"/>
        <w:rPr>
          <w:rFonts w:ascii="Arial" w:hAnsi="Arial" w:cs="Arial"/>
          <w:sz w:val="24"/>
          <w:szCs w:val="24"/>
        </w:rPr>
      </w:pPr>
    </w:p>
    <w:p w14:paraId="1F73E242" w14:textId="766ECA03" w:rsidR="0088426F" w:rsidRPr="004C7BE2" w:rsidRDefault="0088426F" w:rsidP="00016042">
      <w:pPr>
        <w:pStyle w:val="a4"/>
        <w:numPr>
          <w:ilvl w:val="0"/>
          <w:numId w:val="30"/>
        </w:numPr>
        <w:tabs>
          <w:tab w:val="left" w:pos="993"/>
        </w:tabs>
        <w:spacing w:after="0" w:line="240" w:lineRule="auto"/>
        <w:ind w:left="0" w:firstLine="567"/>
        <w:jc w:val="both"/>
        <w:rPr>
          <w:rFonts w:ascii="Arial" w:hAnsi="Arial" w:cs="Arial"/>
          <w:sz w:val="24"/>
          <w:szCs w:val="24"/>
        </w:rPr>
      </w:pPr>
      <w:r w:rsidRPr="004C7BE2">
        <w:rPr>
          <w:rFonts w:ascii="Arial" w:hAnsi="Arial" w:cs="Arial"/>
          <w:sz w:val="24"/>
          <w:szCs w:val="24"/>
        </w:rPr>
        <w:t>Το ΔΣ με απόφασή του μπορεί να παύσει ή να συγχωνεύσει επιτροπές και ομάδες εργασίας</w:t>
      </w:r>
      <w:r w:rsidR="00085D68" w:rsidRPr="004C7BE2">
        <w:rPr>
          <w:rFonts w:ascii="Arial" w:hAnsi="Arial" w:cs="Arial"/>
          <w:sz w:val="24"/>
          <w:szCs w:val="24"/>
        </w:rPr>
        <w:t xml:space="preserve"> και </w:t>
      </w:r>
      <w:r w:rsidR="009B29A2" w:rsidRPr="004C7BE2">
        <w:rPr>
          <w:rFonts w:ascii="Arial" w:hAnsi="Arial" w:cs="Arial"/>
          <w:sz w:val="24"/>
          <w:szCs w:val="24"/>
        </w:rPr>
        <w:t xml:space="preserve">να τροποποιήσει τους στόχους – αποστολή </w:t>
      </w:r>
      <w:r w:rsidR="00085D68" w:rsidRPr="004C7BE2">
        <w:rPr>
          <w:rFonts w:ascii="Arial" w:hAnsi="Arial" w:cs="Arial"/>
          <w:sz w:val="24"/>
          <w:szCs w:val="24"/>
        </w:rPr>
        <w:t>και σύνθεσή τους</w:t>
      </w:r>
      <w:r w:rsidR="009B29A2" w:rsidRPr="004C7BE2">
        <w:rPr>
          <w:rFonts w:ascii="Arial" w:hAnsi="Arial" w:cs="Arial"/>
          <w:sz w:val="24"/>
          <w:szCs w:val="24"/>
        </w:rPr>
        <w:t>,</w:t>
      </w:r>
      <w:r w:rsidRPr="004C7BE2">
        <w:rPr>
          <w:rFonts w:ascii="Arial" w:hAnsi="Arial" w:cs="Arial"/>
          <w:sz w:val="24"/>
          <w:szCs w:val="24"/>
        </w:rPr>
        <w:t xml:space="preserve"> ενημερώνοντας σχετικά την επόμενη ΓΣ</w:t>
      </w:r>
      <w:r w:rsidR="005F458F" w:rsidRPr="004C7BE2">
        <w:rPr>
          <w:rFonts w:ascii="Arial" w:hAnsi="Arial" w:cs="Arial"/>
          <w:sz w:val="24"/>
          <w:szCs w:val="24"/>
        </w:rPr>
        <w:t xml:space="preserve"> στην περίπτωση που αυτές έχουν οριστεί από αυτή</w:t>
      </w:r>
      <w:r w:rsidR="00551C2A" w:rsidRPr="004C7BE2">
        <w:rPr>
          <w:rFonts w:ascii="Arial" w:hAnsi="Arial" w:cs="Arial"/>
          <w:sz w:val="24"/>
          <w:szCs w:val="24"/>
        </w:rPr>
        <w:t>ν</w:t>
      </w:r>
      <w:r w:rsidRPr="004C7BE2">
        <w:rPr>
          <w:rFonts w:ascii="Arial" w:hAnsi="Arial" w:cs="Arial"/>
          <w:sz w:val="24"/>
          <w:szCs w:val="24"/>
        </w:rPr>
        <w:t xml:space="preserve">. </w:t>
      </w:r>
    </w:p>
    <w:p w14:paraId="610C6AB2" w14:textId="77777777" w:rsidR="009E5B78" w:rsidRPr="004C7BE2" w:rsidRDefault="009E5B78" w:rsidP="00BB52FA">
      <w:pPr>
        <w:pStyle w:val="a4"/>
        <w:spacing w:line="240" w:lineRule="auto"/>
        <w:rPr>
          <w:rFonts w:ascii="Arial" w:hAnsi="Arial" w:cs="Arial"/>
          <w:sz w:val="24"/>
          <w:szCs w:val="24"/>
        </w:rPr>
      </w:pPr>
    </w:p>
    <w:p w14:paraId="13A67130" w14:textId="0CE8E370" w:rsidR="001D22CF" w:rsidRPr="0046671E" w:rsidRDefault="001D6E20" w:rsidP="00016042">
      <w:pPr>
        <w:pStyle w:val="a4"/>
        <w:numPr>
          <w:ilvl w:val="0"/>
          <w:numId w:val="30"/>
        </w:numPr>
        <w:tabs>
          <w:tab w:val="left" w:pos="993"/>
        </w:tabs>
        <w:spacing w:after="0" w:line="240" w:lineRule="auto"/>
        <w:ind w:left="0" w:firstLine="567"/>
        <w:jc w:val="both"/>
        <w:rPr>
          <w:rFonts w:ascii="Arial" w:hAnsi="Arial" w:cs="Arial"/>
          <w:sz w:val="24"/>
          <w:szCs w:val="24"/>
          <w:highlight w:val="yellow"/>
        </w:rPr>
      </w:pPr>
      <w:r w:rsidRPr="004C7BE2">
        <w:rPr>
          <w:rFonts w:ascii="Arial" w:hAnsi="Arial" w:cs="Arial"/>
          <w:sz w:val="24"/>
          <w:szCs w:val="24"/>
        </w:rPr>
        <w:t xml:space="preserve">Η σύνθεση των επιτροπών θα ορίζεται από ΔΣ, εκτός αν η ΓΣ έχει ήδη ορίσει τη σύνθεσή τους. Οι Επιτροπές θα </w:t>
      </w:r>
      <w:r w:rsidR="009E5B78" w:rsidRPr="004C7BE2">
        <w:rPr>
          <w:rFonts w:ascii="Arial" w:hAnsi="Arial" w:cs="Arial"/>
          <w:sz w:val="24"/>
          <w:szCs w:val="24"/>
        </w:rPr>
        <w:t>περιλαμβάνουν Πρόεδρο</w:t>
      </w:r>
      <w:r w:rsidR="00956F46" w:rsidRPr="004C7BE2">
        <w:rPr>
          <w:rFonts w:ascii="Arial" w:hAnsi="Arial" w:cs="Arial"/>
          <w:sz w:val="24"/>
          <w:szCs w:val="24"/>
        </w:rPr>
        <w:t>, Συντονιστή</w:t>
      </w:r>
      <w:r w:rsidR="004C4A64" w:rsidRPr="004C7BE2">
        <w:rPr>
          <w:rFonts w:ascii="Arial" w:hAnsi="Arial" w:cs="Arial"/>
          <w:sz w:val="24"/>
          <w:szCs w:val="24"/>
        </w:rPr>
        <w:t xml:space="preserve"> </w:t>
      </w:r>
      <w:r w:rsidR="00956F46" w:rsidRPr="004C7BE2">
        <w:rPr>
          <w:rFonts w:ascii="Arial" w:hAnsi="Arial" w:cs="Arial"/>
          <w:sz w:val="24"/>
          <w:szCs w:val="24"/>
        </w:rPr>
        <w:t>και Μέλη.</w:t>
      </w:r>
      <w:r w:rsidR="004C4A64" w:rsidRPr="004C7BE2">
        <w:rPr>
          <w:rFonts w:ascii="Arial" w:hAnsi="Arial" w:cs="Arial"/>
          <w:sz w:val="24"/>
          <w:szCs w:val="24"/>
        </w:rPr>
        <w:t xml:space="preserve"> Ο Πρόεδρος και ο Συντονιστής αποτελούν τη Διευθύνουσα Ομάδα (ΔΟ). </w:t>
      </w:r>
      <w:r w:rsidR="009E5B78" w:rsidRPr="004C7BE2">
        <w:rPr>
          <w:rFonts w:ascii="Arial" w:hAnsi="Arial" w:cs="Arial"/>
          <w:sz w:val="24"/>
          <w:szCs w:val="24"/>
        </w:rPr>
        <w:t xml:space="preserve"> </w:t>
      </w:r>
      <w:r w:rsidR="00956F46" w:rsidRPr="004C7BE2">
        <w:rPr>
          <w:rFonts w:ascii="Arial" w:hAnsi="Arial" w:cs="Arial"/>
          <w:sz w:val="24"/>
          <w:szCs w:val="24"/>
        </w:rPr>
        <w:t xml:space="preserve">Με απόφαση του ΔΣ </w:t>
      </w:r>
      <w:r w:rsidR="004B18CD" w:rsidRPr="004B18CD">
        <w:rPr>
          <w:rFonts w:ascii="Arial" w:hAnsi="Arial" w:cs="Arial"/>
          <w:sz w:val="24"/>
          <w:szCs w:val="24"/>
          <w:highlight w:val="yellow"/>
        </w:rPr>
        <w:t>ή της ΓΣ</w:t>
      </w:r>
      <w:r w:rsidR="004B18CD">
        <w:rPr>
          <w:rFonts w:ascii="Arial" w:hAnsi="Arial" w:cs="Arial"/>
          <w:sz w:val="24"/>
          <w:szCs w:val="24"/>
        </w:rPr>
        <w:t xml:space="preserve"> </w:t>
      </w:r>
      <w:r w:rsidR="00956F46" w:rsidRPr="004C7BE2">
        <w:rPr>
          <w:rFonts w:ascii="Arial" w:hAnsi="Arial" w:cs="Arial"/>
          <w:sz w:val="24"/>
          <w:szCs w:val="24"/>
        </w:rPr>
        <w:t xml:space="preserve">είναι δυνατό η σύνθεση των </w:t>
      </w:r>
      <w:r w:rsidR="004C4A64" w:rsidRPr="004C7BE2">
        <w:rPr>
          <w:rFonts w:ascii="Arial" w:hAnsi="Arial" w:cs="Arial"/>
          <w:sz w:val="24"/>
          <w:szCs w:val="24"/>
        </w:rPr>
        <w:t xml:space="preserve">ΔΟ </w:t>
      </w:r>
      <w:r w:rsidR="004C4A64" w:rsidRPr="0046671E">
        <w:rPr>
          <w:rFonts w:ascii="Arial" w:hAnsi="Arial" w:cs="Arial"/>
          <w:sz w:val="24"/>
          <w:szCs w:val="24"/>
          <w:highlight w:val="yellow"/>
        </w:rPr>
        <w:t xml:space="preserve">των </w:t>
      </w:r>
      <w:r w:rsidR="004B18CD">
        <w:rPr>
          <w:rFonts w:ascii="Arial" w:hAnsi="Arial" w:cs="Arial"/>
          <w:sz w:val="24"/>
          <w:szCs w:val="24"/>
          <w:highlight w:val="yellow"/>
        </w:rPr>
        <w:t>ε</w:t>
      </w:r>
      <w:r w:rsidR="00956F46" w:rsidRPr="0046671E">
        <w:rPr>
          <w:rFonts w:ascii="Arial" w:hAnsi="Arial" w:cs="Arial"/>
          <w:sz w:val="24"/>
          <w:szCs w:val="24"/>
          <w:highlight w:val="yellow"/>
        </w:rPr>
        <w:t>πιτροπών</w:t>
      </w:r>
      <w:r w:rsidR="00956F46" w:rsidRPr="004C7BE2">
        <w:rPr>
          <w:rFonts w:ascii="Arial" w:hAnsi="Arial" w:cs="Arial"/>
          <w:sz w:val="24"/>
          <w:szCs w:val="24"/>
        </w:rPr>
        <w:t xml:space="preserve"> να περιλαμβάνει </w:t>
      </w:r>
      <w:r w:rsidR="0046671E" w:rsidRPr="0046671E">
        <w:rPr>
          <w:rFonts w:ascii="Arial" w:hAnsi="Arial" w:cs="Arial"/>
          <w:sz w:val="24"/>
          <w:szCs w:val="24"/>
          <w:highlight w:val="yellow"/>
        </w:rPr>
        <w:t xml:space="preserve">έως </w:t>
      </w:r>
      <w:r w:rsidR="00956F46" w:rsidRPr="0046671E">
        <w:rPr>
          <w:rFonts w:ascii="Arial" w:hAnsi="Arial" w:cs="Arial"/>
          <w:sz w:val="24"/>
          <w:szCs w:val="24"/>
          <w:highlight w:val="yellow"/>
        </w:rPr>
        <w:t xml:space="preserve">δύο συμβούλους. </w:t>
      </w:r>
    </w:p>
    <w:p w14:paraId="7350F1E9" w14:textId="77777777" w:rsidR="001D22CF" w:rsidRPr="004C7BE2" w:rsidRDefault="001D22CF" w:rsidP="001D22CF">
      <w:pPr>
        <w:pStyle w:val="a4"/>
        <w:rPr>
          <w:rFonts w:ascii="Arial" w:hAnsi="Arial" w:cs="Arial"/>
          <w:sz w:val="24"/>
          <w:szCs w:val="24"/>
        </w:rPr>
      </w:pPr>
    </w:p>
    <w:p w14:paraId="242339B8" w14:textId="2A487394" w:rsidR="009E5B78" w:rsidRPr="004C7BE2" w:rsidRDefault="0046671E" w:rsidP="00016042">
      <w:pPr>
        <w:pStyle w:val="a4"/>
        <w:numPr>
          <w:ilvl w:val="0"/>
          <w:numId w:val="30"/>
        </w:numPr>
        <w:tabs>
          <w:tab w:val="left" w:pos="993"/>
        </w:tabs>
        <w:spacing w:after="0" w:line="240" w:lineRule="auto"/>
        <w:ind w:left="0" w:firstLine="567"/>
        <w:jc w:val="both"/>
        <w:rPr>
          <w:rFonts w:ascii="Arial" w:hAnsi="Arial" w:cs="Arial"/>
          <w:sz w:val="24"/>
          <w:szCs w:val="24"/>
        </w:rPr>
      </w:pPr>
      <w:r w:rsidRPr="0046671E">
        <w:rPr>
          <w:rFonts w:ascii="Arial" w:hAnsi="Arial" w:cs="Arial"/>
          <w:sz w:val="24"/>
          <w:szCs w:val="24"/>
          <w:highlight w:val="yellow"/>
        </w:rPr>
        <w:t>Ε</w:t>
      </w:r>
      <w:r w:rsidR="001D22CF" w:rsidRPr="0046671E">
        <w:rPr>
          <w:rFonts w:ascii="Arial" w:hAnsi="Arial" w:cs="Arial"/>
          <w:sz w:val="24"/>
          <w:szCs w:val="24"/>
          <w:highlight w:val="yellow"/>
        </w:rPr>
        <w:t xml:space="preserve">ίναι δυνατή η παρακολούθηση του έργου </w:t>
      </w:r>
      <w:r w:rsidR="00694769" w:rsidRPr="0046671E">
        <w:rPr>
          <w:rFonts w:ascii="Arial" w:hAnsi="Arial" w:cs="Arial"/>
          <w:sz w:val="24"/>
          <w:szCs w:val="24"/>
          <w:highlight w:val="yellow"/>
        </w:rPr>
        <w:t xml:space="preserve">της Επιτροπής και </w:t>
      </w:r>
      <w:r w:rsidR="001D22CF" w:rsidRPr="0046671E">
        <w:rPr>
          <w:rFonts w:ascii="Arial" w:hAnsi="Arial" w:cs="Arial"/>
          <w:sz w:val="24"/>
          <w:szCs w:val="24"/>
          <w:highlight w:val="yellow"/>
        </w:rPr>
        <w:t>από άλλα μέλη του συλλόγου</w:t>
      </w:r>
      <w:r w:rsidR="00694769" w:rsidRPr="0046671E">
        <w:rPr>
          <w:rFonts w:ascii="Arial" w:hAnsi="Arial" w:cs="Arial"/>
          <w:sz w:val="24"/>
          <w:szCs w:val="24"/>
          <w:highlight w:val="yellow"/>
        </w:rPr>
        <w:t xml:space="preserve"> </w:t>
      </w:r>
      <w:r w:rsidR="00283DE7" w:rsidRPr="0046671E">
        <w:rPr>
          <w:rFonts w:ascii="Arial" w:hAnsi="Arial" w:cs="Arial"/>
          <w:sz w:val="24"/>
          <w:szCs w:val="24"/>
          <w:highlight w:val="yellow"/>
        </w:rPr>
        <w:t xml:space="preserve">(παρατηρητές) </w:t>
      </w:r>
      <w:r w:rsidR="00694769" w:rsidRPr="0046671E">
        <w:rPr>
          <w:rFonts w:ascii="Arial" w:hAnsi="Arial" w:cs="Arial"/>
          <w:sz w:val="24"/>
          <w:szCs w:val="24"/>
          <w:highlight w:val="yellow"/>
        </w:rPr>
        <w:t>που θα έχουν εκδηλώσει αντίστοιχη επιθυμία.</w:t>
      </w:r>
      <w:r w:rsidR="00694769" w:rsidRPr="004C7BE2">
        <w:rPr>
          <w:rFonts w:ascii="Arial" w:hAnsi="Arial" w:cs="Arial"/>
          <w:sz w:val="24"/>
          <w:szCs w:val="24"/>
        </w:rPr>
        <w:t xml:space="preserve"> Τα μέλη αυτά δεν θα έχουν δικαίωμα ψήφου για τις αποφάσεις της επιτροπής</w:t>
      </w:r>
      <w:r w:rsidR="002A77DD" w:rsidRPr="004C7BE2">
        <w:rPr>
          <w:rFonts w:ascii="Arial" w:hAnsi="Arial" w:cs="Arial"/>
          <w:sz w:val="24"/>
          <w:szCs w:val="24"/>
        </w:rPr>
        <w:t>,</w:t>
      </w:r>
      <w:r w:rsidR="00694769" w:rsidRPr="004C7BE2">
        <w:rPr>
          <w:rFonts w:ascii="Arial" w:hAnsi="Arial" w:cs="Arial"/>
          <w:sz w:val="24"/>
          <w:szCs w:val="24"/>
        </w:rPr>
        <w:t xml:space="preserve"> αλλά θα μπορούν να υποβάλουν εισηγήσεις στη ΔΟ της Μόνιμης Επιτροπής.</w:t>
      </w:r>
    </w:p>
    <w:p w14:paraId="69EAE8A7" w14:textId="77777777" w:rsidR="00956F46" w:rsidRPr="004C7BE2" w:rsidRDefault="00956F46" w:rsidP="00956F46">
      <w:pPr>
        <w:tabs>
          <w:tab w:val="left" w:pos="993"/>
        </w:tabs>
        <w:spacing w:after="0" w:line="240" w:lineRule="auto"/>
        <w:jc w:val="both"/>
        <w:rPr>
          <w:rFonts w:ascii="Arial" w:hAnsi="Arial" w:cs="Arial"/>
          <w:sz w:val="24"/>
          <w:szCs w:val="24"/>
        </w:rPr>
      </w:pPr>
    </w:p>
    <w:p w14:paraId="4F8086E1" w14:textId="6DA6563B" w:rsidR="009E5B78" w:rsidRPr="004C7BE2" w:rsidRDefault="009E5B78" w:rsidP="00016042">
      <w:pPr>
        <w:pStyle w:val="a4"/>
        <w:numPr>
          <w:ilvl w:val="0"/>
          <w:numId w:val="30"/>
        </w:numPr>
        <w:tabs>
          <w:tab w:val="left" w:pos="993"/>
        </w:tabs>
        <w:spacing w:after="0" w:line="240" w:lineRule="auto"/>
        <w:ind w:left="0" w:firstLine="567"/>
        <w:jc w:val="both"/>
        <w:rPr>
          <w:rFonts w:ascii="Arial" w:hAnsi="Arial" w:cs="Arial"/>
          <w:sz w:val="24"/>
          <w:szCs w:val="24"/>
        </w:rPr>
      </w:pPr>
      <w:r w:rsidRPr="004C7BE2">
        <w:rPr>
          <w:rFonts w:ascii="Arial" w:hAnsi="Arial" w:cs="Arial"/>
          <w:sz w:val="24"/>
          <w:szCs w:val="24"/>
        </w:rPr>
        <w:t xml:space="preserve">Οι ομάδες εργασίας στη σύνθεση τους περιλαμβάνουν Επικεφαλής </w:t>
      </w:r>
      <w:r w:rsidR="00956F46" w:rsidRPr="004C7BE2">
        <w:rPr>
          <w:rFonts w:ascii="Arial" w:hAnsi="Arial" w:cs="Arial"/>
          <w:sz w:val="24"/>
          <w:szCs w:val="24"/>
        </w:rPr>
        <w:t>και Μέλη.</w:t>
      </w:r>
    </w:p>
    <w:p w14:paraId="3AF40F8E" w14:textId="77777777" w:rsidR="004C4A64" w:rsidRPr="004C7BE2" w:rsidRDefault="004C4A64" w:rsidP="004C4A64">
      <w:pPr>
        <w:pStyle w:val="a4"/>
        <w:rPr>
          <w:rFonts w:ascii="Arial" w:hAnsi="Arial" w:cs="Arial"/>
          <w:sz w:val="24"/>
          <w:szCs w:val="24"/>
        </w:rPr>
      </w:pPr>
    </w:p>
    <w:p w14:paraId="2146FA11" w14:textId="0C97A4CC" w:rsidR="004C4A64" w:rsidRPr="004C7BE2" w:rsidRDefault="004C4A64" w:rsidP="00016042">
      <w:pPr>
        <w:pStyle w:val="a4"/>
        <w:numPr>
          <w:ilvl w:val="0"/>
          <w:numId w:val="30"/>
        </w:numPr>
        <w:tabs>
          <w:tab w:val="left" w:pos="993"/>
        </w:tabs>
        <w:spacing w:after="0" w:line="240" w:lineRule="auto"/>
        <w:ind w:left="0" w:firstLine="567"/>
        <w:jc w:val="both"/>
        <w:rPr>
          <w:rFonts w:ascii="Arial" w:hAnsi="Arial" w:cs="Arial"/>
          <w:sz w:val="24"/>
          <w:szCs w:val="24"/>
        </w:rPr>
      </w:pPr>
      <w:r w:rsidRPr="004C7BE2">
        <w:rPr>
          <w:rFonts w:ascii="Tahoma" w:eastAsia="Times New Roman" w:hAnsi="Tahoma" w:cs="Tahoma"/>
          <w:color w:val="000000"/>
          <w:sz w:val="24"/>
          <w:szCs w:val="24"/>
          <w:lang w:eastAsia="el-GR"/>
        </w:rPr>
        <w:t>Οι ΔΟ των Επιτροπών θα προτείνονται από τα μέλη των επιτροπών</w:t>
      </w:r>
      <w:r w:rsidR="00690F3C" w:rsidRPr="004C7BE2">
        <w:rPr>
          <w:rFonts w:ascii="Arial" w:hAnsi="Arial" w:cs="Arial"/>
          <w:sz w:val="24"/>
          <w:szCs w:val="24"/>
        </w:rPr>
        <w:t xml:space="preserve">, </w:t>
      </w:r>
      <w:r w:rsidRPr="004C7BE2">
        <w:rPr>
          <w:rFonts w:ascii="Tahoma" w:eastAsia="Times New Roman" w:hAnsi="Tahoma" w:cs="Tahoma"/>
          <w:color w:val="000000"/>
          <w:sz w:val="24"/>
          <w:szCs w:val="24"/>
          <w:lang w:eastAsia="el-GR"/>
        </w:rPr>
        <w:t>αλλά θα ορίζονται με απόφαση του ΔΣ</w:t>
      </w:r>
      <w:r w:rsidRPr="004C7BE2">
        <w:rPr>
          <w:rFonts w:ascii="Arial" w:hAnsi="Arial" w:cs="Arial"/>
          <w:sz w:val="24"/>
          <w:szCs w:val="24"/>
        </w:rPr>
        <w:t>.</w:t>
      </w:r>
      <w:r w:rsidR="00F10172" w:rsidRPr="004C7BE2">
        <w:rPr>
          <w:rFonts w:ascii="Arial" w:hAnsi="Arial" w:cs="Arial"/>
          <w:sz w:val="24"/>
          <w:szCs w:val="24"/>
        </w:rPr>
        <w:t xml:space="preserve">  </w:t>
      </w:r>
    </w:p>
    <w:p w14:paraId="032BC103" w14:textId="77777777" w:rsidR="009E5B78" w:rsidRPr="004C7BE2" w:rsidRDefault="009E5B78" w:rsidP="00BB52FA">
      <w:pPr>
        <w:pStyle w:val="a4"/>
        <w:spacing w:line="240" w:lineRule="auto"/>
        <w:rPr>
          <w:rFonts w:ascii="Arial" w:hAnsi="Arial" w:cs="Arial"/>
          <w:sz w:val="24"/>
          <w:szCs w:val="24"/>
        </w:rPr>
      </w:pPr>
    </w:p>
    <w:p w14:paraId="348C3DCD" w14:textId="099C71ED" w:rsidR="009E5B78" w:rsidRPr="004C7BE2" w:rsidRDefault="009E5B78" w:rsidP="00016042">
      <w:pPr>
        <w:pStyle w:val="a4"/>
        <w:numPr>
          <w:ilvl w:val="0"/>
          <w:numId w:val="30"/>
        </w:numPr>
        <w:tabs>
          <w:tab w:val="left" w:pos="993"/>
        </w:tabs>
        <w:spacing w:after="0" w:line="240" w:lineRule="auto"/>
        <w:ind w:left="0" w:firstLine="567"/>
        <w:jc w:val="both"/>
        <w:rPr>
          <w:rFonts w:ascii="Arial" w:hAnsi="Arial" w:cs="Arial"/>
          <w:sz w:val="24"/>
          <w:szCs w:val="24"/>
        </w:rPr>
      </w:pPr>
      <w:r w:rsidRPr="004C7BE2">
        <w:rPr>
          <w:rFonts w:ascii="Arial" w:hAnsi="Arial" w:cs="Arial"/>
          <w:sz w:val="24"/>
          <w:szCs w:val="24"/>
        </w:rPr>
        <w:t>Οι συνεδριάσεις των επιτροπών και ομάδων εργασίας δύνανται να γίνονται διαδικτυακά εκτός από θέματα που θεωρούνται υψηλής διαβάθμισης</w:t>
      </w:r>
      <w:r w:rsidR="00D60E84" w:rsidRPr="004C7BE2">
        <w:rPr>
          <w:rFonts w:ascii="Arial" w:hAnsi="Arial" w:cs="Arial"/>
          <w:sz w:val="24"/>
          <w:szCs w:val="24"/>
        </w:rPr>
        <w:t>.</w:t>
      </w:r>
    </w:p>
    <w:p w14:paraId="51CB3729" w14:textId="77777777" w:rsidR="00D60E84" w:rsidRPr="004C7BE2" w:rsidRDefault="00D60E84" w:rsidP="00BB52FA">
      <w:pPr>
        <w:pStyle w:val="a4"/>
        <w:spacing w:line="240" w:lineRule="auto"/>
        <w:rPr>
          <w:rFonts w:ascii="Arial" w:hAnsi="Arial" w:cs="Arial"/>
          <w:sz w:val="24"/>
          <w:szCs w:val="24"/>
        </w:rPr>
      </w:pPr>
    </w:p>
    <w:p w14:paraId="21B3CBC1" w14:textId="78EBC98D" w:rsidR="00D60E84" w:rsidRPr="004C7BE2" w:rsidRDefault="00D60E84" w:rsidP="00016042">
      <w:pPr>
        <w:pStyle w:val="a4"/>
        <w:numPr>
          <w:ilvl w:val="0"/>
          <w:numId w:val="30"/>
        </w:numPr>
        <w:tabs>
          <w:tab w:val="left" w:pos="993"/>
        </w:tabs>
        <w:spacing w:after="0" w:line="240" w:lineRule="auto"/>
        <w:ind w:left="0" w:firstLine="567"/>
        <w:jc w:val="both"/>
        <w:rPr>
          <w:rFonts w:ascii="Arial" w:hAnsi="Arial" w:cs="Arial"/>
          <w:sz w:val="24"/>
          <w:szCs w:val="24"/>
        </w:rPr>
      </w:pPr>
      <w:r w:rsidRPr="004C7BE2">
        <w:rPr>
          <w:rFonts w:ascii="Arial" w:hAnsi="Arial" w:cs="Arial"/>
          <w:sz w:val="24"/>
          <w:szCs w:val="24"/>
        </w:rPr>
        <w:t xml:space="preserve">Με τη συγκρότηση της κάθε επιτροπής </w:t>
      </w:r>
      <w:r w:rsidR="00075837" w:rsidRPr="004C7BE2">
        <w:rPr>
          <w:rFonts w:ascii="Arial" w:hAnsi="Arial" w:cs="Arial"/>
          <w:sz w:val="24"/>
          <w:szCs w:val="24"/>
        </w:rPr>
        <w:t>ή</w:t>
      </w:r>
      <w:r w:rsidRPr="004C7BE2">
        <w:rPr>
          <w:rFonts w:ascii="Arial" w:hAnsi="Arial" w:cs="Arial"/>
          <w:sz w:val="24"/>
          <w:szCs w:val="24"/>
        </w:rPr>
        <w:t xml:space="preserve"> ομάδας εργασίας καθορίζεται το πεδίο αρμοδιότητας της </w:t>
      </w:r>
      <w:r w:rsidR="00635852" w:rsidRPr="004C7BE2">
        <w:rPr>
          <w:rFonts w:ascii="Arial" w:hAnsi="Arial" w:cs="Arial"/>
          <w:sz w:val="24"/>
          <w:szCs w:val="24"/>
        </w:rPr>
        <w:t xml:space="preserve">και η χρονική διάρκειά τους (μόνο για τις ειδικές), </w:t>
      </w:r>
      <w:r w:rsidRPr="004C7BE2">
        <w:rPr>
          <w:rFonts w:ascii="Arial" w:hAnsi="Arial" w:cs="Arial"/>
          <w:sz w:val="24"/>
          <w:szCs w:val="24"/>
        </w:rPr>
        <w:t>με ευθύνη του φορέ</w:t>
      </w:r>
      <w:r w:rsidR="001A0159" w:rsidRPr="004C7BE2">
        <w:rPr>
          <w:rFonts w:ascii="Arial" w:hAnsi="Arial" w:cs="Arial"/>
          <w:sz w:val="24"/>
          <w:szCs w:val="24"/>
        </w:rPr>
        <w:t>α διοίκησης που την συγκρότησε</w:t>
      </w:r>
      <w:r w:rsidR="003B001B" w:rsidRPr="004C7BE2">
        <w:rPr>
          <w:rFonts w:ascii="Arial" w:hAnsi="Arial" w:cs="Arial"/>
          <w:sz w:val="24"/>
          <w:szCs w:val="24"/>
        </w:rPr>
        <w:t>.</w:t>
      </w:r>
      <w:r w:rsidR="00075837" w:rsidRPr="004C7BE2">
        <w:rPr>
          <w:rFonts w:ascii="Arial" w:hAnsi="Arial" w:cs="Arial"/>
          <w:sz w:val="24"/>
          <w:szCs w:val="24"/>
        </w:rPr>
        <w:t xml:space="preserve"> </w:t>
      </w:r>
    </w:p>
    <w:bookmarkEnd w:id="11"/>
    <w:p w14:paraId="0FCDC46E" w14:textId="77777777" w:rsidR="00460307" w:rsidRPr="00124308" w:rsidRDefault="00460307" w:rsidP="00BB52FA">
      <w:pPr>
        <w:pStyle w:val="a4"/>
        <w:spacing w:line="240" w:lineRule="auto"/>
        <w:ind w:left="0"/>
        <w:jc w:val="center"/>
        <w:rPr>
          <w:rFonts w:ascii="Arial" w:hAnsi="Arial" w:cs="Arial"/>
          <w:b/>
          <w:sz w:val="24"/>
          <w:szCs w:val="24"/>
        </w:rPr>
      </w:pPr>
    </w:p>
    <w:p w14:paraId="0D4955BE" w14:textId="77777777" w:rsidR="00BB52FA" w:rsidRDefault="00BB52FA" w:rsidP="00BB52FA">
      <w:pPr>
        <w:tabs>
          <w:tab w:val="left" w:pos="993"/>
          <w:tab w:val="left" w:pos="1418"/>
        </w:tabs>
        <w:spacing w:line="240" w:lineRule="auto"/>
        <w:ind w:left="360"/>
        <w:rPr>
          <w:rFonts w:ascii="Arial" w:hAnsi="Arial" w:cs="Arial"/>
          <w:sz w:val="24"/>
          <w:szCs w:val="24"/>
        </w:rPr>
      </w:pPr>
    </w:p>
    <w:p w14:paraId="516B179D" w14:textId="77777777" w:rsidR="00BB52FA" w:rsidRDefault="00BB52FA" w:rsidP="00BB52FA">
      <w:pPr>
        <w:tabs>
          <w:tab w:val="left" w:pos="993"/>
          <w:tab w:val="left" w:pos="1418"/>
        </w:tabs>
        <w:spacing w:line="240" w:lineRule="auto"/>
        <w:ind w:left="360"/>
        <w:rPr>
          <w:rFonts w:ascii="Arial" w:hAnsi="Arial" w:cs="Arial"/>
          <w:sz w:val="24"/>
          <w:szCs w:val="24"/>
        </w:rPr>
      </w:pPr>
    </w:p>
    <w:p w14:paraId="1475C7B7" w14:textId="77777777" w:rsidR="00BB52FA" w:rsidRDefault="00BB52FA" w:rsidP="00BB52FA">
      <w:pPr>
        <w:tabs>
          <w:tab w:val="left" w:pos="993"/>
          <w:tab w:val="left" w:pos="1418"/>
        </w:tabs>
        <w:spacing w:line="240" w:lineRule="auto"/>
        <w:ind w:left="360"/>
        <w:rPr>
          <w:rFonts w:ascii="Arial" w:hAnsi="Arial" w:cs="Arial"/>
          <w:sz w:val="24"/>
          <w:szCs w:val="24"/>
        </w:rPr>
      </w:pPr>
    </w:p>
    <w:p w14:paraId="057B7D9E" w14:textId="77777777" w:rsidR="00BB52FA" w:rsidRDefault="00BB52FA" w:rsidP="00BB52FA">
      <w:pPr>
        <w:tabs>
          <w:tab w:val="left" w:pos="993"/>
          <w:tab w:val="left" w:pos="1418"/>
        </w:tabs>
        <w:spacing w:line="240" w:lineRule="auto"/>
        <w:ind w:left="360"/>
        <w:rPr>
          <w:rFonts w:ascii="Arial" w:hAnsi="Arial" w:cs="Arial"/>
          <w:sz w:val="24"/>
          <w:szCs w:val="24"/>
        </w:rPr>
      </w:pPr>
    </w:p>
    <w:p w14:paraId="6D8ECA79" w14:textId="77777777" w:rsidR="00BB52FA" w:rsidRDefault="00BB52FA" w:rsidP="00BB52FA">
      <w:pPr>
        <w:tabs>
          <w:tab w:val="left" w:pos="993"/>
          <w:tab w:val="left" w:pos="1418"/>
        </w:tabs>
        <w:spacing w:line="240" w:lineRule="auto"/>
        <w:ind w:left="360"/>
        <w:rPr>
          <w:rFonts w:ascii="Arial" w:hAnsi="Arial" w:cs="Arial"/>
          <w:sz w:val="24"/>
          <w:szCs w:val="24"/>
        </w:rPr>
      </w:pPr>
    </w:p>
    <w:p w14:paraId="19FA6704" w14:textId="77777777" w:rsidR="00BB52FA" w:rsidRDefault="00BB52FA" w:rsidP="00BB52FA">
      <w:pPr>
        <w:tabs>
          <w:tab w:val="left" w:pos="993"/>
          <w:tab w:val="left" w:pos="1418"/>
        </w:tabs>
        <w:spacing w:line="240" w:lineRule="auto"/>
        <w:ind w:left="360"/>
        <w:rPr>
          <w:rFonts w:ascii="Arial" w:hAnsi="Arial" w:cs="Arial"/>
          <w:sz w:val="24"/>
          <w:szCs w:val="24"/>
        </w:rPr>
      </w:pPr>
    </w:p>
    <w:p w14:paraId="364EBD06" w14:textId="526E9601" w:rsidR="00BB52FA" w:rsidRDefault="00BB52FA" w:rsidP="00BB52FA">
      <w:pPr>
        <w:tabs>
          <w:tab w:val="left" w:pos="993"/>
          <w:tab w:val="left" w:pos="1418"/>
        </w:tabs>
        <w:spacing w:line="240" w:lineRule="auto"/>
        <w:ind w:left="360"/>
        <w:rPr>
          <w:rFonts w:ascii="Arial" w:hAnsi="Arial" w:cs="Arial"/>
          <w:sz w:val="24"/>
          <w:szCs w:val="24"/>
        </w:rPr>
      </w:pPr>
    </w:p>
    <w:p w14:paraId="777D7CB3" w14:textId="77777777" w:rsidR="004C7BE2" w:rsidRDefault="004C7BE2" w:rsidP="00BB52FA">
      <w:pPr>
        <w:tabs>
          <w:tab w:val="left" w:pos="993"/>
          <w:tab w:val="left" w:pos="1418"/>
        </w:tabs>
        <w:spacing w:line="240" w:lineRule="auto"/>
        <w:ind w:left="360"/>
        <w:rPr>
          <w:rFonts w:ascii="Arial" w:hAnsi="Arial" w:cs="Arial"/>
          <w:sz w:val="24"/>
          <w:szCs w:val="24"/>
        </w:rPr>
      </w:pPr>
    </w:p>
    <w:p w14:paraId="69CA4A90" w14:textId="109B5660" w:rsidR="00283DE7" w:rsidRDefault="00283DE7" w:rsidP="00BB52FA">
      <w:pPr>
        <w:tabs>
          <w:tab w:val="left" w:pos="993"/>
          <w:tab w:val="left" w:pos="1418"/>
        </w:tabs>
        <w:spacing w:line="240" w:lineRule="auto"/>
        <w:ind w:left="360"/>
        <w:rPr>
          <w:rFonts w:ascii="Arial" w:hAnsi="Arial" w:cs="Arial"/>
          <w:sz w:val="24"/>
          <w:szCs w:val="24"/>
        </w:rPr>
      </w:pPr>
    </w:p>
    <w:p w14:paraId="324D4F1B" w14:textId="5AE09B6B" w:rsidR="00283DE7" w:rsidRDefault="00283DE7" w:rsidP="00BB52FA">
      <w:pPr>
        <w:tabs>
          <w:tab w:val="left" w:pos="993"/>
          <w:tab w:val="left" w:pos="1418"/>
        </w:tabs>
        <w:spacing w:line="240" w:lineRule="auto"/>
        <w:ind w:left="360"/>
        <w:rPr>
          <w:rFonts w:ascii="Arial" w:hAnsi="Arial" w:cs="Arial"/>
          <w:sz w:val="24"/>
          <w:szCs w:val="24"/>
        </w:rPr>
      </w:pPr>
    </w:p>
    <w:p w14:paraId="61015779" w14:textId="77777777" w:rsidR="00247BB0" w:rsidRDefault="00247BB0" w:rsidP="00BB52FA">
      <w:pPr>
        <w:tabs>
          <w:tab w:val="left" w:pos="993"/>
          <w:tab w:val="left" w:pos="1418"/>
        </w:tabs>
        <w:spacing w:line="240" w:lineRule="auto"/>
        <w:ind w:left="360"/>
        <w:rPr>
          <w:rFonts w:ascii="Arial" w:hAnsi="Arial" w:cs="Arial"/>
          <w:sz w:val="24"/>
          <w:szCs w:val="24"/>
        </w:rPr>
      </w:pPr>
    </w:p>
    <w:p w14:paraId="0B859AFF" w14:textId="77777777" w:rsidR="00247BB0" w:rsidRDefault="00247BB0" w:rsidP="00BB52FA">
      <w:pPr>
        <w:tabs>
          <w:tab w:val="left" w:pos="993"/>
          <w:tab w:val="left" w:pos="1418"/>
        </w:tabs>
        <w:spacing w:line="240" w:lineRule="auto"/>
        <w:ind w:left="360"/>
        <w:rPr>
          <w:rFonts w:ascii="Arial" w:hAnsi="Arial" w:cs="Arial"/>
          <w:sz w:val="24"/>
          <w:szCs w:val="24"/>
        </w:rPr>
      </w:pPr>
    </w:p>
    <w:p w14:paraId="1F97DA8B" w14:textId="77777777" w:rsidR="00247BB0" w:rsidRDefault="00247BB0" w:rsidP="00BB52FA">
      <w:pPr>
        <w:tabs>
          <w:tab w:val="left" w:pos="993"/>
          <w:tab w:val="left" w:pos="1418"/>
        </w:tabs>
        <w:spacing w:line="240" w:lineRule="auto"/>
        <w:ind w:left="360"/>
        <w:rPr>
          <w:rFonts w:ascii="Arial" w:hAnsi="Arial" w:cs="Arial"/>
          <w:sz w:val="24"/>
          <w:szCs w:val="24"/>
        </w:rPr>
      </w:pPr>
    </w:p>
    <w:p w14:paraId="217469FE" w14:textId="77777777" w:rsidR="000A3A85" w:rsidRDefault="000A3A85" w:rsidP="00BB52FA">
      <w:pPr>
        <w:tabs>
          <w:tab w:val="left" w:pos="993"/>
          <w:tab w:val="left" w:pos="1418"/>
        </w:tabs>
        <w:spacing w:line="240" w:lineRule="auto"/>
        <w:ind w:left="360"/>
        <w:rPr>
          <w:rFonts w:ascii="Arial" w:hAnsi="Arial" w:cs="Arial"/>
          <w:sz w:val="24"/>
          <w:szCs w:val="24"/>
        </w:rPr>
      </w:pPr>
    </w:p>
    <w:p w14:paraId="0A12FE7B" w14:textId="77777777" w:rsidR="000A3A85" w:rsidRDefault="000A3A85" w:rsidP="00BB52FA">
      <w:pPr>
        <w:tabs>
          <w:tab w:val="left" w:pos="993"/>
          <w:tab w:val="left" w:pos="1418"/>
        </w:tabs>
        <w:spacing w:line="240" w:lineRule="auto"/>
        <w:ind w:left="360"/>
        <w:rPr>
          <w:rFonts w:ascii="Arial" w:hAnsi="Arial" w:cs="Arial"/>
          <w:sz w:val="24"/>
          <w:szCs w:val="24"/>
        </w:rPr>
      </w:pPr>
    </w:p>
    <w:p w14:paraId="15B979EC" w14:textId="77777777" w:rsidR="000A3A85" w:rsidRDefault="000A3A85" w:rsidP="00BB52FA">
      <w:pPr>
        <w:tabs>
          <w:tab w:val="left" w:pos="993"/>
          <w:tab w:val="left" w:pos="1418"/>
        </w:tabs>
        <w:spacing w:line="240" w:lineRule="auto"/>
        <w:ind w:left="360"/>
        <w:rPr>
          <w:rFonts w:ascii="Arial" w:hAnsi="Arial" w:cs="Arial"/>
          <w:sz w:val="24"/>
          <w:szCs w:val="24"/>
        </w:rPr>
      </w:pPr>
    </w:p>
    <w:p w14:paraId="0786FFEB" w14:textId="77777777" w:rsidR="000A3A85" w:rsidRDefault="000A3A85" w:rsidP="00BB52FA">
      <w:pPr>
        <w:tabs>
          <w:tab w:val="left" w:pos="993"/>
          <w:tab w:val="left" w:pos="1418"/>
        </w:tabs>
        <w:spacing w:line="240" w:lineRule="auto"/>
        <w:ind w:left="360"/>
        <w:rPr>
          <w:rFonts w:ascii="Arial" w:hAnsi="Arial" w:cs="Arial"/>
          <w:sz w:val="24"/>
          <w:szCs w:val="24"/>
        </w:rPr>
      </w:pPr>
    </w:p>
    <w:p w14:paraId="6114A227" w14:textId="77777777" w:rsidR="000A3A85" w:rsidRDefault="000A3A85" w:rsidP="00BB52FA">
      <w:pPr>
        <w:tabs>
          <w:tab w:val="left" w:pos="993"/>
          <w:tab w:val="left" w:pos="1418"/>
        </w:tabs>
        <w:spacing w:line="240" w:lineRule="auto"/>
        <w:ind w:left="360"/>
        <w:rPr>
          <w:rFonts w:ascii="Arial" w:hAnsi="Arial" w:cs="Arial"/>
          <w:sz w:val="24"/>
          <w:szCs w:val="24"/>
        </w:rPr>
      </w:pPr>
    </w:p>
    <w:p w14:paraId="6F9D8C74" w14:textId="77777777" w:rsidR="000A3A85" w:rsidRDefault="000A3A85" w:rsidP="00BB52FA">
      <w:pPr>
        <w:tabs>
          <w:tab w:val="left" w:pos="993"/>
          <w:tab w:val="left" w:pos="1418"/>
        </w:tabs>
        <w:spacing w:line="240" w:lineRule="auto"/>
        <w:ind w:left="360"/>
        <w:rPr>
          <w:rFonts w:ascii="Arial" w:hAnsi="Arial" w:cs="Arial"/>
          <w:sz w:val="24"/>
          <w:szCs w:val="24"/>
        </w:rPr>
      </w:pPr>
    </w:p>
    <w:p w14:paraId="0A2239A0" w14:textId="77777777" w:rsidR="000A3A85" w:rsidRDefault="000A3A85" w:rsidP="00BB52FA">
      <w:pPr>
        <w:tabs>
          <w:tab w:val="left" w:pos="993"/>
          <w:tab w:val="left" w:pos="1418"/>
        </w:tabs>
        <w:spacing w:line="240" w:lineRule="auto"/>
        <w:ind w:left="360"/>
        <w:rPr>
          <w:rFonts w:ascii="Arial" w:hAnsi="Arial" w:cs="Arial"/>
          <w:sz w:val="24"/>
          <w:szCs w:val="24"/>
        </w:rPr>
      </w:pPr>
    </w:p>
    <w:p w14:paraId="5E096FC9" w14:textId="77777777" w:rsidR="000A3A85" w:rsidRDefault="000A3A85" w:rsidP="00BB52FA">
      <w:pPr>
        <w:tabs>
          <w:tab w:val="left" w:pos="993"/>
          <w:tab w:val="left" w:pos="1418"/>
        </w:tabs>
        <w:spacing w:line="240" w:lineRule="auto"/>
        <w:ind w:left="360"/>
        <w:rPr>
          <w:rFonts w:ascii="Arial" w:hAnsi="Arial" w:cs="Arial"/>
          <w:sz w:val="24"/>
          <w:szCs w:val="24"/>
        </w:rPr>
      </w:pPr>
    </w:p>
    <w:p w14:paraId="2B1268DB" w14:textId="77777777" w:rsidR="000A3A85" w:rsidRDefault="000A3A85" w:rsidP="00BB52FA">
      <w:pPr>
        <w:tabs>
          <w:tab w:val="left" w:pos="993"/>
          <w:tab w:val="left" w:pos="1418"/>
        </w:tabs>
        <w:spacing w:line="240" w:lineRule="auto"/>
        <w:ind w:left="360"/>
        <w:rPr>
          <w:rFonts w:ascii="Arial" w:hAnsi="Arial" w:cs="Arial"/>
          <w:sz w:val="24"/>
          <w:szCs w:val="24"/>
        </w:rPr>
      </w:pPr>
    </w:p>
    <w:p w14:paraId="7C4D768B" w14:textId="77777777" w:rsidR="000A3A85" w:rsidRDefault="000A3A85" w:rsidP="00BB52FA">
      <w:pPr>
        <w:tabs>
          <w:tab w:val="left" w:pos="993"/>
          <w:tab w:val="left" w:pos="1418"/>
        </w:tabs>
        <w:spacing w:line="240" w:lineRule="auto"/>
        <w:ind w:left="360"/>
        <w:rPr>
          <w:rFonts w:ascii="Arial" w:hAnsi="Arial" w:cs="Arial"/>
          <w:sz w:val="24"/>
          <w:szCs w:val="24"/>
        </w:rPr>
      </w:pPr>
    </w:p>
    <w:p w14:paraId="42C99C4C" w14:textId="77777777" w:rsidR="000A3A85" w:rsidRDefault="000A3A85" w:rsidP="00BB52FA">
      <w:pPr>
        <w:tabs>
          <w:tab w:val="left" w:pos="993"/>
          <w:tab w:val="left" w:pos="1418"/>
        </w:tabs>
        <w:spacing w:line="240" w:lineRule="auto"/>
        <w:ind w:left="360"/>
        <w:rPr>
          <w:rFonts w:ascii="Arial" w:hAnsi="Arial" w:cs="Arial"/>
          <w:sz w:val="24"/>
          <w:szCs w:val="24"/>
        </w:rPr>
      </w:pPr>
    </w:p>
    <w:p w14:paraId="4B7DD55E" w14:textId="77777777" w:rsidR="000A3A85" w:rsidRDefault="000A3A85" w:rsidP="00BB52FA">
      <w:pPr>
        <w:tabs>
          <w:tab w:val="left" w:pos="993"/>
          <w:tab w:val="left" w:pos="1418"/>
        </w:tabs>
        <w:spacing w:line="240" w:lineRule="auto"/>
        <w:ind w:left="360"/>
        <w:rPr>
          <w:rFonts w:ascii="Arial" w:hAnsi="Arial" w:cs="Arial"/>
          <w:sz w:val="24"/>
          <w:szCs w:val="24"/>
        </w:rPr>
      </w:pPr>
    </w:p>
    <w:p w14:paraId="75B74530" w14:textId="77777777" w:rsidR="00283DE7" w:rsidRDefault="00283DE7" w:rsidP="00BB52FA">
      <w:pPr>
        <w:tabs>
          <w:tab w:val="left" w:pos="993"/>
          <w:tab w:val="left" w:pos="1418"/>
        </w:tabs>
        <w:spacing w:line="240" w:lineRule="auto"/>
        <w:ind w:left="360"/>
        <w:rPr>
          <w:rFonts w:ascii="Arial" w:hAnsi="Arial" w:cs="Arial"/>
          <w:sz w:val="24"/>
          <w:szCs w:val="24"/>
        </w:rPr>
      </w:pPr>
    </w:p>
    <w:p w14:paraId="5C640A1B" w14:textId="77777777" w:rsidR="006B095C" w:rsidRDefault="006B095C" w:rsidP="00BB52FA">
      <w:pPr>
        <w:tabs>
          <w:tab w:val="left" w:pos="993"/>
          <w:tab w:val="left" w:pos="1418"/>
        </w:tabs>
        <w:spacing w:line="240" w:lineRule="auto"/>
        <w:ind w:left="360"/>
        <w:rPr>
          <w:rFonts w:ascii="Arial" w:hAnsi="Arial" w:cs="Arial"/>
          <w:sz w:val="24"/>
          <w:szCs w:val="24"/>
        </w:rPr>
      </w:pPr>
    </w:p>
    <w:p w14:paraId="04E49E0E" w14:textId="77777777" w:rsidR="006B095C" w:rsidRDefault="006B095C" w:rsidP="00BB52FA">
      <w:pPr>
        <w:tabs>
          <w:tab w:val="left" w:pos="993"/>
          <w:tab w:val="left" w:pos="1418"/>
        </w:tabs>
        <w:spacing w:line="240" w:lineRule="auto"/>
        <w:ind w:left="360"/>
        <w:rPr>
          <w:rFonts w:ascii="Arial" w:hAnsi="Arial" w:cs="Arial"/>
          <w:sz w:val="24"/>
          <w:szCs w:val="24"/>
        </w:rPr>
      </w:pPr>
    </w:p>
    <w:p w14:paraId="571D68FD" w14:textId="77777777" w:rsidR="00BB52FA" w:rsidRDefault="00BB52FA" w:rsidP="00BB52FA">
      <w:pPr>
        <w:tabs>
          <w:tab w:val="left" w:pos="993"/>
          <w:tab w:val="left" w:pos="1418"/>
        </w:tabs>
        <w:spacing w:line="240" w:lineRule="auto"/>
        <w:ind w:left="360"/>
        <w:rPr>
          <w:rFonts w:ascii="Arial" w:hAnsi="Arial" w:cs="Arial"/>
          <w:sz w:val="24"/>
          <w:szCs w:val="24"/>
        </w:rPr>
      </w:pPr>
    </w:p>
    <w:p w14:paraId="40103124" w14:textId="77777777" w:rsidR="006209FE" w:rsidRDefault="006209FE" w:rsidP="00BB52FA">
      <w:pPr>
        <w:tabs>
          <w:tab w:val="left" w:pos="993"/>
          <w:tab w:val="left" w:pos="1418"/>
        </w:tabs>
        <w:spacing w:line="240" w:lineRule="auto"/>
        <w:ind w:left="360"/>
        <w:rPr>
          <w:rFonts w:ascii="Arial" w:hAnsi="Arial" w:cs="Arial"/>
          <w:sz w:val="24"/>
          <w:szCs w:val="24"/>
        </w:rPr>
      </w:pPr>
    </w:p>
    <w:p w14:paraId="483A162F" w14:textId="77777777" w:rsidR="006209FE" w:rsidRDefault="006209FE" w:rsidP="00BB52FA">
      <w:pPr>
        <w:tabs>
          <w:tab w:val="left" w:pos="993"/>
          <w:tab w:val="left" w:pos="1418"/>
        </w:tabs>
        <w:spacing w:line="240" w:lineRule="auto"/>
        <w:ind w:left="360"/>
        <w:rPr>
          <w:rFonts w:ascii="Arial" w:hAnsi="Arial" w:cs="Arial"/>
          <w:sz w:val="24"/>
          <w:szCs w:val="24"/>
        </w:rPr>
      </w:pPr>
    </w:p>
    <w:p w14:paraId="7771D652" w14:textId="77777777" w:rsidR="006209FE" w:rsidRDefault="006209FE" w:rsidP="00BB52FA">
      <w:pPr>
        <w:tabs>
          <w:tab w:val="left" w:pos="993"/>
          <w:tab w:val="left" w:pos="1418"/>
        </w:tabs>
        <w:spacing w:line="240" w:lineRule="auto"/>
        <w:ind w:left="360"/>
        <w:rPr>
          <w:rFonts w:ascii="Arial" w:hAnsi="Arial" w:cs="Arial"/>
          <w:sz w:val="24"/>
          <w:szCs w:val="24"/>
        </w:rPr>
      </w:pPr>
    </w:p>
    <w:p w14:paraId="65381268" w14:textId="77777777" w:rsidR="006209FE" w:rsidRDefault="006209FE" w:rsidP="00BB52FA">
      <w:pPr>
        <w:tabs>
          <w:tab w:val="left" w:pos="993"/>
          <w:tab w:val="left" w:pos="1418"/>
        </w:tabs>
        <w:spacing w:line="240" w:lineRule="auto"/>
        <w:ind w:left="360"/>
        <w:rPr>
          <w:rFonts w:ascii="Arial" w:hAnsi="Arial" w:cs="Arial"/>
          <w:sz w:val="24"/>
          <w:szCs w:val="24"/>
        </w:rPr>
      </w:pPr>
    </w:p>
    <w:p w14:paraId="3326FB1F" w14:textId="77777777" w:rsidR="006209FE" w:rsidRDefault="006209FE" w:rsidP="00BB52FA">
      <w:pPr>
        <w:tabs>
          <w:tab w:val="left" w:pos="993"/>
          <w:tab w:val="left" w:pos="1418"/>
        </w:tabs>
        <w:spacing w:line="240" w:lineRule="auto"/>
        <w:ind w:left="360"/>
        <w:rPr>
          <w:rFonts w:ascii="Arial" w:hAnsi="Arial" w:cs="Arial"/>
          <w:sz w:val="24"/>
          <w:szCs w:val="24"/>
        </w:rPr>
      </w:pPr>
    </w:p>
    <w:p w14:paraId="797C97D8" w14:textId="77777777" w:rsidR="006209FE" w:rsidRPr="00124308" w:rsidRDefault="006209FE" w:rsidP="00BB52FA">
      <w:pPr>
        <w:tabs>
          <w:tab w:val="left" w:pos="993"/>
          <w:tab w:val="left" w:pos="1418"/>
        </w:tabs>
        <w:spacing w:line="240" w:lineRule="auto"/>
        <w:ind w:left="360"/>
        <w:rPr>
          <w:rFonts w:ascii="Arial" w:hAnsi="Arial" w:cs="Arial"/>
          <w:sz w:val="24"/>
          <w:szCs w:val="24"/>
        </w:rPr>
      </w:pPr>
    </w:p>
    <w:p w14:paraId="23FF755D" w14:textId="77777777" w:rsidR="00460307" w:rsidRPr="00124308" w:rsidRDefault="00D30A1B" w:rsidP="00BB52FA">
      <w:pPr>
        <w:spacing w:line="240" w:lineRule="auto"/>
        <w:jc w:val="center"/>
        <w:rPr>
          <w:rFonts w:ascii="Arial" w:hAnsi="Arial" w:cs="Arial"/>
          <w:b/>
          <w:sz w:val="28"/>
          <w:szCs w:val="28"/>
        </w:rPr>
      </w:pPr>
      <w:r w:rsidRPr="00124308">
        <w:rPr>
          <w:rFonts w:ascii="Arial" w:hAnsi="Arial" w:cs="Arial"/>
          <w:b/>
          <w:sz w:val="28"/>
          <w:szCs w:val="28"/>
        </w:rPr>
        <w:lastRenderedPageBreak/>
        <w:t xml:space="preserve">ΜΕΡΟΣ 4ο </w:t>
      </w:r>
    </w:p>
    <w:p w14:paraId="7EE1EDA7" w14:textId="77777777" w:rsidR="00BD6215" w:rsidRPr="00124308" w:rsidRDefault="00D30A1B" w:rsidP="00BB52FA">
      <w:pPr>
        <w:spacing w:after="0" w:line="240" w:lineRule="auto"/>
        <w:jc w:val="center"/>
        <w:rPr>
          <w:rFonts w:ascii="Arial" w:hAnsi="Arial" w:cs="Arial"/>
          <w:b/>
          <w:sz w:val="28"/>
          <w:szCs w:val="28"/>
        </w:rPr>
      </w:pPr>
      <w:r w:rsidRPr="00124308">
        <w:rPr>
          <w:rFonts w:ascii="Arial" w:hAnsi="Arial" w:cs="Arial"/>
          <w:b/>
          <w:sz w:val="28"/>
          <w:szCs w:val="28"/>
        </w:rPr>
        <w:t xml:space="preserve">ΚΑΘΗΚΟΝΤΟΛΟΓΙΑ </w:t>
      </w:r>
    </w:p>
    <w:p w14:paraId="7FB7E981" w14:textId="3C6721D2" w:rsidR="00D30A1B" w:rsidRPr="00124308" w:rsidRDefault="00D30A1B" w:rsidP="00BB52FA">
      <w:pPr>
        <w:spacing w:line="240" w:lineRule="auto"/>
        <w:jc w:val="center"/>
        <w:rPr>
          <w:rFonts w:ascii="Arial" w:hAnsi="Arial" w:cs="Arial"/>
          <w:b/>
          <w:sz w:val="28"/>
          <w:szCs w:val="28"/>
        </w:rPr>
      </w:pPr>
      <w:r w:rsidRPr="00124308">
        <w:rPr>
          <w:rFonts w:ascii="Arial" w:hAnsi="Arial" w:cs="Arial"/>
          <w:b/>
          <w:sz w:val="28"/>
          <w:szCs w:val="28"/>
        </w:rPr>
        <w:t>ΑΡΜΟΔΙΟΤΗΤΕΣ ΟΡΓΑΝΩΝ ΣΥΛΛΟΓΟΥ</w:t>
      </w:r>
    </w:p>
    <w:p w14:paraId="4D85FFB0" w14:textId="7B05E8BA" w:rsidR="00D30A1B" w:rsidRPr="00124308" w:rsidRDefault="00D30A1B" w:rsidP="00BB52FA">
      <w:pPr>
        <w:spacing w:line="240" w:lineRule="auto"/>
        <w:jc w:val="center"/>
        <w:rPr>
          <w:rFonts w:ascii="Arial" w:hAnsi="Arial" w:cs="Arial"/>
          <w:b/>
          <w:sz w:val="24"/>
          <w:szCs w:val="24"/>
        </w:rPr>
      </w:pPr>
      <w:r w:rsidRPr="00124308">
        <w:rPr>
          <w:rFonts w:ascii="Arial" w:hAnsi="Arial" w:cs="Arial"/>
          <w:b/>
          <w:sz w:val="24"/>
          <w:szCs w:val="24"/>
        </w:rPr>
        <w:t xml:space="preserve">Άρθρο </w:t>
      </w:r>
      <w:r w:rsidR="0079080B" w:rsidRPr="00124308">
        <w:rPr>
          <w:rFonts w:ascii="Arial" w:hAnsi="Arial" w:cs="Arial"/>
          <w:b/>
          <w:sz w:val="24"/>
          <w:szCs w:val="24"/>
        </w:rPr>
        <w:t xml:space="preserve">4.1 </w:t>
      </w:r>
      <w:r w:rsidRPr="00124308">
        <w:rPr>
          <w:rFonts w:ascii="Arial" w:hAnsi="Arial" w:cs="Arial"/>
          <w:b/>
          <w:sz w:val="24"/>
          <w:szCs w:val="24"/>
        </w:rPr>
        <w:t xml:space="preserve">: Γενικά </w:t>
      </w:r>
    </w:p>
    <w:p w14:paraId="2D0317BC" w14:textId="1FA7B8ED" w:rsidR="00CD53C8" w:rsidRPr="00124308" w:rsidRDefault="00CD53C8" w:rsidP="00016042">
      <w:pPr>
        <w:pStyle w:val="a4"/>
        <w:numPr>
          <w:ilvl w:val="0"/>
          <w:numId w:val="31"/>
        </w:numPr>
        <w:tabs>
          <w:tab w:val="left" w:pos="993"/>
        </w:tabs>
        <w:spacing w:after="0" w:line="240" w:lineRule="auto"/>
        <w:ind w:left="0" w:firstLine="567"/>
        <w:jc w:val="both"/>
        <w:rPr>
          <w:rFonts w:ascii="Arial" w:hAnsi="Arial" w:cs="Arial"/>
          <w:sz w:val="24"/>
          <w:szCs w:val="24"/>
        </w:rPr>
      </w:pPr>
      <w:r w:rsidRPr="00124308">
        <w:rPr>
          <w:rFonts w:ascii="Arial" w:hAnsi="Arial" w:cs="Arial"/>
          <w:sz w:val="24"/>
          <w:szCs w:val="24"/>
        </w:rPr>
        <w:t xml:space="preserve">Ως όργανα του συλλόγου θεωρούνται τα φυσικά πρόσωπα που </w:t>
      </w:r>
      <w:r w:rsidR="0079080B" w:rsidRPr="00124308">
        <w:rPr>
          <w:rFonts w:ascii="Arial" w:hAnsi="Arial" w:cs="Arial"/>
          <w:sz w:val="24"/>
          <w:szCs w:val="24"/>
        </w:rPr>
        <w:t>αναλαμβάνουν</w:t>
      </w:r>
      <w:r w:rsidRPr="00124308">
        <w:rPr>
          <w:rFonts w:ascii="Arial" w:hAnsi="Arial" w:cs="Arial"/>
          <w:sz w:val="24"/>
          <w:szCs w:val="24"/>
        </w:rPr>
        <w:t xml:space="preserve"> </w:t>
      </w:r>
      <w:r w:rsidR="0079080B" w:rsidRPr="00124308">
        <w:rPr>
          <w:rFonts w:ascii="Arial" w:hAnsi="Arial" w:cs="Arial"/>
          <w:sz w:val="24"/>
          <w:szCs w:val="24"/>
        </w:rPr>
        <w:t>καθήκοντα</w:t>
      </w:r>
      <w:r w:rsidRPr="00124308">
        <w:rPr>
          <w:rFonts w:ascii="Arial" w:hAnsi="Arial" w:cs="Arial"/>
          <w:sz w:val="24"/>
          <w:szCs w:val="24"/>
        </w:rPr>
        <w:t xml:space="preserve">, </w:t>
      </w:r>
      <w:r w:rsidR="0079080B" w:rsidRPr="00124308">
        <w:rPr>
          <w:rFonts w:ascii="Arial" w:hAnsi="Arial" w:cs="Arial"/>
          <w:sz w:val="24"/>
          <w:szCs w:val="24"/>
        </w:rPr>
        <w:t>ευθύνες</w:t>
      </w:r>
      <w:r w:rsidRPr="00124308">
        <w:rPr>
          <w:rFonts w:ascii="Arial" w:hAnsi="Arial" w:cs="Arial"/>
          <w:sz w:val="24"/>
          <w:szCs w:val="24"/>
        </w:rPr>
        <w:t xml:space="preserve"> και αρμοδιότητες για την </w:t>
      </w:r>
      <w:r w:rsidR="0079080B" w:rsidRPr="00124308">
        <w:rPr>
          <w:rFonts w:ascii="Arial" w:hAnsi="Arial" w:cs="Arial"/>
          <w:sz w:val="24"/>
          <w:szCs w:val="24"/>
        </w:rPr>
        <w:t>ομαλή</w:t>
      </w:r>
      <w:r w:rsidRPr="00124308">
        <w:rPr>
          <w:rFonts w:ascii="Arial" w:hAnsi="Arial" w:cs="Arial"/>
          <w:sz w:val="24"/>
          <w:szCs w:val="24"/>
        </w:rPr>
        <w:t xml:space="preserve"> </w:t>
      </w:r>
      <w:r w:rsidR="0079080B" w:rsidRPr="00124308">
        <w:rPr>
          <w:rFonts w:ascii="Arial" w:hAnsi="Arial" w:cs="Arial"/>
          <w:sz w:val="24"/>
          <w:szCs w:val="24"/>
        </w:rPr>
        <w:t xml:space="preserve">και εύρυθμη </w:t>
      </w:r>
      <w:r w:rsidRPr="00124308">
        <w:rPr>
          <w:rFonts w:ascii="Arial" w:hAnsi="Arial" w:cs="Arial"/>
          <w:sz w:val="24"/>
          <w:szCs w:val="24"/>
        </w:rPr>
        <w:t xml:space="preserve">λειτουργία του </w:t>
      </w:r>
      <w:r w:rsidR="0079080B" w:rsidRPr="00124308">
        <w:rPr>
          <w:rFonts w:ascii="Arial" w:hAnsi="Arial" w:cs="Arial"/>
          <w:sz w:val="24"/>
          <w:szCs w:val="24"/>
        </w:rPr>
        <w:t>συλλόγου</w:t>
      </w:r>
      <w:r w:rsidRPr="00124308">
        <w:rPr>
          <w:rFonts w:ascii="Arial" w:hAnsi="Arial" w:cs="Arial"/>
          <w:sz w:val="24"/>
          <w:szCs w:val="24"/>
        </w:rPr>
        <w:t>.</w:t>
      </w:r>
    </w:p>
    <w:p w14:paraId="30D6F946" w14:textId="77777777" w:rsidR="0079080B" w:rsidRPr="00124308" w:rsidRDefault="0079080B" w:rsidP="00BB52FA">
      <w:pPr>
        <w:tabs>
          <w:tab w:val="left" w:pos="993"/>
        </w:tabs>
        <w:spacing w:after="0" w:line="240" w:lineRule="auto"/>
        <w:ind w:left="567"/>
        <w:jc w:val="both"/>
        <w:rPr>
          <w:rFonts w:ascii="Arial" w:hAnsi="Arial" w:cs="Arial"/>
          <w:sz w:val="24"/>
          <w:szCs w:val="24"/>
        </w:rPr>
      </w:pPr>
    </w:p>
    <w:p w14:paraId="45BF071B" w14:textId="76CBE353" w:rsidR="0079080B" w:rsidRPr="00124308" w:rsidRDefault="0079080B" w:rsidP="00016042">
      <w:pPr>
        <w:pStyle w:val="a4"/>
        <w:numPr>
          <w:ilvl w:val="0"/>
          <w:numId w:val="31"/>
        </w:numPr>
        <w:tabs>
          <w:tab w:val="left" w:pos="993"/>
        </w:tabs>
        <w:spacing w:line="240" w:lineRule="auto"/>
        <w:ind w:left="0" w:firstLine="567"/>
        <w:jc w:val="both"/>
        <w:rPr>
          <w:rFonts w:ascii="Arial" w:hAnsi="Arial" w:cs="Arial"/>
          <w:sz w:val="24"/>
          <w:szCs w:val="24"/>
        </w:rPr>
      </w:pPr>
      <w:r w:rsidRPr="00124308">
        <w:rPr>
          <w:rFonts w:ascii="Arial" w:hAnsi="Arial" w:cs="Arial"/>
          <w:sz w:val="24"/>
          <w:szCs w:val="24"/>
        </w:rPr>
        <w:t xml:space="preserve">Τα όργανα αυτά μπορεί να είναι αιρετά η διορισμένα με </w:t>
      </w:r>
      <w:r w:rsidR="00B04ED4">
        <w:rPr>
          <w:rFonts w:ascii="Arial" w:hAnsi="Arial" w:cs="Arial"/>
          <w:sz w:val="24"/>
          <w:szCs w:val="24"/>
        </w:rPr>
        <w:t>ή</w:t>
      </w:r>
      <w:r w:rsidRPr="00124308">
        <w:rPr>
          <w:rFonts w:ascii="Arial" w:hAnsi="Arial" w:cs="Arial"/>
          <w:sz w:val="24"/>
          <w:szCs w:val="24"/>
        </w:rPr>
        <w:t xml:space="preserve"> χωρίς αμοιβή.</w:t>
      </w:r>
    </w:p>
    <w:p w14:paraId="182457EA" w14:textId="77777777" w:rsidR="0079080B" w:rsidRPr="00124308" w:rsidRDefault="0079080B" w:rsidP="00BB52FA">
      <w:pPr>
        <w:pStyle w:val="a4"/>
        <w:spacing w:line="240" w:lineRule="auto"/>
        <w:rPr>
          <w:rFonts w:ascii="Arial" w:hAnsi="Arial" w:cs="Arial"/>
          <w:sz w:val="24"/>
          <w:szCs w:val="24"/>
        </w:rPr>
      </w:pPr>
    </w:p>
    <w:p w14:paraId="30E71E7B" w14:textId="0503BA12" w:rsidR="0079080B" w:rsidRPr="00124308" w:rsidRDefault="0079080B" w:rsidP="00016042">
      <w:pPr>
        <w:pStyle w:val="a4"/>
        <w:numPr>
          <w:ilvl w:val="0"/>
          <w:numId w:val="31"/>
        </w:numPr>
        <w:tabs>
          <w:tab w:val="left" w:pos="993"/>
        </w:tabs>
        <w:spacing w:line="240" w:lineRule="auto"/>
        <w:ind w:left="0" w:firstLine="567"/>
        <w:jc w:val="both"/>
        <w:rPr>
          <w:rFonts w:ascii="Arial" w:hAnsi="Arial" w:cs="Arial"/>
          <w:sz w:val="24"/>
          <w:szCs w:val="24"/>
        </w:rPr>
      </w:pPr>
      <w:r w:rsidRPr="00124308">
        <w:rPr>
          <w:rFonts w:ascii="Arial" w:hAnsi="Arial" w:cs="Arial"/>
          <w:sz w:val="24"/>
          <w:szCs w:val="24"/>
        </w:rPr>
        <w:t xml:space="preserve">Επίσης τα όργανα διακρίνονται σε κύρια και σε βοηθητικά. </w:t>
      </w:r>
    </w:p>
    <w:p w14:paraId="2D8934F8" w14:textId="77777777" w:rsidR="0079080B" w:rsidRPr="00124308" w:rsidRDefault="0079080B" w:rsidP="00BB52FA">
      <w:pPr>
        <w:pStyle w:val="a4"/>
        <w:spacing w:line="240" w:lineRule="auto"/>
        <w:rPr>
          <w:rFonts w:ascii="Arial" w:hAnsi="Arial" w:cs="Arial"/>
          <w:sz w:val="24"/>
          <w:szCs w:val="24"/>
        </w:rPr>
      </w:pPr>
    </w:p>
    <w:p w14:paraId="6A5D4B73" w14:textId="3333D5D3" w:rsidR="0079080B" w:rsidRPr="00124308" w:rsidRDefault="0079080B" w:rsidP="00016042">
      <w:pPr>
        <w:pStyle w:val="a4"/>
        <w:numPr>
          <w:ilvl w:val="0"/>
          <w:numId w:val="31"/>
        </w:numPr>
        <w:tabs>
          <w:tab w:val="left" w:pos="993"/>
        </w:tabs>
        <w:spacing w:line="240" w:lineRule="auto"/>
        <w:ind w:left="0" w:firstLine="567"/>
        <w:jc w:val="both"/>
        <w:rPr>
          <w:rFonts w:ascii="Arial" w:hAnsi="Arial" w:cs="Arial"/>
          <w:sz w:val="24"/>
          <w:szCs w:val="24"/>
        </w:rPr>
      </w:pPr>
      <w:r w:rsidRPr="00124308">
        <w:rPr>
          <w:rFonts w:ascii="Arial" w:hAnsi="Arial" w:cs="Arial"/>
          <w:sz w:val="24"/>
          <w:szCs w:val="24"/>
        </w:rPr>
        <w:t>Όλα τα όργανα του συλλόγου υπόκεινται σε λογοδοσία στο σώμα της Γενικής Συνέλευσης του συλλόγου</w:t>
      </w:r>
    </w:p>
    <w:p w14:paraId="147EDA79" w14:textId="77777777" w:rsidR="0079080B" w:rsidRPr="00124308" w:rsidRDefault="0079080B" w:rsidP="00BB52FA">
      <w:pPr>
        <w:pStyle w:val="a4"/>
        <w:spacing w:line="240" w:lineRule="auto"/>
        <w:rPr>
          <w:rFonts w:ascii="Arial" w:hAnsi="Arial" w:cs="Arial"/>
          <w:sz w:val="24"/>
          <w:szCs w:val="24"/>
        </w:rPr>
      </w:pPr>
    </w:p>
    <w:p w14:paraId="2CBE1D82" w14:textId="542B50FC" w:rsidR="0079080B" w:rsidRPr="00EA6CFE" w:rsidRDefault="0079080B" w:rsidP="00016042">
      <w:pPr>
        <w:pStyle w:val="a4"/>
        <w:numPr>
          <w:ilvl w:val="0"/>
          <w:numId w:val="31"/>
        </w:numPr>
        <w:tabs>
          <w:tab w:val="left" w:pos="993"/>
        </w:tabs>
        <w:spacing w:line="240" w:lineRule="auto"/>
        <w:ind w:left="0" w:firstLine="567"/>
        <w:jc w:val="both"/>
        <w:rPr>
          <w:rFonts w:ascii="Arial" w:hAnsi="Arial" w:cs="Arial"/>
          <w:sz w:val="24"/>
          <w:szCs w:val="24"/>
        </w:rPr>
      </w:pPr>
      <w:r w:rsidRPr="00EA6CFE">
        <w:rPr>
          <w:rFonts w:ascii="Arial" w:hAnsi="Arial" w:cs="Arial"/>
          <w:sz w:val="24"/>
          <w:szCs w:val="24"/>
        </w:rPr>
        <w:t>Στα άρθρα που ακολουθούν αναλύεται η καθηκοντολογία και οι αρμοδιότητες όλων των</w:t>
      </w:r>
      <w:r w:rsidR="00461D28" w:rsidRPr="00EA6CFE">
        <w:rPr>
          <w:rFonts w:ascii="Arial" w:hAnsi="Arial" w:cs="Arial"/>
          <w:sz w:val="24"/>
          <w:szCs w:val="24"/>
        </w:rPr>
        <w:t xml:space="preserve"> οργάνων κατά επίπεδο διοίκησης και όργανο. Επίσης σε επιμέρους άρθρα του </w:t>
      </w:r>
      <w:r w:rsidR="00B04ED4" w:rsidRPr="00EA6CFE">
        <w:rPr>
          <w:rFonts w:ascii="Arial" w:hAnsi="Arial" w:cs="Arial"/>
          <w:sz w:val="24"/>
          <w:szCs w:val="24"/>
        </w:rPr>
        <w:t>Καταστατικού</w:t>
      </w:r>
      <w:r w:rsidR="00461D28" w:rsidRPr="00EA6CFE">
        <w:rPr>
          <w:rFonts w:ascii="Arial" w:hAnsi="Arial" w:cs="Arial"/>
          <w:sz w:val="24"/>
          <w:szCs w:val="24"/>
        </w:rPr>
        <w:t xml:space="preserve"> ενδέχεται να αναφέρονται και επιπρόσθετα ειδικά καθήκοντα που δεν αναφέρονται στο παρόν Μέρος. </w:t>
      </w:r>
    </w:p>
    <w:p w14:paraId="635FD23B" w14:textId="77777777" w:rsidR="0079080B" w:rsidRPr="00EA6CFE" w:rsidRDefault="0079080B" w:rsidP="00BB52FA">
      <w:pPr>
        <w:pStyle w:val="a4"/>
        <w:spacing w:line="240" w:lineRule="auto"/>
        <w:rPr>
          <w:rFonts w:ascii="Arial" w:hAnsi="Arial" w:cs="Arial"/>
          <w:sz w:val="24"/>
          <w:szCs w:val="24"/>
        </w:rPr>
      </w:pPr>
    </w:p>
    <w:p w14:paraId="737B5170" w14:textId="55472579" w:rsidR="0079080B" w:rsidRPr="00EA6CFE" w:rsidRDefault="009E5B78" w:rsidP="00BB52FA">
      <w:pPr>
        <w:pStyle w:val="a4"/>
        <w:spacing w:line="240" w:lineRule="auto"/>
        <w:ind w:left="0"/>
        <w:rPr>
          <w:rFonts w:ascii="Arial" w:hAnsi="Arial" w:cs="Arial"/>
          <w:sz w:val="24"/>
          <w:szCs w:val="24"/>
        </w:rPr>
      </w:pPr>
      <w:r w:rsidRPr="00EA6CFE">
        <w:rPr>
          <w:rFonts w:ascii="Arial" w:hAnsi="Arial" w:cs="Arial"/>
          <w:b/>
          <w:sz w:val="24"/>
          <w:szCs w:val="24"/>
          <w:u w:val="single"/>
        </w:rPr>
        <w:t>Γενικής Συνέλευσης</w:t>
      </w:r>
    </w:p>
    <w:p w14:paraId="6489CBCC" w14:textId="561A1175" w:rsidR="00F26D7F" w:rsidRPr="00EA6CFE" w:rsidRDefault="00F26D7F" w:rsidP="00BB52FA">
      <w:pPr>
        <w:pStyle w:val="60"/>
        <w:shd w:val="clear" w:color="auto" w:fill="auto"/>
        <w:spacing w:line="240" w:lineRule="auto"/>
        <w:rPr>
          <w:rStyle w:val="61"/>
          <w:rFonts w:ascii="Arial" w:hAnsi="Arial" w:cs="Arial"/>
          <w:b/>
          <w:bCs/>
          <w:sz w:val="24"/>
          <w:szCs w:val="24"/>
        </w:rPr>
      </w:pPr>
      <w:r w:rsidRPr="00EA6CFE">
        <w:rPr>
          <w:rFonts w:ascii="Arial" w:hAnsi="Arial" w:cs="Arial"/>
          <w:i w:val="0"/>
          <w:sz w:val="24"/>
          <w:szCs w:val="24"/>
        </w:rPr>
        <w:t>Άρθρο</w:t>
      </w:r>
      <w:r w:rsidRPr="00EA6CFE">
        <w:rPr>
          <w:rStyle w:val="61"/>
          <w:rFonts w:ascii="Arial" w:hAnsi="Arial" w:cs="Arial"/>
          <w:b/>
          <w:bCs/>
          <w:sz w:val="24"/>
          <w:szCs w:val="24"/>
        </w:rPr>
        <w:t xml:space="preserve"> </w:t>
      </w:r>
      <w:r w:rsidR="0079080B" w:rsidRPr="00EA6CFE">
        <w:rPr>
          <w:rStyle w:val="61"/>
          <w:rFonts w:ascii="Arial" w:hAnsi="Arial" w:cs="Arial"/>
          <w:b/>
          <w:bCs/>
          <w:sz w:val="24"/>
          <w:szCs w:val="24"/>
        </w:rPr>
        <w:t xml:space="preserve">4.2 : </w:t>
      </w:r>
      <w:r w:rsidR="00F411A1" w:rsidRPr="00EA6CFE">
        <w:rPr>
          <w:rStyle w:val="61"/>
          <w:rFonts w:ascii="Arial" w:hAnsi="Arial" w:cs="Arial"/>
          <w:b/>
          <w:bCs/>
          <w:sz w:val="24"/>
          <w:szCs w:val="24"/>
        </w:rPr>
        <w:t>Πρόεδρος</w:t>
      </w:r>
      <w:r w:rsidR="0079080B" w:rsidRPr="00EA6CFE">
        <w:rPr>
          <w:rStyle w:val="61"/>
          <w:rFonts w:ascii="Arial" w:hAnsi="Arial" w:cs="Arial"/>
          <w:b/>
          <w:bCs/>
          <w:sz w:val="24"/>
          <w:szCs w:val="24"/>
        </w:rPr>
        <w:t xml:space="preserve"> Γενικής Συνέλευσης </w:t>
      </w:r>
    </w:p>
    <w:p w14:paraId="63D81FF2" w14:textId="77777777" w:rsidR="00460307" w:rsidRPr="00EA6CFE" w:rsidRDefault="00460307" w:rsidP="00BB52FA">
      <w:pPr>
        <w:pStyle w:val="60"/>
        <w:shd w:val="clear" w:color="auto" w:fill="auto"/>
        <w:spacing w:line="240" w:lineRule="auto"/>
        <w:jc w:val="left"/>
        <w:rPr>
          <w:rStyle w:val="61"/>
          <w:rFonts w:ascii="Arial" w:hAnsi="Arial" w:cs="Arial"/>
          <w:b/>
          <w:bCs/>
          <w:sz w:val="24"/>
          <w:szCs w:val="24"/>
        </w:rPr>
      </w:pPr>
    </w:p>
    <w:p w14:paraId="754E72F5" w14:textId="290E92DB" w:rsidR="00460307" w:rsidRPr="00EA6CFE" w:rsidRDefault="00460307" w:rsidP="00BB52FA">
      <w:pPr>
        <w:pStyle w:val="60"/>
        <w:shd w:val="clear" w:color="auto" w:fill="auto"/>
        <w:spacing w:line="240" w:lineRule="auto"/>
        <w:ind w:firstLine="567"/>
        <w:jc w:val="left"/>
        <w:rPr>
          <w:rStyle w:val="61"/>
          <w:rFonts w:ascii="Arial" w:hAnsi="Arial" w:cs="Arial"/>
          <w:bCs/>
          <w:sz w:val="24"/>
          <w:szCs w:val="24"/>
        </w:rPr>
      </w:pPr>
      <w:r w:rsidRPr="00EA6CFE">
        <w:rPr>
          <w:rStyle w:val="61"/>
          <w:rFonts w:ascii="Arial" w:hAnsi="Arial" w:cs="Arial"/>
          <w:bCs/>
          <w:sz w:val="24"/>
          <w:szCs w:val="24"/>
        </w:rPr>
        <w:t>Ο Πρόεδρος της Γενικής Συνέλευσης</w:t>
      </w:r>
      <w:r w:rsidR="008514E1" w:rsidRPr="00EA6CFE">
        <w:rPr>
          <w:rStyle w:val="61"/>
          <w:rFonts w:ascii="Arial" w:hAnsi="Arial" w:cs="Arial"/>
          <w:bCs/>
          <w:sz w:val="24"/>
          <w:szCs w:val="24"/>
        </w:rPr>
        <w:t>,</w:t>
      </w:r>
      <w:r w:rsidRPr="00EA6CFE">
        <w:rPr>
          <w:rStyle w:val="61"/>
          <w:rFonts w:ascii="Arial" w:hAnsi="Arial" w:cs="Arial"/>
          <w:bCs/>
          <w:sz w:val="24"/>
          <w:szCs w:val="24"/>
        </w:rPr>
        <w:t xml:space="preserve"> είναι υπεύθυνος για την ομαλή διεξαγωγή της συζήτησης κατά την Γενική Συνέλευση και ειδικότερα :</w:t>
      </w:r>
      <w:r w:rsidR="009B117E" w:rsidRPr="00EA6CFE">
        <w:rPr>
          <w:rStyle w:val="61"/>
          <w:rFonts w:ascii="Arial" w:hAnsi="Arial" w:cs="Arial"/>
          <w:bCs/>
          <w:sz w:val="24"/>
          <w:szCs w:val="24"/>
        </w:rPr>
        <w:t xml:space="preserve"> </w:t>
      </w:r>
    </w:p>
    <w:p w14:paraId="194A0504" w14:textId="77777777" w:rsidR="00460307" w:rsidRPr="00EA6CFE" w:rsidRDefault="00460307" w:rsidP="00BB52FA">
      <w:pPr>
        <w:pStyle w:val="60"/>
        <w:shd w:val="clear" w:color="auto" w:fill="auto"/>
        <w:spacing w:line="240" w:lineRule="auto"/>
        <w:ind w:firstLine="567"/>
        <w:jc w:val="left"/>
        <w:rPr>
          <w:rStyle w:val="61"/>
          <w:rFonts w:ascii="Arial" w:hAnsi="Arial" w:cs="Arial"/>
          <w:bCs/>
          <w:sz w:val="24"/>
          <w:szCs w:val="24"/>
        </w:rPr>
      </w:pPr>
    </w:p>
    <w:p w14:paraId="27B0FBE1" w14:textId="6D1DEFD4" w:rsidR="00460307" w:rsidRPr="00EA6CFE" w:rsidRDefault="00460307" w:rsidP="00BB52FA">
      <w:pPr>
        <w:pStyle w:val="60"/>
        <w:shd w:val="clear" w:color="auto" w:fill="auto"/>
        <w:tabs>
          <w:tab w:val="left" w:pos="993"/>
        </w:tabs>
        <w:spacing w:line="240" w:lineRule="auto"/>
        <w:ind w:firstLine="567"/>
        <w:jc w:val="left"/>
        <w:rPr>
          <w:rStyle w:val="61"/>
          <w:rFonts w:ascii="Arial" w:hAnsi="Arial" w:cs="Arial"/>
          <w:bCs/>
          <w:sz w:val="24"/>
          <w:szCs w:val="24"/>
        </w:rPr>
      </w:pPr>
      <w:r w:rsidRPr="00EA6CFE">
        <w:rPr>
          <w:rStyle w:val="61"/>
          <w:rFonts w:ascii="Arial" w:hAnsi="Arial" w:cs="Arial"/>
          <w:bCs/>
          <w:sz w:val="24"/>
          <w:szCs w:val="24"/>
        </w:rPr>
        <w:t>α,</w:t>
      </w:r>
      <w:r w:rsidRPr="00EA6CFE">
        <w:rPr>
          <w:rStyle w:val="61"/>
          <w:rFonts w:ascii="Arial" w:hAnsi="Arial" w:cs="Arial"/>
          <w:bCs/>
          <w:sz w:val="24"/>
          <w:szCs w:val="24"/>
        </w:rPr>
        <w:tab/>
        <w:t>Κατευθύνει τη συζήτηση και δίνει η αφαιρεί το λόγο από τους ομιλητές.</w:t>
      </w:r>
    </w:p>
    <w:p w14:paraId="6D5EE902" w14:textId="77777777" w:rsidR="00460307" w:rsidRPr="00EA6CFE" w:rsidRDefault="00460307" w:rsidP="00BB52FA">
      <w:pPr>
        <w:pStyle w:val="60"/>
        <w:shd w:val="clear" w:color="auto" w:fill="auto"/>
        <w:tabs>
          <w:tab w:val="left" w:pos="993"/>
        </w:tabs>
        <w:spacing w:line="240" w:lineRule="auto"/>
        <w:ind w:firstLine="567"/>
        <w:jc w:val="left"/>
        <w:rPr>
          <w:rStyle w:val="61"/>
          <w:rFonts w:ascii="Arial" w:hAnsi="Arial" w:cs="Arial"/>
          <w:bCs/>
          <w:sz w:val="24"/>
          <w:szCs w:val="24"/>
        </w:rPr>
      </w:pPr>
    </w:p>
    <w:p w14:paraId="30868CD5" w14:textId="79E00104" w:rsidR="00460307" w:rsidRPr="00EA6CFE" w:rsidRDefault="00460307" w:rsidP="00BB52FA">
      <w:pPr>
        <w:pStyle w:val="60"/>
        <w:shd w:val="clear" w:color="auto" w:fill="auto"/>
        <w:tabs>
          <w:tab w:val="left" w:pos="993"/>
        </w:tabs>
        <w:spacing w:line="240" w:lineRule="auto"/>
        <w:ind w:firstLine="567"/>
        <w:jc w:val="left"/>
        <w:rPr>
          <w:rStyle w:val="61"/>
          <w:rFonts w:ascii="Arial" w:hAnsi="Arial" w:cs="Arial"/>
          <w:bCs/>
          <w:sz w:val="24"/>
          <w:szCs w:val="24"/>
        </w:rPr>
      </w:pPr>
      <w:r w:rsidRPr="00EA6CFE">
        <w:rPr>
          <w:rStyle w:val="61"/>
          <w:rFonts w:ascii="Arial" w:hAnsi="Arial" w:cs="Arial"/>
          <w:bCs/>
          <w:sz w:val="24"/>
          <w:szCs w:val="24"/>
        </w:rPr>
        <w:t>β.</w:t>
      </w:r>
      <w:r w:rsidRPr="00EA6CFE">
        <w:rPr>
          <w:rStyle w:val="61"/>
          <w:rFonts w:ascii="Arial" w:hAnsi="Arial" w:cs="Arial"/>
          <w:bCs/>
          <w:sz w:val="24"/>
          <w:szCs w:val="24"/>
        </w:rPr>
        <w:tab/>
        <w:t>Καθορίζει το χρόνο για κάθε εισηγητή η κάθε ομιλητή</w:t>
      </w:r>
    </w:p>
    <w:p w14:paraId="4905AD8E" w14:textId="77777777" w:rsidR="00460307" w:rsidRPr="00EA6CFE" w:rsidRDefault="00460307" w:rsidP="00BB52FA">
      <w:pPr>
        <w:pStyle w:val="60"/>
        <w:shd w:val="clear" w:color="auto" w:fill="auto"/>
        <w:tabs>
          <w:tab w:val="left" w:pos="993"/>
        </w:tabs>
        <w:spacing w:line="240" w:lineRule="auto"/>
        <w:ind w:firstLine="567"/>
        <w:jc w:val="left"/>
        <w:rPr>
          <w:rStyle w:val="61"/>
          <w:rFonts w:ascii="Arial" w:hAnsi="Arial" w:cs="Arial"/>
          <w:bCs/>
          <w:sz w:val="24"/>
          <w:szCs w:val="24"/>
        </w:rPr>
      </w:pPr>
    </w:p>
    <w:p w14:paraId="07817D0B" w14:textId="46319931" w:rsidR="009D2E2B" w:rsidRPr="00EA6CFE" w:rsidRDefault="00460307" w:rsidP="00BB52FA">
      <w:pPr>
        <w:pStyle w:val="60"/>
        <w:shd w:val="clear" w:color="auto" w:fill="auto"/>
        <w:tabs>
          <w:tab w:val="left" w:pos="993"/>
        </w:tabs>
        <w:spacing w:line="240" w:lineRule="auto"/>
        <w:ind w:firstLine="567"/>
        <w:jc w:val="left"/>
        <w:rPr>
          <w:rStyle w:val="61"/>
          <w:rFonts w:ascii="Arial" w:hAnsi="Arial" w:cs="Arial"/>
          <w:bCs/>
          <w:sz w:val="24"/>
          <w:szCs w:val="24"/>
        </w:rPr>
      </w:pPr>
      <w:r w:rsidRPr="00EA6CFE">
        <w:rPr>
          <w:rStyle w:val="61"/>
          <w:rFonts w:ascii="Arial" w:hAnsi="Arial" w:cs="Arial"/>
          <w:bCs/>
          <w:sz w:val="24"/>
          <w:szCs w:val="24"/>
        </w:rPr>
        <w:t>γ.</w:t>
      </w:r>
      <w:r w:rsidRPr="00EA6CFE">
        <w:rPr>
          <w:rStyle w:val="61"/>
          <w:rFonts w:ascii="Arial" w:hAnsi="Arial" w:cs="Arial"/>
          <w:bCs/>
          <w:sz w:val="24"/>
          <w:szCs w:val="24"/>
        </w:rPr>
        <w:tab/>
        <w:t xml:space="preserve">Τηρεί το </w:t>
      </w:r>
      <w:r w:rsidR="004367A4" w:rsidRPr="00EA6CFE">
        <w:rPr>
          <w:rStyle w:val="61"/>
          <w:rFonts w:ascii="Arial" w:hAnsi="Arial" w:cs="Arial"/>
          <w:bCs/>
          <w:sz w:val="24"/>
          <w:szCs w:val="24"/>
        </w:rPr>
        <w:t>καταστατικό</w:t>
      </w:r>
      <w:r w:rsidRPr="00EA6CFE">
        <w:rPr>
          <w:rStyle w:val="61"/>
          <w:rFonts w:ascii="Arial" w:hAnsi="Arial" w:cs="Arial"/>
          <w:bCs/>
          <w:sz w:val="24"/>
          <w:szCs w:val="24"/>
        </w:rPr>
        <w:t xml:space="preserve"> και </w:t>
      </w:r>
      <w:r w:rsidR="008514E1" w:rsidRPr="00EA6CFE">
        <w:rPr>
          <w:rStyle w:val="61"/>
          <w:rFonts w:ascii="Arial" w:hAnsi="Arial" w:cs="Arial"/>
          <w:bCs/>
          <w:sz w:val="24"/>
          <w:szCs w:val="24"/>
        </w:rPr>
        <w:t xml:space="preserve">τον </w:t>
      </w:r>
      <w:r w:rsidRPr="00EA6CFE">
        <w:rPr>
          <w:rStyle w:val="61"/>
          <w:rFonts w:ascii="Arial" w:hAnsi="Arial" w:cs="Arial"/>
          <w:bCs/>
          <w:sz w:val="24"/>
          <w:szCs w:val="24"/>
        </w:rPr>
        <w:t>παρ</w:t>
      </w:r>
      <w:r w:rsidR="008514E1" w:rsidRPr="00EA6CFE">
        <w:rPr>
          <w:rStyle w:val="61"/>
          <w:rFonts w:ascii="Arial" w:hAnsi="Arial" w:cs="Arial"/>
          <w:bCs/>
          <w:sz w:val="24"/>
          <w:szCs w:val="24"/>
        </w:rPr>
        <w:t>όντα</w:t>
      </w:r>
      <w:r w:rsidRPr="00EA6CFE">
        <w:rPr>
          <w:rStyle w:val="61"/>
          <w:rFonts w:ascii="Arial" w:hAnsi="Arial" w:cs="Arial"/>
          <w:bCs/>
          <w:sz w:val="24"/>
          <w:szCs w:val="24"/>
        </w:rPr>
        <w:t xml:space="preserve"> κανονισμό και επιλύει ζητήματα που θα προκύψουν </w:t>
      </w:r>
      <w:r w:rsidR="009D2E2B" w:rsidRPr="00EA6CFE">
        <w:rPr>
          <w:rStyle w:val="61"/>
          <w:rFonts w:ascii="Arial" w:hAnsi="Arial" w:cs="Arial"/>
          <w:bCs/>
          <w:sz w:val="24"/>
          <w:szCs w:val="24"/>
        </w:rPr>
        <w:t>σύμφωνα με τις διατάξεις αυτών.</w:t>
      </w:r>
    </w:p>
    <w:p w14:paraId="523A4539" w14:textId="77777777" w:rsidR="009D2E2B" w:rsidRPr="00EA6CFE" w:rsidRDefault="009D2E2B" w:rsidP="00BB52FA">
      <w:pPr>
        <w:pStyle w:val="60"/>
        <w:shd w:val="clear" w:color="auto" w:fill="auto"/>
        <w:tabs>
          <w:tab w:val="left" w:pos="993"/>
        </w:tabs>
        <w:spacing w:line="240" w:lineRule="auto"/>
        <w:ind w:firstLine="567"/>
        <w:jc w:val="left"/>
        <w:rPr>
          <w:rStyle w:val="61"/>
          <w:rFonts w:ascii="Arial" w:hAnsi="Arial" w:cs="Arial"/>
          <w:bCs/>
          <w:sz w:val="24"/>
          <w:szCs w:val="24"/>
        </w:rPr>
      </w:pPr>
    </w:p>
    <w:p w14:paraId="49F746BA" w14:textId="507B3E5A" w:rsidR="009D2E2B" w:rsidRPr="00EA6CFE" w:rsidRDefault="009D2E2B" w:rsidP="00BB52FA">
      <w:pPr>
        <w:pStyle w:val="60"/>
        <w:shd w:val="clear" w:color="auto" w:fill="auto"/>
        <w:tabs>
          <w:tab w:val="left" w:pos="993"/>
        </w:tabs>
        <w:spacing w:line="240" w:lineRule="auto"/>
        <w:ind w:firstLine="567"/>
        <w:jc w:val="left"/>
        <w:rPr>
          <w:rStyle w:val="61"/>
          <w:rFonts w:ascii="Arial" w:hAnsi="Arial" w:cs="Arial"/>
          <w:bCs/>
          <w:sz w:val="24"/>
          <w:szCs w:val="24"/>
        </w:rPr>
      </w:pPr>
      <w:r w:rsidRPr="00EA6CFE">
        <w:rPr>
          <w:rStyle w:val="61"/>
          <w:rFonts w:ascii="Arial" w:hAnsi="Arial" w:cs="Arial"/>
          <w:bCs/>
          <w:sz w:val="24"/>
          <w:szCs w:val="24"/>
        </w:rPr>
        <w:t>δ,</w:t>
      </w:r>
      <w:r w:rsidRPr="00EA6CFE">
        <w:rPr>
          <w:rStyle w:val="61"/>
          <w:rFonts w:ascii="Arial" w:hAnsi="Arial" w:cs="Arial"/>
          <w:bCs/>
          <w:sz w:val="24"/>
          <w:szCs w:val="24"/>
        </w:rPr>
        <w:tab/>
        <w:t>Καταμετρά τις φανερές ψήφους και ανακοινώνει το σχετικό αποτέλεσμα</w:t>
      </w:r>
      <w:r w:rsidR="00461D28" w:rsidRPr="00EA6CFE">
        <w:rPr>
          <w:rStyle w:val="61"/>
          <w:rFonts w:ascii="Arial" w:hAnsi="Arial" w:cs="Arial"/>
          <w:bCs/>
          <w:sz w:val="24"/>
          <w:szCs w:val="24"/>
        </w:rPr>
        <w:t xml:space="preserve"> ψηφοφορίας</w:t>
      </w:r>
      <w:r w:rsidRPr="00EA6CFE">
        <w:rPr>
          <w:rStyle w:val="61"/>
          <w:rFonts w:ascii="Arial" w:hAnsi="Arial" w:cs="Arial"/>
          <w:bCs/>
          <w:sz w:val="24"/>
          <w:szCs w:val="24"/>
        </w:rPr>
        <w:t>.</w:t>
      </w:r>
    </w:p>
    <w:p w14:paraId="60EF7047" w14:textId="77777777" w:rsidR="009D2E2B" w:rsidRPr="00EA6CFE" w:rsidRDefault="009D2E2B" w:rsidP="00BB52FA">
      <w:pPr>
        <w:pStyle w:val="60"/>
        <w:shd w:val="clear" w:color="auto" w:fill="auto"/>
        <w:tabs>
          <w:tab w:val="left" w:pos="993"/>
        </w:tabs>
        <w:spacing w:line="240" w:lineRule="auto"/>
        <w:ind w:firstLine="567"/>
        <w:jc w:val="left"/>
        <w:rPr>
          <w:rStyle w:val="61"/>
          <w:rFonts w:ascii="Arial" w:hAnsi="Arial" w:cs="Arial"/>
          <w:bCs/>
          <w:sz w:val="24"/>
          <w:szCs w:val="24"/>
        </w:rPr>
      </w:pPr>
    </w:p>
    <w:p w14:paraId="2193EDE4" w14:textId="6529EAA9" w:rsidR="00460307" w:rsidRPr="00EA6CFE" w:rsidRDefault="009D2E2B" w:rsidP="00BB52FA">
      <w:pPr>
        <w:pStyle w:val="60"/>
        <w:shd w:val="clear" w:color="auto" w:fill="auto"/>
        <w:tabs>
          <w:tab w:val="left" w:pos="993"/>
        </w:tabs>
        <w:spacing w:line="240" w:lineRule="auto"/>
        <w:ind w:firstLine="567"/>
        <w:jc w:val="left"/>
        <w:rPr>
          <w:rStyle w:val="61"/>
          <w:rFonts w:ascii="Arial" w:hAnsi="Arial" w:cs="Arial"/>
          <w:bCs/>
          <w:sz w:val="24"/>
          <w:szCs w:val="24"/>
        </w:rPr>
      </w:pPr>
      <w:r w:rsidRPr="00EA6CFE">
        <w:rPr>
          <w:rStyle w:val="61"/>
          <w:rFonts w:ascii="Arial" w:hAnsi="Arial" w:cs="Arial"/>
          <w:bCs/>
          <w:sz w:val="24"/>
          <w:szCs w:val="24"/>
        </w:rPr>
        <w:t>ε.</w:t>
      </w:r>
      <w:r w:rsidRPr="00EA6CFE">
        <w:rPr>
          <w:rStyle w:val="61"/>
          <w:rFonts w:ascii="Arial" w:hAnsi="Arial" w:cs="Arial"/>
          <w:bCs/>
          <w:sz w:val="24"/>
          <w:szCs w:val="24"/>
        </w:rPr>
        <w:tab/>
        <w:t>Ενημερώνει το σώμα τ</w:t>
      </w:r>
      <w:r w:rsidR="006E23A8">
        <w:rPr>
          <w:rStyle w:val="61"/>
          <w:rFonts w:ascii="Arial" w:hAnsi="Arial" w:cs="Arial"/>
          <w:bCs/>
          <w:sz w:val="24"/>
          <w:szCs w:val="24"/>
        </w:rPr>
        <w:t>η</w:t>
      </w:r>
      <w:r w:rsidRPr="00EA6CFE">
        <w:rPr>
          <w:rStyle w:val="61"/>
          <w:rFonts w:ascii="Arial" w:hAnsi="Arial" w:cs="Arial"/>
          <w:bCs/>
          <w:sz w:val="24"/>
          <w:szCs w:val="24"/>
        </w:rPr>
        <w:t>ς ΓΣ για μυστικές ψηφοφορίες και τα αποτελέσματα των αρχαιρεσιών.</w:t>
      </w:r>
    </w:p>
    <w:p w14:paraId="4CCC9A33" w14:textId="77777777" w:rsidR="009D2E2B" w:rsidRPr="00EA6CFE" w:rsidRDefault="009D2E2B" w:rsidP="00BB52FA">
      <w:pPr>
        <w:pStyle w:val="60"/>
        <w:shd w:val="clear" w:color="auto" w:fill="auto"/>
        <w:tabs>
          <w:tab w:val="left" w:pos="993"/>
        </w:tabs>
        <w:spacing w:line="240" w:lineRule="auto"/>
        <w:ind w:firstLine="567"/>
        <w:jc w:val="left"/>
        <w:rPr>
          <w:rStyle w:val="61"/>
          <w:rFonts w:ascii="Arial" w:hAnsi="Arial" w:cs="Arial"/>
          <w:bCs/>
          <w:sz w:val="24"/>
          <w:szCs w:val="24"/>
        </w:rPr>
      </w:pPr>
    </w:p>
    <w:p w14:paraId="3FF8D0E5" w14:textId="6A4A0A61" w:rsidR="009D2E2B" w:rsidRPr="00EA6CFE" w:rsidRDefault="009D2E2B" w:rsidP="00BB52FA">
      <w:pPr>
        <w:pStyle w:val="60"/>
        <w:shd w:val="clear" w:color="auto" w:fill="auto"/>
        <w:tabs>
          <w:tab w:val="left" w:pos="993"/>
        </w:tabs>
        <w:spacing w:line="240" w:lineRule="auto"/>
        <w:ind w:firstLine="567"/>
        <w:jc w:val="left"/>
        <w:rPr>
          <w:rStyle w:val="61"/>
          <w:rFonts w:ascii="Arial" w:hAnsi="Arial" w:cs="Arial"/>
          <w:bCs/>
          <w:sz w:val="24"/>
          <w:szCs w:val="24"/>
        </w:rPr>
      </w:pPr>
      <w:r w:rsidRPr="00EA6CFE">
        <w:rPr>
          <w:rStyle w:val="61"/>
          <w:rFonts w:ascii="Arial" w:hAnsi="Arial" w:cs="Arial"/>
          <w:bCs/>
          <w:sz w:val="24"/>
          <w:szCs w:val="24"/>
        </w:rPr>
        <w:t xml:space="preserve">στ. Αποβάλει από την αίθουσα </w:t>
      </w:r>
      <w:r w:rsidR="004367A4" w:rsidRPr="00EA6CFE">
        <w:rPr>
          <w:rStyle w:val="61"/>
          <w:rFonts w:ascii="Arial" w:hAnsi="Arial" w:cs="Arial"/>
          <w:bCs/>
          <w:sz w:val="24"/>
          <w:szCs w:val="24"/>
        </w:rPr>
        <w:t xml:space="preserve">τυχόν </w:t>
      </w:r>
      <w:r w:rsidR="00461D28" w:rsidRPr="00EA6CFE">
        <w:rPr>
          <w:rStyle w:val="61"/>
          <w:rFonts w:ascii="Arial" w:hAnsi="Arial" w:cs="Arial"/>
          <w:bCs/>
          <w:sz w:val="24"/>
          <w:szCs w:val="24"/>
        </w:rPr>
        <w:t xml:space="preserve">κατά εξακολούθηση </w:t>
      </w:r>
      <w:proofErr w:type="spellStart"/>
      <w:r w:rsidR="004367A4" w:rsidRPr="00EA6CFE">
        <w:rPr>
          <w:rStyle w:val="61"/>
          <w:rFonts w:ascii="Arial" w:hAnsi="Arial" w:cs="Arial"/>
          <w:bCs/>
          <w:sz w:val="24"/>
          <w:szCs w:val="24"/>
        </w:rPr>
        <w:t>παρεκτραπέ</w:t>
      </w:r>
      <w:r w:rsidRPr="00EA6CFE">
        <w:rPr>
          <w:rStyle w:val="61"/>
          <w:rFonts w:ascii="Arial" w:hAnsi="Arial" w:cs="Arial"/>
          <w:bCs/>
          <w:sz w:val="24"/>
          <w:szCs w:val="24"/>
        </w:rPr>
        <w:t>ντες</w:t>
      </w:r>
      <w:proofErr w:type="spellEnd"/>
      <w:r w:rsidRPr="00EA6CFE">
        <w:rPr>
          <w:rStyle w:val="61"/>
          <w:rFonts w:ascii="Arial" w:hAnsi="Arial" w:cs="Arial"/>
          <w:bCs/>
          <w:sz w:val="24"/>
          <w:szCs w:val="24"/>
        </w:rPr>
        <w:t xml:space="preserve">. </w:t>
      </w:r>
    </w:p>
    <w:p w14:paraId="357D120A" w14:textId="1A29EB91" w:rsidR="00D70EC2" w:rsidRPr="00EA6CFE" w:rsidRDefault="00D70EC2" w:rsidP="00BB52FA">
      <w:pPr>
        <w:pStyle w:val="60"/>
        <w:shd w:val="clear" w:color="auto" w:fill="auto"/>
        <w:tabs>
          <w:tab w:val="left" w:pos="993"/>
        </w:tabs>
        <w:spacing w:line="240" w:lineRule="auto"/>
        <w:ind w:firstLine="567"/>
        <w:jc w:val="left"/>
        <w:rPr>
          <w:rStyle w:val="61"/>
          <w:rFonts w:ascii="Arial" w:hAnsi="Arial" w:cs="Arial"/>
          <w:bCs/>
          <w:sz w:val="24"/>
          <w:szCs w:val="24"/>
        </w:rPr>
      </w:pPr>
    </w:p>
    <w:p w14:paraId="553EDCA9" w14:textId="3662BCDD" w:rsidR="00D70EC2" w:rsidRPr="00EA6CFE" w:rsidRDefault="00D70EC2" w:rsidP="00BB52FA">
      <w:pPr>
        <w:pStyle w:val="60"/>
        <w:shd w:val="clear" w:color="auto" w:fill="auto"/>
        <w:tabs>
          <w:tab w:val="left" w:pos="993"/>
        </w:tabs>
        <w:spacing w:line="240" w:lineRule="auto"/>
        <w:ind w:firstLine="567"/>
        <w:jc w:val="left"/>
        <w:rPr>
          <w:rStyle w:val="61"/>
          <w:rFonts w:ascii="Arial" w:hAnsi="Arial" w:cs="Arial"/>
          <w:bCs/>
          <w:iCs/>
          <w:sz w:val="24"/>
          <w:szCs w:val="24"/>
        </w:rPr>
      </w:pPr>
      <w:r w:rsidRPr="00EA6CFE">
        <w:rPr>
          <w:rStyle w:val="61"/>
          <w:rFonts w:ascii="Arial" w:hAnsi="Arial" w:cs="Arial"/>
          <w:bCs/>
          <w:sz w:val="24"/>
          <w:szCs w:val="24"/>
        </w:rPr>
        <w:t xml:space="preserve">ζ.   Εφόσον έχει </w:t>
      </w:r>
      <w:r w:rsidR="00DC25CD" w:rsidRPr="00EA6CFE">
        <w:rPr>
          <w:rStyle w:val="61"/>
          <w:rFonts w:ascii="Arial" w:hAnsi="Arial" w:cs="Arial"/>
          <w:bCs/>
          <w:sz w:val="24"/>
          <w:szCs w:val="24"/>
        </w:rPr>
        <w:t>προβλεφθεί</w:t>
      </w:r>
      <w:r w:rsidRPr="00EA6CFE">
        <w:rPr>
          <w:rStyle w:val="61"/>
          <w:rFonts w:ascii="Arial" w:hAnsi="Arial" w:cs="Arial"/>
          <w:bCs/>
          <w:sz w:val="24"/>
          <w:szCs w:val="24"/>
        </w:rPr>
        <w:t xml:space="preserve"> η συμμετοχή μελών και από άλλους χώρους </w:t>
      </w:r>
      <w:r w:rsidR="00AE3B5C">
        <w:rPr>
          <w:rStyle w:val="61"/>
          <w:rFonts w:ascii="Arial" w:hAnsi="Arial" w:cs="Arial"/>
          <w:bCs/>
          <w:sz w:val="24"/>
          <w:szCs w:val="24"/>
        </w:rPr>
        <w:t>(</w:t>
      </w:r>
      <w:r w:rsidR="00AE3B5C" w:rsidRPr="00AE3B5C">
        <w:rPr>
          <w:rStyle w:val="61"/>
          <w:rFonts w:ascii="Arial" w:hAnsi="Arial" w:cs="Arial"/>
          <w:bCs/>
          <w:sz w:val="24"/>
          <w:szCs w:val="24"/>
          <w:highlight w:val="yellow"/>
        </w:rPr>
        <w:t>συγκεντρωτικά με φυσική παρουσία</w:t>
      </w:r>
      <w:r w:rsidR="00AE3B5C">
        <w:rPr>
          <w:rStyle w:val="61"/>
          <w:rFonts w:ascii="Arial" w:hAnsi="Arial" w:cs="Arial"/>
          <w:bCs/>
          <w:sz w:val="24"/>
          <w:szCs w:val="24"/>
        </w:rPr>
        <w:t xml:space="preserve">) </w:t>
      </w:r>
      <w:r w:rsidRPr="00EA6CFE">
        <w:rPr>
          <w:rStyle w:val="61"/>
          <w:rFonts w:ascii="Arial" w:hAnsi="Arial" w:cs="Arial"/>
          <w:bCs/>
          <w:sz w:val="24"/>
          <w:szCs w:val="24"/>
        </w:rPr>
        <w:t xml:space="preserve">σύμφωνα με το άρθρο 26 </w:t>
      </w:r>
      <w:r w:rsidR="00F81F30">
        <w:rPr>
          <w:rStyle w:val="61"/>
          <w:rFonts w:ascii="Arial" w:hAnsi="Arial" w:cs="Arial"/>
          <w:bCs/>
          <w:sz w:val="24"/>
          <w:szCs w:val="24"/>
        </w:rPr>
        <w:t xml:space="preserve">παρ 8 </w:t>
      </w:r>
      <w:r w:rsidRPr="00EA6CFE">
        <w:rPr>
          <w:rStyle w:val="61"/>
          <w:rFonts w:ascii="Arial" w:hAnsi="Arial" w:cs="Arial"/>
          <w:bCs/>
          <w:sz w:val="24"/>
          <w:szCs w:val="24"/>
        </w:rPr>
        <w:t>του καταστατικού</w:t>
      </w:r>
      <w:r w:rsidR="00F81F30">
        <w:rPr>
          <w:rStyle w:val="61"/>
          <w:rFonts w:ascii="Arial" w:hAnsi="Arial" w:cs="Arial"/>
          <w:bCs/>
          <w:sz w:val="24"/>
          <w:szCs w:val="24"/>
        </w:rPr>
        <w:t xml:space="preserve"> </w:t>
      </w:r>
      <w:r w:rsidR="00F81F30" w:rsidRPr="00F81F30">
        <w:rPr>
          <w:rStyle w:val="61"/>
          <w:rFonts w:ascii="Arial" w:hAnsi="Arial" w:cs="Arial"/>
          <w:bCs/>
          <w:sz w:val="24"/>
          <w:szCs w:val="24"/>
          <w:highlight w:val="yellow"/>
        </w:rPr>
        <w:t>και το άρθρο 5.3  παρ 10</w:t>
      </w:r>
      <w:r w:rsidR="00866DCE">
        <w:rPr>
          <w:rStyle w:val="61"/>
          <w:rFonts w:ascii="Arial" w:hAnsi="Arial" w:cs="Arial"/>
          <w:bCs/>
          <w:sz w:val="24"/>
          <w:szCs w:val="24"/>
          <w:highlight w:val="yellow"/>
        </w:rPr>
        <w:t xml:space="preserve"> – 12 του παρόντος</w:t>
      </w:r>
      <w:r w:rsidRPr="00F81F30">
        <w:rPr>
          <w:rStyle w:val="61"/>
          <w:rFonts w:ascii="Arial" w:hAnsi="Arial" w:cs="Arial"/>
          <w:bCs/>
          <w:sz w:val="24"/>
          <w:szCs w:val="24"/>
          <w:highlight w:val="yellow"/>
        </w:rPr>
        <w:t xml:space="preserve">, </w:t>
      </w:r>
      <w:r w:rsidRPr="00F81F30">
        <w:rPr>
          <w:rStyle w:val="61"/>
          <w:rFonts w:ascii="Arial" w:hAnsi="Arial" w:cs="Arial"/>
          <w:iCs/>
          <w:sz w:val="24"/>
          <w:szCs w:val="24"/>
          <w:highlight w:val="yellow"/>
        </w:rPr>
        <w:t>ο Πρόεδρος της Γενικής Συνέλευσ</w:t>
      </w:r>
      <w:r w:rsidRPr="00EA6CFE">
        <w:rPr>
          <w:rStyle w:val="61"/>
          <w:rFonts w:ascii="Arial" w:hAnsi="Arial" w:cs="Arial"/>
          <w:iCs/>
          <w:sz w:val="24"/>
          <w:szCs w:val="24"/>
        </w:rPr>
        <w:t>ης θα επιλέγει ένα μέλος που παρίσταται στον απομακρυσμένο χώρο, ως βοηθό του για την ομαλή διεξαγωγή της διαδικασίας στο χώρο αυτό</w:t>
      </w:r>
      <w:r w:rsidR="00BF3E68" w:rsidRPr="00EA6CFE">
        <w:rPr>
          <w:rStyle w:val="61"/>
          <w:rFonts w:ascii="Arial" w:hAnsi="Arial" w:cs="Arial"/>
          <w:iCs/>
          <w:sz w:val="24"/>
          <w:szCs w:val="24"/>
        </w:rPr>
        <w:t xml:space="preserve"> και ο οποίος θα ενεργεί κατ’ εντολή του</w:t>
      </w:r>
      <w:r w:rsidRPr="00EA6CFE">
        <w:rPr>
          <w:rStyle w:val="61"/>
          <w:rFonts w:ascii="Arial" w:hAnsi="Arial" w:cs="Arial"/>
          <w:iCs/>
          <w:sz w:val="24"/>
          <w:szCs w:val="24"/>
        </w:rPr>
        <w:t>.</w:t>
      </w:r>
    </w:p>
    <w:p w14:paraId="794AD49A" w14:textId="77777777" w:rsidR="009D2E2B" w:rsidRPr="00EA6CFE" w:rsidRDefault="009D2E2B" w:rsidP="00BB52FA">
      <w:pPr>
        <w:pStyle w:val="60"/>
        <w:shd w:val="clear" w:color="auto" w:fill="auto"/>
        <w:tabs>
          <w:tab w:val="left" w:pos="993"/>
        </w:tabs>
        <w:spacing w:line="240" w:lineRule="auto"/>
        <w:ind w:firstLine="567"/>
        <w:jc w:val="left"/>
        <w:rPr>
          <w:rStyle w:val="61"/>
          <w:rFonts w:ascii="Arial" w:hAnsi="Arial" w:cs="Arial"/>
          <w:bCs/>
          <w:sz w:val="24"/>
          <w:szCs w:val="24"/>
        </w:rPr>
      </w:pPr>
    </w:p>
    <w:p w14:paraId="46CB1201" w14:textId="52B95CB3" w:rsidR="009D2E2B" w:rsidRPr="00EA6CFE" w:rsidRDefault="00D70EC2" w:rsidP="00BB52FA">
      <w:pPr>
        <w:pStyle w:val="60"/>
        <w:shd w:val="clear" w:color="auto" w:fill="auto"/>
        <w:tabs>
          <w:tab w:val="left" w:pos="993"/>
        </w:tabs>
        <w:spacing w:line="240" w:lineRule="auto"/>
        <w:ind w:firstLine="567"/>
        <w:jc w:val="left"/>
        <w:rPr>
          <w:rStyle w:val="61"/>
          <w:rFonts w:ascii="Arial" w:hAnsi="Arial" w:cs="Arial"/>
          <w:bCs/>
          <w:sz w:val="24"/>
          <w:szCs w:val="24"/>
        </w:rPr>
      </w:pPr>
      <w:r w:rsidRPr="00EA6CFE">
        <w:rPr>
          <w:rStyle w:val="61"/>
          <w:rFonts w:ascii="Arial" w:hAnsi="Arial" w:cs="Arial"/>
          <w:bCs/>
          <w:sz w:val="24"/>
          <w:szCs w:val="24"/>
        </w:rPr>
        <w:lastRenderedPageBreak/>
        <w:t>η</w:t>
      </w:r>
      <w:r w:rsidR="009D2E2B" w:rsidRPr="00EA6CFE">
        <w:rPr>
          <w:rStyle w:val="61"/>
          <w:rFonts w:ascii="Arial" w:hAnsi="Arial" w:cs="Arial"/>
          <w:bCs/>
          <w:sz w:val="24"/>
          <w:szCs w:val="24"/>
        </w:rPr>
        <w:t>,</w:t>
      </w:r>
      <w:r w:rsidR="009D2E2B" w:rsidRPr="00EA6CFE">
        <w:rPr>
          <w:rStyle w:val="61"/>
          <w:rFonts w:ascii="Arial" w:hAnsi="Arial" w:cs="Arial"/>
          <w:bCs/>
          <w:sz w:val="24"/>
          <w:szCs w:val="24"/>
        </w:rPr>
        <w:tab/>
        <w:t xml:space="preserve">Υπογραφεί τα πρακτικά της ΓΣ και </w:t>
      </w:r>
      <w:r w:rsidR="00461D28" w:rsidRPr="00EA6CFE">
        <w:rPr>
          <w:rStyle w:val="61"/>
          <w:rFonts w:ascii="Arial" w:hAnsi="Arial" w:cs="Arial"/>
          <w:bCs/>
          <w:sz w:val="24"/>
          <w:szCs w:val="24"/>
        </w:rPr>
        <w:t xml:space="preserve">ανακηρύσσει τη σύνθεση του νέου Διοικητικού Συμβουλίου και </w:t>
      </w:r>
      <w:r w:rsidR="008514E1" w:rsidRPr="00EA6CFE">
        <w:rPr>
          <w:rStyle w:val="61"/>
          <w:rFonts w:ascii="Arial" w:hAnsi="Arial" w:cs="Arial"/>
          <w:bCs/>
          <w:sz w:val="24"/>
          <w:szCs w:val="24"/>
        </w:rPr>
        <w:t xml:space="preserve">της </w:t>
      </w:r>
      <w:r w:rsidR="00DA5D2D" w:rsidRPr="00DA5D2D">
        <w:rPr>
          <w:rStyle w:val="61"/>
          <w:rFonts w:ascii="Arial" w:hAnsi="Arial" w:cs="Arial"/>
          <w:bCs/>
          <w:sz w:val="24"/>
          <w:szCs w:val="24"/>
          <w:highlight w:val="yellow"/>
        </w:rPr>
        <w:t xml:space="preserve">Εξελεγκτική </w:t>
      </w:r>
      <w:r w:rsidR="00461D28" w:rsidRPr="00DA5D2D">
        <w:rPr>
          <w:rStyle w:val="61"/>
          <w:rFonts w:ascii="Arial" w:hAnsi="Arial" w:cs="Arial"/>
          <w:bCs/>
          <w:sz w:val="24"/>
          <w:szCs w:val="24"/>
          <w:highlight w:val="yellow"/>
        </w:rPr>
        <w:t>Επιτροπής</w:t>
      </w:r>
      <w:r w:rsidR="00461D28" w:rsidRPr="005268F8">
        <w:rPr>
          <w:rStyle w:val="61"/>
          <w:rFonts w:ascii="Arial" w:hAnsi="Arial" w:cs="Arial"/>
          <w:bCs/>
          <w:sz w:val="24"/>
          <w:szCs w:val="24"/>
        </w:rPr>
        <w:t xml:space="preserve"> στη περίπτωση που διενεργούνται αρχαιρεσίες και τα </w:t>
      </w:r>
      <w:r w:rsidR="009D2E2B" w:rsidRPr="005268F8">
        <w:rPr>
          <w:rStyle w:val="61"/>
          <w:rFonts w:ascii="Arial" w:hAnsi="Arial" w:cs="Arial"/>
          <w:bCs/>
          <w:sz w:val="24"/>
          <w:szCs w:val="24"/>
        </w:rPr>
        <w:t xml:space="preserve"> παραδίδει στον Γενικό Γραμματέα του Συλλόγου</w:t>
      </w:r>
      <w:r w:rsidR="005268F8" w:rsidRPr="005268F8">
        <w:rPr>
          <w:rStyle w:val="61"/>
          <w:rFonts w:ascii="Arial" w:hAnsi="Arial" w:cs="Arial"/>
          <w:bCs/>
          <w:sz w:val="24"/>
          <w:szCs w:val="24"/>
        </w:rPr>
        <w:t>.</w:t>
      </w:r>
    </w:p>
    <w:p w14:paraId="2B618975" w14:textId="77777777" w:rsidR="000B4137" w:rsidRPr="00EA6CFE" w:rsidRDefault="000B4137" w:rsidP="00BB52FA">
      <w:pPr>
        <w:pStyle w:val="60"/>
        <w:shd w:val="clear" w:color="auto" w:fill="auto"/>
        <w:spacing w:line="240" w:lineRule="auto"/>
        <w:rPr>
          <w:rFonts w:ascii="Arial" w:hAnsi="Arial" w:cs="Arial"/>
          <w:i w:val="0"/>
          <w:sz w:val="24"/>
          <w:szCs w:val="24"/>
        </w:rPr>
      </w:pPr>
    </w:p>
    <w:p w14:paraId="08E0F469" w14:textId="3B03F386" w:rsidR="0079080B" w:rsidRPr="00EA6CFE" w:rsidRDefault="0079080B" w:rsidP="00BB52FA">
      <w:pPr>
        <w:pStyle w:val="60"/>
        <w:shd w:val="clear" w:color="auto" w:fill="auto"/>
        <w:spacing w:line="240" w:lineRule="auto"/>
        <w:rPr>
          <w:rStyle w:val="61"/>
          <w:rFonts w:ascii="Arial" w:hAnsi="Arial" w:cs="Arial"/>
          <w:b/>
          <w:bCs/>
          <w:sz w:val="24"/>
          <w:szCs w:val="24"/>
        </w:rPr>
      </w:pPr>
      <w:r w:rsidRPr="00EA6CFE">
        <w:rPr>
          <w:rFonts w:ascii="Arial" w:hAnsi="Arial" w:cs="Arial"/>
          <w:i w:val="0"/>
          <w:sz w:val="24"/>
          <w:szCs w:val="24"/>
        </w:rPr>
        <w:t>Άρθρο</w:t>
      </w:r>
      <w:r w:rsidRPr="00EA6CFE">
        <w:rPr>
          <w:rStyle w:val="61"/>
          <w:rFonts w:ascii="Arial" w:hAnsi="Arial" w:cs="Arial"/>
          <w:b/>
          <w:bCs/>
          <w:sz w:val="24"/>
          <w:szCs w:val="24"/>
        </w:rPr>
        <w:t xml:space="preserve"> 4.3 : Γραμματέας</w:t>
      </w:r>
      <w:r w:rsidR="00247BB0">
        <w:rPr>
          <w:rStyle w:val="61"/>
          <w:rFonts w:ascii="Arial" w:hAnsi="Arial" w:cs="Arial"/>
          <w:b/>
          <w:bCs/>
          <w:sz w:val="24"/>
          <w:szCs w:val="24"/>
        </w:rPr>
        <w:t xml:space="preserve"> </w:t>
      </w:r>
      <w:r w:rsidR="00247BB0" w:rsidRPr="00247BB0">
        <w:rPr>
          <w:rStyle w:val="61"/>
          <w:rFonts w:ascii="Arial" w:hAnsi="Arial" w:cs="Arial"/>
          <w:b/>
          <w:bCs/>
          <w:sz w:val="24"/>
          <w:szCs w:val="24"/>
          <w:highlight w:val="yellow"/>
        </w:rPr>
        <w:t xml:space="preserve">(Πρακτικογράφος) </w:t>
      </w:r>
      <w:r w:rsidRPr="00247BB0">
        <w:rPr>
          <w:rStyle w:val="61"/>
          <w:rFonts w:ascii="Arial" w:hAnsi="Arial" w:cs="Arial"/>
          <w:b/>
          <w:bCs/>
          <w:sz w:val="24"/>
          <w:szCs w:val="24"/>
          <w:highlight w:val="yellow"/>
        </w:rPr>
        <w:t>Γενικής Συνέλευσης</w:t>
      </w:r>
      <w:r w:rsidRPr="00EA6CFE">
        <w:rPr>
          <w:rStyle w:val="61"/>
          <w:rFonts w:ascii="Arial" w:hAnsi="Arial" w:cs="Arial"/>
          <w:b/>
          <w:bCs/>
          <w:sz w:val="24"/>
          <w:szCs w:val="24"/>
        </w:rPr>
        <w:t xml:space="preserve"> </w:t>
      </w:r>
    </w:p>
    <w:p w14:paraId="3BDC7863" w14:textId="77777777" w:rsidR="009D2E2B" w:rsidRPr="00EA6CFE" w:rsidRDefault="009D2E2B" w:rsidP="00BB52FA">
      <w:pPr>
        <w:pStyle w:val="60"/>
        <w:shd w:val="clear" w:color="auto" w:fill="auto"/>
        <w:spacing w:line="240" w:lineRule="auto"/>
        <w:jc w:val="left"/>
        <w:rPr>
          <w:rStyle w:val="61"/>
          <w:rFonts w:ascii="Arial" w:hAnsi="Arial" w:cs="Arial"/>
          <w:b/>
          <w:bCs/>
          <w:sz w:val="24"/>
          <w:szCs w:val="24"/>
        </w:rPr>
      </w:pPr>
    </w:p>
    <w:p w14:paraId="14033FB7" w14:textId="13080B65" w:rsidR="009D2E2B" w:rsidRPr="00EA6CFE" w:rsidRDefault="009D2E2B" w:rsidP="00BB52FA">
      <w:pPr>
        <w:pStyle w:val="60"/>
        <w:shd w:val="clear" w:color="auto" w:fill="auto"/>
        <w:tabs>
          <w:tab w:val="left" w:pos="993"/>
        </w:tabs>
        <w:spacing w:line="240" w:lineRule="auto"/>
        <w:ind w:firstLine="567"/>
        <w:jc w:val="left"/>
        <w:rPr>
          <w:rStyle w:val="61"/>
          <w:rFonts w:ascii="Arial" w:hAnsi="Arial" w:cs="Arial"/>
          <w:bCs/>
          <w:sz w:val="24"/>
          <w:szCs w:val="24"/>
        </w:rPr>
      </w:pPr>
      <w:r w:rsidRPr="00EA6CFE">
        <w:rPr>
          <w:rStyle w:val="61"/>
          <w:rFonts w:ascii="Arial" w:hAnsi="Arial" w:cs="Arial"/>
          <w:bCs/>
          <w:sz w:val="24"/>
          <w:szCs w:val="24"/>
        </w:rPr>
        <w:t>α.</w:t>
      </w:r>
      <w:r w:rsidRPr="00EA6CFE">
        <w:rPr>
          <w:rStyle w:val="61"/>
          <w:rFonts w:ascii="Arial" w:hAnsi="Arial" w:cs="Arial"/>
          <w:bCs/>
          <w:sz w:val="24"/>
          <w:szCs w:val="24"/>
        </w:rPr>
        <w:tab/>
        <w:t>Τηρεί τα πρακτικά της Γενικής Συνέλευσης.</w:t>
      </w:r>
    </w:p>
    <w:p w14:paraId="13FE04BA" w14:textId="77777777" w:rsidR="009D2E2B" w:rsidRPr="00EA6CFE" w:rsidRDefault="009D2E2B" w:rsidP="00BB52FA">
      <w:pPr>
        <w:pStyle w:val="60"/>
        <w:shd w:val="clear" w:color="auto" w:fill="auto"/>
        <w:tabs>
          <w:tab w:val="left" w:pos="993"/>
        </w:tabs>
        <w:spacing w:line="240" w:lineRule="auto"/>
        <w:ind w:firstLine="567"/>
        <w:jc w:val="left"/>
        <w:rPr>
          <w:rStyle w:val="61"/>
          <w:rFonts w:ascii="Arial" w:hAnsi="Arial" w:cs="Arial"/>
          <w:bCs/>
          <w:sz w:val="24"/>
          <w:szCs w:val="24"/>
        </w:rPr>
      </w:pPr>
    </w:p>
    <w:p w14:paraId="36A9E188" w14:textId="75E42658" w:rsidR="009D2E2B" w:rsidRPr="00EA6CFE" w:rsidRDefault="009D2E2B" w:rsidP="00BB52FA">
      <w:pPr>
        <w:pStyle w:val="60"/>
        <w:shd w:val="clear" w:color="auto" w:fill="auto"/>
        <w:tabs>
          <w:tab w:val="left" w:pos="993"/>
        </w:tabs>
        <w:spacing w:line="240" w:lineRule="auto"/>
        <w:ind w:firstLine="567"/>
        <w:jc w:val="left"/>
        <w:rPr>
          <w:rStyle w:val="61"/>
          <w:rFonts w:ascii="Arial" w:hAnsi="Arial" w:cs="Arial"/>
          <w:bCs/>
          <w:sz w:val="24"/>
          <w:szCs w:val="24"/>
        </w:rPr>
      </w:pPr>
      <w:r w:rsidRPr="00EA6CFE">
        <w:rPr>
          <w:rStyle w:val="61"/>
          <w:rFonts w:ascii="Arial" w:hAnsi="Arial" w:cs="Arial"/>
          <w:bCs/>
          <w:sz w:val="24"/>
          <w:szCs w:val="24"/>
        </w:rPr>
        <w:t>β.</w:t>
      </w:r>
      <w:r w:rsidRPr="00EA6CFE">
        <w:rPr>
          <w:rStyle w:val="61"/>
          <w:rFonts w:ascii="Arial" w:hAnsi="Arial" w:cs="Arial"/>
          <w:bCs/>
          <w:sz w:val="24"/>
          <w:szCs w:val="24"/>
        </w:rPr>
        <w:tab/>
        <w:t>Παραλαμβάνει και επισυνάπτει στα πρακτικά τυχόν έγγραφα που κατατίθενται από τους συμμετέχοντες.</w:t>
      </w:r>
    </w:p>
    <w:p w14:paraId="43CBA0C9" w14:textId="77777777" w:rsidR="009D2E2B" w:rsidRPr="00EA6CFE" w:rsidRDefault="009D2E2B" w:rsidP="00BB52FA">
      <w:pPr>
        <w:pStyle w:val="60"/>
        <w:shd w:val="clear" w:color="auto" w:fill="auto"/>
        <w:tabs>
          <w:tab w:val="left" w:pos="993"/>
        </w:tabs>
        <w:spacing w:line="240" w:lineRule="auto"/>
        <w:ind w:firstLine="567"/>
        <w:jc w:val="left"/>
        <w:rPr>
          <w:rStyle w:val="61"/>
          <w:rFonts w:ascii="Arial" w:hAnsi="Arial" w:cs="Arial"/>
          <w:bCs/>
          <w:sz w:val="24"/>
          <w:szCs w:val="24"/>
        </w:rPr>
      </w:pPr>
    </w:p>
    <w:p w14:paraId="4C9FEA51" w14:textId="0FE35BED" w:rsidR="009D2E2B" w:rsidRPr="00EA6CFE" w:rsidRDefault="009D2E2B" w:rsidP="00BB52FA">
      <w:pPr>
        <w:pStyle w:val="60"/>
        <w:shd w:val="clear" w:color="auto" w:fill="auto"/>
        <w:tabs>
          <w:tab w:val="left" w:pos="993"/>
        </w:tabs>
        <w:spacing w:line="240" w:lineRule="auto"/>
        <w:ind w:firstLine="567"/>
        <w:jc w:val="left"/>
        <w:rPr>
          <w:rStyle w:val="61"/>
          <w:rFonts w:ascii="Arial" w:hAnsi="Arial" w:cs="Arial"/>
          <w:bCs/>
          <w:sz w:val="24"/>
          <w:szCs w:val="24"/>
        </w:rPr>
      </w:pPr>
      <w:r w:rsidRPr="00EA6CFE">
        <w:rPr>
          <w:rStyle w:val="61"/>
          <w:rFonts w:ascii="Arial" w:hAnsi="Arial" w:cs="Arial"/>
          <w:bCs/>
          <w:sz w:val="24"/>
          <w:szCs w:val="24"/>
        </w:rPr>
        <w:t>γ.</w:t>
      </w:r>
      <w:r w:rsidRPr="00EA6CFE">
        <w:rPr>
          <w:rStyle w:val="61"/>
          <w:rFonts w:ascii="Arial" w:hAnsi="Arial" w:cs="Arial"/>
          <w:bCs/>
          <w:sz w:val="24"/>
          <w:szCs w:val="24"/>
        </w:rPr>
        <w:tab/>
        <w:t>Τηρεί τον κατάλογο ομιλητών</w:t>
      </w:r>
      <w:r w:rsidR="00ED5FE1" w:rsidRPr="00EA6CFE">
        <w:rPr>
          <w:rStyle w:val="61"/>
          <w:rFonts w:ascii="Arial" w:hAnsi="Arial" w:cs="Arial"/>
          <w:bCs/>
          <w:sz w:val="24"/>
          <w:szCs w:val="24"/>
        </w:rPr>
        <w:t>.</w:t>
      </w:r>
    </w:p>
    <w:p w14:paraId="785C04A2" w14:textId="77777777" w:rsidR="009D2E2B" w:rsidRPr="00EA6CFE" w:rsidRDefault="009D2E2B" w:rsidP="00BB52FA">
      <w:pPr>
        <w:pStyle w:val="60"/>
        <w:shd w:val="clear" w:color="auto" w:fill="auto"/>
        <w:tabs>
          <w:tab w:val="left" w:pos="993"/>
        </w:tabs>
        <w:spacing w:line="240" w:lineRule="auto"/>
        <w:ind w:firstLine="567"/>
        <w:jc w:val="left"/>
        <w:rPr>
          <w:rStyle w:val="61"/>
          <w:rFonts w:ascii="Arial" w:hAnsi="Arial" w:cs="Arial"/>
          <w:bCs/>
          <w:sz w:val="24"/>
          <w:szCs w:val="24"/>
        </w:rPr>
      </w:pPr>
    </w:p>
    <w:p w14:paraId="5A7C9AC8" w14:textId="081F44A4" w:rsidR="009D2E2B" w:rsidRPr="00EA6CFE" w:rsidRDefault="009D2E2B" w:rsidP="00BB52FA">
      <w:pPr>
        <w:pStyle w:val="60"/>
        <w:shd w:val="clear" w:color="auto" w:fill="auto"/>
        <w:tabs>
          <w:tab w:val="left" w:pos="993"/>
        </w:tabs>
        <w:spacing w:line="240" w:lineRule="auto"/>
        <w:ind w:firstLine="567"/>
        <w:jc w:val="left"/>
        <w:rPr>
          <w:rStyle w:val="61"/>
          <w:rFonts w:ascii="Arial" w:hAnsi="Arial" w:cs="Arial"/>
          <w:b/>
          <w:bCs/>
          <w:sz w:val="24"/>
          <w:szCs w:val="24"/>
        </w:rPr>
      </w:pPr>
      <w:r w:rsidRPr="00EA6CFE">
        <w:rPr>
          <w:rStyle w:val="61"/>
          <w:rFonts w:ascii="Arial" w:hAnsi="Arial" w:cs="Arial"/>
          <w:bCs/>
          <w:sz w:val="24"/>
          <w:szCs w:val="24"/>
        </w:rPr>
        <w:t>δ.</w:t>
      </w:r>
      <w:r w:rsidRPr="00EA6CFE">
        <w:rPr>
          <w:rStyle w:val="61"/>
          <w:rFonts w:ascii="Arial" w:hAnsi="Arial" w:cs="Arial"/>
          <w:bCs/>
          <w:sz w:val="24"/>
          <w:szCs w:val="24"/>
        </w:rPr>
        <w:tab/>
        <w:t>Υπογράφει τα πρακτικά</w:t>
      </w:r>
      <w:r w:rsidR="00ED5FE1" w:rsidRPr="00EA6CFE">
        <w:rPr>
          <w:rStyle w:val="61"/>
          <w:rFonts w:ascii="Arial" w:hAnsi="Arial" w:cs="Arial"/>
          <w:bCs/>
          <w:sz w:val="24"/>
          <w:szCs w:val="24"/>
        </w:rPr>
        <w:t>.</w:t>
      </w:r>
    </w:p>
    <w:p w14:paraId="25757D48" w14:textId="77777777" w:rsidR="009E5B78" w:rsidRPr="00EA6CFE" w:rsidRDefault="009E5B78" w:rsidP="00BB52FA">
      <w:pPr>
        <w:pStyle w:val="60"/>
        <w:shd w:val="clear" w:color="auto" w:fill="auto"/>
        <w:spacing w:line="240" w:lineRule="auto"/>
        <w:rPr>
          <w:rStyle w:val="61"/>
          <w:rFonts w:ascii="Arial" w:hAnsi="Arial" w:cs="Arial"/>
          <w:b/>
          <w:bCs/>
          <w:sz w:val="24"/>
          <w:szCs w:val="24"/>
        </w:rPr>
      </w:pPr>
    </w:p>
    <w:p w14:paraId="45B14A6C" w14:textId="7FE3D180" w:rsidR="009E5B78" w:rsidRPr="00EA6CFE" w:rsidRDefault="001A787D" w:rsidP="00BB52FA">
      <w:pPr>
        <w:pStyle w:val="a4"/>
        <w:spacing w:line="240" w:lineRule="auto"/>
        <w:ind w:left="0"/>
        <w:rPr>
          <w:rFonts w:ascii="Arial" w:hAnsi="Arial" w:cs="Arial"/>
          <w:sz w:val="24"/>
          <w:szCs w:val="24"/>
        </w:rPr>
      </w:pPr>
      <w:r w:rsidRPr="00EA6CFE">
        <w:rPr>
          <w:rFonts w:ascii="Arial" w:hAnsi="Arial" w:cs="Arial"/>
          <w:b/>
          <w:sz w:val="24"/>
          <w:szCs w:val="24"/>
          <w:u w:val="single"/>
        </w:rPr>
        <w:t>Διοικητικού</w:t>
      </w:r>
      <w:r w:rsidR="009E5B78" w:rsidRPr="00EA6CFE">
        <w:rPr>
          <w:rFonts w:ascii="Arial" w:hAnsi="Arial" w:cs="Arial"/>
          <w:b/>
          <w:sz w:val="24"/>
          <w:szCs w:val="24"/>
          <w:u w:val="single"/>
        </w:rPr>
        <w:t xml:space="preserve"> </w:t>
      </w:r>
      <w:r w:rsidRPr="00EA6CFE">
        <w:rPr>
          <w:rFonts w:ascii="Arial" w:hAnsi="Arial" w:cs="Arial"/>
          <w:b/>
          <w:sz w:val="24"/>
          <w:szCs w:val="24"/>
          <w:u w:val="single"/>
        </w:rPr>
        <w:t>Συμβουλίου</w:t>
      </w:r>
    </w:p>
    <w:p w14:paraId="390D0396" w14:textId="51823563" w:rsidR="0079080B" w:rsidRPr="00EA6CFE" w:rsidRDefault="0079080B" w:rsidP="00BB52FA">
      <w:pPr>
        <w:pStyle w:val="60"/>
        <w:shd w:val="clear" w:color="auto" w:fill="auto"/>
        <w:spacing w:line="240" w:lineRule="auto"/>
        <w:rPr>
          <w:rStyle w:val="61"/>
          <w:rFonts w:ascii="Arial" w:hAnsi="Arial" w:cs="Arial"/>
          <w:b/>
          <w:bCs/>
          <w:sz w:val="24"/>
          <w:szCs w:val="24"/>
        </w:rPr>
      </w:pPr>
      <w:r w:rsidRPr="00EA6CFE">
        <w:rPr>
          <w:rFonts w:ascii="Arial" w:hAnsi="Arial" w:cs="Arial"/>
          <w:i w:val="0"/>
          <w:sz w:val="24"/>
          <w:szCs w:val="24"/>
        </w:rPr>
        <w:t>Άρθρο</w:t>
      </w:r>
      <w:r w:rsidRPr="00EA6CFE">
        <w:rPr>
          <w:rStyle w:val="61"/>
          <w:rFonts w:ascii="Arial" w:hAnsi="Arial" w:cs="Arial"/>
          <w:b/>
          <w:bCs/>
          <w:sz w:val="24"/>
          <w:szCs w:val="24"/>
        </w:rPr>
        <w:t xml:space="preserve"> 4.4 : Προέδρος Διοικητικού Συμβουλίου  </w:t>
      </w:r>
    </w:p>
    <w:p w14:paraId="1CD69109" w14:textId="77777777" w:rsidR="00D60E84" w:rsidRPr="00EA6CFE" w:rsidRDefault="00D60E84" w:rsidP="00BB52FA">
      <w:pPr>
        <w:pStyle w:val="60"/>
        <w:shd w:val="clear" w:color="auto" w:fill="auto"/>
        <w:spacing w:line="240" w:lineRule="auto"/>
        <w:rPr>
          <w:rStyle w:val="61"/>
          <w:rFonts w:ascii="Arial" w:hAnsi="Arial" w:cs="Arial"/>
          <w:b/>
          <w:bCs/>
          <w:sz w:val="24"/>
          <w:szCs w:val="24"/>
        </w:rPr>
      </w:pPr>
    </w:p>
    <w:p w14:paraId="6D6CEC74" w14:textId="23FA61F9" w:rsidR="00736974" w:rsidRPr="00EA6CFE" w:rsidRDefault="00ED5FE1" w:rsidP="00016042">
      <w:pPr>
        <w:pStyle w:val="20"/>
        <w:numPr>
          <w:ilvl w:val="0"/>
          <w:numId w:val="15"/>
        </w:numPr>
        <w:shd w:val="clear" w:color="auto" w:fill="auto"/>
        <w:tabs>
          <w:tab w:val="left" w:pos="993"/>
        </w:tabs>
        <w:spacing w:after="0" w:line="240" w:lineRule="auto"/>
        <w:ind w:firstLine="567"/>
        <w:jc w:val="both"/>
        <w:rPr>
          <w:rFonts w:ascii="Arial" w:hAnsi="Arial" w:cs="Arial"/>
          <w:i w:val="0"/>
          <w:sz w:val="24"/>
          <w:szCs w:val="24"/>
        </w:rPr>
      </w:pPr>
      <w:r w:rsidRPr="00EA6CFE">
        <w:rPr>
          <w:rFonts w:ascii="Arial" w:hAnsi="Arial" w:cs="Arial"/>
          <w:i w:val="0"/>
          <w:sz w:val="24"/>
          <w:szCs w:val="24"/>
        </w:rPr>
        <w:t>Σύμφωνα με το άρθρο 16 του καταστατικού ο</w:t>
      </w:r>
      <w:r w:rsidR="00736974" w:rsidRPr="00EA6CFE">
        <w:rPr>
          <w:rFonts w:ascii="Arial" w:hAnsi="Arial" w:cs="Arial"/>
          <w:i w:val="0"/>
          <w:sz w:val="24"/>
          <w:szCs w:val="24"/>
        </w:rPr>
        <w:t xml:space="preserve"> Πρόεδρος του Διοικητικού Συμβουλίου εκπροσωπεί τον Σύλλογο ενώπιον πάσας Διοικητικής, Δικαστικής, Δημοσίας, Δημοτικής, Ακαδημαϊκής ή άλλης Αρχής και γενικά σε</w:t>
      </w:r>
      <w:r w:rsidR="00736974" w:rsidRPr="00EA6CFE">
        <w:rPr>
          <w:rStyle w:val="21"/>
          <w:rFonts w:ascii="Arial" w:hAnsi="Arial" w:cs="Arial"/>
          <w:sz w:val="24"/>
          <w:szCs w:val="24"/>
        </w:rPr>
        <w:t xml:space="preserve"> όλες </w:t>
      </w:r>
      <w:r w:rsidR="00736974" w:rsidRPr="00EA6CFE">
        <w:rPr>
          <w:rFonts w:ascii="Arial" w:hAnsi="Arial" w:cs="Arial"/>
          <w:i w:val="0"/>
          <w:sz w:val="24"/>
          <w:szCs w:val="24"/>
        </w:rPr>
        <w:t>τις δημόσιες και ιδιωτικές σχέσεις και διαφορές του Συλλόγου, διορίζοντας και πληρεξουσίους για τον Σύλλογο, δικηγόρους.</w:t>
      </w:r>
    </w:p>
    <w:p w14:paraId="3C45EF85" w14:textId="77777777" w:rsidR="00D60E84" w:rsidRPr="00EA6CFE" w:rsidRDefault="00D60E84" w:rsidP="00BB52FA">
      <w:pPr>
        <w:pStyle w:val="20"/>
        <w:shd w:val="clear" w:color="auto" w:fill="auto"/>
        <w:tabs>
          <w:tab w:val="left" w:pos="993"/>
        </w:tabs>
        <w:spacing w:after="0" w:line="240" w:lineRule="auto"/>
        <w:ind w:left="567"/>
        <w:jc w:val="both"/>
        <w:rPr>
          <w:rFonts w:ascii="Arial" w:hAnsi="Arial" w:cs="Arial"/>
          <w:i w:val="0"/>
          <w:sz w:val="24"/>
          <w:szCs w:val="24"/>
        </w:rPr>
      </w:pPr>
    </w:p>
    <w:p w14:paraId="06B811C2" w14:textId="276D1270" w:rsidR="00736974" w:rsidRPr="00EA6CFE" w:rsidRDefault="00736974" w:rsidP="00016042">
      <w:pPr>
        <w:pStyle w:val="20"/>
        <w:numPr>
          <w:ilvl w:val="0"/>
          <w:numId w:val="15"/>
        </w:numPr>
        <w:shd w:val="clear" w:color="auto" w:fill="auto"/>
        <w:tabs>
          <w:tab w:val="left" w:pos="993"/>
        </w:tabs>
        <w:spacing w:after="0" w:line="240" w:lineRule="auto"/>
        <w:ind w:firstLine="567"/>
        <w:jc w:val="both"/>
        <w:rPr>
          <w:rFonts w:ascii="Arial" w:hAnsi="Arial" w:cs="Arial"/>
          <w:i w:val="0"/>
          <w:sz w:val="24"/>
          <w:szCs w:val="24"/>
        </w:rPr>
      </w:pPr>
      <w:r w:rsidRPr="00EA6CFE">
        <w:rPr>
          <w:rFonts w:ascii="Arial" w:hAnsi="Arial" w:cs="Arial"/>
          <w:i w:val="0"/>
          <w:sz w:val="24"/>
          <w:szCs w:val="24"/>
        </w:rPr>
        <w:t>Ο Πρόεδρος συγκαλεί, κατά τις διατάξεις του Καταστατικού, τις τακτικές και έκτακτες Γενικές Συνελεύσεις των μελών του Συλλόγου.</w:t>
      </w:r>
    </w:p>
    <w:p w14:paraId="0BD9EABE" w14:textId="77777777" w:rsidR="00D60E84" w:rsidRPr="00EA6CFE" w:rsidRDefault="00D60E84" w:rsidP="00BB52FA">
      <w:pPr>
        <w:pStyle w:val="20"/>
        <w:shd w:val="clear" w:color="auto" w:fill="auto"/>
        <w:tabs>
          <w:tab w:val="left" w:pos="993"/>
        </w:tabs>
        <w:spacing w:after="0" w:line="240" w:lineRule="auto"/>
        <w:jc w:val="both"/>
        <w:rPr>
          <w:rFonts w:ascii="Arial" w:hAnsi="Arial" w:cs="Arial"/>
          <w:i w:val="0"/>
          <w:sz w:val="24"/>
          <w:szCs w:val="24"/>
        </w:rPr>
      </w:pPr>
    </w:p>
    <w:p w14:paraId="5E8DFD71" w14:textId="77777777" w:rsidR="00736974" w:rsidRPr="00EA6CFE" w:rsidRDefault="00736974" w:rsidP="00016042">
      <w:pPr>
        <w:pStyle w:val="20"/>
        <w:numPr>
          <w:ilvl w:val="0"/>
          <w:numId w:val="15"/>
        </w:numPr>
        <w:shd w:val="clear" w:color="auto" w:fill="auto"/>
        <w:tabs>
          <w:tab w:val="left" w:pos="709"/>
          <w:tab w:val="left" w:pos="993"/>
        </w:tabs>
        <w:spacing w:after="0" w:line="240" w:lineRule="auto"/>
        <w:ind w:firstLine="567"/>
        <w:jc w:val="both"/>
        <w:rPr>
          <w:rFonts w:ascii="Arial" w:hAnsi="Arial" w:cs="Arial"/>
          <w:i w:val="0"/>
          <w:sz w:val="24"/>
          <w:szCs w:val="24"/>
        </w:rPr>
      </w:pPr>
      <w:r w:rsidRPr="00EA6CFE">
        <w:rPr>
          <w:rFonts w:ascii="Arial" w:hAnsi="Arial" w:cs="Arial"/>
          <w:i w:val="0"/>
          <w:sz w:val="24"/>
          <w:szCs w:val="24"/>
        </w:rPr>
        <w:t>Προεδρεύει και διευθύνει τις συνεδριάσεις του ΔΣ, καθορίζει τη σειρά των προς συζήτηση θεμάτων</w:t>
      </w:r>
      <w:r w:rsidRPr="00EA6CFE">
        <w:rPr>
          <w:rStyle w:val="21"/>
          <w:rFonts w:ascii="Arial" w:hAnsi="Arial" w:cs="Arial"/>
          <w:sz w:val="24"/>
          <w:szCs w:val="24"/>
        </w:rPr>
        <w:t xml:space="preserve">, </w:t>
      </w:r>
      <w:r w:rsidRPr="00EA6CFE">
        <w:rPr>
          <w:rFonts w:ascii="Arial" w:hAnsi="Arial" w:cs="Arial"/>
          <w:i w:val="0"/>
          <w:sz w:val="24"/>
          <w:szCs w:val="24"/>
        </w:rPr>
        <w:t>δίνει και αφαιρεί, εν ανάγκη, το λόγο</w:t>
      </w:r>
    </w:p>
    <w:p w14:paraId="5B71F66E" w14:textId="77777777" w:rsidR="00D60E84" w:rsidRPr="00EA6CFE" w:rsidRDefault="00D60E84" w:rsidP="00BB52FA">
      <w:pPr>
        <w:pStyle w:val="20"/>
        <w:shd w:val="clear" w:color="auto" w:fill="auto"/>
        <w:tabs>
          <w:tab w:val="left" w:pos="709"/>
          <w:tab w:val="left" w:pos="993"/>
        </w:tabs>
        <w:spacing w:after="0" w:line="240" w:lineRule="auto"/>
        <w:jc w:val="both"/>
        <w:rPr>
          <w:rFonts w:ascii="Arial" w:hAnsi="Arial" w:cs="Arial"/>
          <w:i w:val="0"/>
          <w:sz w:val="24"/>
          <w:szCs w:val="24"/>
        </w:rPr>
      </w:pPr>
    </w:p>
    <w:p w14:paraId="0840BA36" w14:textId="1E692410" w:rsidR="00736974" w:rsidRPr="00EA6CFE" w:rsidRDefault="00736974" w:rsidP="00016042">
      <w:pPr>
        <w:pStyle w:val="20"/>
        <w:numPr>
          <w:ilvl w:val="0"/>
          <w:numId w:val="15"/>
        </w:numPr>
        <w:shd w:val="clear" w:color="auto" w:fill="auto"/>
        <w:tabs>
          <w:tab w:val="left" w:pos="709"/>
          <w:tab w:val="left" w:pos="993"/>
        </w:tabs>
        <w:spacing w:after="0" w:line="240" w:lineRule="auto"/>
        <w:ind w:firstLine="567"/>
        <w:jc w:val="both"/>
        <w:rPr>
          <w:rFonts w:ascii="Arial" w:hAnsi="Arial" w:cs="Arial"/>
          <w:i w:val="0"/>
          <w:sz w:val="24"/>
          <w:szCs w:val="24"/>
        </w:rPr>
      </w:pPr>
      <w:r w:rsidRPr="00EA6CFE">
        <w:rPr>
          <w:rFonts w:ascii="Arial" w:hAnsi="Arial" w:cs="Arial"/>
          <w:i w:val="0"/>
          <w:sz w:val="24"/>
          <w:szCs w:val="24"/>
        </w:rPr>
        <w:t>Είναι υπεύθυνος για την τήρηση και εφαρμογή των διατάξεων του Καταστατικού και την ακριβή τήρηση των λαμβανομένων Αποφάσεων των Γενικών Συνελεύσεων και του Διοικητικού Συμβουλίου και ελέγχει - επιπλήττει κατ' ιδίαν τα μέλη που με οποιονδήποτε τρόπο παραλείπουν τις υποχρεώσεις τους.</w:t>
      </w:r>
    </w:p>
    <w:p w14:paraId="65910336" w14:textId="77777777" w:rsidR="00D60E84" w:rsidRPr="00EA6CFE" w:rsidRDefault="00D60E84" w:rsidP="00BB52FA">
      <w:pPr>
        <w:pStyle w:val="20"/>
        <w:shd w:val="clear" w:color="auto" w:fill="auto"/>
        <w:tabs>
          <w:tab w:val="left" w:pos="709"/>
          <w:tab w:val="left" w:pos="993"/>
        </w:tabs>
        <w:spacing w:after="0" w:line="240" w:lineRule="auto"/>
        <w:jc w:val="both"/>
        <w:rPr>
          <w:rFonts w:ascii="Arial" w:hAnsi="Arial" w:cs="Arial"/>
          <w:i w:val="0"/>
          <w:sz w:val="24"/>
          <w:szCs w:val="24"/>
        </w:rPr>
      </w:pPr>
    </w:p>
    <w:p w14:paraId="36345B25" w14:textId="14D47F5A" w:rsidR="00736974" w:rsidRPr="00EA6CFE" w:rsidRDefault="00736974" w:rsidP="00016042">
      <w:pPr>
        <w:pStyle w:val="20"/>
        <w:numPr>
          <w:ilvl w:val="0"/>
          <w:numId w:val="15"/>
        </w:numPr>
        <w:shd w:val="clear" w:color="auto" w:fill="auto"/>
        <w:tabs>
          <w:tab w:val="left" w:pos="709"/>
          <w:tab w:val="left" w:pos="993"/>
        </w:tabs>
        <w:spacing w:after="0" w:line="240" w:lineRule="auto"/>
        <w:ind w:firstLine="567"/>
        <w:jc w:val="both"/>
        <w:rPr>
          <w:rFonts w:ascii="Arial" w:hAnsi="Arial" w:cs="Arial"/>
          <w:i w:val="0"/>
          <w:sz w:val="24"/>
          <w:szCs w:val="24"/>
        </w:rPr>
      </w:pPr>
      <w:r w:rsidRPr="00EA6CFE">
        <w:rPr>
          <w:rFonts w:ascii="Arial" w:hAnsi="Arial" w:cs="Arial"/>
          <w:i w:val="0"/>
          <w:sz w:val="24"/>
          <w:szCs w:val="24"/>
        </w:rPr>
        <w:t>Υπογράφει με τον Γενικό Γραμματέα κάθε εξερχόμενο από τον Σύλλογο έγγραφο, τα πρακτικά των συνεδριάσεων μετά την επικύρωσή τους καθώς και τα εντάλματα πληρωμής των διαφόρων δαπανών του Συλλόγου.</w:t>
      </w:r>
    </w:p>
    <w:p w14:paraId="37266DEC" w14:textId="77777777" w:rsidR="00C94BEE" w:rsidRPr="00EA6CFE" w:rsidRDefault="00C94BEE" w:rsidP="00C94BEE">
      <w:pPr>
        <w:pStyle w:val="20"/>
        <w:shd w:val="clear" w:color="auto" w:fill="auto"/>
        <w:tabs>
          <w:tab w:val="left" w:pos="709"/>
          <w:tab w:val="left" w:pos="993"/>
        </w:tabs>
        <w:spacing w:after="0" w:line="240" w:lineRule="auto"/>
        <w:jc w:val="both"/>
        <w:rPr>
          <w:rFonts w:ascii="Arial" w:hAnsi="Arial" w:cs="Arial"/>
          <w:i w:val="0"/>
          <w:sz w:val="24"/>
          <w:szCs w:val="24"/>
        </w:rPr>
      </w:pPr>
    </w:p>
    <w:p w14:paraId="6235BABE" w14:textId="64C6E73B" w:rsidR="002801B2" w:rsidRPr="005A537C" w:rsidRDefault="005A537C" w:rsidP="00016042">
      <w:pPr>
        <w:pStyle w:val="20"/>
        <w:numPr>
          <w:ilvl w:val="0"/>
          <w:numId w:val="15"/>
        </w:numPr>
        <w:shd w:val="clear" w:color="auto" w:fill="auto"/>
        <w:tabs>
          <w:tab w:val="left" w:pos="709"/>
          <w:tab w:val="left" w:pos="993"/>
        </w:tabs>
        <w:spacing w:after="0" w:line="240" w:lineRule="auto"/>
        <w:ind w:firstLine="567"/>
        <w:jc w:val="both"/>
        <w:rPr>
          <w:rFonts w:ascii="Arial" w:hAnsi="Arial" w:cs="Arial"/>
          <w:i w:val="0"/>
          <w:sz w:val="24"/>
          <w:szCs w:val="24"/>
          <w:highlight w:val="yellow"/>
        </w:rPr>
      </w:pPr>
      <w:r w:rsidRPr="005A537C">
        <w:rPr>
          <w:rFonts w:ascii="Arial" w:hAnsi="Arial" w:cs="Arial"/>
          <w:i w:val="0"/>
          <w:sz w:val="24"/>
          <w:szCs w:val="24"/>
          <w:highlight w:val="yellow"/>
        </w:rPr>
        <w:t xml:space="preserve">Προσυπογράφει τις απαιτούμενες τραπεζικές πράξεις μετά από έγκριση του ΔΣ </w:t>
      </w:r>
      <w:r w:rsidR="002801B2" w:rsidRPr="005A537C">
        <w:rPr>
          <w:rFonts w:ascii="Arial" w:hAnsi="Arial" w:cs="Arial"/>
          <w:i w:val="0"/>
          <w:sz w:val="24"/>
          <w:szCs w:val="24"/>
          <w:highlight w:val="yellow"/>
        </w:rPr>
        <w:t xml:space="preserve">με διαδικασίες που θα καθορίζονται από αυτό. </w:t>
      </w:r>
      <w:r w:rsidR="00C94BEE" w:rsidRPr="005A537C">
        <w:rPr>
          <w:rFonts w:ascii="Arial" w:hAnsi="Arial" w:cs="Arial"/>
          <w:i w:val="0"/>
          <w:sz w:val="24"/>
          <w:szCs w:val="24"/>
          <w:highlight w:val="yellow"/>
        </w:rPr>
        <w:t xml:space="preserve">Τηρεί τους κωδικούς του </w:t>
      </w:r>
      <w:r w:rsidR="00C94BEE" w:rsidRPr="005A537C">
        <w:rPr>
          <w:rFonts w:ascii="Arial" w:hAnsi="Arial" w:cs="Arial"/>
          <w:i w:val="0"/>
          <w:sz w:val="24"/>
          <w:szCs w:val="24"/>
          <w:highlight w:val="yellow"/>
          <w:lang w:val="en-US"/>
        </w:rPr>
        <w:t>TAXIS</w:t>
      </w:r>
      <w:r w:rsidR="00C94BEE" w:rsidRPr="005A537C">
        <w:rPr>
          <w:rFonts w:ascii="Arial" w:hAnsi="Arial" w:cs="Arial"/>
          <w:i w:val="0"/>
          <w:sz w:val="24"/>
          <w:szCs w:val="24"/>
          <w:highlight w:val="yellow"/>
        </w:rPr>
        <w:t>.</w:t>
      </w:r>
    </w:p>
    <w:p w14:paraId="49B483B2" w14:textId="77777777" w:rsidR="00D60E84" w:rsidRPr="00EA6CFE" w:rsidRDefault="00D60E84" w:rsidP="00BB52FA">
      <w:pPr>
        <w:pStyle w:val="20"/>
        <w:shd w:val="clear" w:color="auto" w:fill="auto"/>
        <w:tabs>
          <w:tab w:val="left" w:pos="709"/>
          <w:tab w:val="left" w:pos="993"/>
        </w:tabs>
        <w:spacing w:after="0" w:line="240" w:lineRule="auto"/>
        <w:ind w:left="567"/>
        <w:jc w:val="both"/>
        <w:rPr>
          <w:rFonts w:ascii="Arial" w:hAnsi="Arial" w:cs="Arial"/>
          <w:i w:val="0"/>
          <w:sz w:val="24"/>
          <w:szCs w:val="24"/>
        </w:rPr>
      </w:pPr>
    </w:p>
    <w:p w14:paraId="119976C2" w14:textId="77777777" w:rsidR="00736974" w:rsidRPr="00EA6CFE" w:rsidRDefault="00736974" w:rsidP="00016042">
      <w:pPr>
        <w:pStyle w:val="20"/>
        <w:numPr>
          <w:ilvl w:val="0"/>
          <w:numId w:val="15"/>
        </w:numPr>
        <w:shd w:val="clear" w:color="auto" w:fill="auto"/>
        <w:tabs>
          <w:tab w:val="left" w:pos="709"/>
          <w:tab w:val="left" w:pos="993"/>
        </w:tabs>
        <w:spacing w:after="0" w:line="240" w:lineRule="auto"/>
        <w:ind w:firstLine="567"/>
        <w:jc w:val="both"/>
        <w:rPr>
          <w:rFonts w:ascii="Arial" w:hAnsi="Arial" w:cs="Arial"/>
          <w:i w:val="0"/>
          <w:sz w:val="24"/>
          <w:szCs w:val="24"/>
        </w:rPr>
      </w:pPr>
      <w:r w:rsidRPr="00EA6CFE">
        <w:rPr>
          <w:rFonts w:ascii="Arial" w:hAnsi="Arial" w:cs="Arial"/>
          <w:i w:val="0"/>
          <w:sz w:val="24"/>
          <w:szCs w:val="24"/>
        </w:rPr>
        <w:t>Ο Πρόεδρος υποχρεούται να λαμβάνει κάθε μέτρο για την εξασφάλιση των συμφερόντων του Συλλόγου και χωρίς την έγκριση του ΔΣ, εκτός των οικονομικών θεμάτων και εφόσον απαιτείται από τις περιστάσεις ή προκύπτει κίνδυνος εκ της αναβολής, με την υποχρέωση να ενημερώσει το ΔΣ επί των πράξεων αυτών στη πρώτη τακτική συνεδρίαση του ΔΣ.</w:t>
      </w:r>
    </w:p>
    <w:p w14:paraId="2D2D1676" w14:textId="77777777" w:rsidR="00D60E84" w:rsidRPr="00EA6CFE" w:rsidRDefault="00D60E84" w:rsidP="00BB52FA">
      <w:pPr>
        <w:pStyle w:val="20"/>
        <w:shd w:val="clear" w:color="auto" w:fill="auto"/>
        <w:tabs>
          <w:tab w:val="left" w:pos="709"/>
          <w:tab w:val="left" w:pos="993"/>
        </w:tabs>
        <w:spacing w:after="0" w:line="240" w:lineRule="auto"/>
        <w:jc w:val="both"/>
        <w:rPr>
          <w:rFonts w:ascii="Arial" w:hAnsi="Arial" w:cs="Arial"/>
          <w:i w:val="0"/>
          <w:sz w:val="24"/>
          <w:szCs w:val="24"/>
        </w:rPr>
      </w:pPr>
    </w:p>
    <w:p w14:paraId="476D9B8F" w14:textId="415EC677" w:rsidR="00736974" w:rsidRPr="00EA6CFE" w:rsidRDefault="00736974" w:rsidP="00016042">
      <w:pPr>
        <w:pStyle w:val="20"/>
        <w:numPr>
          <w:ilvl w:val="0"/>
          <w:numId w:val="15"/>
        </w:numPr>
        <w:shd w:val="clear" w:color="auto" w:fill="auto"/>
        <w:tabs>
          <w:tab w:val="left" w:pos="709"/>
          <w:tab w:val="left" w:pos="993"/>
        </w:tabs>
        <w:spacing w:after="0" w:line="240" w:lineRule="auto"/>
        <w:ind w:firstLine="567"/>
        <w:jc w:val="both"/>
        <w:rPr>
          <w:rFonts w:ascii="Arial" w:hAnsi="Arial" w:cs="Arial"/>
          <w:i w:val="0"/>
          <w:sz w:val="24"/>
          <w:szCs w:val="24"/>
        </w:rPr>
      </w:pPr>
      <w:r w:rsidRPr="00EA6CFE">
        <w:rPr>
          <w:rFonts w:ascii="Arial" w:hAnsi="Arial" w:cs="Arial"/>
          <w:i w:val="0"/>
          <w:sz w:val="24"/>
          <w:szCs w:val="24"/>
        </w:rPr>
        <w:lastRenderedPageBreak/>
        <w:t>Τον Πρόεδρο σε περίπτωση απουσίας ή κωλύματος αναπληρ</w:t>
      </w:r>
      <w:r w:rsidR="00B35E9B">
        <w:rPr>
          <w:rFonts w:ascii="Arial" w:hAnsi="Arial" w:cs="Arial"/>
          <w:i w:val="0"/>
          <w:sz w:val="24"/>
          <w:szCs w:val="24"/>
        </w:rPr>
        <w:t>ώνει</w:t>
      </w:r>
      <w:r w:rsidRPr="00EA6CFE">
        <w:rPr>
          <w:rFonts w:ascii="Arial" w:hAnsi="Arial" w:cs="Arial"/>
          <w:i w:val="0"/>
          <w:sz w:val="24"/>
          <w:szCs w:val="24"/>
        </w:rPr>
        <w:t xml:space="preserve"> ο Αντιπρόεδρος του Συλλόγου.</w:t>
      </w:r>
    </w:p>
    <w:p w14:paraId="52F5A7CC" w14:textId="77777777" w:rsidR="00736974" w:rsidRPr="00EA6CFE" w:rsidRDefault="00736974" w:rsidP="00BB52FA">
      <w:pPr>
        <w:pStyle w:val="23"/>
        <w:keepNext/>
        <w:keepLines/>
        <w:shd w:val="clear" w:color="auto" w:fill="auto"/>
        <w:spacing w:after="0" w:line="240" w:lineRule="auto"/>
        <w:outlineLvl w:val="9"/>
        <w:rPr>
          <w:rFonts w:ascii="Arial" w:hAnsi="Arial" w:cs="Arial"/>
          <w:i w:val="0"/>
          <w:sz w:val="24"/>
          <w:szCs w:val="24"/>
        </w:rPr>
      </w:pPr>
      <w:bookmarkStart w:id="12" w:name="bookmark13"/>
    </w:p>
    <w:bookmarkEnd w:id="12"/>
    <w:p w14:paraId="434F681C" w14:textId="71EEE284" w:rsidR="0079080B" w:rsidRPr="00EA6CFE" w:rsidRDefault="0079080B" w:rsidP="00BB52FA">
      <w:pPr>
        <w:pStyle w:val="60"/>
        <w:shd w:val="clear" w:color="auto" w:fill="auto"/>
        <w:spacing w:line="240" w:lineRule="auto"/>
        <w:rPr>
          <w:rStyle w:val="61"/>
          <w:rFonts w:ascii="Arial" w:hAnsi="Arial" w:cs="Arial"/>
          <w:b/>
          <w:bCs/>
          <w:sz w:val="24"/>
          <w:szCs w:val="24"/>
        </w:rPr>
      </w:pPr>
      <w:r w:rsidRPr="00EA6CFE">
        <w:rPr>
          <w:rFonts w:ascii="Arial" w:hAnsi="Arial" w:cs="Arial"/>
          <w:i w:val="0"/>
          <w:sz w:val="24"/>
          <w:szCs w:val="24"/>
        </w:rPr>
        <w:t>Άρθρο</w:t>
      </w:r>
      <w:r w:rsidRPr="00EA6CFE">
        <w:rPr>
          <w:rStyle w:val="61"/>
          <w:rFonts w:ascii="Arial" w:hAnsi="Arial" w:cs="Arial"/>
          <w:b/>
          <w:bCs/>
          <w:sz w:val="24"/>
          <w:szCs w:val="24"/>
        </w:rPr>
        <w:t xml:space="preserve"> 4.5 : Αντιπρόεδρος Διοικητικού Συμβουλίου  </w:t>
      </w:r>
    </w:p>
    <w:p w14:paraId="3E694ECB" w14:textId="77777777" w:rsidR="00736974" w:rsidRPr="00EA6CFE" w:rsidRDefault="00736974" w:rsidP="00BB52FA">
      <w:pPr>
        <w:pStyle w:val="23"/>
        <w:keepNext/>
        <w:keepLines/>
        <w:shd w:val="clear" w:color="auto" w:fill="auto"/>
        <w:spacing w:after="0" w:line="240" w:lineRule="auto"/>
        <w:outlineLvl w:val="9"/>
        <w:rPr>
          <w:rFonts w:ascii="Arial" w:hAnsi="Arial" w:cs="Arial"/>
          <w:i w:val="0"/>
          <w:sz w:val="24"/>
          <w:szCs w:val="24"/>
        </w:rPr>
      </w:pPr>
    </w:p>
    <w:p w14:paraId="69008C4D" w14:textId="2E6E8CD7" w:rsidR="00736974" w:rsidRPr="00EA6CFE" w:rsidRDefault="006C64F7" w:rsidP="00016042">
      <w:pPr>
        <w:pStyle w:val="20"/>
        <w:numPr>
          <w:ilvl w:val="0"/>
          <w:numId w:val="16"/>
        </w:numPr>
        <w:shd w:val="clear" w:color="auto" w:fill="auto"/>
        <w:tabs>
          <w:tab w:val="left" w:pos="993"/>
        </w:tabs>
        <w:spacing w:after="0" w:line="240" w:lineRule="auto"/>
        <w:ind w:firstLine="567"/>
        <w:jc w:val="both"/>
        <w:rPr>
          <w:rFonts w:ascii="Arial" w:hAnsi="Arial" w:cs="Arial"/>
          <w:i w:val="0"/>
          <w:sz w:val="24"/>
          <w:szCs w:val="24"/>
        </w:rPr>
      </w:pPr>
      <w:r w:rsidRPr="00EA6CFE">
        <w:rPr>
          <w:rFonts w:ascii="Arial" w:hAnsi="Arial" w:cs="Arial"/>
          <w:i w:val="0"/>
          <w:sz w:val="24"/>
          <w:szCs w:val="24"/>
        </w:rPr>
        <w:t>Σύμφωνα με το άρθρο 17 του καταστατικού</w:t>
      </w:r>
      <w:r w:rsidR="00736974" w:rsidRPr="00EA6CFE">
        <w:rPr>
          <w:rFonts w:ascii="Arial" w:hAnsi="Arial" w:cs="Arial"/>
          <w:i w:val="0"/>
          <w:sz w:val="24"/>
          <w:szCs w:val="24"/>
        </w:rPr>
        <w:t xml:space="preserve"> </w:t>
      </w:r>
      <w:r w:rsidRPr="00EA6CFE">
        <w:rPr>
          <w:rFonts w:ascii="Arial" w:hAnsi="Arial" w:cs="Arial"/>
          <w:i w:val="0"/>
          <w:sz w:val="24"/>
          <w:szCs w:val="24"/>
        </w:rPr>
        <w:t xml:space="preserve">ο </w:t>
      </w:r>
      <w:r w:rsidR="00736974" w:rsidRPr="00EA6CFE">
        <w:rPr>
          <w:rFonts w:ascii="Arial" w:hAnsi="Arial" w:cs="Arial"/>
          <w:i w:val="0"/>
          <w:sz w:val="24"/>
          <w:szCs w:val="24"/>
        </w:rPr>
        <w:t xml:space="preserve">Αντιπρόεδρος του ΔΣ αναπληρώνει τον Πρόεδρο, σε περίπτωση κωλύματος αυτού, και έχει τις ίδιες αρμοδιότητες με αυτόν εκτός της υπογραφής ενταλμάτων πληρωμής, γενικώς οικονομικών θεμάτων και της εφαρμογής των </w:t>
      </w:r>
      <w:r w:rsidR="004B6F8F" w:rsidRPr="00EA6CFE">
        <w:rPr>
          <w:rFonts w:ascii="Arial" w:hAnsi="Arial" w:cs="Arial"/>
          <w:i w:val="0"/>
          <w:sz w:val="24"/>
          <w:szCs w:val="24"/>
        </w:rPr>
        <w:t xml:space="preserve">άρθρων </w:t>
      </w:r>
      <w:r w:rsidR="00736974" w:rsidRPr="00EA6CFE">
        <w:rPr>
          <w:rFonts w:ascii="Arial" w:hAnsi="Arial" w:cs="Arial"/>
          <w:i w:val="0"/>
          <w:sz w:val="24"/>
          <w:szCs w:val="24"/>
        </w:rPr>
        <w:t>9 και 10</w:t>
      </w:r>
      <w:r w:rsidR="004B6F8F" w:rsidRPr="00EA6CFE">
        <w:rPr>
          <w:rFonts w:ascii="Arial" w:hAnsi="Arial" w:cs="Arial"/>
          <w:i w:val="0"/>
          <w:sz w:val="24"/>
          <w:szCs w:val="24"/>
        </w:rPr>
        <w:t xml:space="preserve"> του καταστατικού</w:t>
      </w:r>
      <w:r w:rsidR="002801B2" w:rsidRPr="00EA6CFE">
        <w:rPr>
          <w:rFonts w:ascii="Arial" w:hAnsi="Arial" w:cs="Arial"/>
          <w:i w:val="0"/>
          <w:sz w:val="24"/>
          <w:szCs w:val="24"/>
        </w:rPr>
        <w:t xml:space="preserve"> (πειθαρχικές κυρώσεις</w:t>
      </w:r>
      <w:r w:rsidR="005268F8">
        <w:rPr>
          <w:rFonts w:ascii="Arial" w:hAnsi="Arial" w:cs="Arial"/>
          <w:i w:val="0"/>
          <w:sz w:val="24"/>
          <w:szCs w:val="24"/>
        </w:rPr>
        <w:t>)</w:t>
      </w:r>
      <w:r w:rsidR="00736974" w:rsidRPr="00EA6CFE">
        <w:rPr>
          <w:rFonts w:ascii="Arial" w:hAnsi="Arial" w:cs="Arial"/>
          <w:i w:val="0"/>
          <w:sz w:val="24"/>
          <w:szCs w:val="24"/>
        </w:rPr>
        <w:t>.</w:t>
      </w:r>
    </w:p>
    <w:p w14:paraId="01A21682" w14:textId="77777777" w:rsidR="00D60E84" w:rsidRPr="00124308" w:rsidRDefault="00D60E84" w:rsidP="00BB52FA">
      <w:pPr>
        <w:pStyle w:val="20"/>
        <w:shd w:val="clear" w:color="auto" w:fill="auto"/>
        <w:tabs>
          <w:tab w:val="left" w:pos="993"/>
        </w:tabs>
        <w:spacing w:after="0" w:line="240" w:lineRule="auto"/>
        <w:ind w:left="567"/>
        <w:jc w:val="both"/>
        <w:rPr>
          <w:rFonts w:ascii="Arial" w:hAnsi="Arial" w:cs="Arial"/>
          <w:i w:val="0"/>
          <w:sz w:val="24"/>
          <w:szCs w:val="24"/>
        </w:rPr>
      </w:pPr>
    </w:p>
    <w:p w14:paraId="55134C8C" w14:textId="77777777" w:rsidR="00736974" w:rsidRPr="00124308" w:rsidRDefault="00736974" w:rsidP="00016042">
      <w:pPr>
        <w:pStyle w:val="20"/>
        <w:numPr>
          <w:ilvl w:val="0"/>
          <w:numId w:val="16"/>
        </w:numPr>
        <w:shd w:val="clear" w:color="auto" w:fill="auto"/>
        <w:tabs>
          <w:tab w:val="left" w:pos="993"/>
        </w:tabs>
        <w:spacing w:after="0" w:line="240" w:lineRule="auto"/>
        <w:ind w:firstLine="567"/>
        <w:jc w:val="both"/>
        <w:rPr>
          <w:rFonts w:ascii="Arial" w:hAnsi="Arial" w:cs="Arial"/>
          <w:i w:val="0"/>
          <w:sz w:val="24"/>
          <w:szCs w:val="24"/>
        </w:rPr>
      </w:pPr>
      <w:r w:rsidRPr="00124308">
        <w:rPr>
          <w:rFonts w:ascii="Arial" w:hAnsi="Arial" w:cs="Arial"/>
          <w:i w:val="0"/>
          <w:sz w:val="24"/>
          <w:szCs w:val="24"/>
        </w:rPr>
        <w:t>Στον Αντιπρόεδρο δύνανται να μεταβιβάζονται αρμοδιότητες του Προέδρου με σχετική Απόφαση αυτού, η οποία και γνωστοποιείται σε όλα τα μέλη του ΔΣ.</w:t>
      </w:r>
    </w:p>
    <w:p w14:paraId="42461806" w14:textId="77777777" w:rsidR="00D60E84" w:rsidRPr="00124308" w:rsidRDefault="00D60E84" w:rsidP="00BB52FA">
      <w:pPr>
        <w:pStyle w:val="20"/>
        <w:shd w:val="clear" w:color="auto" w:fill="auto"/>
        <w:tabs>
          <w:tab w:val="left" w:pos="993"/>
        </w:tabs>
        <w:spacing w:after="0" w:line="240" w:lineRule="auto"/>
        <w:jc w:val="both"/>
        <w:rPr>
          <w:rFonts w:ascii="Arial" w:hAnsi="Arial" w:cs="Arial"/>
          <w:i w:val="0"/>
          <w:sz w:val="24"/>
          <w:szCs w:val="24"/>
        </w:rPr>
      </w:pPr>
    </w:p>
    <w:p w14:paraId="606C8A3F" w14:textId="77777777" w:rsidR="00736974" w:rsidRPr="00124308" w:rsidRDefault="00736974" w:rsidP="00016042">
      <w:pPr>
        <w:pStyle w:val="20"/>
        <w:numPr>
          <w:ilvl w:val="0"/>
          <w:numId w:val="16"/>
        </w:numPr>
        <w:shd w:val="clear" w:color="auto" w:fill="auto"/>
        <w:tabs>
          <w:tab w:val="left" w:pos="993"/>
        </w:tabs>
        <w:spacing w:after="0" w:line="240" w:lineRule="auto"/>
        <w:ind w:firstLine="567"/>
        <w:jc w:val="both"/>
        <w:rPr>
          <w:rFonts w:ascii="Arial" w:hAnsi="Arial" w:cs="Arial"/>
          <w:i w:val="0"/>
          <w:sz w:val="24"/>
          <w:szCs w:val="24"/>
        </w:rPr>
      </w:pPr>
      <w:r w:rsidRPr="00124308">
        <w:rPr>
          <w:rFonts w:ascii="Arial" w:hAnsi="Arial" w:cs="Arial"/>
          <w:i w:val="0"/>
          <w:sz w:val="24"/>
          <w:szCs w:val="24"/>
        </w:rPr>
        <w:t>Ο Αντιπρόεδρος σε περίπτωση απουσίας ή κωλύματος του δεν αναπληρώνεται και τα καθήκοντά του εκτελούνται από τον Πρόεδρο του ΔΣ.</w:t>
      </w:r>
    </w:p>
    <w:p w14:paraId="0B46E9FD" w14:textId="77777777" w:rsidR="0079080B" w:rsidRPr="00124308" w:rsidRDefault="0079080B" w:rsidP="00BB52FA">
      <w:pPr>
        <w:pStyle w:val="60"/>
        <w:shd w:val="clear" w:color="auto" w:fill="auto"/>
        <w:spacing w:line="240" w:lineRule="auto"/>
        <w:rPr>
          <w:rStyle w:val="61"/>
          <w:rFonts w:ascii="Arial" w:hAnsi="Arial" w:cs="Arial"/>
          <w:b/>
          <w:bCs/>
          <w:sz w:val="24"/>
          <w:szCs w:val="24"/>
        </w:rPr>
      </w:pPr>
    </w:p>
    <w:p w14:paraId="6C0D9E4E" w14:textId="77777777" w:rsidR="0079080B" w:rsidRPr="00EA6CFE" w:rsidRDefault="0079080B" w:rsidP="00BB52FA">
      <w:pPr>
        <w:pStyle w:val="60"/>
        <w:shd w:val="clear" w:color="auto" w:fill="auto"/>
        <w:spacing w:line="240" w:lineRule="auto"/>
        <w:rPr>
          <w:rStyle w:val="61"/>
          <w:rFonts w:ascii="Arial" w:hAnsi="Arial" w:cs="Arial"/>
          <w:b/>
          <w:bCs/>
          <w:sz w:val="24"/>
          <w:szCs w:val="24"/>
        </w:rPr>
      </w:pPr>
      <w:r w:rsidRPr="00EA6CFE">
        <w:rPr>
          <w:rFonts w:ascii="Arial" w:hAnsi="Arial" w:cs="Arial"/>
          <w:i w:val="0"/>
          <w:sz w:val="24"/>
          <w:szCs w:val="24"/>
        </w:rPr>
        <w:t>Άρθρο</w:t>
      </w:r>
      <w:r w:rsidRPr="00EA6CFE">
        <w:rPr>
          <w:rStyle w:val="61"/>
          <w:rFonts w:ascii="Arial" w:hAnsi="Arial" w:cs="Arial"/>
          <w:b/>
          <w:bCs/>
          <w:sz w:val="24"/>
          <w:szCs w:val="24"/>
        </w:rPr>
        <w:t xml:space="preserve"> 4.6 : Γενικός Γραμματέας</w:t>
      </w:r>
    </w:p>
    <w:p w14:paraId="1611C76A" w14:textId="77777777" w:rsidR="00736974" w:rsidRPr="00EA6CFE" w:rsidRDefault="00736974" w:rsidP="00BB52FA">
      <w:pPr>
        <w:pStyle w:val="60"/>
        <w:shd w:val="clear" w:color="auto" w:fill="auto"/>
        <w:spacing w:line="240" w:lineRule="auto"/>
        <w:jc w:val="both"/>
        <w:rPr>
          <w:rFonts w:ascii="Arial" w:hAnsi="Arial" w:cs="Arial"/>
          <w:i w:val="0"/>
          <w:sz w:val="24"/>
          <w:szCs w:val="24"/>
        </w:rPr>
      </w:pPr>
    </w:p>
    <w:p w14:paraId="3403A278" w14:textId="42EC8368" w:rsidR="00842DC1" w:rsidRPr="00EA6CFE" w:rsidRDefault="005F599D" w:rsidP="00016042">
      <w:pPr>
        <w:pStyle w:val="20"/>
        <w:numPr>
          <w:ilvl w:val="0"/>
          <w:numId w:val="17"/>
        </w:numPr>
        <w:shd w:val="clear" w:color="auto" w:fill="auto"/>
        <w:tabs>
          <w:tab w:val="left" w:pos="709"/>
          <w:tab w:val="left" w:pos="993"/>
        </w:tabs>
        <w:spacing w:after="0" w:line="240" w:lineRule="auto"/>
        <w:ind w:firstLine="567"/>
        <w:jc w:val="both"/>
        <w:rPr>
          <w:rFonts w:ascii="Arial" w:hAnsi="Arial" w:cs="Arial"/>
          <w:i w:val="0"/>
          <w:sz w:val="24"/>
          <w:szCs w:val="24"/>
        </w:rPr>
      </w:pPr>
      <w:r w:rsidRPr="00EA6CFE">
        <w:rPr>
          <w:rFonts w:ascii="Arial" w:hAnsi="Arial" w:cs="Arial"/>
          <w:i w:val="0"/>
          <w:sz w:val="24"/>
          <w:szCs w:val="24"/>
        </w:rPr>
        <w:t>Σύμφωνα με το άρθρο 18 του καταστατικού ο</w:t>
      </w:r>
      <w:r w:rsidR="00736974" w:rsidRPr="00EA6CFE">
        <w:rPr>
          <w:rFonts w:ascii="Arial" w:hAnsi="Arial" w:cs="Arial"/>
          <w:i w:val="0"/>
          <w:sz w:val="24"/>
          <w:szCs w:val="24"/>
        </w:rPr>
        <w:t xml:space="preserve"> Γενικός Γραμματέας τηρεί το αρχείο, τη σφραγίδα και τα βιβλία του Συλλόγου και γενικά διευθύνει την γραμματεία του Συλλόγου στα καθήκοντα της οποίας περιλαμβάνονται, η τήρηση των πρακτικών των συνεδριάσεων, η διεκπεραίωση της αλληλογραφίας</w:t>
      </w:r>
      <w:r w:rsidR="00736974" w:rsidRPr="00EA6CFE">
        <w:rPr>
          <w:rStyle w:val="21"/>
          <w:rFonts w:ascii="Arial" w:hAnsi="Arial" w:cs="Arial"/>
          <w:sz w:val="24"/>
          <w:szCs w:val="24"/>
        </w:rPr>
        <w:t xml:space="preserve">, </w:t>
      </w:r>
      <w:r w:rsidR="00736974" w:rsidRPr="00EA6CFE">
        <w:rPr>
          <w:rFonts w:ascii="Arial" w:hAnsi="Arial" w:cs="Arial"/>
          <w:i w:val="0"/>
          <w:sz w:val="24"/>
          <w:szCs w:val="24"/>
        </w:rPr>
        <w:t>η τήρηση ενημερωμένου μητρώου των μελών κατά κατηγορία, η ανακοίνωση των διαφόρων Αποφάσεων προς τα μέλη, είτε ταχυδρομικώς είτε ηλεκτρονικά, η ανάρτηση ανακοινώσεων και πρακτικών στο διαδίκτυο και η παροχή κάθε ζητούμενης πληροφορίας ενδιαφέρουσας στα Μέλη και τη Διοίκηση.</w:t>
      </w:r>
      <w:r w:rsidR="00842DC1" w:rsidRPr="00EA6CFE">
        <w:rPr>
          <w:rFonts w:ascii="Arial" w:hAnsi="Arial" w:cs="Arial"/>
          <w:i w:val="0"/>
          <w:sz w:val="24"/>
          <w:szCs w:val="24"/>
        </w:rPr>
        <w:t xml:space="preserve"> </w:t>
      </w:r>
    </w:p>
    <w:p w14:paraId="6B6052A2" w14:textId="77777777" w:rsidR="00842DC1" w:rsidRPr="00EA6CFE" w:rsidRDefault="00842DC1" w:rsidP="00BB52FA">
      <w:pPr>
        <w:pStyle w:val="20"/>
        <w:shd w:val="clear" w:color="auto" w:fill="auto"/>
        <w:tabs>
          <w:tab w:val="left" w:pos="709"/>
          <w:tab w:val="left" w:pos="993"/>
        </w:tabs>
        <w:spacing w:after="0" w:line="240" w:lineRule="auto"/>
        <w:ind w:left="567"/>
        <w:jc w:val="both"/>
        <w:rPr>
          <w:rFonts w:ascii="Arial" w:hAnsi="Arial" w:cs="Arial"/>
          <w:i w:val="0"/>
          <w:sz w:val="24"/>
          <w:szCs w:val="24"/>
        </w:rPr>
      </w:pPr>
    </w:p>
    <w:p w14:paraId="431BE255" w14:textId="544D8E5B" w:rsidR="00736974" w:rsidRPr="00EA6CFE" w:rsidRDefault="00842DC1" w:rsidP="00016042">
      <w:pPr>
        <w:pStyle w:val="20"/>
        <w:numPr>
          <w:ilvl w:val="0"/>
          <w:numId w:val="17"/>
        </w:numPr>
        <w:shd w:val="clear" w:color="auto" w:fill="auto"/>
        <w:tabs>
          <w:tab w:val="left" w:pos="709"/>
          <w:tab w:val="left" w:pos="993"/>
        </w:tabs>
        <w:spacing w:after="0" w:line="240" w:lineRule="auto"/>
        <w:ind w:firstLine="567"/>
        <w:jc w:val="both"/>
        <w:rPr>
          <w:rFonts w:ascii="Arial" w:hAnsi="Arial" w:cs="Arial"/>
          <w:i w:val="0"/>
          <w:sz w:val="24"/>
          <w:szCs w:val="24"/>
        </w:rPr>
      </w:pPr>
      <w:r w:rsidRPr="00EA6CFE">
        <w:rPr>
          <w:rFonts w:ascii="Arial" w:hAnsi="Arial" w:cs="Arial"/>
          <w:i w:val="0"/>
          <w:sz w:val="24"/>
          <w:szCs w:val="24"/>
        </w:rPr>
        <w:t xml:space="preserve">Τα τηρούμενα βιβλία από τον Γενικό Γραμματέα </w:t>
      </w:r>
      <w:r w:rsidR="006C64F7" w:rsidRPr="00EA6CFE">
        <w:rPr>
          <w:rFonts w:ascii="Arial" w:hAnsi="Arial" w:cs="Arial"/>
          <w:i w:val="0"/>
          <w:sz w:val="24"/>
          <w:szCs w:val="24"/>
        </w:rPr>
        <w:t xml:space="preserve">(άρθρο 34) </w:t>
      </w:r>
      <w:r w:rsidRPr="00EA6CFE">
        <w:rPr>
          <w:rFonts w:ascii="Arial" w:hAnsi="Arial" w:cs="Arial"/>
          <w:i w:val="0"/>
          <w:sz w:val="24"/>
          <w:szCs w:val="24"/>
        </w:rPr>
        <w:t>είναι :</w:t>
      </w:r>
    </w:p>
    <w:p w14:paraId="2F62552C" w14:textId="77777777" w:rsidR="00842DC1" w:rsidRPr="00EA6CFE" w:rsidRDefault="00842DC1" w:rsidP="00BB52FA">
      <w:pPr>
        <w:pStyle w:val="20"/>
        <w:shd w:val="clear" w:color="auto" w:fill="auto"/>
        <w:tabs>
          <w:tab w:val="left" w:pos="709"/>
          <w:tab w:val="left" w:pos="993"/>
        </w:tabs>
        <w:spacing w:after="0" w:line="240" w:lineRule="auto"/>
        <w:jc w:val="both"/>
        <w:rPr>
          <w:rFonts w:ascii="Arial" w:hAnsi="Arial" w:cs="Arial"/>
          <w:i w:val="0"/>
          <w:sz w:val="24"/>
          <w:szCs w:val="24"/>
        </w:rPr>
      </w:pPr>
    </w:p>
    <w:p w14:paraId="636A17D5" w14:textId="18EDA191" w:rsidR="00842DC1" w:rsidRPr="00EA6CFE" w:rsidRDefault="00842DC1" w:rsidP="00BB52FA">
      <w:pPr>
        <w:pStyle w:val="20"/>
        <w:shd w:val="clear" w:color="auto" w:fill="auto"/>
        <w:tabs>
          <w:tab w:val="left" w:pos="1560"/>
        </w:tabs>
        <w:spacing w:after="0" w:line="240" w:lineRule="auto"/>
        <w:ind w:firstLine="993"/>
        <w:jc w:val="both"/>
        <w:rPr>
          <w:rFonts w:ascii="Arial" w:hAnsi="Arial" w:cs="Arial"/>
          <w:i w:val="0"/>
          <w:color w:val="000000" w:themeColor="text1"/>
          <w:sz w:val="24"/>
          <w:szCs w:val="24"/>
        </w:rPr>
      </w:pPr>
      <w:r w:rsidRPr="00EA6CFE">
        <w:rPr>
          <w:rFonts w:ascii="Arial" w:hAnsi="Arial" w:cs="Arial"/>
          <w:i w:val="0"/>
          <w:color w:val="000000" w:themeColor="text1"/>
          <w:sz w:val="24"/>
          <w:szCs w:val="24"/>
        </w:rPr>
        <w:t xml:space="preserve">α. </w:t>
      </w:r>
      <w:r w:rsidRPr="00EA6CFE">
        <w:rPr>
          <w:rFonts w:ascii="Arial" w:hAnsi="Arial" w:cs="Arial"/>
          <w:i w:val="0"/>
          <w:color w:val="000000" w:themeColor="text1"/>
          <w:sz w:val="24"/>
          <w:szCs w:val="24"/>
        </w:rPr>
        <w:tab/>
        <w:t>Βιβλίο Μητρώου Μελών. Σε αυτό αναγράφονται με αύξοντα αριθμό (Αριθμός Μητρώου Μέλους ΑΜΜ), κατά ελάχιστον τα στοιχεία ταυτότητας των μελών</w:t>
      </w:r>
      <w:r w:rsidRPr="00EA6CFE">
        <w:rPr>
          <w:rStyle w:val="21"/>
          <w:rFonts w:ascii="Arial" w:hAnsi="Arial" w:cs="Arial"/>
          <w:color w:val="000000" w:themeColor="text1"/>
          <w:sz w:val="24"/>
          <w:szCs w:val="24"/>
        </w:rPr>
        <w:t xml:space="preserve">, </w:t>
      </w:r>
      <w:r w:rsidRPr="00EA6CFE">
        <w:rPr>
          <w:rFonts w:ascii="Arial" w:hAnsi="Arial" w:cs="Arial"/>
          <w:i w:val="0"/>
          <w:color w:val="000000" w:themeColor="text1"/>
          <w:sz w:val="24"/>
          <w:szCs w:val="24"/>
        </w:rPr>
        <w:t>τα στοιχεία επικοινωνίας και η ημερομηνία εγγραφής και διαγραφής.</w:t>
      </w:r>
      <w:r w:rsidR="007D1382" w:rsidRPr="00EA6CFE">
        <w:rPr>
          <w:rFonts w:ascii="Arial" w:hAnsi="Arial" w:cs="Arial"/>
          <w:i w:val="0"/>
          <w:color w:val="000000" w:themeColor="text1"/>
          <w:sz w:val="24"/>
          <w:szCs w:val="24"/>
        </w:rPr>
        <w:t xml:space="preserve"> Δύναται να τηρείται και σε ηλεκτρονική μορφή.</w:t>
      </w:r>
    </w:p>
    <w:p w14:paraId="6F5C0333" w14:textId="77777777" w:rsidR="007D1382" w:rsidRPr="00EA6CFE" w:rsidRDefault="007D1382" w:rsidP="00BB52FA">
      <w:pPr>
        <w:pStyle w:val="20"/>
        <w:shd w:val="clear" w:color="auto" w:fill="auto"/>
        <w:tabs>
          <w:tab w:val="left" w:pos="1560"/>
        </w:tabs>
        <w:spacing w:after="0" w:line="240" w:lineRule="auto"/>
        <w:ind w:firstLine="993"/>
        <w:jc w:val="both"/>
        <w:rPr>
          <w:rFonts w:ascii="Arial" w:hAnsi="Arial" w:cs="Arial"/>
          <w:i w:val="0"/>
          <w:color w:val="000000" w:themeColor="text1"/>
          <w:sz w:val="24"/>
          <w:szCs w:val="24"/>
        </w:rPr>
      </w:pPr>
    </w:p>
    <w:p w14:paraId="7821241C" w14:textId="6ED8098F" w:rsidR="00842DC1" w:rsidRPr="00EA6CFE" w:rsidRDefault="00842DC1" w:rsidP="00BB52FA">
      <w:pPr>
        <w:pStyle w:val="20"/>
        <w:shd w:val="clear" w:color="auto" w:fill="auto"/>
        <w:tabs>
          <w:tab w:val="left" w:pos="1560"/>
          <w:tab w:val="left" w:pos="1802"/>
        </w:tabs>
        <w:spacing w:after="0" w:line="240" w:lineRule="auto"/>
        <w:ind w:firstLine="993"/>
        <w:jc w:val="both"/>
        <w:rPr>
          <w:rFonts w:ascii="Arial" w:hAnsi="Arial" w:cs="Arial"/>
          <w:i w:val="0"/>
          <w:color w:val="000000" w:themeColor="text1"/>
          <w:sz w:val="24"/>
          <w:szCs w:val="24"/>
        </w:rPr>
      </w:pPr>
      <w:r w:rsidRPr="00EA6CFE">
        <w:rPr>
          <w:rFonts w:ascii="Arial" w:hAnsi="Arial" w:cs="Arial"/>
          <w:i w:val="0"/>
          <w:color w:val="000000" w:themeColor="text1"/>
          <w:sz w:val="24"/>
          <w:szCs w:val="24"/>
        </w:rPr>
        <w:t xml:space="preserve">β. </w:t>
      </w:r>
      <w:r w:rsidRPr="00EA6CFE">
        <w:rPr>
          <w:rFonts w:ascii="Arial" w:hAnsi="Arial" w:cs="Arial"/>
          <w:i w:val="0"/>
          <w:color w:val="000000" w:themeColor="text1"/>
          <w:sz w:val="24"/>
          <w:szCs w:val="24"/>
        </w:rPr>
        <w:tab/>
        <w:t>Βιβλίο Πρακτικών Συνεδριάσεων του Διοικητικού Συμβουλίου.</w:t>
      </w:r>
      <w:r w:rsidR="007D1382" w:rsidRPr="00EA6CFE">
        <w:rPr>
          <w:rFonts w:ascii="Arial" w:hAnsi="Arial" w:cs="Arial"/>
          <w:i w:val="0"/>
          <w:color w:val="000000" w:themeColor="text1"/>
          <w:sz w:val="24"/>
          <w:szCs w:val="24"/>
        </w:rPr>
        <w:t xml:space="preserve"> Δύνανται να είναι </w:t>
      </w:r>
      <w:r w:rsidR="006C64F7" w:rsidRPr="00EA6CFE">
        <w:rPr>
          <w:rFonts w:ascii="Arial" w:hAnsi="Arial" w:cs="Arial"/>
          <w:i w:val="0"/>
          <w:color w:val="000000" w:themeColor="text1"/>
          <w:sz w:val="24"/>
          <w:szCs w:val="24"/>
        </w:rPr>
        <w:t xml:space="preserve">και σε </w:t>
      </w:r>
      <w:r w:rsidR="007D1382" w:rsidRPr="00EA6CFE">
        <w:rPr>
          <w:rFonts w:ascii="Arial" w:hAnsi="Arial" w:cs="Arial"/>
          <w:i w:val="0"/>
          <w:color w:val="000000" w:themeColor="text1"/>
          <w:sz w:val="24"/>
          <w:szCs w:val="24"/>
        </w:rPr>
        <w:t>ηλεκτρονική μορφή και στο τέλος κάθε χρόνο βιβλιοδετο</w:t>
      </w:r>
      <w:r w:rsidR="006C64F7" w:rsidRPr="00EA6CFE">
        <w:rPr>
          <w:rFonts w:ascii="Arial" w:hAnsi="Arial" w:cs="Arial"/>
          <w:i w:val="0"/>
          <w:color w:val="000000" w:themeColor="text1"/>
          <w:sz w:val="24"/>
          <w:szCs w:val="24"/>
        </w:rPr>
        <w:t>ύ</w:t>
      </w:r>
      <w:r w:rsidR="007D1382" w:rsidRPr="00EA6CFE">
        <w:rPr>
          <w:rFonts w:ascii="Arial" w:hAnsi="Arial" w:cs="Arial"/>
          <w:i w:val="0"/>
          <w:color w:val="000000" w:themeColor="text1"/>
          <w:sz w:val="24"/>
          <w:szCs w:val="24"/>
        </w:rPr>
        <w:t>νται για τήρηση.</w:t>
      </w:r>
    </w:p>
    <w:p w14:paraId="37F3BF54" w14:textId="77777777" w:rsidR="007D1382" w:rsidRPr="00EA6CFE" w:rsidRDefault="007D1382" w:rsidP="00BB52FA">
      <w:pPr>
        <w:pStyle w:val="20"/>
        <w:shd w:val="clear" w:color="auto" w:fill="auto"/>
        <w:tabs>
          <w:tab w:val="left" w:pos="1560"/>
          <w:tab w:val="left" w:pos="1802"/>
        </w:tabs>
        <w:spacing w:after="0" w:line="240" w:lineRule="auto"/>
        <w:ind w:firstLine="993"/>
        <w:jc w:val="both"/>
        <w:rPr>
          <w:rFonts w:ascii="Arial" w:hAnsi="Arial" w:cs="Arial"/>
          <w:i w:val="0"/>
          <w:color w:val="000000" w:themeColor="text1"/>
          <w:sz w:val="24"/>
          <w:szCs w:val="24"/>
        </w:rPr>
      </w:pPr>
    </w:p>
    <w:p w14:paraId="2A734F4B" w14:textId="3755BA47" w:rsidR="00842DC1" w:rsidRPr="00EA6CFE" w:rsidRDefault="00842DC1" w:rsidP="00BB52FA">
      <w:pPr>
        <w:pStyle w:val="20"/>
        <w:shd w:val="clear" w:color="auto" w:fill="auto"/>
        <w:tabs>
          <w:tab w:val="left" w:pos="1560"/>
        </w:tabs>
        <w:spacing w:after="0" w:line="240" w:lineRule="auto"/>
        <w:ind w:firstLine="993"/>
        <w:jc w:val="both"/>
        <w:rPr>
          <w:rFonts w:ascii="Arial" w:hAnsi="Arial" w:cs="Arial"/>
          <w:i w:val="0"/>
          <w:color w:val="000000" w:themeColor="text1"/>
          <w:sz w:val="24"/>
          <w:szCs w:val="24"/>
        </w:rPr>
      </w:pPr>
      <w:r w:rsidRPr="00EA6CFE">
        <w:rPr>
          <w:rFonts w:ascii="Arial" w:hAnsi="Arial" w:cs="Arial"/>
          <w:i w:val="0"/>
          <w:color w:val="000000" w:themeColor="text1"/>
          <w:sz w:val="24"/>
          <w:szCs w:val="24"/>
        </w:rPr>
        <w:t xml:space="preserve">γ. </w:t>
      </w:r>
      <w:r w:rsidRPr="00EA6CFE">
        <w:rPr>
          <w:rFonts w:ascii="Arial" w:hAnsi="Arial" w:cs="Arial"/>
          <w:i w:val="0"/>
          <w:color w:val="000000" w:themeColor="text1"/>
          <w:sz w:val="24"/>
          <w:szCs w:val="24"/>
        </w:rPr>
        <w:tab/>
        <w:t>Βιβλίο Πρακτικών Συνεδριάσεων της Γενικής Συνελεύσεως</w:t>
      </w:r>
      <w:r w:rsidR="007D1382" w:rsidRPr="00EA6CFE">
        <w:rPr>
          <w:rFonts w:ascii="Arial" w:hAnsi="Arial" w:cs="Arial"/>
          <w:i w:val="0"/>
          <w:color w:val="000000" w:themeColor="text1"/>
          <w:sz w:val="24"/>
          <w:szCs w:val="24"/>
        </w:rPr>
        <w:t xml:space="preserve">, Δύνανται να είναι </w:t>
      </w:r>
      <w:r w:rsidR="006C64F7" w:rsidRPr="00EA6CFE">
        <w:rPr>
          <w:rFonts w:ascii="Arial" w:hAnsi="Arial" w:cs="Arial"/>
          <w:i w:val="0"/>
          <w:color w:val="000000" w:themeColor="text1"/>
          <w:sz w:val="24"/>
          <w:szCs w:val="24"/>
        </w:rPr>
        <w:t xml:space="preserve">και </w:t>
      </w:r>
      <w:r w:rsidR="007D1382" w:rsidRPr="00EA6CFE">
        <w:rPr>
          <w:rFonts w:ascii="Arial" w:hAnsi="Arial" w:cs="Arial"/>
          <w:i w:val="0"/>
          <w:color w:val="000000" w:themeColor="text1"/>
          <w:sz w:val="24"/>
          <w:szCs w:val="24"/>
        </w:rPr>
        <w:t xml:space="preserve">σε ηλεκτρονική μορφή και αντίγραφο τίθεται στο αντίστοιχο θεματικό αρχείο του Συλλόγου  </w:t>
      </w:r>
      <w:r w:rsidRPr="00EA6CFE">
        <w:rPr>
          <w:rFonts w:ascii="Arial" w:hAnsi="Arial" w:cs="Arial"/>
          <w:i w:val="0"/>
          <w:color w:val="000000" w:themeColor="text1"/>
          <w:sz w:val="24"/>
          <w:szCs w:val="24"/>
        </w:rPr>
        <w:t>.</w:t>
      </w:r>
    </w:p>
    <w:p w14:paraId="782E24B4" w14:textId="77777777" w:rsidR="007D1382" w:rsidRPr="00EA6CFE" w:rsidRDefault="007D1382" w:rsidP="00BB52FA">
      <w:pPr>
        <w:pStyle w:val="20"/>
        <w:shd w:val="clear" w:color="auto" w:fill="auto"/>
        <w:tabs>
          <w:tab w:val="left" w:pos="1560"/>
        </w:tabs>
        <w:spacing w:after="0" w:line="240" w:lineRule="auto"/>
        <w:ind w:firstLine="993"/>
        <w:jc w:val="both"/>
        <w:rPr>
          <w:rFonts w:ascii="Arial" w:hAnsi="Arial" w:cs="Arial"/>
          <w:i w:val="0"/>
          <w:color w:val="000000" w:themeColor="text1"/>
          <w:sz w:val="24"/>
          <w:szCs w:val="24"/>
        </w:rPr>
      </w:pPr>
    </w:p>
    <w:p w14:paraId="07FEA81C" w14:textId="3A7F4539" w:rsidR="00842DC1" w:rsidRPr="00EA6CFE" w:rsidRDefault="00842DC1" w:rsidP="00BB52FA">
      <w:pPr>
        <w:pStyle w:val="20"/>
        <w:shd w:val="clear" w:color="auto" w:fill="auto"/>
        <w:tabs>
          <w:tab w:val="left" w:pos="1560"/>
        </w:tabs>
        <w:spacing w:after="0" w:line="240" w:lineRule="auto"/>
        <w:ind w:firstLine="993"/>
        <w:jc w:val="both"/>
        <w:rPr>
          <w:rFonts w:ascii="Arial" w:hAnsi="Arial" w:cs="Arial"/>
          <w:i w:val="0"/>
          <w:sz w:val="24"/>
          <w:szCs w:val="24"/>
        </w:rPr>
      </w:pPr>
      <w:r w:rsidRPr="00EA6CFE">
        <w:rPr>
          <w:rFonts w:ascii="Arial" w:hAnsi="Arial" w:cs="Arial"/>
          <w:i w:val="0"/>
          <w:color w:val="000000" w:themeColor="text1"/>
          <w:sz w:val="24"/>
          <w:szCs w:val="24"/>
        </w:rPr>
        <w:t xml:space="preserve">δ. </w:t>
      </w:r>
      <w:r w:rsidRPr="00EA6CFE">
        <w:rPr>
          <w:rFonts w:ascii="Arial" w:hAnsi="Arial" w:cs="Arial"/>
          <w:i w:val="0"/>
          <w:color w:val="000000" w:themeColor="text1"/>
          <w:sz w:val="24"/>
          <w:szCs w:val="24"/>
        </w:rPr>
        <w:tab/>
        <w:t>Πρωτόκολλο αλληλογραφίας</w:t>
      </w:r>
      <w:r w:rsidR="007D1382" w:rsidRPr="00EA6CFE">
        <w:rPr>
          <w:rFonts w:ascii="Arial" w:hAnsi="Arial" w:cs="Arial"/>
          <w:i w:val="0"/>
          <w:color w:val="000000" w:themeColor="text1"/>
          <w:sz w:val="24"/>
          <w:szCs w:val="24"/>
        </w:rPr>
        <w:t xml:space="preserve"> Δύναται να τηρείται και σε ηλεκτρονική μορφή.</w:t>
      </w:r>
    </w:p>
    <w:p w14:paraId="658D14B4" w14:textId="77777777" w:rsidR="00D60E84" w:rsidRPr="00EA6CFE" w:rsidRDefault="00D60E84" w:rsidP="00BB52FA">
      <w:pPr>
        <w:pStyle w:val="20"/>
        <w:shd w:val="clear" w:color="auto" w:fill="auto"/>
        <w:tabs>
          <w:tab w:val="left" w:pos="709"/>
          <w:tab w:val="left" w:pos="993"/>
        </w:tabs>
        <w:spacing w:after="0" w:line="240" w:lineRule="auto"/>
        <w:ind w:left="567"/>
        <w:jc w:val="both"/>
        <w:rPr>
          <w:rFonts w:ascii="Arial" w:hAnsi="Arial" w:cs="Arial"/>
          <w:i w:val="0"/>
          <w:sz w:val="24"/>
          <w:szCs w:val="24"/>
        </w:rPr>
      </w:pPr>
    </w:p>
    <w:p w14:paraId="1FC6B2E5" w14:textId="77777777" w:rsidR="00736974" w:rsidRPr="00EA6CFE" w:rsidRDefault="00736974" w:rsidP="00016042">
      <w:pPr>
        <w:pStyle w:val="20"/>
        <w:numPr>
          <w:ilvl w:val="0"/>
          <w:numId w:val="17"/>
        </w:numPr>
        <w:shd w:val="clear" w:color="auto" w:fill="auto"/>
        <w:tabs>
          <w:tab w:val="left" w:pos="709"/>
          <w:tab w:val="left" w:pos="993"/>
          <w:tab w:val="left" w:pos="1280"/>
        </w:tabs>
        <w:spacing w:after="0" w:line="240" w:lineRule="auto"/>
        <w:ind w:firstLine="567"/>
        <w:jc w:val="both"/>
        <w:rPr>
          <w:rFonts w:ascii="Arial" w:hAnsi="Arial" w:cs="Arial"/>
          <w:i w:val="0"/>
          <w:sz w:val="24"/>
          <w:szCs w:val="24"/>
        </w:rPr>
      </w:pPr>
      <w:r w:rsidRPr="00EA6CFE">
        <w:rPr>
          <w:rFonts w:ascii="Arial" w:hAnsi="Arial" w:cs="Arial"/>
          <w:i w:val="0"/>
          <w:sz w:val="24"/>
          <w:szCs w:val="24"/>
        </w:rPr>
        <w:t>Ο Γενικός Γραμματέας επιβλέπει την ετήσια απογραφή και τον ετήσιο ισολογισμό και συντάσσει τον ετήσιο υπολογισμό εσόδων και εξόδων, τον οποίον φέρει προς έγκριση στο ΔΣ και τη Γενική Συνέλευση.</w:t>
      </w:r>
    </w:p>
    <w:p w14:paraId="706026AA" w14:textId="77777777" w:rsidR="00D60E84" w:rsidRPr="00EA6CFE" w:rsidRDefault="00D60E84" w:rsidP="00BB52FA">
      <w:pPr>
        <w:pStyle w:val="20"/>
        <w:shd w:val="clear" w:color="auto" w:fill="auto"/>
        <w:tabs>
          <w:tab w:val="left" w:pos="709"/>
          <w:tab w:val="left" w:pos="993"/>
          <w:tab w:val="left" w:pos="1280"/>
        </w:tabs>
        <w:spacing w:after="0" w:line="240" w:lineRule="auto"/>
        <w:jc w:val="both"/>
        <w:rPr>
          <w:rFonts w:ascii="Arial" w:hAnsi="Arial" w:cs="Arial"/>
          <w:i w:val="0"/>
          <w:sz w:val="24"/>
          <w:szCs w:val="24"/>
        </w:rPr>
      </w:pPr>
    </w:p>
    <w:p w14:paraId="24C9B0C4" w14:textId="77777777" w:rsidR="00736974" w:rsidRPr="00EA6CFE" w:rsidRDefault="00736974" w:rsidP="00016042">
      <w:pPr>
        <w:pStyle w:val="20"/>
        <w:numPr>
          <w:ilvl w:val="0"/>
          <w:numId w:val="17"/>
        </w:numPr>
        <w:shd w:val="clear" w:color="auto" w:fill="auto"/>
        <w:tabs>
          <w:tab w:val="left" w:pos="709"/>
          <w:tab w:val="left" w:pos="993"/>
          <w:tab w:val="left" w:pos="1273"/>
        </w:tabs>
        <w:spacing w:after="0" w:line="240" w:lineRule="auto"/>
        <w:ind w:firstLine="567"/>
        <w:jc w:val="both"/>
        <w:rPr>
          <w:rFonts w:ascii="Arial" w:hAnsi="Arial" w:cs="Arial"/>
          <w:i w:val="0"/>
          <w:sz w:val="24"/>
          <w:szCs w:val="24"/>
        </w:rPr>
      </w:pPr>
      <w:r w:rsidRPr="00EA6CFE">
        <w:rPr>
          <w:rFonts w:ascii="Arial" w:hAnsi="Arial" w:cs="Arial"/>
          <w:i w:val="0"/>
          <w:sz w:val="24"/>
          <w:szCs w:val="24"/>
        </w:rPr>
        <w:t>Υπογράφει με τον Πρόεδρο κάθε εξερχόμενο έγγραφο καθώς και τα χρηματικά εντάλματα πληρωμής.</w:t>
      </w:r>
    </w:p>
    <w:p w14:paraId="3B1B8EAD" w14:textId="77777777" w:rsidR="00D60E84" w:rsidRPr="00EA6CFE" w:rsidRDefault="00D60E84" w:rsidP="00BB52FA">
      <w:pPr>
        <w:pStyle w:val="20"/>
        <w:shd w:val="clear" w:color="auto" w:fill="auto"/>
        <w:tabs>
          <w:tab w:val="left" w:pos="709"/>
          <w:tab w:val="left" w:pos="993"/>
          <w:tab w:val="left" w:pos="1273"/>
        </w:tabs>
        <w:spacing w:after="0" w:line="240" w:lineRule="auto"/>
        <w:jc w:val="both"/>
        <w:rPr>
          <w:rFonts w:ascii="Arial" w:hAnsi="Arial" w:cs="Arial"/>
          <w:i w:val="0"/>
          <w:sz w:val="24"/>
          <w:szCs w:val="24"/>
        </w:rPr>
      </w:pPr>
    </w:p>
    <w:p w14:paraId="688F242B" w14:textId="77777777" w:rsidR="00736974" w:rsidRPr="00EA6CFE" w:rsidRDefault="00736974" w:rsidP="00016042">
      <w:pPr>
        <w:pStyle w:val="20"/>
        <w:numPr>
          <w:ilvl w:val="0"/>
          <w:numId w:val="17"/>
        </w:numPr>
        <w:shd w:val="clear" w:color="auto" w:fill="auto"/>
        <w:tabs>
          <w:tab w:val="left" w:pos="709"/>
          <w:tab w:val="left" w:pos="993"/>
          <w:tab w:val="left" w:pos="1280"/>
        </w:tabs>
        <w:spacing w:after="0" w:line="240" w:lineRule="auto"/>
        <w:ind w:firstLine="567"/>
        <w:jc w:val="both"/>
        <w:rPr>
          <w:rFonts w:ascii="Arial" w:hAnsi="Arial" w:cs="Arial"/>
          <w:i w:val="0"/>
          <w:sz w:val="24"/>
          <w:szCs w:val="24"/>
        </w:rPr>
      </w:pPr>
      <w:r w:rsidRPr="00EA6CFE">
        <w:rPr>
          <w:rFonts w:ascii="Arial" w:hAnsi="Arial" w:cs="Arial"/>
          <w:i w:val="0"/>
          <w:sz w:val="24"/>
          <w:szCs w:val="24"/>
        </w:rPr>
        <w:lastRenderedPageBreak/>
        <w:t>Μεριμνά για την εκτέλεση των Αποφάσεων του ΔΣ και την επικύρωση των Πρακτικών των συνεδριάσεων αυτού και των Γενικών Συνελεύσεων και συντάσσει την έκθεση των πεπραγμένων του ΔΣ, σύμφωνα με τις αποφάσεις και υποδείξεις αυτού.</w:t>
      </w:r>
    </w:p>
    <w:p w14:paraId="6A6D50E0" w14:textId="77777777" w:rsidR="00D60E84" w:rsidRPr="00EA6CFE" w:rsidRDefault="00D60E84" w:rsidP="00BB52FA">
      <w:pPr>
        <w:pStyle w:val="20"/>
        <w:shd w:val="clear" w:color="auto" w:fill="auto"/>
        <w:tabs>
          <w:tab w:val="left" w:pos="709"/>
          <w:tab w:val="left" w:pos="993"/>
          <w:tab w:val="left" w:pos="1280"/>
        </w:tabs>
        <w:spacing w:after="0" w:line="240" w:lineRule="auto"/>
        <w:jc w:val="both"/>
        <w:rPr>
          <w:rFonts w:ascii="Arial" w:hAnsi="Arial" w:cs="Arial"/>
          <w:i w:val="0"/>
          <w:sz w:val="24"/>
          <w:szCs w:val="24"/>
        </w:rPr>
      </w:pPr>
    </w:p>
    <w:p w14:paraId="566B8513" w14:textId="77777777" w:rsidR="00736974" w:rsidRPr="00EA6CFE" w:rsidRDefault="00736974" w:rsidP="00016042">
      <w:pPr>
        <w:pStyle w:val="20"/>
        <w:numPr>
          <w:ilvl w:val="0"/>
          <w:numId w:val="17"/>
        </w:numPr>
        <w:shd w:val="clear" w:color="auto" w:fill="auto"/>
        <w:tabs>
          <w:tab w:val="left" w:pos="709"/>
          <w:tab w:val="left" w:pos="993"/>
          <w:tab w:val="left" w:pos="1294"/>
        </w:tabs>
        <w:spacing w:after="0" w:line="240" w:lineRule="auto"/>
        <w:ind w:firstLine="567"/>
        <w:jc w:val="both"/>
        <w:rPr>
          <w:rFonts w:ascii="Arial" w:hAnsi="Arial" w:cs="Arial"/>
          <w:i w:val="0"/>
          <w:sz w:val="24"/>
          <w:szCs w:val="24"/>
        </w:rPr>
      </w:pPr>
      <w:r w:rsidRPr="00EA6CFE">
        <w:rPr>
          <w:rFonts w:ascii="Arial" w:hAnsi="Arial" w:cs="Arial"/>
          <w:i w:val="0"/>
          <w:sz w:val="24"/>
          <w:szCs w:val="24"/>
        </w:rPr>
        <w:t>Διεκπεραιώνει κάθε συναφή προς τα ανωτέρω καθήκοντά του υπηρεσία και αναπληρώνεται προσωρινά σε περίπτωση σοβαρού κωλύματος με Απόφαση του ΔΣ.</w:t>
      </w:r>
    </w:p>
    <w:p w14:paraId="403DAD75" w14:textId="77777777" w:rsidR="00296828" w:rsidRPr="00EA6CFE" w:rsidRDefault="00296828" w:rsidP="00BB52FA">
      <w:pPr>
        <w:pStyle w:val="20"/>
        <w:shd w:val="clear" w:color="auto" w:fill="auto"/>
        <w:tabs>
          <w:tab w:val="left" w:pos="709"/>
          <w:tab w:val="left" w:pos="993"/>
          <w:tab w:val="left" w:pos="1294"/>
        </w:tabs>
        <w:spacing w:after="0" w:line="240" w:lineRule="auto"/>
        <w:ind w:left="567"/>
        <w:jc w:val="both"/>
        <w:rPr>
          <w:rFonts w:ascii="Arial" w:hAnsi="Arial" w:cs="Arial"/>
          <w:i w:val="0"/>
          <w:sz w:val="24"/>
          <w:szCs w:val="24"/>
        </w:rPr>
      </w:pPr>
    </w:p>
    <w:p w14:paraId="582A5882" w14:textId="4340C724" w:rsidR="00736974" w:rsidRPr="00EA6CFE" w:rsidRDefault="0079080B" w:rsidP="00BB52FA">
      <w:pPr>
        <w:pStyle w:val="60"/>
        <w:shd w:val="clear" w:color="auto" w:fill="auto"/>
        <w:spacing w:line="240" w:lineRule="auto"/>
        <w:rPr>
          <w:rStyle w:val="61"/>
          <w:rFonts w:ascii="Arial" w:hAnsi="Arial" w:cs="Arial"/>
          <w:b/>
          <w:bCs/>
          <w:sz w:val="24"/>
          <w:szCs w:val="24"/>
        </w:rPr>
      </w:pPr>
      <w:r w:rsidRPr="00EA6CFE">
        <w:rPr>
          <w:rFonts w:ascii="Arial" w:hAnsi="Arial" w:cs="Arial"/>
          <w:i w:val="0"/>
          <w:sz w:val="24"/>
          <w:szCs w:val="24"/>
        </w:rPr>
        <w:t>Άρθρο</w:t>
      </w:r>
      <w:r w:rsidRPr="00EA6CFE">
        <w:rPr>
          <w:rStyle w:val="61"/>
          <w:rFonts w:ascii="Arial" w:hAnsi="Arial" w:cs="Arial"/>
          <w:b/>
          <w:bCs/>
          <w:sz w:val="24"/>
          <w:szCs w:val="24"/>
        </w:rPr>
        <w:t xml:space="preserve"> 4.7 : Ταμίας</w:t>
      </w:r>
    </w:p>
    <w:p w14:paraId="27249A7A" w14:textId="77777777" w:rsidR="001A0159" w:rsidRPr="00EA6CFE" w:rsidRDefault="001A0159" w:rsidP="00BB52FA">
      <w:pPr>
        <w:pStyle w:val="60"/>
        <w:shd w:val="clear" w:color="auto" w:fill="auto"/>
        <w:spacing w:line="240" w:lineRule="auto"/>
        <w:rPr>
          <w:rFonts w:ascii="Arial" w:hAnsi="Arial" w:cs="Arial"/>
          <w:i w:val="0"/>
          <w:sz w:val="24"/>
          <w:szCs w:val="24"/>
        </w:rPr>
      </w:pPr>
    </w:p>
    <w:p w14:paraId="2BE70BCE" w14:textId="4711FB29" w:rsidR="001A0159" w:rsidRPr="00EA6CFE" w:rsidRDefault="006D15EF" w:rsidP="00016042">
      <w:pPr>
        <w:pStyle w:val="20"/>
        <w:numPr>
          <w:ilvl w:val="0"/>
          <w:numId w:val="33"/>
        </w:numPr>
        <w:shd w:val="clear" w:color="auto" w:fill="auto"/>
        <w:tabs>
          <w:tab w:val="left" w:pos="993"/>
        </w:tabs>
        <w:spacing w:after="0" w:line="240" w:lineRule="auto"/>
        <w:ind w:left="0" w:firstLine="567"/>
        <w:jc w:val="both"/>
        <w:rPr>
          <w:rFonts w:ascii="Arial" w:hAnsi="Arial" w:cs="Arial"/>
          <w:i w:val="0"/>
          <w:sz w:val="24"/>
          <w:szCs w:val="24"/>
        </w:rPr>
      </w:pPr>
      <w:r w:rsidRPr="00EA6CFE">
        <w:rPr>
          <w:rFonts w:ascii="Arial" w:hAnsi="Arial" w:cs="Arial"/>
          <w:i w:val="0"/>
          <w:sz w:val="24"/>
          <w:szCs w:val="24"/>
        </w:rPr>
        <w:t>Σύμφωνα με το άρθρο 19 του καταστατικού ο</w:t>
      </w:r>
      <w:r w:rsidR="00736974" w:rsidRPr="00EA6CFE">
        <w:rPr>
          <w:rFonts w:ascii="Arial" w:hAnsi="Arial" w:cs="Arial"/>
          <w:i w:val="0"/>
          <w:sz w:val="24"/>
          <w:szCs w:val="24"/>
        </w:rPr>
        <w:t xml:space="preserve"> Ταμίας </w:t>
      </w:r>
      <w:r w:rsidR="005A537C">
        <w:rPr>
          <w:rFonts w:ascii="Arial" w:hAnsi="Arial" w:cs="Arial"/>
          <w:i w:val="0"/>
          <w:sz w:val="24"/>
          <w:szCs w:val="24"/>
        </w:rPr>
        <w:t>ε</w:t>
      </w:r>
      <w:r w:rsidR="00736974" w:rsidRPr="00EA6CFE">
        <w:rPr>
          <w:rFonts w:ascii="Arial" w:hAnsi="Arial" w:cs="Arial"/>
          <w:i w:val="0"/>
          <w:sz w:val="24"/>
          <w:szCs w:val="24"/>
        </w:rPr>
        <w:t xml:space="preserve">νεργεί όλες τις εισπράξεις των πόρων του Συλλόγου με χρήση διπλότυπων αποδείξεων. </w:t>
      </w:r>
    </w:p>
    <w:p w14:paraId="7E053F4D" w14:textId="77777777" w:rsidR="00D91747" w:rsidRPr="00EA6CFE" w:rsidRDefault="00D91747" w:rsidP="00D91747">
      <w:pPr>
        <w:pStyle w:val="20"/>
        <w:shd w:val="clear" w:color="auto" w:fill="auto"/>
        <w:tabs>
          <w:tab w:val="left" w:pos="993"/>
        </w:tabs>
        <w:spacing w:after="0" w:line="240" w:lineRule="auto"/>
        <w:ind w:left="567"/>
        <w:jc w:val="both"/>
        <w:rPr>
          <w:rFonts w:ascii="Arial" w:hAnsi="Arial" w:cs="Arial"/>
          <w:i w:val="0"/>
          <w:sz w:val="24"/>
          <w:szCs w:val="24"/>
        </w:rPr>
      </w:pPr>
    </w:p>
    <w:p w14:paraId="755477E7" w14:textId="77777777" w:rsidR="007D1382" w:rsidRPr="00EA6CFE" w:rsidRDefault="00736974" w:rsidP="00016042">
      <w:pPr>
        <w:pStyle w:val="20"/>
        <w:numPr>
          <w:ilvl w:val="0"/>
          <w:numId w:val="33"/>
        </w:numPr>
        <w:shd w:val="clear" w:color="auto" w:fill="auto"/>
        <w:tabs>
          <w:tab w:val="left" w:pos="993"/>
        </w:tabs>
        <w:spacing w:after="0" w:line="240" w:lineRule="auto"/>
        <w:ind w:left="0" w:firstLine="567"/>
        <w:jc w:val="both"/>
        <w:rPr>
          <w:rFonts w:ascii="Arial" w:hAnsi="Arial" w:cs="Arial"/>
          <w:i w:val="0"/>
          <w:color w:val="000000" w:themeColor="text1"/>
          <w:sz w:val="24"/>
          <w:szCs w:val="24"/>
        </w:rPr>
      </w:pPr>
      <w:r w:rsidRPr="00EA6CFE">
        <w:rPr>
          <w:rFonts w:ascii="Arial" w:hAnsi="Arial" w:cs="Arial"/>
          <w:i w:val="0"/>
          <w:sz w:val="24"/>
          <w:szCs w:val="24"/>
        </w:rPr>
        <w:t xml:space="preserve">Τηρεί τα λογιστικά βιβλία, εκτελεί όλες τις υπό του Προέδρου και του Γενικού Γραμματέα πληρωμές δαπανών. </w:t>
      </w:r>
    </w:p>
    <w:p w14:paraId="51268A32" w14:textId="77777777" w:rsidR="007D1382" w:rsidRPr="00EA6CFE" w:rsidRDefault="007D1382" w:rsidP="00BB52FA">
      <w:pPr>
        <w:pStyle w:val="20"/>
        <w:shd w:val="clear" w:color="auto" w:fill="auto"/>
        <w:tabs>
          <w:tab w:val="left" w:pos="993"/>
          <w:tab w:val="left" w:pos="1175"/>
        </w:tabs>
        <w:spacing w:after="0" w:line="240" w:lineRule="auto"/>
        <w:ind w:firstLine="567"/>
        <w:jc w:val="both"/>
        <w:rPr>
          <w:rFonts w:ascii="Arial" w:hAnsi="Arial" w:cs="Arial"/>
          <w:i w:val="0"/>
          <w:color w:val="000000" w:themeColor="text1"/>
          <w:sz w:val="24"/>
          <w:szCs w:val="24"/>
        </w:rPr>
      </w:pPr>
    </w:p>
    <w:p w14:paraId="6E14F08A" w14:textId="6BADB24C" w:rsidR="007D1382" w:rsidRPr="00EA6CFE" w:rsidRDefault="007D1382" w:rsidP="00016042">
      <w:pPr>
        <w:pStyle w:val="20"/>
        <w:numPr>
          <w:ilvl w:val="0"/>
          <w:numId w:val="33"/>
        </w:numPr>
        <w:shd w:val="clear" w:color="auto" w:fill="auto"/>
        <w:tabs>
          <w:tab w:val="left" w:pos="993"/>
        </w:tabs>
        <w:spacing w:after="0" w:line="240" w:lineRule="auto"/>
        <w:ind w:left="0" w:firstLine="567"/>
        <w:jc w:val="both"/>
        <w:rPr>
          <w:rFonts w:ascii="Arial" w:hAnsi="Arial" w:cs="Arial"/>
          <w:i w:val="0"/>
          <w:color w:val="000000" w:themeColor="text1"/>
          <w:sz w:val="24"/>
          <w:szCs w:val="24"/>
        </w:rPr>
      </w:pPr>
      <w:r w:rsidRPr="00EA6CFE">
        <w:rPr>
          <w:rFonts w:ascii="Arial" w:hAnsi="Arial" w:cs="Arial"/>
          <w:i w:val="0"/>
          <w:color w:val="000000" w:themeColor="text1"/>
          <w:sz w:val="24"/>
          <w:szCs w:val="24"/>
        </w:rPr>
        <w:t xml:space="preserve">Τηρούνται τα ακόλουθα βιβλία με ευθύνη του Ταμία </w:t>
      </w:r>
      <w:r w:rsidR="006D15EF" w:rsidRPr="00EA6CFE">
        <w:rPr>
          <w:rFonts w:ascii="Arial" w:hAnsi="Arial" w:cs="Arial"/>
          <w:i w:val="0"/>
          <w:color w:val="000000" w:themeColor="text1"/>
          <w:sz w:val="24"/>
          <w:szCs w:val="24"/>
        </w:rPr>
        <w:t>(άρθρο 34)</w:t>
      </w:r>
      <w:r w:rsidRPr="00EA6CFE">
        <w:rPr>
          <w:rFonts w:ascii="Arial" w:hAnsi="Arial" w:cs="Arial"/>
          <w:i w:val="0"/>
          <w:color w:val="000000" w:themeColor="text1"/>
          <w:sz w:val="24"/>
          <w:szCs w:val="24"/>
        </w:rPr>
        <w:t>:</w:t>
      </w:r>
    </w:p>
    <w:p w14:paraId="584F46BB" w14:textId="77777777" w:rsidR="007D1382" w:rsidRPr="00EA6CFE" w:rsidRDefault="007D1382" w:rsidP="00BB52FA">
      <w:pPr>
        <w:pStyle w:val="20"/>
        <w:shd w:val="clear" w:color="auto" w:fill="auto"/>
        <w:tabs>
          <w:tab w:val="left" w:pos="993"/>
          <w:tab w:val="left" w:pos="1175"/>
        </w:tabs>
        <w:spacing w:after="0" w:line="240" w:lineRule="auto"/>
        <w:ind w:firstLine="567"/>
        <w:jc w:val="both"/>
        <w:rPr>
          <w:rFonts w:ascii="Arial" w:hAnsi="Arial" w:cs="Arial"/>
          <w:i w:val="0"/>
          <w:color w:val="000000" w:themeColor="text1"/>
          <w:sz w:val="24"/>
          <w:szCs w:val="24"/>
        </w:rPr>
      </w:pPr>
    </w:p>
    <w:p w14:paraId="345CD439" w14:textId="01571B55" w:rsidR="007D1382" w:rsidRPr="00EA6CFE" w:rsidRDefault="007D1382" w:rsidP="00BB52FA">
      <w:pPr>
        <w:pStyle w:val="20"/>
        <w:shd w:val="clear" w:color="auto" w:fill="auto"/>
        <w:tabs>
          <w:tab w:val="left" w:pos="1560"/>
        </w:tabs>
        <w:spacing w:after="0" w:line="240" w:lineRule="auto"/>
        <w:ind w:firstLine="1134"/>
        <w:jc w:val="both"/>
        <w:rPr>
          <w:rFonts w:ascii="Arial" w:hAnsi="Arial" w:cs="Arial"/>
          <w:i w:val="0"/>
          <w:color w:val="000000" w:themeColor="text1"/>
          <w:sz w:val="24"/>
          <w:szCs w:val="24"/>
        </w:rPr>
      </w:pPr>
      <w:r w:rsidRPr="00EA6CFE">
        <w:rPr>
          <w:rFonts w:ascii="Arial" w:hAnsi="Arial" w:cs="Arial"/>
          <w:i w:val="0"/>
          <w:color w:val="000000" w:themeColor="text1"/>
          <w:sz w:val="24"/>
          <w:szCs w:val="24"/>
        </w:rPr>
        <w:t xml:space="preserve">α. </w:t>
      </w:r>
      <w:r w:rsidRPr="00EA6CFE">
        <w:rPr>
          <w:rFonts w:ascii="Arial" w:hAnsi="Arial" w:cs="Arial"/>
          <w:i w:val="0"/>
          <w:color w:val="000000" w:themeColor="text1"/>
          <w:sz w:val="24"/>
          <w:szCs w:val="24"/>
        </w:rPr>
        <w:tab/>
        <w:t>Βιβλίο εσόδων - εξόδων, όπου καταχωρούνται κατά χρονολογική σειρά όλες οι εισπράξεις και πληρωμές.</w:t>
      </w:r>
    </w:p>
    <w:p w14:paraId="39DE4828" w14:textId="77777777" w:rsidR="007D1382" w:rsidRPr="00EA6CFE" w:rsidRDefault="007D1382" w:rsidP="00BB52FA">
      <w:pPr>
        <w:pStyle w:val="20"/>
        <w:shd w:val="clear" w:color="auto" w:fill="auto"/>
        <w:tabs>
          <w:tab w:val="left" w:pos="993"/>
          <w:tab w:val="left" w:pos="1560"/>
        </w:tabs>
        <w:spacing w:after="0" w:line="240" w:lineRule="auto"/>
        <w:ind w:firstLine="567"/>
        <w:jc w:val="both"/>
        <w:rPr>
          <w:rFonts w:ascii="Arial" w:hAnsi="Arial" w:cs="Arial"/>
          <w:i w:val="0"/>
          <w:color w:val="000000" w:themeColor="text1"/>
          <w:sz w:val="24"/>
          <w:szCs w:val="24"/>
        </w:rPr>
      </w:pPr>
    </w:p>
    <w:p w14:paraId="59BCB3A1" w14:textId="2AB6933C" w:rsidR="001A0159" w:rsidRPr="00EA6CFE" w:rsidRDefault="007D1382" w:rsidP="00BB52FA">
      <w:pPr>
        <w:pStyle w:val="20"/>
        <w:shd w:val="clear" w:color="auto" w:fill="auto"/>
        <w:tabs>
          <w:tab w:val="left" w:pos="1112"/>
          <w:tab w:val="left" w:pos="1560"/>
        </w:tabs>
        <w:spacing w:after="0" w:line="240" w:lineRule="auto"/>
        <w:ind w:firstLine="567"/>
        <w:jc w:val="both"/>
        <w:rPr>
          <w:rFonts w:ascii="Arial" w:hAnsi="Arial" w:cs="Arial"/>
          <w:i w:val="0"/>
          <w:color w:val="000000" w:themeColor="text1"/>
          <w:sz w:val="24"/>
          <w:szCs w:val="24"/>
        </w:rPr>
      </w:pPr>
      <w:r w:rsidRPr="00EA6CFE">
        <w:rPr>
          <w:rFonts w:ascii="Arial" w:hAnsi="Arial" w:cs="Arial"/>
          <w:i w:val="0"/>
          <w:color w:val="000000" w:themeColor="text1"/>
          <w:sz w:val="24"/>
          <w:szCs w:val="24"/>
        </w:rPr>
        <w:tab/>
        <w:t xml:space="preserve">β. </w:t>
      </w:r>
      <w:r w:rsidRPr="00EA6CFE">
        <w:rPr>
          <w:rFonts w:ascii="Arial" w:hAnsi="Arial" w:cs="Arial"/>
          <w:i w:val="0"/>
          <w:color w:val="000000" w:themeColor="text1"/>
          <w:sz w:val="24"/>
          <w:szCs w:val="24"/>
        </w:rPr>
        <w:tab/>
        <w:t>Βιβλίο περιουσίας</w:t>
      </w:r>
      <w:r w:rsidRPr="00EA6CFE">
        <w:rPr>
          <w:rStyle w:val="21"/>
          <w:rFonts w:ascii="Arial" w:hAnsi="Arial" w:cs="Arial"/>
          <w:color w:val="000000" w:themeColor="text1"/>
          <w:sz w:val="24"/>
          <w:szCs w:val="24"/>
        </w:rPr>
        <w:t xml:space="preserve">, </w:t>
      </w:r>
      <w:r w:rsidRPr="00EA6CFE">
        <w:rPr>
          <w:rFonts w:ascii="Arial" w:hAnsi="Arial" w:cs="Arial"/>
          <w:i w:val="0"/>
          <w:color w:val="000000" w:themeColor="text1"/>
          <w:sz w:val="24"/>
          <w:szCs w:val="24"/>
        </w:rPr>
        <w:t>όπου καταγράφονται όλα τα κινητά και ακίνητα περιουσιακά στοιχεία του Συλλόγου.</w:t>
      </w:r>
    </w:p>
    <w:p w14:paraId="46D4269C" w14:textId="77777777" w:rsidR="001A0159" w:rsidRPr="00EA6CFE" w:rsidRDefault="001A0159" w:rsidP="00BB52FA">
      <w:pPr>
        <w:pStyle w:val="20"/>
        <w:shd w:val="clear" w:color="auto" w:fill="auto"/>
        <w:tabs>
          <w:tab w:val="left" w:pos="993"/>
        </w:tabs>
        <w:spacing w:after="0" w:line="240" w:lineRule="auto"/>
        <w:ind w:firstLine="567"/>
        <w:jc w:val="both"/>
        <w:rPr>
          <w:rFonts w:ascii="Arial" w:hAnsi="Arial" w:cs="Arial"/>
          <w:i w:val="0"/>
          <w:sz w:val="24"/>
          <w:szCs w:val="24"/>
        </w:rPr>
      </w:pPr>
    </w:p>
    <w:p w14:paraId="53DA0F07" w14:textId="77777777" w:rsidR="001A0159" w:rsidRPr="00EA6CFE" w:rsidRDefault="00736974" w:rsidP="00016042">
      <w:pPr>
        <w:pStyle w:val="20"/>
        <w:numPr>
          <w:ilvl w:val="0"/>
          <w:numId w:val="33"/>
        </w:numPr>
        <w:shd w:val="clear" w:color="auto" w:fill="auto"/>
        <w:tabs>
          <w:tab w:val="left" w:pos="993"/>
        </w:tabs>
        <w:spacing w:after="0" w:line="240" w:lineRule="auto"/>
        <w:ind w:left="0" w:firstLine="567"/>
        <w:jc w:val="both"/>
        <w:rPr>
          <w:rFonts w:ascii="Arial" w:hAnsi="Arial" w:cs="Arial"/>
          <w:i w:val="0"/>
          <w:sz w:val="24"/>
          <w:szCs w:val="24"/>
        </w:rPr>
      </w:pPr>
      <w:r w:rsidRPr="00EA6CFE">
        <w:rPr>
          <w:rFonts w:ascii="Arial" w:hAnsi="Arial" w:cs="Arial"/>
          <w:i w:val="0"/>
          <w:sz w:val="24"/>
          <w:szCs w:val="24"/>
        </w:rPr>
        <w:t xml:space="preserve">Συντάσσει τον ετήσιο ισολογισμό και γνωστοποιεί κάθε μήνα στο ΔΣ, την οικονομική κατάσταση του Συλλόγου καθώς και τα ονόματα των καθυστερούντων την ετήσια εισφορά μελών και φέρει προς έγκριση στο ΔΣ τις διεξαχθείσες, βάσει ενταλμάτων πληρωμής, δαπάνες του Συλλόγου. </w:t>
      </w:r>
    </w:p>
    <w:p w14:paraId="06F8EF39" w14:textId="77777777" w:rsidR="001A0159" w:rsidRPr="00EA6CFE" w:rsidRDefault="001A0159" w:rsidP="00BB52FA">
      <w:pPr>
        <w:pStyle w:val="20"/>
        <w:shd w:val="clear" w:color="auto" w:fill="auto"/>
        <w:tabs>
          <w:tab w:val="left" w:pos="993"/>
        </w:tabs>
        <w:spacing w:after="0" w:line="240" w:lineRule="auto"/>
        <w:ind w:firstLine="567"/>
        <w:jc w:val="both"/>
        <w:rPr>
          <w:rFonts w:ascii="Arial" w:hAnsi="Arial" w:cs="Arial"/>
          <w:i w:val="0"/>
          <w:sz w:val="24"/>
          <w:szCs w:val="24"/>
        </w:rPr>
      </w:pPr>
    </w:p>
    <w:p w14:paraId="6C2069FB" w14:textId="6F7F7002" w:rsidR="00736974" w:rsidRPr="00EA6CFE" w:rsidRDefault="00736974" w:rsidP="00016042">
      <w:pPr>
        <w:pStyle w:val="20"/>
        <w:numPr>
          <w:ilvl w:val="0"/>
          <w:numId w:val="33"/>
        </w:numPr>
        <w:shd w:val="clear" w:color="auto" w:fill="auto"/>
        <w:tabs>
          <w:tab w:val="left" w:pos="993"/>
        </w:tabs>
        <w:spacing w:after="0" w:line="240" w:lineRule="auto"/>
        <w:ind w:left="0" w:firstLine="567"/>
        <w:jc w:val="both"/>
        <w:rPr>
          <w:rFonts w:ascii="Arial" w:hAnsi="Arial" w:cs="Arial"/>
          <w:i w:val="0"/>
          <w:sz w:val="24"/>
          <w:szCs w:val="24"/>
        </w:rPr>
      </w:pPr>
      <w:r w:rsidRPr="00EA6CFE">
        <w:rPr>
          <w:rFonts w:ascii="Arial" w:hAnsi="Arial" w:cs="Arial"/>
          <w:i w:val="0"/>
          <w:sz w:val="24"/>
          <w:szCs w:val="24"/>
        </w:rPr>
        <w:t>Ο ταμίας συνυπογράφει με τον Πρόεδρο, τις επιταγές για την ανάληψη χρημάτων από τους υφιστάμενους τραπεζικούς λογαριασμούς του Συλλόγου. Αναπληρώνεται προσωρινά σε περίπτωση σοβαρού κωλύματος με Απόφαση του ΔΣ.</w:t>
      </w:r>
    </w:p>
    <w:p w14:paraId="6E8FDC18" w14:textId="77777777" w:rsidR="009D2E2B" w:rsidRPr="00EA6CFE" w:rsidRDefault="009D2E2B" w:rsidP="00BB52FA">
      <w:pPr>
        <w:pStyle w:val="a4"/>
        <w:tabs>
          <w:tab w:val="left" w:pos="993"/>
        </w:tabs>
        <w:spacing w:after="0" w:line="240" w:lineRule="auto"/>
        <w:ind w:left="0" w:firstLine="567"/>
        <w:rPr>
          <w:rFonts w:ascii="Arial" w:hAnsi="Arial" w:cs="Arial"/>
          <w:sz w:val="24"/>
          <w:szCs w:val="24"/>
        </w:rPr>
      </w:pPr>
    </w:p>
    <w:p w14:paraId="044EB434" w14:textId="565DE623" w:rsidR="005A537C" w:rsidRDefault="001F2811" w:rsidP="00016042">
      <w:pPr>
        <w:pStyle w:val="20"/>
        <w:numPr>
          <w:ilvl w:val="0"/>
          <w:numId w:val="33"/>
        </w:numPr>
        <w:shd w:val="clear" w:color="auto" w:fill="auto"/>
        <w:tabs>
          <w:tab w:val="left" w:pos="993"/>
        </w:tabs>
        <w:spacing w:after="0" w:line="240" w:lineRule="auto"/>
        <w:ind w:left="0" w:firstLine="567"/>
        <w:jc w:val="both"/>
        <w:rPr>
          <w:rFonts w:ascii="Arial" w:hAnsi="Arial" w:cs="Arial"/>
          <w:i w:val="0"/>
          <w:sz w:val="24"/>
          <w:szCs w:val="24"/>
          <w:highlight w:val="yellow"/>
        </w:rPr>
      </w:pPr>
      <w:r w:rsidRPr="00A93136">
        <w:rPr>
          <w:rFonts w:ascii="Arial" w:hAnsi="Arial" w:cs="Arial"/>
          <w:i w:val="0"/>
          <w:color w:val="000000" w:themeColor="text1"/>
          <w:sz w:val="24"/>
          <w:szCs w:val="24"/>
          <w:highlight w:val="yellow"/>
          <w:lang w:val="en-US"/>
        </w:rPr>
        <w:t>O</w:t>
      </w:r>
      <w:r w:rsidRPr="00A93136">
        <w:rPr>
          <w:rFonts w:ascii="Arial" w:hAnsi="Arial" w:cs="Arial"/>
          <w:i w:val="0"/>
          <w:color w:val="000000" w:themeColor="text1"/>
          <w:sz w:val="24"/>
          <w:szCs w:val="24"/>
          <w:highlight w:val="yellow"/>
        </w:rPr>
        <w:t xml:space="preserve"> Ταμίας εκπροσωπεί τον Σύλλογο σε Τραπεζικούς Οργανισμούς και διεκπεραιώνει τις απαιτούμενες τραπεζικές πράξεις, μετά από έγκριση του ΔΣ και με διαδικασίες που θα καθορίζονται από αυτό. Μαζί με τον Πρόεδρο του ΔΣ </w:t>
      </w:r>
      <w:r w:rsidR="009D2E2B" w:rsidRPr="00A93136">
        <w:rPr>
          <w:rFonts w:ascii="Arial" w:hAnsi="Arial" w:cs="Arial"/>
          <w:i w:val="0"/>
          <w:sz w:val="24"/>
          <w:szCs w:val="24"/>
          <w:highlight w:val="yellow"/>
        </w:rPr>
        <w:t>συνεργάζεται με τον λογιστή του Συλλόγου για φορολογικά θέματα</w:t>
      </w:r>
      <w:r w:rsidR="006D15EF" w:rsidRPr="00A93136">
        <w:rPr>
          <w:rFonts w:ascii="Arial" w:hAnsi="Arial" w:cs="Arial"/>
          <w:i w:val="0"/>
          <w:sz w:val="24"/>
          <w:szCs w:val="24"/>
          <w:highlight w:val="yellow"/>
        </w:rPr>
        <w:t>.</w:t>
      </w:r>
    </w:p>
    <w:p w14:paraId="6DE65026" w14:textId="77777777" w:rsidR="005A537C" w:rsidRDefault="005A537C" w:rsidP="005A537C">
      <w:pPr>
        <w:pStyle w:val="20"/>
        <w:shd w:val="clear" w:color="auto" w:fill="auto"/>
        <w:tabs>
          <w:tab w:val="left" w:pos="993"/>
        </w:tabs>
        <w:spacing w:after="0" w:line="240" w:lineRule="auto"/>
        <w:jc w:val="both"/>
        <w:rPr>
          <w:rFonts w:ascii="Arial" w:hAnsi="Arial" w:cs="Arial"/>
          <w:i w:val="0"/>
          <w:sz w:val="24"/>
          <w:szCs w:val="24"/>
          <w:highlight w:val="yellow"/>
        </w:rPr>
      </w:pPr>
    </w:p>
    <w:p w14:paraId="2BC422B5" w14:textId="72F9D843" w:rsidR="005A537C" w:rsidRPr="005A537C" w:rsidRDefault="005A537C" w:rsidP="005A537C">
      <w:pPr>
        <w:pStyle w:val="20"/>
        <w:shd w:val="clear" w:color="auto" w:fill="auto"/>
        <w:tabs>
          <w:tab w:val="left" w:pos="993"/>
        </w:tabs>
        <w:spacing w:after="0" w:line="240" w:lineRule="auto"/>
        <w:jc w:val="both"/>
        <w:rPr>
          <w:rFonts w:ascii="Arial" w:hAnsi="Arial" w:cs="Arial"/>
          <w:i w:val="0"/>
          <w:color w:val="000000" w:themeColor="text1"/>
          <w:sz w:val="24"/>
          <w:szCs w:val="24"/>
          <w:highlight w:val="yellow"/>
        </w:rPr>
      </w:pPr>
      <w:r>
        <w:rPr>
          <w:rFonts w:ascii="Arial" w:hAnsi="Arial" w:cs="Arial"/>
          <w:i w:val="0"/>
          <w:color w:val="000000" w:themeColor="text1"/>
          <w:sz w:val="24"/>
          <w:szCs w:val="24"/>
          <w:highlight w:val="yellow"/>
        </w:rPr>
        <w:t xml:space="preserve">         7.   </w:t>
      </w:r>
      <w:r w:rsidRPr="005A537C">
        <w:rPr>
          <w:rFonts w:ascii="Arial" w:hAnsi="Arial" w:cs="Arial"/>
          <w:i w:val="0"/>
          <w:color w:val="000000" w:themeColor="text1"/>
          <w:sz w:val="24"/>
          <w:szCs w:val="24"/>
          <w:highlight w:val="yellow"/>
        </w:rPr>
        <w:t xml:space="preserve">Για την διευκόλυνση των ανωτέρω ο ταμίας με την ανάληψη του έργου του έρχεται σε συνεννόηση με τα τραπεζικά ιδρύματα και καταθέτει οποιοδήποτε έγγραφο ζητηθεί ώστε να έχει πλήρη </w:t>
      </w:r>
      <w:r>
        <w:rPr>
          <w:rFonts w:ascii="Arial" w:hAnsi="Arial" w:cs="Arial"/>
          <w:i w:val="0"/>
          <w:color w:val="000000" w:themeColor="text1"/>
          <w:sz w:val="24"/>
          <w:szCs w:val="24"/>
          <w:highlight w:val="yellow"/>
        </w:rPr>
        <w:t>πρόσβαση</w:t>
      </w:r>
      <w:r w:rsidRPr="005A537C">
        <w:rPr>
          <w:rFonts w:ascii="Arial" w:hAnsi="Arial" w:cs="Arial"/>
          <w:i w:val="0"/>
          <w:color w:val="000000" w:themeColor="text1"/>
          <w:sz w:val="24"/>
          <w:szCs w:val="24"/>
          <w:highlight w:val="yellow"/>
        </w:rPr>
        <w:t xml:space="preserve"> στους τραπεζικούς λογαριασμούς του συλλόγου. Συγκεκριμένα</w:t>
      </w:r>
      <w:r>
        <w:rPr>
          <w:rFonts w:ascii="Arial" w:hAnsi="Arial" w:cs="Arial"/>
          <w:i w:val="0"/>
          <w:color w:val="000000" w:themeColor="text1"/>
          <w:sz w:val="24"/>
          <w:szCs w:val="24"/>
          <w:highlight w:val="yellow"/>
        </w:rPr>
        <w:t xml:space="preserve"> να </w:t>
      </w:r>
      <w:r w:rsidRPr="005A537C">
        <w:rPr>
          <w:rFonts w:ascii="Arial" w:hAnsi="Arial" w:cs="Arial"/>
          <w:i w:val="0"/>
          <w:color w:val="000000" w:themeColor="text1"/>
          <w:sz w:val="24"/>
          <w:szCs w:val="24"/>
          <w:highlight w:val="yellow"/>
        </w:rPr>
        <w:t>:</w:t>
      </w:r>
    </w:p>
    <w:p w14:paraId="428BBD5E" w14:textId="427D3229" w:rsidR="005A537C" w:rsidRPr="005A537C" w:rsidRDefault="005A537C" w:rsidP="005A537C">
      <w:pPr>
        <w:pStyle w:val="20"/>
        <w:shd w:val="clear" w:color="auto" w:fill="auto"/>
        <w:tabs>
          <w:tab w:val="left" w:pos="0"/>
        </w:tabs>
        <w:spacing w:after="0" w:line="240" w:lineRule="auto"/>
        <w:ind w:firstLine="993"/>
        <w:jc w:val="both"/>
        <w:rPr>
          <w:rFonts w:ascii="Arial" w:hAnsi="Arial" w:cs="Arial"/>
          <w:i w:val="0"/>
          <w:color w:val="000000" w:themeColor="text1"/>
          <w:sz w:val="24"/>
          <w:szCs w:val="24"/>
          <w:highlight w:val="yellow"/>
        </w:rPr>
      </w:pPr>
      <w:r w:rsidRPr="005A537C">
        <w:rPr>
          <w:rFonts w:ascii="Arial" w:hAnsi="Arial" w:cs="Arial"/>
          <w:i w:val="0"/>
          <w:color w:val="000000" w:themeColor="text1"/>
          <w:sz w:val="24"/>
          <w:szCs w:val="24"/>
          <w:highlight w:val="yellow"/>
        </w:rPr>
        <w:t xml:space="preserve">α.  </w:t>
      </w:r>
      <w:r>
        <w:rPr>
          <w:rFonts w:ascii="Arial" w:hAnsi="Arial" w:cs="Arial"/>
          <w:i w:val="0"/>
          <w:color w:val="000000" w:themeColor="text1"/>
          <w:sz w:val="24"/>
          <w:szCs w:val="24"/>
          <w:highlight w:val="yellow"/>
        </w:rPr>
        <w:t>Παραλάβει και χρησιμοποιεί</w:t>
      </w:r>
      <w:r w:rsidRPr="005A537C">
        <w:rPr>
          <w:rFonts w:ascii="Arial" w:hAnsi="Arial" w:cs="Arial"/>
          <w:i w:val="0"/>
          <w:color w:val="000000" w:themeColor="text1"/>
          <w:sz w:val="24"/>
          <w:szCs w:val="24"/>
          <w:highlight w:val="yellow"/>
        </w:rPr>
        <w:t xml:space="preserve"> κωδικούς e </w:t>
      </w:r>
      <w:proofErr w:type="spellStart"/>
      <w:r w:rsidRPr="005A537C">
        <w:rPr>
          <w:rFonts w:ascii="Arial" w:hAnsi="Arial" w:cs="Arial"/>
          <w:i w:val="0"/>
          <w:color w:val="000000" w:themeColor="text1"/>
          <w:sz w:val="24"/>
          <w:szCs w:val="24"/>
          <w:highlight w:val="yellow"/>
        </w:rPr>
        <w:t>banking</w:t>
      </w:r>
      <w:proofErr w:type="spellEnd"/>
      <w:r w:rsidRPr="005A537C">
        <w:rPr>
          <w:rFonts w:ascii="Arial" w:hAnsi="Arial" w:cs="Arial"/>
          <w:i w:val="0"/>
          <w:color w:val="000000" w:themeColor="text1"/>
          <w:sz w:val="24"/>
          <w:szCs w:val="24"/>
          <w:highlight w:val="yellow"/>
        </w:rPr>
        <w:t xml:space="preserve"> με δυνατότητα να καταχωρεί την εκτέλεση ηλεκτρονικών συναλλαγών, οι οποίες πρέπει να εγκρίνονται από τον πρόεδρο και τον ΓΓ υπό τύπου εντάλματος πληρωμής. </w:t>
      </w:r>
    </w:p>
    <w:p w14:paraId="05EC93F9" w14:textId="50976907" w:rsidR="005A537C" w:rsidRPr="005A537C" w:rsidRDefault="005A537C" w:rsidP="005A537C">
      <w:pPr>
        <w:pStyle w:val="20"/>
        <w:shd w:val="clear" w:color="auto" w:fill="auto"/>
        <w:tabs>
          <w:tab w:val="left" w:pos="0"/>
        </w:tabs>
        <w:spacing w:after="0" w:line="240" w:lineRule="auto"/>
        <w:ind w:firstLine="993"/>
        <w:jc w:val="both"/>
        <w:rPr>
          <w:rFonts w:ascii="Arial" w:hAnsi="Arial" w:cs="Arial"/>
          <w:i w:val="0"/>
          <w:color w:val="000000" w:themeColor="text1"/>
          <w:sz w:val="24"/>
          <w:szCs w:val="24"/>
          <w:highlight w:val="yellow"/>
        </w:rPr>
      </w:pPr>
      <w:r w:rsidRPr="005A537C">
        <w:rPr>
          <w:rFonts w:ascii="Arial" w:hAnsi="Arial" w:cs="Arial"/>
          <w:i w:val="0"/>
          <w:color w:val="000000" w:themeColor="text1"/>
          <w:sz w:val="24"/>
          <w:szCs w:val="24"/>
          <w:highlight w:val="yellow"/>
        </w:rPr>
        <w:t xml:space="preserve">β. </w:t>
      </w:r>
      <w:r w:rsidR="00F93307">
        <w:rPr>
          <w:rFonts w:ascii="Arial" w:hAnsi="Arial" w:cs="Arial"/>
          <w:i w:val="0"/>
          <w:color w:val="000000" w:themeColor="text1"/>
          <w:sz w:val="24"/>
          <w:szCs w:val="24"/>
          <w:highlight w:val="yellow"/>
        </w:rPr>
        <w:t>Παραλάβει και χρησιμοποιεί</w:t>
      </w:r>
      <w:r w:rsidRPr="005A537C">
        <w:rPr>
          <w:rFonts w:ascii="Arial" w:hAnsi="Arial" w:cs="Arial"/>
          <w:i w:val="0"/>
          <w:color w:val="000000" w:themeColor="text1"/>
          <w:sz w:val="24"/>
          <w:szCs w:val="24"/>
          <w:highlight w:val="yellow"/>
        </w:rPr>
        <w:t xml:space="preserve"> Κάρτα ανάληψης μετρητών από τους λογαριασμούς του συλλόγου και πληρωμών την οποία μπορεί να την χρησιμοποιεί σύμφωνα με τις αποφάσεις του ΔΣ. </w:t>
      </w:r>
    </w:p>
    <w:p w14:paraId="4EDA7996" w14:textId="4C3D367E" w:rsidR="005A537C" w:rsidRPr="005A537C" w:rsidRDefault="005A537C" w:rsidP="005A537C">
      <w:pPr>
        <w:pStyle w:val="20"/>
        <w:shd w:val="clear" w:color="auto" w:fill="auto"/>
        <w:tabs>
          <w:tab w:val="left" w:pos="0"/>
        </w:tabs>
        <w:spacing w:after="0" w:line="240" w:lineRule="auto"/>
        <w:ind w:firstLine="993"/>
        <w:jc w:val="both"/>
        <w:rPr>
          <w:rFonts w:ascii="Arial" w:hAnsi="Arial" w:cs="Arial"/>
          <w:i w:val="0"/>
          <w:color w:val="000000" w:themeColor="text1"/>
          <w:sz w:val="24"/>
          <w:szCs w:val="24"/>
          <w:highlight w:val="yellow"/>
        </w:rPr>
      </w:pPr>
    </w:p>
    <w:p w14:paraId="4EDA1A55" w14:textId="77777777" w:rsidR="00842DC1" w:rsidRPr="00EA6CFE" w:rsidRDefault="00842DC1" w:rsidP="00BB52FA">
      <w:pPr>
        <w:pStyle w:val="a4"/>
        <w:tabs>
          <w:tab w:val="left" w:pos="993"/>
        </w:tabs>
        <w:spacing w:after="0" w:line="240" w:lineRule="auto"/>
        <w:ind w:left="0" w:firstLine="567"/>
        <w:rPr>
          <w:rFonts w:ascii="Arial" w:hAnsi="Arial" w:cs="Arial"/>
          <w:sz w:val="24"/>
          <w:szCs w:val="24"/>
        </w:rPr>
      </w:pPr>
    </w:p>
    <w:p w14:paraId="13565754" w14:textId="7275C25A" w:rsidR="00296828" w:rsidRPr="00EA6CFE" w:rsidRDefault="00296828" w:rsidP="00BB52FA">
      <w:pPr>
        <w:pStyle w:val="20"/>
        <w:shd w:val="clear" w:color="auto" w:fill="auto"/>
        <w:tabs>
          <w:tab w:val="left" w:pos="709"/>
          <w:tab w:val="left" w:pos="993"/>
          <w:tab w:val="left" w:pos="1294"/>
        </w:tabs>
        <w:spacing w:after="0" w:line="240" w:lineRule="auto"/>
        <w:jc w:val="both"/>
        <w:rPr>
          <w:rFonts w:ascii="Arial" w:hAnsi="Arial" w:cs="Arial"/>
          <w:i w:val="0"/>
          <w:sz w:val="24"/>
          <w:szCs w:val="24"/>
        </w:rPr>
      </w:pPr>
      <w:r w:rsidRPr="00EA6CFE">
        <w:rPr>
          <w:rFonts w:ascii="Arial" w:hAnsi="Arial" w:cs="Arial"/>
          <w:b/>
          <w:i w:val="0"/>
          <w:color w:val="000000" w:themeColor="text1"/>
          <w:sz w:val="24"/>
          <w:szCs w:val="24"/>
          <w:u w:val="single"/>
        </w:rPr>
        <w:t xml:space="preserve">Σημείωση </w:t>
      </w:r>
      <w:r w:rsidRPr="00EA6CFE">
        <w:rPr>
          <w:rFonts w:ascii="Arial" w:hAnsi="Arial" w:cs="Arial"/>
          <w:i w:val="0"/>
          <w:color w:val="000000" w:themeColor="text1"/>
          <w:sz w:val="24"/>
          <w:szCs w:val="24"/>
        </w:rPr>
        <w:t xml:space="preserve">: Τα βιβλία που αναφέρονται στα ανωτέρω άρθρα πριν από την χρήση τους </w:t>
      </w:r>
      <w:r w:rsidRPr="00EA6CFE">
        <w:rPr>
          <w:rFonts w:ascii="Arial" w:hAnsi="Arial" w:cs="Arial"/>
          <w:i w:val="0"/>
          <w:color w:val="000000" w:themeColor="text1"/>
          <w:sz w:val="24"/>
          <w:szCs w:val="24"/>
        </w:rPr>
        <w:lastRenderedPageBreak/>
        <w:t>θεωρούνται από την εποπτεύουσα Αρχή ή άλλο εξουσιοδοτημένο όργανο</w:t>
      </w:r>
      <w:r w:rsidR="00FD0B90">
        <w:rPr>
          <w:rFonts w:ascii="Arial" w:hAnsi="Arial" w:cs="Arial"/>
          <w:i w:val="0"/>
          <w:color w:val="000000" w:themeColor="text1"/>
          <w:sz w:val="24"/>
          <w:szCs w:val="24"/>
        </w:rPr>
        <w:t xml:space="preserve"> </w:t>
      </w:r>
      <w:r w:rsidR="00FD0B90" w:rsidRPr="00FD0B90">
        <w:rPr>
          <w:rFonts w:ascii="Arial" w:hAnsi="Arial" w:cs="Arial"/>
          <w:i w:val="0"/>
          <w:color w:val="000000" w:themeColor="text1"/>
          <w:sz w:val="24"/>
          <w:szCs w:val="24"/>
          <w:highlight w:val="yellow"/>
        </w:rPr>
        <w:t>(εφ όσον απαιτείται)</w:t>
      </w:r>
      <w:r w:rsidRPr="00EA6CFE">
        <w:rPr>
          <w:rFonts w:ascii="Arial" w:hAnsi="Arial" w:cs="Arial"/>
          <w:i w:val="0"/>
          <w:color w:val="000000" w:themeColor="text1"/>
          <w:sz w:val="24"/>
          <w:szCs w:val="24"/>
        </w:rPr>
        <w:t>. Επιπλέον τηρούνται όσα βιβλία προβλέπονται εκάστοτε από τις κείμενες νομικές διατάξεις</w:t>
      </w:r>
      <w:r w:rsidR="00A93136">
        <w:rPr>
          <w:rFonts w:ascii="Arial" w:hAnsi="Arial" w:cs="Arial"/>
          <w:i w:val="0"/>
          <w:color w:val="000000" w:themeColor="text1"/>
          <w:sz w:val="24"/>
          <w:szCs w:val="24"/>
        </w:rPr>
        <w:t xml:space="preserve"> </w:t>
      </w:r>
      <w:r w:rsidR="006D15EF" w:rsidRPr="00EA6CFE">
        <w:rPr>
          <w:rFonts w:ascii="Arial" w:hAnsi="Arial" w:cs="Arial"/>
          <w:i w:val="0"/>
          <w:color w:val="000000" w:themeColor="text1"/>
          <w:sz w:val="24"/>
          <w:szCs w:val="24"/>
        </w:rPr>
        <w:t xml:space="preserve">(άρθρο 34). </w:t>
      </w:r>
    </w:p>
    <w:p w14:paraId="20AE7DB3" w14:textId="77777777" w:rsidR="00842DC1" w:rsidRPr="00EA6CFE" w:rsidRDefault="00842DC1" w:rsidP="00BB52FA">
      <w:pPr>
        <w:pStyle w:val="20"/>
        <w:shd w:val="clear" w:color="auto" w:fill="auto"/>
        <w:tabs>
          <w:tab w:val="left" w:pos="993"/>
        </w:tabs>
        <w:spacing w:after="0" w:line="240" w:lineRule="auto"/>
        <w:ind w:left="567"/>
        <w:jc w:val="both"/>
        <w:rPr>
          <w:rFonts w:ascii="Arial" w:hAnsi="Arial" w:cs="Arial"/>
          <w:i w:val="0"/>
          <w:sz w:val="24"/>
          <w:szCs w:val="24"/>
        </w:rPr>
      </w:pPr>
    </w:p>
    <w:p w14:paraId="17D2438B" w14:textId="4BE5342E" w:rsidR="0079080B" w:rsidRPr="00EA6CFE" w:rsidRDefault="0079080B" w:rsidP="00BB52FA">
      <w:pPr>
        <w:pStyle w:val="60"/>
        <w:shd w:val="clear" w:color="auto" w:fill="auto"/>
        <w:spacing w:line="240" w:lineRule="auto"/>
        <w:rPr>
          <w:rStyle w:val="61"/>
          <w:rFonts w:ascii="Arial" w:hAnsi="Arial" w:cs="Arial"/>
          <w:b/>
          <w:bCs/>
          <w:sz w:val="24"/>
          <w:szCs w:val="24"/>
        </w:rPr>
      </w:pPr>
      <w:bookmarkStart w:id="13" w:name="_Hlk28878655"/>
      <w:bookmarkStart w:id="14" w:name="_Hlk29316783"/>
      <w:r w:rsidRPr="00EA6CFE">
        <w:rPr>
          <w:rFonts w:ascii="Arial" w:hAnsi="Arial" w:cs="Arial"/>
          <w:i w:val="0"/>
          <w:sz w:val="24"/>
          <w:szCs w:val="24"/>
        </w:rPr>
        <w:t>Άρθρο</w:t>
      </w:r>
      <w:r w:rsidRPr="00EA6CFE">
        <w:rPr>
          <w:rStyle w:val="61"/>
          <w:rFonts w:ascii="Arial" w:hAnsi="Arial" w:cs="Arial"/>
          <w:b/>
          <w:bCs/>
          <w:sz w:val="24"/>
          <w:szCs w:val="24"/>
        </w:rPr>
        <w:t xml:space="preserve"> 4.8 : </w:t>
      </w:r>
      <w:r w:rsidR="00F5752D" w:rsidRPr="00EA6CFE">
        <w:rPr>
          <w:rStyle w:val="61"/>
          <w:rFonts w:ascii="Arial" w:hAnsi="Arial" w:cs="Arial"/>
          <w:b/>
          <w:bCs/>
          <w:sz w:val="24"/>
          <w:szCs w:val="24"/>
        </w:rPr>
        <w:t>Σύμβουλος</w:t>
      </w:r>
      <w:r w:rsidR="009E5B78" w:rsidRPr="00EA6CFE">
        <w:rPr>
          <w:rStyle w:val="61"/>
          <w:rFonts w:ascii="Arial" w:hAnsi="Arial" w:cs="Arial"/>
          <w:b/>
          <w:bCs/>
          <w:sz w:val="24"/>
          <w:szCs w:val="24"/>
        </w:rPr>
        <w:t xml:space="preserve"> Διοικητικού Συμβουλίου</w:t>
      </w:r>
      <w:bookmarkEnd w:id="13"/>
      <w:r w:rsidR="009E5B78" w:rsidRPr="00EA6CFE">
        <w:rPr>
          <w:rStyle w:val="61"/>
          <w:rFonts w:ascii="Arial" w:hAnsi="Arial" w:cs="Arial"/>
          <w:b/>
          <w:bCs/>
          <w:sz w:val="24"/>
          <w:szCs w:val="24"/>
        </w:rPr>
        <w:t xml:space="preserve">  </w:t>
      </w:r>
    </w:p>
    <w:p w14:paraId="7B1F5A2D" w14:textId="77777777" w:rsidR="00842DC1" w:rsidRPr="00EA6CFE" w:rsidRDefault="00842DC1" w:rsidP="00BB52FA">
      <w:pPr>
        <w:pStyle w:val="60"/>
        <w:shd w:val="clear" w:color="auto" w:fill="auto"/>
        <w:spacing w:line="240" w:lineRule="auto"/>
        <w:jc w:val="left"/>
        <w:rPr>
          <w:rStyle w:val="61"/>
          <w:rFonts w:ascii="Arial" w:hAnsi="Arial" w:cs="Arial"/>
          <w:b/>
          <w:bCs/>
          <w:sz w:val="24"/>
          <w:szCs w:val="24"/>
        </w:rPr>
      </w:pPr>
    </w:p>
    <w:p w14:paraId="05A257BE" w14:textId="0465F357" w:rsidR="00842DC1" w:rsidRPr="00EA6CFE" w:rsidRDefault="00F5752D" w:rsidP="00016042">
      <w:pPr>
        <w:pStyle w:val="60"/>
        <w:numPr>
          <w:ilvl w:val="0"/>
          <w:numId w:val="37"/>
        </w:numPr>
        <w:shd w:val="clear" w:color="auto" w:fill="auto"/>
        <w:tabs>
          <w:tab w:val="left" w:pos="993"/>
        </w:tabs>
        <w:spacing w:line="240" w:lineRule="auto"/>
        <w:ind w:left="0" w:firstLine="567"/>
        <w:jc w:val="both"/>
        <w:rPr>
          <w:rStyle w:val="61"/>
          <w:rFonts w:ascii="Arial" w:hAnsi="Arial" w:cs="Arial"/>
          <w:b/>
          <w:color w:val="FF0000"/>
          <w:sz w:val="24"/>
          <w:szCs w:val="24"/>
        </w:rPr>
      </w:pPr>
      <w:r w:rsidRPr="00EA6CFE">
        <w:rPr>
          <w:rStyle w:val="61"/>
          <w:rFonts w:ascii="Arial" w:hAnsi="Arial" w:cs="Arial"/>
          <w:bCs/>
          <w:sz w:val="24"/>
          <w:szCs w:val="24"/>
        </w:rPr>
        <w:t>Οι Σύμβουλοι</w:t>
      </w:r>
      <w:r w:rsidR="002E224D" w:rsidRPr="00EA6CFE">
        <w:rPr>
          <w:rStyle w:val="61"/>
          <w:rFonts w:ascii="Arial" w:hAnsi="Arial" w:cs="Arial"/>
          <w:bCs/>
          <w:sz w:val="24"/>
          <w:szCs w:val="24"/>
        </w:rPr>
        <w:t xml:space="preserve"> του ΔΣ συμμετέχουν στις συνεδριάσεις του ΔΣ, εκφράζουν τις απόψεις τους και έχουν ισότιμη ψήφο κατά τη λήψη των αποφάσεων.</w:t>
      </w:r>
      <w:r w:rsidR="00D52514" w:rsidRPr="00EA6CFE">
        <w:rPr>
          <w:rStyle w:val="61"/>
          <w:rFonts w:ascii="Arial" w:hAnsi="Arial" w:cs="Arial"/>
          <w:bCs/>
          <w:sz w:val="24"/>
          <w:szCs w:val="24"/>
        </w:rPr>
        <w:t xml:space="preserve"> </w:t>
      </w:r>
    </w:p>
    <w:p w14:paraId="46764069" w14:textId="77777777" w:rsidR="002E224D" w:rsidRPr="00EA6CFE" w:rsidRDefault="002E224D" w:rsidP="00BB52FA">
      <w:pPr>
        <w:pStyle w:val="60"/>
        <w:shd w:val="clear" w:color="auto" w:fill="auto"/>
        <w:tabs>
          <w:tab w:val="left" w:pos="993"/>
        </w:tabs>
        <w:spacing w:line="240" w:lineRule="auto"/>
        <w:ind w:left="720" w:firstLine="567"/>
        <w:jc w:val="both"/>
        <w:rPr>
          <w:rStyle w:val="61"/>
          <w:rFonts w:ascii="Arial" w:hAnsi="Arial" w:cs="Arial"/>
          <w:bCs/>
          <w:sz w:val="24"/>
          <w:szCs w:val="24"/>
        </w:rPr>
      </w:pPr>
    </w:p>
    <w:p w14:paraId="2DCC838C" w14:textId="4A5CB4B3" w:rsidR="002E224D" w:rsidRPr="00EA6CFE" w:rsidRDefault="00F5752D" w:rsidP="00016042">
      <w:pPr>
        <w:pStyle w:val="60"/>
        <w:numPr>
          <w:ilvl w:val="0"/>
          <w:numId w:val="37"/>
        </w:numPr>
        <w:shd w:val="clear" w:color="auto" w:fill="auto"/>
        <w:tabs>
          <w:tab w:val="left" w:pos="993"/>
        </w:tabs>
        <w:spacing w:line="240" w:lineRule="auto"/>
        <w:ind w:left="0" w:firstLine="567"/>
        <w:jc w:val="both"/>
        <w:rPr>
          <w:rStyle w:val="61"/>
          <w:rFonts w:ascii="Arial" w:hAnsi="Arial" w:cs="Arial"/>
          <w:b/>
          <w:sz w:val="24"/>
          <w:szCs w:val="24"/>
        </w:rPr>
      </w:pPr>
      <w:r w:rsidRPr="00EA6CFE">
        <w:rPr>
          <w:rStyle w:val="61"/>
          <w:rFonts w:ascii="Arial" w:hAnsi="Arial" w:cs="Arial"/>
          <w:bCs/>
          <w:sz w:val="24"/>
          <w:szCs w:val="24"/>
        </w:rPr>
        <w:t>Οι Σύμβουλοι</w:t>
      </w:r>
      <w:r w:rsidR="002E224D" w:rsidRPr="00EA6CFE">
        <w:rPr>
          <w:rStyle w:val="61"/>
          <w:rFonts w:ascii="Arial" w:hAnsi="Arial" w:cs="Arial"/>
          <w:bCs/>
          <w:sz w:val="24"/>
          <w:szCs w:val="24"/>
        </w:rPr>
        <w:t xml:space="preserve"> του ΔΣ δύνανται να αναλαμβάνουν καθήκοντα και ως βοηθητικά όργανα του Συλλόγου.</w:t>
      </w:r>
      <w:r w:rsidR="00C06C30" w:rsidRPr="00EA6CFE">
        <w:rPr>
          <w:rStyle w:val="61"/>
          <w:rFonts w:ascii="Arial" w:hAnsi="Arial" w:cs="Arial"/>
          <w:bCs/>
          <w:sz w:val="24"/>
          <w:szCs w:val="24"/>
        </w:rPr>
        <w:t xml:space="preserve"> </w:t>
      </w:r>
      <w:r w:rsidR="00C725B9" w:rsidRPr="00EA6CFE">
        <w:rPr>
          <w:rStyle w:val="61"/>
          <w:rFonts w:ascii="Arial" w:hAnsi="Arial" w:cs="Arial"/>
          <w:bCs/>
          <w:sz w:val="24"/>
          <w:szCs w:val="24"/>
        </w:rPr>
        <w:t xml:space="preserve">Επίσης με απόφαση του ΔΣ μπορούν να βοηθούν στο έργο τους τον Γενικό Γραμματέα ή τον Ταμία. </w:t>
      </w:r>
    </w:p>
    <w:bookmarkEnd w:id="14"/>
    <w:p w14:paraId="7CD363E2" w14:textId="77777777" w:rsidR="00842DC1" w:rsidRPr="00EA6CFE" w:rsidRDefault="00842DC1" w:rsidP="00BB52FA">
      <w:pPr>
        <w:pStyle w:val="60"/>
        <w:shd w:val="clear" w:color="auto" w:fill="auto"/>
        <w:spacing w:line="240" w:lineRule="auto"/>
        <w:rPr>
          <w:rStyle w:val="61"/>
          <w:rFonts w:ascii="Arial" w:hAnsi="Arial" w:cs="Arial"/>
          <w:b/>
          <w:bCs/>
          <w:sz w:val="24"/>
          <w:szCs w:val="24"/>
        </w:rPr>
      </w:pPr>
    </w:p>
    <w:p w14:paraId="54ABD8E6" w14:textId="2B4B3F6E" w:rsidR="00842DC1" w:rsidRPr="008A2999" w:rsidRDefault="00CB2B64" w:rsidP="00BB52FA">
      <w:pPr>
        <w:pStyle w:val="60"/>
        <w:shd w:val="clear" w:color="auto" w:fill="auto"/>
        <w:spacing w:line="240" w:lineRule="auto"/>
        <w:jc w:val="left"/>
        <w:rPr>
          <w:rStyle w:val="61"/>
          <w:rFonts w:ascii="Arial" w:hAnsi="Arial" w:cs="Arial"/>
          <w:b/>
          <w:bCs/>
          <w:sz w:val="24"/>
          <w:szCs w:val="24"/>
          <w:u w:val="single"/>
        </w:rPr>
      </w:pPr>
      <w:r w:rsidRPr="008A2999">
        <w:rPr>
          <w:rStyle w:val="61"/>
          <w:rFonts w:ascii="Arial" w:hAnsi="Arial" w:cs="Arial"/>
          <w:b/>
          <w:bCs/>
          <w:sz w:val="24"/>
          <w:szCs w:val="24"/>
          <w:u w:val="single"/>
        </w:rPr>
        <w:t>Β</w:t>
      </w:r>
      <w:r w:rsidR="002E224D" w:rsidRPr="008A2999">
        <w:rPr>
          <w:rStyle w:val="61"/>
          <w:rFonts w:ascii="Arial" w:hAnsi="Arial" w:cs="Arial"/>
          <w:b/>
          <w:bCs/>
          <w:sz w:val="24"/>
          <w:szCs w:val="24"/>
          <w:u w:val="single"/>
        </w:rPr>
        <w:t xml:space="preserve">οηθητικά Όργανα </w:t>
      </w:r>
      <w:r w:rsidR="00C60309" w:rsidRPr="008A2999">
        <w:rPr>
          <w:rStyle w:val="61"/>
          <w:rFonts w:ascii="Arial" w:hAnsi="Arial" w:cs="Arial"/>
          <w:sz w:val="24"/>
          <w:szCs w:val="24"/>
          <w:u w:val="single"/>
        </w:rPr>
        <w:t>(Άρθρο</w:t>
      </w:r>
      <w:r w:rsidR="000C25D6" w:rsidRPr="008A2999">
        <w:rPr>
          <w:rStyle w:val="61"/>
          <w:rFonts w:ascii="Arial" w:hAnsi="Arial" w:cs="Arial"/>
          <w:sz w:val="24"/>
          <w:szCs w:val="24"/>
          <w:u w:val="single"/>
        </w:rPr>
        <w:t>24):</w:t>
      </w:r>
      <w:r w:rsidR="00C60309" w:rsidRPr="008A2999">
        <w:rPr>
          <w:rStyle w:val="61"/>
          <w:rFonts w:ascii="Arial" w:hAnsi="Arial" w:cs="Arial"/>
          <w:sz w:val="24"/>
          <w:szCs w:val="24"/>
          <w:u w:val="single"/>
        </w:rPr>
        <w:t xml:space="preserve"> </w:t>
      </w:r>
    </w:p>
    <w:p w14:paraId="4F0DCC7A" w14:textId="77777777" w:rsidR="008A2999" w:rsidRPr="005A537C" w:rsidRDefault="008A2999" w:rsidP="008A2999">
      <w:pPr>
        <w:pStyle w:val="60"/>
        <w:shd w:val="clear" w:color="auto" w:fill="auto"/>
        <w:spacing w:line="240" w:lineRule="auto"/>
        <w:jc w:val="left"/>
        <w:rPr>
          <w:rFonts w:ascii="Arial" w:hAnsi="Arial" w:cs="Arial"/>
          <w:b w:val="0"/>
          <w:i w:val="0"/>
          <w:color w:val="000000" w:themeColor="text1"/>
          <w:sz w:val="24"/>
          <w:szCs w:val="24"/>
          <w:u w:val="single"/>
        </w:rPr>
      </w:pPr>
    </w:p>
    <w:p w14:paraId="6787F5D2" w14:textId="77777777" w:rsidR="00804714" w:rsidRDefault="008A2999" w:rsidP="008A2999">
      <w:pPr>
        <w:pStyle w:val="60"/>
        <w:shd w:val="clear" w:color="auto" w:fill="auto"/>
        <w:spacing w:line="240" w:lineRule="auto"/>
        <w:jc w:val="left"/>
        <w:rPr>
          <w:rStyle w:val="61"/>
          <w:rFonts w:ascii="Arial" w:hAnsi="Arial" w:cs="Arial"/>
          <w:sz w:val="24"/>
          <w:szCs w:val="24"/>
          <w:highlight w:val="yellow"/>
        </w:rPr>
      </w:pPr>
      <w:r w:rsidRPr="008A2999">
        <w:rPr>
          <w:rStyle w:val="61"/>
          <w:rFonts w:ascii="Arial" w:hAnsi="Arial" w:cs="Arial"/>
          <w:sz w:val="24"/>
          <w:szCs w:val="24"/>
          <w:highlight w:val="yellow"/>
        </w:rPr>
        <w:t xml:space="preserve">Με σκοπό την υποβοήθηση του έργου του Διοικητικού Συμβουλίου μπορούν να θεσμοθετηθούν βοηθητικά όργανα με απόφαση του ΔΣ ή της ΓΣ, με καθήκοντά που αναλύονται παρακάτω. </w:t>
      </w:r>
    </w:p>
    <w:p w14:paraId="08758B6C" w14:textId="77777777" w:rsidR="00804714" w:rsidRPr="00975037" w:rsidRDefault="00804714" w:rsidP="008A2999">
      <w:pPr>
        <w:pStyle w:val="60"/>
        <w:shd w:val="clear" w:color="auto" w:fill="auto"/>
        <w:spacing w:line="240" w:lineRule="auto"/>
        <w:jc w:val="left"/>
        <w:rPr>
          <w:rStyle w:val="61"/>
          <w:rFonts w:ascii="Arial" w:hAnsi="Arial" w:cs="Arial"/>
          <w:sz w:val="24"/>
          <w:szCs w:val="24"/>
        </w:rPr>
      </w:pPr>
    </w:p>
    <w:p w14:paraId="601CDF64" w14:textId="65EE77C4" w:rsidR="008A2999" w:rsidRDefault="00804714" w:rsidP="008A2999">
      <w:pPr>
        <w:pStyle w:val="60"/>
        <w:shd w:val="clear" w:color="auto" w:fill="auto"/>
        <w:spacing w:line="240" w:lineRule="auto"/>
        <w:jc w:val="left"/>
        <w:rPr>
          <w:rStyle w:val="61"/>
          <w:rFonts w:ascii="Arial" w:hAnsi="Arial" w:cs="Arial"/>
          <w:sz w:val="24"/>
          <w:szCs w:val="24"/>
        </w:rPr>
      </w:pPr>
      <w:r w:rsidRPr="00975037">
        <w:rPr>
          <w:rStyle w:val="61"/>
          <w:rFonts w:ascii="Arial" w:hAnsi="Arial" w:cs="Arial"/>
          <w:b/>
          <w:sz w:val="24"/>
          <w:szCs w:val="24"/>
          <w:highlight w:val="yellow"/>
        </w:rPr>
        <w:t>Σημείωση:</w:t>
      </w:r>
      <w:r w:rsidRPr="00975037">
        <w:rPr>
          <w:rStyle w:val="61"/>
          <w:rFonts w:ascii="Arial" w:hAnsi="Arial" w:cs="Arial"/>
          <w:sz w:val="24"/>
          <w:szCs w:val="24"/>
          <w:highlight w:val="yellow"/>
        </w:rPr>
        <w:t xml:space="preserve"> </w:t>
      </w:r>
      <w:r w:rsidR="008A2999" w:rsidRPr="00975037">
        <w:rPr>
          <w:rStyle w:val="61"/>
          <w:rFonts w:ascii="Arial" w:hAnsi="Arial" w:cs="Arial"/>
          <w:sz w:val="24"/>
          <w:szCs w:val="24"/>
          <w:highlight w:val="yellow"/>
        </w:rPr>
        <w:t xml:space="preserve">Η ενεργοποίηση των παρακάτω οργάνων δεν είναι δεσμευτική για το ΔΣ ή / και τη ΓΣ, ενώ με απόφασή τους μπορούν να οριστούν και επιπρόσθετα όργανα το </w:t>
      </w:r>
      <w:proofErr w:type="spellStart"/>
      <w:r w:rsidR="008A2999" w:rsidRPr="00975037">
        <w:rPr>
          <w:rStyle w:val="61"/>
          <w:rFonts w:ascii="Arial" w:hAnsi="Arial" w:cs="Arial"/>
          <w:sz w:val="24"/>
          <w:szCs w:val="24"/>
          <w:highlight w:val="yellow"/>
        </w:rPr>
        <w:t>καθηκοντολόγιο</w:t>
      </w:r>
      <w:proofErr w:type="spellEnd"/>
      <w:r w:rsidR="008A2999" w:rsidRPr="00975037">
        <w:rPr>
          <w:rStyle w:val="61"/>
          <w:rFonts w:ascii="Arial" w:hAnsi="Arial" w:cs="Arial"/>
          <w:sz w:val="24"/>
          <w:szCs w:val="24"/>
          <w:highlight w:val="yellow"/>
        </w:rPr>
        <w:t xml:space="preserve"> των οποίων θα ορισθεί από το ΔΣ και </w:t>
      </w:r>
      <w:r w:rsidR="009828B9" w:rsidRPr="00975037">
        <w:rPr>
          <w:rStyle w:val="61"/>
          <w:rFonts w:ascii="Arial" w:hAnsi="Arial" w:cs="Arial"/>
          <w:sz w:val="24"/>
          <w:szCs w:val="24"/>
          <w:highlight w:val="yellow"/>
        </w:rPr>
        <w:t xml:space="preserve">θα ενσωματώνονται στον παρόντα κανονισμό μετά από έγκριση της </w:t>
      </w:r>
      <w:r w:rsidR="008A2999" w:rsidRPr="00975037">
        <w:rPr>
          <w:rStyle w:val="61"/>
          <w:rFonts w:ascii="Arial" w:hAnsi="Arial" w:cs="Arial"/>
          <w:sz w:val="24"/>
          <w:szCs w:val="24"/>
          <w:highlight w:val="yellow"/>
        </w:rPr>
        <w:t>αμέσως επόμενη</w:t>
      </w:r>
      <w:r w:rsidR="009828B9" w:rsidRPr="00975037">
        <w:rPr>
          <w:rStyle w:val="61"/>
          <w:rFonts w:ascii="Arial" w:hAnsi="Arial" w:cs="Arial"/>
          <w:sz w:val="24"/>
          <w:szCs w:val="24"/>
          <w:highlight w:val="yellow"/>
        </w:rPr>
        <w:t>ς</w:t>
      </w:r>
      <w:r w:rsidR="008A2999" w:rsidRPr="00975037">
        <w:rPr>
          <w:rStyle w:val="61"/>
          <w:rFonts w:ascii="Arial" w:hAnsi="Arial" w:cs="Arial"/>
          <w:sz w:val="24"/>
          <w:szCs w:val="24"/>
          <w:highlight w:val="yellow"/>
        </w:rPr>
        <w:t xml:space="preserve"> ΓΣ.</w:t>
      </w:r>
      <w:r w:rsidR="008A2999">
        <w:rPr>
          <w:rStyle w:val="61"/>
          <w:rFonts w:ascii="Arial" w:hAnsi="Arial" w:cs="Arial"/>
          <w:sz w:val="24"/>
          <w:szCs w:val="24"/>
        </w:rPr>
        <w:t xml:space="preserve"> </w:t>
      </w:r>
    </w:p>
    <w:p w14:paraId="5FACDCE0" w14:textId="4EB2D98B" w:rsidR="00842DC1" w:rsidRPr="008A2999" w:rsidRDefault="008A2999" w:rsidP="008A2999">
      <w:pPr>
        <w:pStyle w:val="60"/>
        <w:shd w:val="clear" w:color="auto" w:fill="auto"/>
        <w:spacing w:line="240" w:lineRule="auto"/>
        <w:jc w:val="left"/>
        <w:rPr>
          <w:rStyle w:val="61"/>
          <w:rFonts w:ascii="Arial" w:hAnsi="Arial" w:cs="Arial"/>
          <w:bCs/>
          <w:sz w:val="24"/>
          <w:szCs w:val="24"/>
        </w:rPr>
      </w:pPr>
      <w:r w:rsidRPr="008A2999">
        <w:rPr>
          <w:rStyle w:val="61"/>
          <w:rFonts w:ascii="Arial" w:hAnsi="Arial" w:cs="Arial"/>
          <w:i/>
          <w:sz w:val="24"/>
          <w:szCs w:val="24"/>
        </w:rPr>
        <w:t xml:space="preserve"> </w:t>
      </w:r>
    </w:p>
    <w:p w14:paraId="227832F5" w14:textId="0E9A02D4" w:rsidR="009E5B78" w:rsidRPr="008A2999" w:rsidRDefault="0079080B" w:rsidP="00BB52FA">
      <w:pPr>
        <w:pStyle w:val="60"/>
        <w:shd w:val="clear" w:color="auto" w:fill="auto"/>
        <w:spacing w:line="240" w:lineRule="auto"/>
        <w:rPr>
          <w:rStyle w:val="61"/>
          <w:rFonts w:ascii="Arial" w:hAnsi="Arial" w:cs="Arial"/>
          <w:b/>
          <w:bCs/>
          <w:color w:val="FF0000"/>
          <w:sz w:val="24"/>
          <w:szCs w:val="24"/>
        </w:rPr>
      </w:pPr>
      <w:bookmarkStart w:id="15" w:name="_Hlk30326617"/>
      <w:r w:rsidRPr="008A2999">
        <w:rPr>
          <w:rFonts w:ascii="Arial" w:hAnsi="Arial" w:cs="Arial"/>
          <w:i w:val="0"/>
          <w:sz w:val="24"/>
          <w:szCs w:val="24"/>
        </w:rPr>
        <w:t>Άρθρο</w:t>
      </w:r>
      <w:r w:rsidRPr="008A2999">
        <w:rPr>
          <w:rStyle w:val="61"/>
          <w:rFonts w:ascii="Arial" w:hAnsi="Arial" w:cs="Arial"/>
          <w:b/>
          <w:bCs/>
          <w:sz w:val="24"/>
          <w:szCs w:val="24"/>
        </w:rPr>
        <w:t xml:space="preserve"> 4.</w:t>
      </w:r>
      <w:r w:rsidR="009E5B78" w:rsidRPr="008A2999">
        <w:rPr>
          <w:rStyle w:val="61"/>
          <w:rFonts w:ascii="Arial" w:hAnsi="Arial" w:cs="Arial"/>
          <w:b/>
          <w:bCs/>
          <w:sz w:val="24"/>
          <w:szCs w:val="24"/>
        </w:rPr>
        <w:t>9</w:t>
      </w:r>
      <w:r w:rsidRPr="008A2999">
        <w:rPr>
          <w:rStyle w:val="61"/>
          <w:rFonts w:ascii="Arial" w:hAnsi="Arial" w:cs="Arial"/>
          <w:b/>
          <w:bCs/>
          <w:sz w:val="24"/>
          <w:szCs w:val="24"/>
        </w:rPr>
        <w:t xml:space="preserve"> : </w:t>
      </w:r>
      <w:r w:rsidR="009E5B78" w:rsidRPr="008A2999">
        <w:rPr>
          <w:rStyle w:val="61"/>
          <w:rFonts w:ascii="Arial" w:hAnsi="Arial" w:cs="Arial"/>
          <w:b/>
          <w:bCs/>
          <w:sz w:val="24"/>
          <w:szCs w:val="24"/>
        </w:rPr>
        <w:t xml:space="preserve">Διευθυντής </w:t>
      </w:r>
      <w:r w:rsidR="00D447AA" w:rsidRPr="008A2999">
        <w:rPr>
          <w:rStyle w:val="61"/>
          <w:rFonts w:ascii="Arial" w:hAnsi="Arial" w:cs="Arial"/>
          <w:b/>
          <w:bCs/>
          <w:sz w:val="24"/>
          <w:szCs w:val="24"/>
        </w:rPr>
        <w:t>Μελετών</w:t>
      </w:r>
    </w:p>
    <w:p w14:paraId="53E71918" w14:textId="77777777" w:rsidR="00842DC1" w:rsidRPr="008A2999" w:rsidRDefault="00842DC1" w:rsidP="00BB52FA">
      <w:pPr>
        <w:pStyle w:val="60"/>
        <w:shd w:val="clear" w:color="auto" w:fill="auto"/>
        <w:spacing w:line="240" w:lineRule="auto"/>
        <w:jc w:val="left"/>
        <w:rPr>
          <w:rStyle w:val="61"/>
          <w:rFonts w:ascii="Arial" w:hAnsi="Arial" w:cs="Arial"/>
          <w:bCs/>
          <w:sz w:val="24"/>
          <w:szCs w:val="24"/>
        </w:rPr>
      </w:pPr>
    </w:p>
    <w:p w14:paraId="3DC59EF6" w14:textId="5404906C" w:rsidR="00EA5E98" w:rsidRPr="008A2999" w:rsidRDefault="00EA5E98" w:rsidP="00016042">
      <w:pPr>
        <w:pStyle w:val="60"/>
        <w:numPr>
          <w:ilvl w:val="0"/>
          <w:numId w:val="43"/>
        </w:numPr>
        <w:shd w:val="clear" w:color="auto" w:fill="auto"/>
        <w:tabs>
          <w:tab w:val="left" w:pos="993"/>
        </w:tabs>
        <w:spacing w:line="240" w:lineRule="auto"/>
        <w:ind w:left="0" w:firstLine="567"/>
        <w:jc w:val="both"/>
        <w:rPr>
          <w:rStyle w:val="61"/>
          <w:rFonts w:ascii="Arial" w:hAnsi="Arial" w:cs="Arial"/>
          <w:bCs/>
        </w:rPr>
      </w:pPr>
      <w:r w:rsidRPr="008A2999">
        <w:rPr>
          <w:rStyle w:val="61"/>
          <w:rFonts w:ascii="Arial" w:hAnsi="Arial" w:cs="Arial"/>
          <w:bCs/>
          <w:sz w:val="24"/>
          <w:szCs w:val="24"/>
        </w:rPr>
        <w:t xml:space="preserve">Ο </w:t>
      </w:r>
      <w:r w:rsidRPr="008A2999">
        <w:rPr>
          <w:rStyle w:val="61"/>
          <w:rFonts w:ascii="Arial" w:hAnsi="Arial" w:cs="Arial"/>
          <w:bCs/>
          <w:color w:val="auto"/>
          <w:sz w:val="24"/>
          <w:szCs w:val="24"/>
        </w:rPr>
        <w:t xml:space="preserve">Διευθυντής </w:t>
      </w:r>
      <w:r w:rsidR="00D447AA" w:rsidRPr="008A2999">
        <w:rPr>
          <w:rStyle w:val="61"/>
          <w:rFonts w:ascii="Arial" w:hAnsi="Arial" w:cs="Arial"/>
          <w:bCs/>
          <w:color w:val="auto"/>
          <w:sz w:val="24"/>
          <w:szCs w:val="24"/>
        </w:rPr>
        <w:t>Μελετών</w:t>
      </w:r>
      <w:r w:rsidRPr="008A2999">
        <w:rPr>
          <w:rStyle w:val="61"/>
          <w:rFonts w:ascii="Arial" w:hAnsi="Arial" w:cs="Arial"/>
          <w:bCs/>
          <w:color w:val="auto"/>
          <w:sz w:val="24"/>
          <w:szCs w:val="24"/>
        </w:rPr>
        <w:t xml:space="preserve"> (</w:t>
      </w:r>
      <w:proofErr w:type="spellStart"/>
      <w:r w:rsidRPr="008A2999">
        <w:rPr>
          <w:rStyle w:val="61"/>
          <w:rFonts w:ascii="Arial" w:hAnsi="Arial" w:cs="Arial"/>
          <w:bCs/>
          <w:color w:val="auto"/>
          <w:sz w:val="24"/>
          <w:szCs w:val="24"/>
        </w:rPr>
        <w:t>Δι</w:t>
      </w:r>
      <w:r w:rsidR="00D447AA" w:rsidRPr="008A2999">
        <w:rPr>
          <w:rStyle w:val="61"/>
          <w:rFonts w:ascii="Arial" w:hAnsi="Arial" w:cs="Arial"/>
          <w:bCs/>
          <w:color w:val="auto"/>
          <w:sz w:val="24"/>
          <w:szCs w:val="24"/>
        </w:rPr>
        <w:t>Με</w:t>
      </w:r>
      <w:proofErr w:type="spellEnd"/>
      <w:r w:rsidRPr="008A2999">
        <w:rPr>
          <w:rStyle w:val="61"/>
          <w:rFonts w:ascii="Arial" w:hAnsi="Arial" w:cs="Arial"/>
          <w:bCs/>
          <w:color w:val="auto"/>
          <w:sz w:val="24"/>
          <w:szCs w:val="24"/>
        </w:rPr>
        <w:t>)</w:t>
      </w:r>
      <w:r w:rsidR="00C06C30" w:rsidRPr="008A2999">
        <w:rPr>
          <w:rStyle w:val="61"/>
          <w:rFonts w:ascii="Arial" w:hAnsi="Arial" w:cs="Arial"/>
          <w:bCs/>
          <w:color w:val="auto"/>
          <w:sz w:val="24"/>
          <w:szCs w:val="24"/>
        </w:rPr>
        <w:t xml:space="preserve"> </w:t>
      </w:r>
      <w:r w:rsidRPr="008A2999">
        <w:rPr>
          <w:rStyle w:val="61"/>
          <w:rFonts w:ascii="Arial" w:hAnsi="Arial" w:cs="Arial"/>
          <w:bCs/>
          <w:sz w:val="24"/>
          <w:szCs w:val="24"/>
        </w:rPr>
        <w:t xml:space="preserve">είναι βοηθητικό όργανο </w:t>
      </w:r>
      <w:r w:rsidR="00245F9D" w:rsidRPr="008A2999">
        <w:rPr>
          <w:rStyle w:val="61"/>
          <w:rFonts w:ascii="Arial" w:hAnsi="Arial" w:cs="Arial"/>
          <w:bCs/>
          <w:sz w:val="24"/>
          <w:szCs w:val="24"/>
        </w:rPr>
        <w:t xml:space="preserve">του ΔΣ και  διορίζεται με απόφαση του, για θητεία που ταυτίζεται με αυτή του ΔΣ. </w:t>
      </w:r>
      <w:r w:rsidR="00D447AA" w:rsidRPr="008A2999">
        <w:rPr>
          <w:rStyle w:val="61"/>
          <w:rFonts w:ascii="Arial" w:hAnsi="Arial" w:cs="Arial"/>
          <w:bCs/>
          <w:sz w:val="24"/>
          <w:szCs w:val="24"/>
        </w:rPr>
        <w:t xml:space="preserve"> </w:t>
      </w:r>
    </w:p>
    <w:p w14:paraId="11817300" w14:textId="77777777" w:rsidR="00EA5E98" w:rsidRPr="008A2999" w:rsidRDefault="00EA5E98" w:rsidP="00BB52FA">
      <w:pPr>
        <w:pStyle w:val="60"/>
        <w:shd w:val="clear" w:color="auto" w:fill="auto"/>
        <w:tabs>
          <w:tab w:val="left" w:pos="993"/>
        </w:tabs>
        <w:spacing w:line="240" w:lineRule="auto"/>
        <w:ind w:left="567"/>
        <w:jc w:val="left"/>
        <w:rPr>
          <w:rStyle w:val="61"/>
          <w:rFonts w:ascii="Arial" w:hAnsi="Arial" w:cs="Arial"/>
          <w:bCs/>
          <w:sz w:val="24"/>
          <w:szCs w:val="24"/>
        </w:rPr>
      </w:pPr>
    </w:p>
    <w:p w14:paraId="043C7B97" w14:textId="61221937" w:rsidR="002A3154" w:rsidRPr="00916879" w:rsidRDefault="00ED643B" w:rsidP="00016042">
      <w:pPr>
        <w:pStyle w:val="60"/>
        <w:numPr>
          <w:ilvl w:val="0"/>
          <w:numId w:val="43"/>
        </w:numPr>
        <w:shd w:val="clear" w:color="auto" w:fill="auto"/>
        <w:tabs>
          <w:tab w:val="left" w:pos="993"/>
        </w:tabs>
        <w:spacing w:line="240" w:lineRule="auto"/>
        <w:ind w:left="0" w:firstLine="567"/>
        <w:jc w:val="left"/>
        <w:rPr>
          <w:rStyle w:val="61"/>
          <w:rFonts w:ascii="Arial" w:hAnsi="Arial" w:cs="Arial"/>
          <w:bCs/>
          <w:color w:val="auto"/>
          <w:sz w:val="24"/>
          <w:szCs w:val="24"/>
          <w:highlight w:val="yellow"/>
        </w:rPr>
      </w:pPr>
      <w:r>
        <w:rPr>
          <w:rStyle w:val="61"/>
          <w:rFonts w:ascii="Arial" w:hAnsi="Arial" w:cs="Arial"/>
          <w:bCs/>
          <w:color w:val="auto"/>
          <w:sz w:val="24"/>
          <w:szCs w:val="24"/>
          <w:highlight w:val="yellow"/>
        </w:rPr>
        <w:t xml:space="preserve">Εφόσον υφίσταται </w:t>
      </w:r>
      <w:r w:rsidR="008A2999" w:rsidRPr="008A2999">
        <w:rPr>
          <w:rStyle w:val="61"/>
          <w:rFonts w:ascii="Arial" w:hAnsi="Arial" w:cs="Arial"/>
          <w:bCs/>
          <w:color w:val="auto"/>
          <w:sz w:val="24"/>
          <w:szCs w:val="24"/>
          <w:highlight w:val="yellow"/>
        </w:rPr>
        <w:t xml:space="preserve">μόνιμη επιτροπή </w:t>
      </w:r>
      <w:r w:rsidR="00DF7226">
        <w:rPr>
          <w:rStyle w:val="61"/>
          <w:rFonts w:ascii="Arial" w:hAnsi="Arial" w:cs="Arial"/>
          <w:bCs/>
          <w:color w:val="auto"/>
          <w:sz w:val="24"/>
          <w:szCs w:val="24"/>
          <w:highlight w:val="yellow"/>
        </w:rPr>
        <w:t>για τ</w:t>
      </w:r>
      <w:r w:rsidR="008A2999" w:rsidRPr="008A2999">
        <w:rPr>
          <w:rStyle w:val="61"/>
          <w:rFonts w:ascii="Arial" w:hAnsi="Arial" w:cs="Arial"/>
          <w:bCs/>
          <w:color w:val="auto"/>
          <w:sz w:val="24"/>
          <w:szCs w:val="24"/>
          <w:highlight w:val="yellow"/>
        </w:rPr>
        <w:t>εχνολογικ</w:t>
      </w:r>
      <w:r w:rsidR="00DF7226">
        <w:rPr>
          <w:rStyle w:val="61"/>
          <w:rFonts w:ascii="Arial" w:hAnsi="Arial" w:cs="Arial"/>
          <w:bCs/>
          <w:color w:val="auto"/>
          <w:sz w:val="24"/>
          <w:szCs w:val="24"/>
          <w:highlight w:val="yellow"/>
        </w:rPr>
        <w:t>ά</w:t>
      </w:r>
      <w:r w:rsidR="008A2999" w:rsidRPr="008A2999">
        <w:rPr>
          <w:rStyle w:val="61"/>
          <w:rFonts w:ascii="Arial" w:hAnsi="Arial" w:cs="Arial"/>
          <w:bCs/>
          <w:color w:val="auto"/>
          <w:sz w:val="24"/>
          <w:szCs w:val="24"/>
          <w:highlight w:val="yellow"/>
        </w:rPr>
        <w:t xml:space="preserve"> </w:t>
      </w:r>
      <w:r w:rsidR="00DF7226">
        <w:rPr>
          <w:rStyle w:val="61"/>
          <w:rFonts w:ascii="Arial" w:hAnsi="Arial" w:cs="Arial"/>
          <w:bCs/>
          <w:color w:val="auto"/>
          <w:sz w:val="24"/>
          <w:szCs w:val="24"/>
          <w:highlight w:val="yellow"/>
        </w:rPr>
        <w:t>θέματα,</w:t>
      </w:r>
      <w:r w:rsidR="008A2999" w:rsidRPr="008A2999">
        <w:rPr>
          <w:rStyle w:val="61"/>
          <w:rFonts w:ascii="Arial" w:hAnsi="Arial" w:cs="Arial"/>
          <w:bCs/>
          <w:color w:val="auto"/>
          <w:sz w:val="24"/>
          <w:szCs w:val="24"/>
          <w:highlight w:val="yellow"/>
        </w:rPr>
        <w:t xml:space="preserve"> ο</w:t>
      </w:r>
      <w:r w:rsidR="00CC145B" w:rsidRPr="008A2999">
        <w:rPr>
          <w:rStyle w:val="61"/>
          <w:rFonts w:ascii="Arial" w:hAnsi="Arial" w:cs="Arial"/>
          <w:bCs/>
          <w:color w:val="auto"/>
          <w:sz w:val="24"/>
          <w:szCs w:val="24"/>
          <w:highlight w:val="yellow"/>
        </w:rPr>
        <w:t xml:space="preserve"> </w:t>
      </w:r>
      <w:proofErr w:type="spellStart"/>
      <w:r w:rsidR="00CC145B" w:rsidRPr="008A2999">
        <w:rPr>
          <w:rStyle w:val="61"/>
          <w:rFonts w:ascii="Arial" w:hAnsi="Arial" w:cs="Arial"/>
          <w:bCs/>
          <w:color w:val="auto"/>
          <w:sz w:val="24"/>
          <w:szCs w:val="24"/>
          <w:highlight w:val="yellow"/>
        </w:rPr>
        <w:t>ΔιΜε</w:t>
      </w:r>
      <w:proofErr w:type="spellEnd"/>
      <w:r w:rsidR="00CC145B" w:rsidRPr="008A2999">
        <w:rPr>
          <w:rStyle w:val="61"/>
          <w:rFonts w:ascii="Arial" w:hAnsi="Arial" w:cs="Arial"/>
          <w:bCs/>
          <w:color w:val="auto"/>
          <w:sz w:val="24"/>
          <w:szCs w:val="24"/>
          <w:highlight w:val="yellow"/>
        </w:rPr>
        <w:t xml:space="preserve"> θα επιλέγεται από τα μέλη του συλλόγου που συμμετέχουν </w:t>
      </w:r>
      <w:r w:rsidR="00DF7226">
        <w:rPr>
          <w:rStyle w:val="61"/>
          <w:rFonts w:ascii="Arial" w:hAnsi="Arial" w:cs="Arial"/>
          <w:bCs/>
          <w:color w:val="auto"/>
          <w:sz w:val="24"/>
          <w:szCs w:val="24"/>
          <w:highlight w:val="yellow"/>
        </w:rPr>
        <w:t>σ’ αυτή,</w:t>
      </w:r>
      <w:r w:rsidR="008A2999" w:rsidRPr="008A2999">
        <w:rPr>
          <w:rStyle w:val="61"/>
          <w:rFonts w:ascii="Arial" w:hAnsi="Arial" w:cs="Arial"/>
          <w:bCs/>
          <w:color w:val="auto"/>
          <w:sz w:val="24"/>
          <w:szCs w:val="24"/>
          <w:highlight w:val="yellow"/>
        </w:rPr>
        <w:t xml:space="preserve"> </w:t>
      </w:r>
      <w:r w:rsidR="00CC145B" w:rsidRPr="008A2999">
        <w:rPr>
          <w:rStyle w:val="61"/>
          <w:rFonts w:ascii="Arial" w:hAnsi="Arial" w:cs="Arial"/>
          <w:bCs/>
          <w:color w:val="auto"/>
          <w:sz w:val="24"/>
          <w:szCs w:val="24"/>
          <w:highlight w:val="yellow"/>
        </w:rPr>
        <w:t>μετά από πρόταση του προέδρου της.</w:t>
      </w:r>
      <w:r w:rsidR="00DF7226">
        <w:rPr>
          <w:rStyle w:val="61"/>
          <w:rFonts w:ascii="Arial" w:hAnsi="Arial" w:cs="Arial"/>
          <w:bCs/>
          <w:color w:val="auto"/>
          <w:sz w:val="24"/>
          <w:szCs w:val="24"/>
          <w:highlight w:val="yellow"/>
        </w:rPr>
        <w:t xml:space="preserve"> </w:t>
      </w:r>
      <w:r w:rsidR="00916879">
        <w:rPr>
          <w:rStyle w:val="61"/>
          <w:rFonts w:ascii="Arial" w:hAnsi="Arial" w:cs="Arial"/>
          <w:bCs/>
          <w:color w:val="auto"/>
          <w:sz w:val="24"/>
          <w:szCs w:val="24"/>
          <w:highlight w:val="yellow"/>
        </w:rPr>
        <w:t>Σ’ αυτή την περίπτωση οι</w:t>
      </w:r>
      <w:r w:rsidR="00DF7226">
        <w:rPr>
          <w:rStyle w:val="61"/>
          <w:rFonts w:ascii="Arial" w:hAnsi="Arial" w:cs="Arial"/>
          <w:bCs/>
          <w:color w:val="auto"/>
          <w:sz w:val="24"/>
          <w:szCs w:val="24"/>
          <w:highlight w:val="yellow"/>
        </w:rPr>
        <w:t xml:space="preserve"> </w:t>
      </w:r>
      <w:r w:rsidR="00916879">
        <w:rPr>
          <w:rStyle w:val="61"/>
          <w:rFonts w:ascii="Arial" w:hAnsi="Arial" w:cs="Arial"/>
          <w:bCs/>
          <w:color w:val="auto"/>
          <w:sz w:val="24"/>
          <w:szCs w:val="24"/>
          <w:highlight w:val="yellow"/>
        </w:rPr>
        <w:t>ενέργειες</w:t>
      </w:r>
      <w:r w:rsidR="00DF7226">
        <w:rPr>
          <w:rStyle w:val="61"/>
          <w:rFonts w:ascii="Arial" w:hAnsi="Arial" w:cs="Arial"/>
          <w:bCs/>
          <w:color w:val="auto"/>
          <w:sz w:val="24"/>
          <w:szCs w:val="24"/>
          <w:highlight w:val="yellow"/>
        </w:rPr>
        <w:t xml:space="preserve"> του </w:t>
      </w:r>
      <w:proofErr w:type="spellStart"/>
      <w:r w:rsidR="00DF7226">
        <w:rPr>
          <w:rStyle w:val="61"/>
          <w:rFonts w:ascii="Arial" w:hAnsi="Arial" w:cs="Arial"/>
          <w:bCs/>
          <w:color w:val="auto"/>
          <w:sz w:val="24"/>
          <w:szCs w:val="24"/>
          <w:highlight w:val="yellow"/>
        </w:rPr>
        <w:t>Δι</w:t>
      </w:r>
      <w:r w:rsidR="00BD74D9">
        <w:rPr>
          <w:rStyle w:val="61"/>
          <w:rFonts w:ascii="Arial" w:hAnsi="Arial" w:cs="Arial"/>
          <w:bCs/>
          <w:color w:val="auto"/>
          <w:sz w:val="24"/>
          <w:szCs w:val="24"/>
        </w:rPr>
        <w:t>Με</w:t>
      </w:r>
      <w:proofErr w:type="spellEnd"/>
      <w:r w:rsidR="00916879" w:rsidRPr="00916879">
        <w:rPr>
          <w:rStyle w:val="61"/>
          <w:rFonts w:ascii="Arial" w:hAnsi="Arial" w:cs="Arial"/>
          <w:bCs/>
          <w:sz w:val="24"/>
          <w:szCs w:val="24"/>
        </w:rPr>
        <w:t xml:space="preserve"> </w:t>
      </w:r>
      <w:r w:rsidR="00916879" w:rsidRPr="00916879">
        <w:rPr>
          <w:rStyle w:val="61"/>
          <w:rFonts w:ascii="Arial" w:hAnsi="Arial" w:cs="Arial"/>
          <w:bCs/>
          <w:sz w:val="24"/>
          <w:szCs w:val="24"/>
          <w:highlight w:val="yellow"/>
        </w:rPr>
        <w:t>θα εκτελούνται στο πλαίσιο λειτουργίας της εν λόγω επιτροπής.</w:t>
      </w:r>
    </w:p>
    <w:p w14:paraId="7141D101" w14:textId="77777777" w:rsidR="002A3154" w:rsidRPr="008A2999" w:rsidRDefault="002A3154" w:rsidP="00BB52FA">
      <w:pPr>
        <w:pStyle w:val="a4"/>
        <w:spacing w:after="0" w:line="240" w:lineRule="auto"/>
        <w:rPr>
          <w:rStyle w:val="61"/>
          <w:rFonts w:ascii="Arial" w:hAnsi="Arial" w:cs="Arial"/>
          <w:bCs w:val="0"/>
          <w:i w:val="0"/>
          <w:sz w:val="24"/>
          <w:szCs w:val="24"/>
        </w:rPr>
      </w:pPr>
    </w:p>
    <w:p w14:paraId="4A9F086C" w14:textId="7A1AC98C" w:rsidR="002A3154" w:rsidRPr="00916879" w:rsidRDefault="002A3154" w:rsidP="00016042">
      <w:pPr>
        <w:pStyle w:val="60"/>
        <w:numPr>
          <w:ilvl w:val="0"/>
          <w:numId w:val="43"/>
        </w:numPr>
        <w:shd w:val="clear" w:color="auto" w:fill="auto"/>
        <w:tabs>
          <w:tab w:val="left" w:pos="993"/>
        </w:tabs>
        <w:spacing w:line="240" w:lineRule="auto"/>
        <w:ind w:left="0" w:firstLine="567"/>
        <w:jc w:val="left"/>
        <w:rPr>
          <w:rStyle w:val="61"/>
          <w:rFonts w:ascii="Arial" w:hAnsi="Arial" w:cs="Arial"/>
          <w:bCs/>
          <w:sz w:val="24"/>
          <w:szCs w:val="24"/>
          <w:highlight w:val="yellow"/>
        </w:rPr>
      </w:pPr>
      <w:r w:rsidRPr="00916879">
        <w:rPr>
          <w:rStyle w:val="61"/>
          <w:rFonts w:ascii="Arial" w:hAnsi="Arial" w:cs="Arial"/>
          <w:bCs/>
          <w:sz w:val="24"/>
          <w:szCs w:val="24"/>
          <w:highlight w:val="yellow"/>
        </w:rPr>
        <w:t xml:space="preserve">Οι αρμοδιότητες του </w:t>
      </w:r>
      <w:proofErr w:type="spellStart"/>
      <w:r w:rsidRPr="00916879">
        <w:rPr>
          <w:rStyle w:val="61"/>
          <w:rFonts w:ascii="Arial" w:hAnsi="Arial" w:cs="Arial"/>
          <w:bCs/>
          <w:sz w:val="24"/>
          <w:szCs w:val="24"/>
          <w:highlight w:val="yellow"/>
        </w:rPr>
        <w:t>Δι</w:t>
      </w:r>
      <w:r w:rsidR="00BD74D9">
        <w:rPr>
          <w:rStyle w:val="61"/>
          <w:rFonts w:ascii="Arial" w:hAnsi="Arial" w:cs="Arial"/>
          <w:bCs/>
          <w:sz w:val="24"/>
          <w:szCs w:val="24"/>
          <w:highlight w:val="yellow"/>
        </w:rPr>
        <w:t>Με</w:t>
      </w:r>
      <w:proofErr w:type="spellEnd"/>
      <w:r w:rsidR="00916879" w:rsidRPr="00916879">
        <w:rPr>
          <w:rStyle w:val="61"/>
          <w:rFonts w:ascii="Arial" w:hAnsi="Arial" w:cs="Arial"/>
          <w:bCs/>
          <w:sz w:val="24"/>
          <w:szCs w:val="24"/>
          <w:highlight w:val="yellow"/>
        </w:rPr>
        <w:t xml:space="preserve"> </w:t>
      </w:r>
      <w:r w:rsidRPr="00916879">
        <w:rPr>
          <w:rStyle w:val="61"/>
          <w:rFonts w:ascii="Arial" w:hAnsi="Arial" w:cs="Arial"/>
          <w:bCs/>
          <w:sz w:val="24"/>
          <w:szCs w:val="24"/>
          <w:highlight w:val="yellow"/>
        </w:rPr>
        <w:t xml:space="preserve">είναι </w:t>
      </w:r>
      <w:r w:rsidR="00BD62A5" w:rsidRPr="00916879">
        <w:rPr>
          <w:rStyle w:val="61"/>
          <w:rFonts w:ascii="Arial" w:hAnsi="Arial" w:cs="Arial"/>
          <w:bCs/>
          <w:sz w:val="24"/>
          <w:szCs w:val="24"/>
          <w:highlight w:val="yellow"/>
        </w:rPr>
        <w:t>οι</w:t>
      </w:r>
      <w:r w:rsidRPr="00916879">
        <w:rPr>
          <w:rStyle w:val="61"/>
          <w:rFonts w:ascii="Arial" w:hAnsi="Arial" w:cs="Arial"/>
          <w:bCs/>
          <w:sz w:val="24"/>
          <w:szCs w:val="24"/>
          <w:highlight w:val="yellow"/>
        </w:rPr>
        <w:t xml:space="preserve"> ακόλουθ</w:t>
      </w:r>
      <w:r w:rsidR="003B3134" w:rsidRPr="00916879">
        <w:rPr>
          <w:rStyle w:val="61"/>
          <w:rFonts w:ascii="Arial" w:hAnsi="Arial" w:cs="Arial"/>
          <w:bCs/>
          <w:sz w:val="24"/>
          <w:szCs w:val="24"/>
          <w:highlight w:val="yellow"/>
        </w:rPr>
        <w:t>ες</w:t>
      </w:r>
      <w:r w:rsidR="00DF7226" w:rsidRPr="00916879">
        <w:rPr>
          <w:rStyle w:val="61"/>
          <w:rFonts w:ascii="Arial" w:hAnsi="Arial" w:cs="Arial"/>
          <w:bCs/>
          <w:sz w:val="24"/>
          <w:szCs w:val="24"/>
          <w:highlight w:val="yellow"/>
        </w:rPr>
        <w:t>:</w:t>
      </w:r>
    </w:p>
    <w:p w14:paraId="3A166A54" w14:textId="77777777" w:rsidR="002A3154" w:rsidRPr="008A2999" w:rsidRDefault="002A3154" w:rsidP="00BB52FA">
      <w:pPr>
        <w:pStyle w:val="a4"/>
        <w:spacing w:line="240" w:lineRule="auto"/>
        <w:rPr>
          <w:rStyle w:val="61"/>
          <w:rFonts w:ascii="Arial" w:hAnsi="Arial" w:cs="Arial"/>
          <w:bCs w:val="0"/>
          <w:i w:val="0"/>
          <w:sz w:val="24"/>
          <w:szCs w:val="24"/>
        </w:rPr>
      </w:pPr>
    </w:p>
    <w:p w14:paraId="461ECC15" w14:textId="3DCB2CCC" w:rsidR="009A321E" w:rsidRPr="008A2999" w:rsidRDefault="00A97D4A" w:rsidP="00BB52FA">
      <w:pPr>
        <w:pStyle w:val="a4"/>
        <w:spacing w:line="240" w:lineRule="auto"/>
        <w:ind w:left="0" w:firstLine="993"/>
        <w:rPr>
          <w:rStyle w:val="61"/>
          <w:rFonts w:ascii="Arial" w:hAnsi="Arial" w:cs="Arial"/>
          <w:b w:val="0"/>
          <w:bCs w:val="0"/>
          <w:i w:val="0"/>
          <w:sz w:val="24"/>
          <w:szCs w:val="24"/>
        </w:rPr>
      </w:pPr>
      <w:r w:rsidRPr="008A2999">
        <w:rPr>
          <w:rStyle w:val="61"/>
          <w:rFonts w:ascii="Arial" w:hAnsi="Arial" w:cs="Arial"/>
          <w:b w:val="0"/>
          <w:bCs w:val="0"/>
          <w:i w:val="0"/>
          <w:sz w:val="24"/>
          <w:szCs w:val="24"/>
        </w:rPr>
        <w:t>α</w:t>
      </w:r>
      <w:r w:rsidR="009A321E" w:rsidRPr="008A2999">
        <w:rPr>
          <w:rStyle w:val="61"/>
          <w:rFonts w:ascii="Arial" w:hAnsi="Arial" w:cs="Arial"/>
          <w:b w:val="0"/>
          <w:bCs w:val="0"/>
          <w:i w:val="0"/>
          <w:sz w:val="24"/>
          <w:szCs w:val="24"/>
        </w:rPr>
        <w:t>.</w:t>
      </w:r>
      <w:r w:rsidR="009A321E" w:rsidRPr="008A2999">
        <w:rPr>
          <w:rStyle w:val="61"/>
          <w:rFonts w:ascii="Arial" w:hAnsi="Arial" w:cs="Arial"/>
          <w:b w:val="0"/>
          <w:bCs w:val="0"/>
          <w:i w:val="0"/>
          <w:sz w:val="24"/>
          <w:szCs w:val="24"/>
        </w:rPr>
        <w:tab/>
      </w:r>
      <w:r w:rsidR="00774CDA" w:rsidRPr="008A2999">
        <w:rPr>
          <w:rStyle w:val="61"/>
          <w:rFonts w:ascii="Arial" w:hAnsi="Arial" w:cs="Arial"/>
          <w:b w:val="0"/>
          <w:bCs w:val="0"/>
          <w:i w:val="0"/>
          <w:sz w:val="24"/>
          <w:szCs w:val="24"/>
        </w:rPr>
        <w:t xml:space="preserve"> </w:t>
      </w:r>
      <w:r w:rsidR="009A321E" w:rsidRPr="008A2999">
        <w:rPr>
          <w:rStyle w:val="61"/>
          <w:rFonts w:ascii="Arial" w:hAnsi="Arial" w:cs="Arial"/>
          <w:b w:val="0"/>
          <w:bCs w:val="0"/>
          <w:i w:val="0"/>
          <w:sz w:val="24"/>
          <w:szCs w:val="24"/>
        </w:rPr>
        <w:t>Υποβάλλει ετήσιο πρόγραμμα σεμιναρίων μορφωτικού χαρακτήρα, ημερίδων και συναφών δραστηριοτήτων προς το ΔΣ.</w:t>
      </w:r>
    </w:p>
    <w:p w14:paraId="50DA2203" w14:textId="77777777" w:rsidR="009A321E" w:rsidRPr="008A2999" w:rsidRDefault="009A321E" w:rsidP="00BB52FA">
      <w:pPr>
        <w:pStyle w:val="a4"/>
        <w:spacing w:line="240" w:lineRule="auto"/>
        <w:ind w:left="0" w:firstLine="993"/>
        <w:rPr>
          <w:rStyle w:val="61"/>
          <w:rFonts w:ascii="Arial" w:hAnsi="Arial" w:cs="Arial"/>
          <w:b w:val="0"/>
          <w:bCs w:val="0"/>
          <w:i w:val="0"/>
          <w:sz w:val="24"/>
          <w:szCs w:val="24"/>
        </w:rPr>
      </w:pPr>
    </w:p>
    <w:p w14:paraId="5AE273E2" w14:textId="426AB781" w:rsidR="009A321E" w:rsidRPr="008A2999" w:rsidRDefault="00A97D4A" w:rsidP="00BB52FA">
      <w:pPr>
        <w:pStyle w:val="a4"/>
        <w:tabs>
          <w:tab w:val="left" w:pos="1560"/>
        </w:tabs>
        <w:spacing w:line="240" w:lineRule="auto"/>
        <w:ind w:left="0" w:firstLine="993"/>
        <w:rPr>
          <w:rStyle w:val="61"/>
          <w:rFonts w:ascii="Arial" w:hAnsi="Arial" w:cs="Arial"/>
          <w:b w:val="0"/>
          <w:bCs w:val="0"/>
          <w:i w:val="0"/>
          <w:sz w:val="24"/>
          <w:szCs w:val="24"/>
        </w:rPr>
      </w:pPr>
      <w:r w:rsidRPr="008A2999">
        <w:rPr>
          <w:rStyle w:val="61"/>
          <w:rFonts w:ascii="Arial" w:hAnsi="Arial" w:cs="Arial"/>
          <w:b w:val="0"/>
          <w:bCs w:val="0"/>
          <w:i w:val="0"/>
          <w:sz w:val="24"/>
          <w:szCs w:val="24"/>
        </w:rPr>
        <w:t>β</w:t>
      </w:r>
      <w:r w:rsidR="009A321E" w:rsidRPr="008A2999">
        <w:rPr>
          <w:rStyle w:val="61"/>
          <w:rFonts w:ascii="Arial" w:hAnsi="Arial" w:cs="Arial"/>
          <w:b w:val="0"/>
          <w:bCs w:val="0"/>
          <w:i w:val="0"/>
          <w:sz w:val="24"/>
          <w:szCs w:val="24"/>
        </w:rPr>
        <w:t>.</w:t>
      </w:r>
      <w:r w:rsidR="009A321E" w:rsidRPr="008A2999">
        <w:rPr>
          <w:rStyle w:val="61"/>
          <w:rFonts w:ascii="Arial" w:hAnsi="Arial" w:cs="Arial"/>
          <w:b w:val="0"/>
          <w:bCs w:val="0"/>
          <w:i w:val="0"/>
          <w:sz w:val="24"/>
          <w:szCs w:val="24"/>
        </w:rPr>
        <w:tab/>
      </w:r>
      <w:r w:rsidR="00E5449A" w:rsidRPr="008A2999">
        <w:rPr>
          <w:rStyle w:val="61"/>
          <w:rFonts w:ascii="Arial" w:hAnsi="Arial" w:cs="Arial"/>
          <w:b w:val="0"/>
          <w:bCs w:val="0"/>
          <w:i w:val="0"/>
          <w:sz w:val="24"/>
          <w:szCs w:val="24"/>
        </w:rPr>
        <w:t>Οργανώνει τις ανωτέρω εκδηλώσεις και σ</w:t>
      </w:r>
      <w:r w:rsidR="009A321E" w:rsidRPr="008A2999">
        <w:rPr>
          <w:rStyle w:val="61"/>
          <w:rFonts w:ascii="Arial" w:hAnsi="Arial" w:cs="Arial"/>
          <w:b w:val="0"/>
          <w:bCs w:val="0"/>
          <w:i w:val="0"/>
          <w:sz w:val="24"/>
          <w:szCs w:val="24"/>
        </w:rPr>
        <w:t>υγκροτεί εφόσον απαιτηθεί ειδικές ομάδες εργασίας για την υλοποίηση ανωτέρω και παρακολουθεί την εξέλιξη του έργου τους.</w:t>
      </w:r>
    </w:p>
    <w:p w14:paraId="45E6689B" w14:textId="77777777" w:rsidR="009A321E" w:rsidRPr="008A2999" w:rsidRDefault="009A321E" w:rsidP="00BB52FA">
      <w:pPr>
        <w:pStyle w:val="a4"/>
        <w:tabs>
          <w:tab w:val="left" w:pos="1560"/>
        </w:tabs>
        <w:spacing w:line="240" w:lineRule="auto"/>
        <w:ind w:left="0" w:firstLine="993"/>
        <w:rPr>
          <w:rStyle w:val="61"/>
          <w:rFonts w:ascii="Arial" w:hAnsi="Arial" w:cs="Arial"/>
          <w:b w:val="0"/>
          <w:bCs w:val="0"/>
          <w:i w:val="0"/>
          <w:sz w:val="24"/>
          <w:szCs w:val="24"/>
        </w:rPr>
      </w:pPr>
    </w:p>
    <w:p w14:paraId="211C2F11" w14:textId="1ABD755B" w:rsidR="00E5449A" w:rsidRPr="008A2999" w:rsidRDefault="00A97D4A" w:rsidP="00BB52FA">
      <w:pPr>
        <w:pStyle w:val="a4"/>
        <w:tabs>
          <w:tab w:val="left" w:pos="1560"/>
        </w:tabs>
        <w:spacing w:line="240" w:lineRule="auto"/>
        <w:ind w:left="0" w:firstLine="993"/>
        <w:rPr>
          <w:rStyle w:val="61"/>
          <w:rFonts w:ascii="Arial" w:hAnsi="Arial" w:cs="Arial"/>
          <w:b w:val="0"/>
          <w:bCs w:val="0"/>
          <w:i w:val="0"/>
          <w:sz w:val="24"/>
          <w:szCs w:val="24"/>
        </w:rPr>
      </w:pPr>
      <w:r w:rsidRPr="008A2999">
        <w:rPr>
          <w:rStyle w:val="61"/>
          <w:rFonts w:ascii="Arial" w:hAnsi="Arial" w:cs="Arial"/>
          <w:b w:val="0"/>
          <w:bCs w:val="0"/>
          <w:i w:val="0"/>
          <w:sz w:val="24"/>
          <w:szCs w:val="24"/>
        </w:rPr>
        <w:t>γ</w:t>
      </w:r>
      <w:r w:rsidR="009A321E" w:rsidRPr="008A2999">
        <w:rPr>
          <w:rStyle w:val="61"/>
          <w:rFonts w:ascii="Arial" w:hAnsi="Arial" w:cs="Arial"/>
          <w:b w:val="0"/>
          <w:bCs w:val="0"/>
          <w:i w:val="0"/>
          <w:sz w:val="24"/>
          <w:szCs w:val="24"/>
        </w:rPr>
        <w:t>.</w:t>
      </w:r>
      <w:r w:rsidR="009A321E" w:rsidRPr="008A2999">
        <w:rPr>
          <w:rStyle w:val="61"/>
          <w:rFonts w:ascii="Arial" w:hAnsi="Arial" w:cs="Arial"/>
          <w:b w:val="0"/>
          <w:bCs w:val="0"/>
          <w:i w:val="0"/>
          <w:sz w:val="24"/>
          <w:szCs w:val="24"/>
        </w:rPr>
        <w:tab/>
      </w:r>
      <w:r w:rsidR="00E5449A" w:rsidRPr="008A2999">
        <w:rPr>
          <w:rStyle w:val="61"/>
          <w:rFonts w:ascii="Arial" w:hAnsi="Arial" w:cs="Arial"/>
          <w:b w:val="0"/>
          <w:bCs w:val="0"/>
          <w:i w:val="0"/>
          <w:sz w:val="24"/>
          <w:szCs w:val="24"/>
        </w:rPr>
        <w:t xml:space="preserve">Συνεργάζεται με τον Υπεύθυνο Δημοσίων Σχέσεων </w:t>
      </w:r>
      <w:r w:rsidR="00916879">
        <w:rPr>
          <w:rStyle w:val="61"/>
          <w:rFonts w:ascii="Arial" w:hAnsi="Arial" w:cs="Arial"/>
          <w:b w:val="0"/>
          <w:bCs w:val="0"/>
          <w:i w:val="0"/>
          <w:sz w:val="24"/>
          <w:szCs w:val="24"/>
        </w:rPr>
        <w:t xml:space="preserve">(εφ’ όσον υφίσταται) </w:t>
      </w:r>
      <w:r w:rsidR="00E5449A" w:rsidRPr="008A2999">
        <w:rPr>
          <w:rStyle w:val="61"/>
          <w:rFonts w:ascii="Arial" w:hAnsi="Arial" w:cs="Arial"/>
          <w:b w:val="0"/>
          <w:bCs w:val="0"/>
          <w:i w:val="0"/>
          <w:sz w:val="24"/>
          <w:szCs w:val="24"/>
        </w:rPr>
        <w:t xml:space="preserve">για προβολή των ανωτέρω εκδηλώσεων. </w:t>
      </w:r>
    </w:p>
    <w:p w14:paraId="12679C23" w14:textId="77777777" w:rsidR="00E5449A" w:rsidRPr="008A2999" w:rsidRDefault="00E5449A" w:rsidP="00BB52FA">
      <w:pPr>
        <w:pStyle w:val="a4"/>
        <w:tabs>
          <w:tab w:val="left" w:pos="1560"/>
        </w:tabs>
        <w:spacing w:line="240" w:lineRule="auto"/>
        <w:ind w:left="0" w:firstLine="993"/>
        <w:rPr>
          <w:rStyle w:val="61"/>
          <w:rFonts w:ascii="Arial" w:hAnsi="Arial" w:cs="Arial"/>
          <w:b w:val="0"/>
          <w:bCs w:val="0"/>
          <w:i w:val="0"/>
          <w:sz w:val="24"/>
          <w:szCs w:val="24"/>
        </w:rPr>
      </w:pPr>
    </w:p>
    <w:p w14:paraId="0FE94719" w14:textId="768098CC" w:rsidR="009A321E" w:rsidRPr="008A2999" w:rsidRDefault="00A97D4A" w:rsidP="006209FE">
      <w:pPr>
        <w:pStyle w:val="a4"/>
        <w:tabs>
          <w:tab w:val="left" w:pos="1560"/>
        </w:tabs>
        <w:spacing w:line="240" w:lineRule="auto"/>
        <w:ind w:left="0" w:right="-143" w:firstLine="993"/>
        <w:rPr>
          <w:rStyle w:val="61"/>
          <w:rFonts w:ascii="Arial" w:hAnsi="Arial" w:cs="Arial"/>
          <w:b w:val="0"/>
          <w:bCs w:val="0"/>
          <w:i w:val="0"/>
          <w:sz w:val="24"/>
          <w:szCs w:val="24"/>
        </w:rPr>
      </w:pPr>
      <w:r w:rsidRPr="008A2999">
        <w:rPr>
          <w:rStyle w:val="61"/>
          <w:rFonts w:ascii="Arial" w:hAnsi="Arial" w:cs="Arial"/>
          <w:b w:val="0"/>
          <w:bCs w:val="0"/>
          <w:i w:val="0"/>
          <w:sz w:val="24"/>
          <w:szCs w:val="24"/>
        </w:rPr>
        <w:t>δ</w:t>
      </w:r>
      <w:r w:rsidR="00E5449A" w:rsidRPr="008A2999">
        <w:rPr>
          <w:rStyle w:val="61"/>
          <w:rFonts w:ascii="Arial" w:hAnsi="Arial" w:cs="Arial"/>
          <w:b w:val="0"/>
          <w:bCs w:val="0"/>
          <w:i w:val="0"/>
          <w:sz w:val="24"/>
          <w:szCs w:val="24"/>
        </w:rPr>
        <w:t xml:space="preserve">. </w:t>
      </w:r>
      <w:r w:rsidR="009A321E" w:rsidRPr="008A2999">
        <w:rPr>
          <w:rStyle w:val="61"/>
          <w:rFonts w:ascii="Arial" w:hAnsi="Arial" w:cs="Arial"/>
          <w:b w:val="0"/>
          <w:bCs w:val="0"/>
          <w:i w:val="0"/>
          <w:sz w:val="24"/>
          <w:szCs w:val="24"/>
        </w:rPr>
        <w:t>Ελέγχει μελέτες και άρθρα που υποβάλλονται στον Σύλλογο από μέλη και</w:t>
      </w:r>
      <w:r w:rsidRPr="008A2999">
        <w:rPr>
          <w:rStyle w:val="61"/>
          <w:rFonts w:ascii="Arial" w:hAnsi="Arial" w:cs="Arial"/>
          <w:b w:val="0"/>
          <w:bCs w:val="0"/>
          <w:i w:val="0"/>
          <w:sz w:val="24"/>
          <w:szCs w:val="24"/>
        </w:rPr>
        <w:t xml:space="preserve"> μη</w:t>
      </w:r>
      <w:r w:rsidR="009A321E" w:rsidRPr="008A2999">
        <w:rPr>
          <w:rStyle w:val="61"/>
          <w:rFonts w:ascii="Arial" w:hAnsi="Arial" w:cs="Arial"/>
          <w:b w:val="0"/>
          <w:bCs w:val="0"/>
          <w:i w:val="0"/>
          <w:sz w:val="24"/>
          <w:szCs w:val="24"/>
        </w:rPr>
        <w:t xml:space="preserve">. </w:t>
      </w:r>
    </w:p>
    <w:p w14:paraId="108D34C8" w14:textId="77777777" w:rsidR="009A321E" w:rsidRPr="008A2999" w:rsidRDefault="009A321E" w:rsidP="00BB52FA">
      <w:pPr>
        <w:pStyle w:val="a4"/>
        <w:tabs>
          <w:tab w:val="left" w:pos="1560"/>
        </w:tabs>
        <w:spacing w:line="240" w:lineRule="auto"/>
        <w:ind w:left="0" w:firstLine="993"/>
        <w:rPr>
          <w:rStyle w:val="61"/>
          <w:rFonts w:ascii="Arial" w:hAnsi="Arial" w:cs="Arial"/>
          <w:b w:val="0"/>
          <w:bCs w:val="0"/>
          <w:i w:val="0"/>
          <w:sz w:val="24"/>
          <w:szCs w:val="24"/>
        </w:rPr>
      </w:pPr>
    </w:p>
    <w:p w14:paraId="08F9E1A6" w14:textId="4EC1FD34" w:rsidR="002A3154" w:rsidRPr="008A2999" w:rsidRDefault="00E5449A" w:rsidP="00BB52FA">
      <w:pPr>
        <w:pStyle w:val="a4"/>
        <w:tabs>
          <w:tab w:val="left" w:pos="1560"/>
        </w:tabs>
        <w:spacing w:line="240" w:lineRule="auto"/>
        <w:ind w:left="0" w:firstLine="993"/>
        <w:rPr>
          <w:rStyle w:val="61"/>
          <w:rFonts w:ascii="Arial" w:hAnsi="Arial" w:cs="Arial"/>
          <w:b w:val="0"/>
          <w:bCs w:val="0"/>
          <w:i w:val="0"/>
          <w:sz w:val="24"/>
          <w:szCs w:val="24"/>
        </w:rPr>
      </w:pPr>
      <w:r w:rsidRPr="008A2999">
        <w:rPr>
          <w:rStyle w:val="61"/>
          <w:rFonts w:ascii="Arial" w:hAnsi="Arial" w:cs="Arial"/>
          <w:b w:val="0"/>
          <w:bCs w:val="0"/>
          <w:i w:val="0"/>
          <w:sz w:val="24"/>
          <w:szCs w:val="24"/>
        </w:rPr>
        <w:t>ζ</w:t>
      </w:r>
      <w:r w:rsidR="009A321E" w:rsidRPr="008A2999">
        <w:rPr>
          <w:rStyle w:val="61"/>
          <w:rFonts w:ascii="Arial" w:hAnsi="Arial" w:cs="Arial"/>
          <w:b w:val="0"/>
          <w:bCs w:val="0"/>
          <w:i w:val="0"/>
          <w:sz w:val="24"/>
          <w:szCs w:val="24"/>
        </w:rPr>
        <w:t>.</w:t>
      </w:r>
      <w:r w:rsidR="009A321E" w:rsidRPr="008A2999">
        <w:rPr>
          <w:rStyle w:val="61"/>
          <w:rFonts w:ascii="Arial" w:hAnsi="Arial" w:cs="Arial"/>
          <w:b w:val="0"/>
          <w:bCs w:val="0"/>
          <w:i w:val="0"/>
          <w:sz w:val="24"/>
          <w:szCs w:val="24"/>
        </w:rPr>
        <w:tab/>
        <w:t xml:space="preserve">Ενημερώνει </w:t>
      </w:r>
      <w:r w:rsidR="00A97D4A" w:rsidRPr="008A2999">
        <w:rPr>
          <w:rStyle w:val="61"/>
          <w:rFonts w:ascii="Arial" w:hAnsi="Arial" w:cs="Arial"/>
          <w:b w:val="0"/>
          <w:bCs w:val="0"/>
          <w:i w:val="0"/>
          <w:sz w:val="24"/>
          <w:szCs w:val="24"/>
        </w:rPr>
        <w:t xml:space="preserve">τη </w:t>
      </w:r>
      <w:r w:rsidR="00916879" w:rsidRPr="00FC7E90">
        <w:rPr>
          <w:rStyle w:val="61"/>
          <w:rFonts w:ascii="Arial" w:hAnsi="Arial" w:cs="Arial"/>
          <w:b w:val="0"/>
          <w:bCs w:val="0"/>
          <w:i w:val="0"/>
          <w:color w:val="auto"/>
          <w:sz w:val="24"/>
          <w:szCs w:val="24"/>
          <w:highlight w:val="yellow"/>
        </w:rPr>
        <w:t>μόνιμη επιτροπή για τεχνολογικά θέματα (εφ’</w:t>
      </w:r>
      <w:r w:rsidR="00FC7E90" w:rsidRPr="00FC7E90">
        <w:rPr>
          <w:rStyle w:val="61"/>
          <w:rFonts w:ascii="Arial" w:hAnsi="Arial" w:cs="Arial"/>
          <w:b w:val="0"/>
          <w:bCs w:val="0"/>
          <w:i w:val="0"/>
          <w:color w:val="auto"/>
          <w:sz w:val="24"/>
          <w:szCs w:val="24"/>
          <w:highlight w:val="yellow"/>
        </w:rPr>
        <w:t xml:space="preserve"> </w:t>
      </w:r>
      <w:r w:rsidR="00916879" w:rsidRPr="00FC7E90">
        <w:rPr>
          <w:rStyle w:val="61"/>
          <w:rFonts w:ascii="Arial" w:hAnsi="Arial" w:cs="Arial"/>
          <w:b w:val="0"/>
          <w:bCs w:val="0"/>
          <w:i w:val="0"/>
          <w:color w:val="auto"/>
          <w:sz w:val="24"/>
          <w:szCs w:val="24"/>
          <w:highlight w:val="yellow"/>
        </w:rPr>
        <w:t xml:space="preserve">όσον υφίσταται) </w:t>
      </w:r>
      <w:r w:rsidR="009A321E" w:rsidRPr="00FC7E90">
        <w:rPr>
          <w:rStyle w:val="61"/>
          <w:rFonts w:ascii="Arial" w:hAnsi="Arial" w:cs="Arial"/>
          <w:b w:val="0"/>
          <w:bCs w:val="0"/>
          <w:i w:val="0"/>
          <w:sz w:val="24"/>
          <w:szCs w:val="24"/>
          <w:highlight w:val="yellow"/>
        </w:rPr>
        <w:t xml:space="preserve"> </w:t>
      </w:r>
      <w:r w:rsidR="00FC7E90" w:rsidRPr="00FC7E90">
        <w:rPr>
          <w:rStyle w:val="61"/>
          <w:rFonts w:ascii="Arial" w:hAnsi="Arial" w:cs="Arial"/>
          <w:b w:val="0"/>
          <w:bCs w:val="0"/>
          <w:i w:val="0"/>
          <w:sz w:val="24"/>
          <w:szCs w:val="24"/>
          <w:highlight w:val="yellow"/>
        </w:rPr>
        <w:t>ή το ΔΣ</w:t>
      </w:r>
      <w:r w:rsidR="00FC7E90">
        <w:rPr>
          <w:rStyle w:val="61"/>
          <w:rFonts w:ascii="Arial" w:hAnsi="Arial" w:cs="Arial"/>
          <w:b w:val="0"/>
          <w:bCs w:val="0"/>
          <w:i w:val="0"/>
          <w:sz w:val="24"/>
          <w:szCs w:val="24"/>
        </w:rPr>
        <w:t xml:space="preserve"> </w:t>
      </w:r>
      <w:r w:rsidR="009A321E" w:rsidRPr="00916879">
        <w:rPr>
          <w:rStyle w:val="61"/>
          <w:rFonts w:ascii="Arial" w:hAnsi="Arial" w:cs="Arial"/>
          <w:b w:val="0"/>
          <w:bCs w:val="0"/>
          <w:i w:val="0"/>
          <w:sz w:val="24"/>
          <w:szCs w:val="24"/>
        </w:rPr>
        <w:t xml:space="preserve">για </w:t>
      </w:r>
      <w:r w:rsidR="00FC7E90">
        <w:rPr>
          <w:rStyle w:val="61"/>
          <w:rFonts w:ascii="Arial" w:hAnsi="Arial" w:cs="Arial"/>
          <w:b w:val="0"/>
          <w:bCs w:val="0"/>
          <w:i w:val="0"/>
          <w:sz w:val="24"/>
          <w:szCs w:val="24"/>
        </w:rPr>
        <w:t xml:space="preserve">τις </w:t>
      </w:r>
      <w:r w:rsidR="009A321E" w:rsidRPr="00916879">
        <w:rPr>
          <w:rStyle w:val="61"/>
          <w:rFonts w:ascii="Arial" w:hAnsi="Arial" w:cs="Arial"/>
          <w:b w:val="0"/>
          <w:bCs w:val="0"/>
          <w:i w:val="0"/>
          <w:sz w:val="24"/>
          <w:szCs w:val="24"/>
        </w:rPr>
        <w:t>ανωτέρω μελέτ</w:t>
      </w:r>
      <w:r w:rsidR="009A321E" w:rsidRPr="008A2999">
        <w:rPr>
          <w:rStyle w:val="61"/>
          <w:rFonts w:ascii="Arial" w:hAnsi="Arial" w:cs="Arial"/>
          <w:b w:val="0"/>
          <w:bCs w:val="0"/>
          <w:i w:val="0"/>
          <w:sz w:val="24"/>
          <w:szCs w:val="24"/>
        </w:rPr>
        <w:t xml:space="preserve">ες και άρθρα και </w:t>
      </w:r>
      <w:r w:rsidR="00A97D4A" w:rsidRPr="008A2999">
        <w:rPr>
          <w:rStyle w:val="61"/>
          <w:rFonts w:ascii="Arial" w:hAnsi="Arial" w:cs="Arial"/>
          <w:b w:val="0"/>
          <w:bCs w:val="0"/>
          <w:i w:val="0"/>
          <w:sz w:val="24"/>
          <w:szCs w:val="24"/>
        </w:rPr>
        <w:t>εισηγείται τους τρόπους αξιοποίησης τους</w:t>
      </w:r>
      <w:r w:rsidRPr="008A2999">
        <w:rPr>
          <w:rStyle w:val="61"/>
          <w:rFonts w:ascii="Arial" w:hAnsi="Arial" w:cs="Arial"/>
          <w:b w:val="0"/>
          <w:bCs w:val="0"/>
          <w:i w:val="0"/>
          <w:sz w:val="24"/>
          <w:szCs w:val="24"/>
        </w:rPr>
        <w:t>.</w:t>
      </w:r>
    </w:p>
    <w:p w14:paraId="7FB62DE1" w14:textId="785D99BD" w:rsidR="00E5449A" w:rsidRPr="008A2999" w:rsidRDefault="00E5449A" w:rsidP="00BB52FA">
      <w:pPr>
        <w:pStyle w:val="a4"/>
        <w:tabs>
          <w:tab w:val="left" w:pos="1560"/>
        </w:tabs>
        <w:spacing w:line="240" w:lineRule="auto"/>
        <w:ind w:left="0" w:firstLine="993"/>
        <w:rPr>
          <w:rStyle w:val="61"/>
          <w:rFonts w:ascii="Arial" w:hAnsi="Arial" w:cs="Arial"/>
          <w:b w:val="0"/>
          <w:bCs w:val="0"/>
          <w:i w:val="0"/>
          <w:sz w:val="24"/>
          <w:szCs w:val="24"/>
        </w:rPr>
      </w:pPr>
      <w:r w:rsidRPr="008A2999">
        <w:rPr>
          <w:rStyle w:val="61"/>
          <w:rFonts w:ascii="Arial" w:hAnsi="Arial" w:cs="Arial"/>
          <w:b w:val="0"/>
          <w:bCs w:val="0"/>
          <w:i w:val="0"/>
          <w:sz w:val="24"/>
          <w:szCs w:val="24"/>
        </w:rPr>
        <w:lastRenderedPageBreak/>
        <w:t>η.</w:t>
      </w:r>
      <w:r w:rsidRPr="008A2999">
        <w:rPr>
          <w:rStyle w:val="61"/>
          <w:rFonts w:ascii="Arial" w:hAnsi="Arial" w:cs="Arial"/>
          <w:b w:val="0"/>
          <w:bCs w:val="0"/>
          <w:i w:val="0"/>
          <w:sz w:val="24"/>
          <w:szCs w:val="24"/>
        </w:rPr>
        <w:tab/>
        <w:t xml:space="preserve">Την συγκρότηση και αρχειοθέτηση της επιστημονικής βιβλιοθήκης του Συλλόγου σε έντυπη η ηλεκτρονική μορφή. </w:t>
      </w:r>
    </w:p>
    <w:p w14:paraId="604D81B8" w14:textId="496A1D36" w:rsidR="0079080B" w:rsidRPr="008A2999" w:rsidRDefault="0079080B" w:rsidP="00BB52FA">
      <w:pPr>
        <w:pStyle w:val="60"/>
        <w:shd w:val="clear" w:color="auto" w:fill="auto"/>
        <w:tabs>
          <w:tab w:val="left" w:pos="993"/>
        </w:tabs>
        <w:spacing w:line="240" w:lineRule="auto"/>
        <w:rPr>
          <w:rStyle w:val="61"/>
          <w:rFonts w:ascii="Arial" w:hAnsi="Arial" w:cs="Arial"/>
          <w:b/>
          <w:bCs/>
          <w:sz w:val="24"/>
          <w:szCs w:val="24"/>
        </w:rPr>
      </w:pPr>
      <w:r w:rsidRPr="008A2999">
        <w:rPr>
          <w:rFonts w:ascii="Arial" w:hAnsi="Arial" w:cs="Arial"/>
          <w:i w:val="0"/>
          <w:sz w:val="24"/>
          <w:szCs w:val="24"/>
        </w:rPr>
        <w:t>Άρθρο</w:t>
      </w:r>
      <w:r w:rsidRPr="008A2999">
        <w:rPr>
          <w:rStyle w:val="61"/>
          <w:rFonts w:ascii="Arial" w:hAnsi="Arial" w:cs="Arial"/>
          <w:b/>
          <w:bCs/>
          <w:sz w:val="24"/>
          <w:szCs w:val="24"/>
        </w:rPr>
        <w:t xml:space="preserve"> 4.</w:t>
      </w:r>
      <w:r w:rsidR="009E5B78" w:rsidRPr="008A2999">
        <w:rPr>
          <w:rStyle w:val="61"/>
          <w:rFonts w:ascii="Arial" w:hAnsi="Arial" w:cs="Arial"/>
          <w:b/>
          <w:bCs/>
          <w:sz w:val="24"/>
          <w:szCs w:val="24"/>
        </w:rPr>
        <w:t>10</w:t>
      </w:r>
      <w:r w:rsidRPr="008A2999">
        <w:rPr>
          <w:rStyle w:val="61"/>
          <w:rFonts w:ascii="Arial" w:hAnsi="Arial" w:cs="Arial"/>
          <w:b/>
          <w:bCs/>
          <w:sz w:val="24"/>
          <w:szCs w:val="24"/>
        </w:rPr>
        <w:t xml:space="preserve"> : </w:t>
      </w:r>
      <w:r w:rsidR="009E5B78" w:rsidRPr="008A2999">
        <w:rPr>
          <w:rStyle w:val="61"/>
          <w:rFonts w:ascii="Arial" w:hAnsi="Arial" w:cs="Arial"/>
          <w:b/>
          <w:bCs/>
          <w:sz w:val="24"/>
          <w:szCs w:val="24"/>
        </w:rPr>
        <w:t>Υπεύθυνος Δημοσίων Σχέσεων</w:t>
      </w:r>
    </w:p>
    <w:p w14:paraId="05A456DA" w14:textId="77777777" w:rsidR="001F0C09" w:rsidRPr="008A2999" w:rsidRDefault="001F0C09" w:rsidP="00BB52FA">
      <w:pPr>
        <w:pStyle w:val="60"/>
        <w:shd w:val="clear" w:color="auto" w:fill="auto"/>
        <w:spacing w:line="240" w:lineRule="auto"/>
        <w:rPr>
          <w:rStyle w:val="61"/>
          <w:rFonts w:ascii="Arial" w:hAnsi="Arial" w:cs="Arial"/>
          <w:b/>
          <w:bCs/>
          <w:sz w:val="24"/>
          <w:szCs w:val="24"/>
        </w:rPr>
      </w:pPr>
    </w:p>
    <w:p w14:paraId="5DEEABEA" w14:textId="2F8FD9E3" w:rsidR="002A3154" w:rsidRPr="008A2999" w:rsidRDefault="002A3154" w:rsidP="00016042">
      <w:pPr>
        <w:pStyle w:val="60"/>
        <w:numPr>
          <w:ilvl w:val="0"/>
          <w:numId w:val="44"/>
        </w:numPr>
        <w:shd w:val="clear" w:color="auto" w:fill="auto"/>
        <w:tabs>
          <w:tab w:val="left" w:pos="993"/>
        </w:tabs>
        <w:spacing w:line="240" w:lineRule="auto"/>
        <w:ind w:left="0" w:firstLine="567"/>
        <w:jc w:val="left"/>
        <w:rPr>
          <w:rStyle w:val="61"/>
          <w:rFonts w:ascii="Arial" w:hAnsi="Arial" w:cs="Arial"/>
          <w:bCs/>
          <w:sz w:val="24"/>
          <w:szCs w:val="24"/>
        </w:rPr>
      </w:pPr>
      <w:r w:rsidRPr="008A2999">
        <w:rPr>
          <w:rStyle w:val="61"/>
          <w:rFonts w:ascii="Arial" w:hAnsi="Arial" w:cs="Arial"/>
          <w:bCs/>
          <w:sz w:val="24"/>
          <w:szCs w:val="24"/>
        </w:rPr>
        <w:t>Ο Υπεύθυνος Δημοσιών Σχέσεων (</w:t>
      </w:r>
      <w:proofErr w:type="spellStart"/>
      <w:r w:rsidRPr="008A2999">
        <w:rPr>
          <w:rStyle w:val="61"/>
          <w:rFonts w:ascii="Arial" w:hAnsi="Arial" w:cs="Arial"/>
          <w:bCs/>
          <w:sz w:val="24"/>
          <w:szCs w:val="24"/>
        </w:rPr>
        <w:t>ΥΔηΣ</w:t>
      </w:r>
      <w:proofErr w:type="spellEnd"/>
      <w:r w:rsidRPr="008A2999">
        <w:rPr>
          <w:rStyle w:val="61"/>
          <w:rFonts w:ascii="Arial" w:hAnsi="Arial" w:cs="Arial"/>
          <w:bCs/>
          <w:sz w:val="24"/>
          <w:szCs w:val="24"/>
        </w:rPr>
        <w:t xml:space="preserve">) </w:t>
      </w:r>
      <w:r w:rsidR="00245F9D" w:rsidRPr="008A2999">
        <w:rPr>
          <w:rStyle w:val="61"/>
          <w:rFonts w:ascii="Arial" w:hAnsi="Arial" w:cs="Arial"/>
          <w:bCs/>
          <w:sz w:val="24"/>
          <w:szCs w:val="24"/>
        </w:rPr>
        <w:t xml:space="preserve">είναι βοηθητικό όργανο του ΔΣ και  διορίζεται με απόφαση του, για θητεία που ταυτίζεται με αυτή του ΔΣ. </w:t>
      </w:r>
    </w:p>
    <w:p w14:paraId="284625DF" w14:textId="77777777" w:rsidR="002A3154" w:rsidRPr="008A2999" w:rsidRDefault="002A3154" w:rsidP="00BB52FA">
      <w:pPr>
        <w:pStyle w:val="60"/>
        <w:shd w:val="clear" w:color="auto" w:fill="auto"/>
        <w:tabs>
          <w:tab w:val="left" w:pos="993"/>
        </w:tabs>
        <w:spacing w:line="240" w:lineRule="auto"/>
        <w:ind w:left="567"/>
        <w:jc w:val="left"/>
        <w:rPr>
          <w:rStyle w:val="61"/>
          <w:rFonts w:ascii="Arial" w:hAnsi="Arial" w:cs="Arial"/>
          <w:bCs/>
          <w:sz w:val="24"/>
          <w:szCs w:val="24"/>
        </w:rPr>
      </w:pPr>
    </w:p>
    <w:p w14:paraId="729520AC" w14:textId="2D5F1971" w:rsidR="002A3154" w:rsidRPr="008A2999" w:rsidRDefault="002A3154" w:rsidP="00016042">
      <w:pPr>
        <w:pStyle w:val="60"/>
        <w:numPr>
          <w:ilvl w:val="0"/>
          <w:numId w:val="44"/>
        </w:numPr>
        <w:shd w:val="clear" w:color="auto" w:fill="auto"/>
        <w:tabs>
          <w:tab w:val="left" w:pos="993"/>
        </w:tabs>
        <w:spacing w:line="240" w:lineRule="auto"/>
        <w:ind w:left="0" w:firstLine="567"/>
        <w:jc w:val="left"/>
        <w:rPr>
          <w:rStyle w:val="61"/>
          <w:rFonts w:ascii="Arial" w:hAnsi="Arial" w:cs="Arial"/>
          <w:bCs/>
          <w:sz w:val="24"/>
          <w:szCs w:val="24"/>
        </w:rPr>
      </w:pPr>
      <w:r w:rsidRPr="008A2999">
        <w:rPr>
          <w:rStyle w:val="61"/>
          <w:rFonts w:ascii="Arial" w:hAnsi="Arial" w:cs="Arial"/>
          <w:bCs/>
          <w:sz w:val="24"/>
          <w:szCs w:val="24"/>
        </w:rPr>
        <w:t xml:space="preserve">Οι αρμοδιότητες και καθήκοντα του </w:t>
      </w:r>
      <w:proofErr w:type="spellStart"/>
      <w:r w:rsidRPr="008A2999">
        <w:rPr>
          <w:rStyle w:val="61"/>
          <w:rFonts w:ascii="Arial" w:hAnsi="Arial" w:cs="Arial"/>
          <w:bCs/>
          <w:sz w:val="24"/>
          <w:szCs w:val="24"/>
        </w:rPr>
        <w:t>ΥΔηΣ</w:t>
      </w:r>
      <w:proofErr w:type="spellEnd"/>
      <w:r w:rsidRPr="008A2999">
        <w:rPr>
          <w:rStyle w:val="61"/>
          <w:rFonts w:ascii="Arial" w:hAnsi="Arial" w:cs="Arial"/>
          <w:bCs/>
          <w:sz w:val="24"/>
          <w:szCs w:val="24"/>
        </w:rPr>
        <w:t xml:space="preserve"> είναι τα ακόλουθ</w:t>
      </w:r>
      <w:r w:rsidR="0064382B" w:rsidRPr="008A2999">
        <w:rPr>
          <w:rStyle w:val="61"/>
          <w:rFonts w:ascii="Arial" w:hAnsi="Arial" w:cs="Arial"/>
          <w:bCs/>
          <w:sz w:val="24"/>
          <w:szCs w:val="24"/>
        </w:rPr>
        <w:t>ες</w:t>
      </w:r>
      <w:r w:rsidRPr="008A2999">
        <w:rPr>
          <w:rStyle w:val="61"/>
          <w:rFonts w:ascii="Arial" w:hAnsi="Arial" w:cs="Arial"/>
          <w:bCs/>
          <w:sz w:val="24"/>
          <w:szCs w:val="24"/>
        </w:rPr>
        <w:t>:</w:t>
      </w:r>
    </w:p>
    <w:p w14:paraId="5E134BDC" w14:textId="77777777" w:rsidR="002A3154" w:rsidRPr="008A2999" w:rsidRDefault="002A3154" w:rsidP="00BB52FA">
      <w:pPr>
        <w:pStyle w:val="a4"/>
        <w:spacing w:line="240" w:lineRule="auto"/>
        <w:rPr>
          <w:rStyle w:val="61"/>
          <w:rFonts w:ascii="Arial" w:hAnsi="Arial" w:cs="Arial"/>
          <w:bCs w:val="0"/>
          <w:i w:val="0"/>
          <w:sz w:val="24"/>
          <w:szCs w:val="24"/>
        </w:rPr>
      </w:pPr>
    </w:p>
    <w:p w14:paraId="6BE330C0" w14:textId="331C93E4" w:rsidR="00E5449A" w:rsidRPr="008A2999" w:rsidRDefault="00E5449A" w:rsidP="00BB52FA">
      <w:pPr>
        <w:pStyle w:val="a4"/>
        <w:spacing w:line="240" w:lineRule="auto"/>
        <w:ind w:left="0" w:firstLine="993"/>
        <w:rPr>
          <w:rStyle w:val="61"/>
          <w:rFonts w:ascii="Arial" w:hAnsi="Arial" w:cs="Arial"/>
          <w:b w:val="0"/>
          <w:bCs w:val="0"/>
          <w:i w:val="0"/>
          <w:sz w:val="24"/>
          <w:szCs w:val="24"/>
        </w:rPr>
      </w:pPr>
      <w:r w:rsidRPr="008A2999">
        <w:rPr>
          <w:rStyle w:val="61"/>
          <w:rFonts w:ascii="Arial" w:hAnsi="Arial" w:cs="Arial"/>
          <w:b w:val="0"/>
          <w:bCs w:val="0"/>
          <w:i w:val="0"/>
          <w:sz w:val="24"/>
          <w:szCs w:val="24"/>
        </w:rPr>
        <w:t>α.</w:t>
      </w:r>
      <w:r w:rsidRPr="008A2999">
        <w:rPr>
          <w:rStyle w:val="61"/>
          <w:rFonts w:ascii="Arial" w:hAnsi="Arial" w:cs="Arial"/>
          <w:b w:val="0"/>
          <w:bCs w:val="0"/>
          <w:i w:val="0"/>
          <w:sz w:val="24"/>
          <w:szCs w:val="24"/>
        </w:rPr>
        <w:tab/>
        <w:t>Συμμετέχει στο ΔΣ άνευ δικαιώματος ψήφου εφόσον κληθεί από αυτό και εισηγείται θέματα αρμοδιότητάς του</w:t>
      </w:r>
      <w:r w:rsidR="002C01BF" w:rsidRPr="008A2999">
        <w:rPr>
          <w:rStyle w:val="61"/>
          <w:rFonts w:ascii="Arial" w:hAnsi="Arial" w:cs="Arial"/>
          <w:b w:val="0"/>
          <w:bCs w:val="0"/>
          <w:i w:val="0"/>
          <w:sz w:val="24"/>
          <w:szCs w:val="24"/>
        </w:rPr>
        <w:t>.</w:t>
      </w:r>
      <w:r w:rsidRPr="008A2999">
        <w:rPr>
          <w:rStyle w:val="61"/>
          <w:rFonts w:ascii="Arial" w:hAnsi="Arial" w:cs="Arial"/>
          <w:b w:val="0"/>
          <w:bCs w:val="0"/>
          <w:i w:val="0"/>
          <w:sz w:val="24"/>
          <w:szCs w:val="24"/>
        </w:rPr>
        <w:t xml:space="preserve"> </w:t>
      </w:r>
    </w:p>
    <w:p w14:paraId="05D239C7" w14:textId="77777777" w:rsidR="00E5449A" w:rsidRPr="008A2999" w:rsidRDefault="00E5449A" w:rsidP="00BB52FA">
      <w:pPr>
        <w:pStyle w:val="a4"/>
        <w:spacing w:line="240" w:lineRule="auto"/>
        <w:ind w:left="0" w:firstLine="993"/>
        <w:rPr>
          <w:rStyle w:val="61"/>
          <w:rFonts w:ascii="Arial" w:hAnsi="Arial" w:cs="Arial"/>
          <w:b w:val="0"/>
          <w:bCs w:val="0"/>
          <w:i w:val="0"/>
          <w:sz w:val="24"/>
          <w:szCs w:val="24"/>
        </w:rPr>
      </w:pPr>
    </w:p>
    <w:p w14:paraId="6CFF3CDD" w14:textId="6E733A74" w:rsidR="00E5449A" w:rsidRPr="008A2999" w:rsidRDefault="00E5449A" w:rsidP="00BB52FA">
      <w:pPr>
        <w:pStyle w:val="a4"/>
        <w:spacing w:line="240" w:lineRule="auto"/>
        <w:ind w:left="0" w:firstLine="993"/>
        <w:jc w:val="both"/>
        <w:rPr>
          <w:rStyle w:val="61"/>
          <w:rFonts w:ascii="Arial" w:hAnsi="Arial" w:cs="Arial"/>
          <w:b w:val="0"/>
          <w:bCs w:val="0"/>
          <w:i w:val="0"/>
          <w:sz w:val="24"/>
          <w:szCs w:val="24"/>
        </w:rPr>
      </w:pPr>
      <w:r w:rsidRPr="008A2999">
        <w:rPr>
          <w:rStyle w:val="61"/>
          <w:rFonts w:ascii="Arial" w:hAnsi="Arial" w:cs="Arial"/>
          <w:b w:val="0"/>
          <w:bCs w:val="0"/>
          <w:i w:val="0"/>
          <w:sz w:val="24"/>
          <w:szCs w:val="24"/>
        </w:rPr>
        <w:t xml:space="preserve">β. </w:t>
      </w:r>
      <w:r w:rsidRPr="008A2999">
        <w:rPr>
          <w:rStyle w:val="61"/>
          <w:rFonts w:ascii="Arial" w:hAnsi="Arial" w:cs="Arial"/>
          <w:b w:val="0"/>
          <w:bCs w:val="0"/>
          <w:i w:val="0"/>
          <w:sz w:val="24"/>
          <w:szCs w:val="24"/>
        </w:rPr>
        <w:tab/>
        <w:t xml:space="preserve">Εκδίδει δελτία τύπου σχετικά με τις δραστηριότητες του Συλλόγου και ανακοινώσεις για θέματα που τον αφορούν κατόπιν έγκρισης </w:t>
      </w:r>
      <w:r w:rsidR="00430DF5" w:rsidRPr="008A2999">
        <w:rPr>
          <w:rStyle w:val="61"/>
          <w:rFonts w:ascii="Arial" w:hAnsi="Arial" w:cs="Arial"/>
          <w:b w:val="0"/>
          <w:bCs w:val="0"/>
          <w:i w:val="0"/>
          <w:sz w:val="24"/>
          <w:szCs w:val="24"/>
        </w:rPr>
        <w:t>του</w:t>
      </w:r>
      <w:r w:rsidRPr="008A2999">
        <w:rPr>
          <w:rStyle w:val="61"/>
          <w:rFonts w:ascii="Arial" w:hAnsi="Arial" w:cs="Arial"/>
          <w:b w:val="0"/>
          <w:bCs w:val="0"/>
          <w:i w:val="0"/>
          <w:sz w:val="24"/>
          <w:szCs w:val="24"/>
        </w:rPr>
        <w:t xml:space="preserve"> Πρ</w:t>
      </w:r>
      <w:r w:rsidR="00430DF5" w:rsidRPr="008A2999">
        <w:rPr>
          <w:rStyle w:val="61"/>
          <w:rFonts w:ascii="Arial" w:hAnsi="Arial" w:cs="Arial"/>
          <w:b w:val="0"/>
          <w:bCs w:val="0"/>
          <w:i w:val="0"/>
          <w:sz w:val="24"/>
          <w:szCs w:val="24"/>
        </w:rPr>
        <w:t>οέ</w:t>
      </w:r>
      <w:r w:rsidRPr="008A2999">
        <w:rPr>
          <w:rStyle w:val="61"/>
          <w:rFonts w:ascii="Arial" w:hAnsi="Arial" w:cs="Arial"/>
          <w:b w:val="0"/>
          <w:bCs w:val="0"/>
          <w:i w:val="0"/>
          <w:sz w:val="24"/>
          <w:szCs w:val="24"/>
        </w:rPr>
        <w:t>δρο</w:t>
      </w:r>
      <w:r w:rsidR="00430DF5" w:rsidRPr="008A2999">
        <w:rPr>
          <w:rStyle w:val="61"/>
          <w:rFonts w:ascii="Arial" w:hAnsi="Arial" w:cs="Arial"/>
          <w:b w:val="0"/>
          <w:bCs w:val="0"/>
          <w:i w:val="0"/>
          <w:sz w:val="24"/>
          <w:szCs w:val="24"/>
        </w:rPr>
        <w:t>υ</w:t>
      </w:r>
      <w:r w:rsidRPr="008A2999">
        <w:rPr>
          <w:rStyle w:val="61"/>
          <w:rFonts w:ascii="Arial" w:hAnsi="Arial" w:cs="Arial"/>
          <w:b w:val="0"/>
          <w:bCs w:val="0"/>
          <w:i w:val="0"/>
          <w:sz w:val="24"/>
          <w:szCs w:val="24"/>
        </w:rPr>
        <w:t xml:space="preserve"> του </w:t>
      </w:r>
      <w:r w:rsidR="00F90449" w:rsidRPr="008A2999">
        <w:rPr>
          <w:rStyle w:val="61"/>
          <w:rFonts w:ascii="Arial" w:hAnsi="Arial" w:cs="Arial"/>
          <w:b w:val="0"/>
          <w:bCs w:val="0"/>
          <w:i w:val="0"/>
          <w:sz w:val="24"/>
          <w:szCs w:val="24"/>
        </w:rPr>
        <w:t>Συλλόγου</w:t>
      </w:r>
      <w:r w:rsidRPr="008A2999">
        <w:rPr>
          <w:rStyle w:val="61"/>
          <w:rFonts w:ascii="Arial" w:hAnsi="Arial" w:cs="Arial"/>
          <w:b w:val="0"/>
          <w:bCs w:val="0"/>
          <w:i w:val="0"/>
          <w:sz w:val="24"/>
          <w:szCs w:val="24"/>
        </w:rPr>
        <w:t xml:space="preserve">. </w:t>
      </w:r>
    </w:p>
    <w:p w14:paraId="15AE0F2E" w14:textId="77777777" w:rsidR="00F90449" w:rsidRPr="008A2999" w:rsidRDefault="00F90449" w:rsidP="00BB52FA">
      <w:pPr>
        <w:pStyle w:val="a4"/>
        <w:spacing w:line="240" w:lineRule="auto"/>
        <w:ind w:left="0" w:firstLine="993"/>
        <w:jc w:val="both"/>
        <w:rPr>
          <w:rStyle w:val="61"/>
          <w:rFonts w:ascii="Arial" w:hAnsi="Arial" w:cs="Arial"/>
          <w:b w:val="0"/>
          <w:bCs w:val="0"/>
          <w:i w:val="0"/>
          <w:sz w:val="24"/>
          <w:szCs w:val="24"/>
        </w:rPr>
      </w:pPr>
    </w:p>
    <w:p w14:paraId="51891381" w14:textId="32E82E01" w:rsidR="00F90449" w:rsidRPr="008A2999" w:rsidRDefault="00F90449" w:rsidP="00BB52FA">
      <w:pPr>
        <w:pStyle w:val="a4"/>
        <w:spacing w:line="240" w:lineRule="auto"/>
        <w:ind w:left="0" w:firstLine="993"/>
        <w:jc w:val="both"/>
        <w:rPr>
          <w:rStyle w:val="61"/>
          <w:rFonts w:ascii="Arial" w:hAnsi="Arial" w:cs="Arial"/>
          <w:b w:val="0"/>
          <w:bCs w:val="0"/>
          <w:i w:val="0"/>
          <w:sz w:val="24"/>
          <w:szCs w:val="24"/>
        </w:rPr>
      </w:pPr>
      <w:r w:rsidRPr="008A2999">
        <w:rPr>
          <w:rStyle w:val="61"/>
          <w:rFonts w:ascii="Arial" w:hAnsi="Arial" w:cs="Arial"/>
          <w:b w:val="0"/>
          <w:bCs w:val="0"/>
          <w:i w:val="0"/>
          <w:sz w:val="24"/>
          <w:szCs w:val="24"/>
        </w:rPr>
        <w:t>γ.</w:t>
      </w:r>
      <w:r w:rsidRPr="008A2999">
        <w:rPr>
          <w:rStyle w:val="61"/>
          <w:rFonts w:ascii="Arial" w:hAnsi="Arial" w:cs="Arial"/>
          <w:b w:val="0"/>
          <w:bCs w:val="0"/>
          <w:i w:val="0"/>
          <w:sz w:val="24"/>
          <w:szCs w:val="24"/>
        </w:rPr>
        <w:tab/>
        <w:t xml:space="preserve">Παρακολουθεί τα ΜΜΕ και ΜΚΔ για δημοσιεύματα που αφορούν </w:t>
      </w:r>
      <w:r w:rsidR="007E065B" w:rsidRPr="008A2999">
        <w:rPr>
          <w:rStyle w:val="61"/>
          <w:rFonts w:ascii="Arial" w:hAnsi="Arial" w:cs="Arial"/>
          <w:b w:val="0"/>
          <w:bCs w:val="0"/>
          <w:i w:val="0"/>
          <w:sz w:val="24"/>
          <w:szCs w:val="24"/>
        </w:rPr>
        <w:t>τις</w:t>
      </w:r>
      <w:r w:rsidRPr="008A2999">
        <w:rPr>
          <w:rStyle w:val="61"/>
          <w:rFonts w:ascii="Arial" w:hAnsi="Arial" w:cs="Arial"/>
          <w:b w:val="0"/>
          <w:bCs w:val="0"/>
          <w:i w:val="0"/>
          <w:sz w:val="24"/>
          <w:szCs w:val="24"/>
        </w:rPr>
        <w:t xml:space="preserve"> δραστηριότητες του Συλλόγου και ενημερώνει τον Προέδρο του ΔΣ για τυχόν ενέργειες</w:t>
      </w:r>
      <w:r w:rsidR="007E065B" w:rsidRPr="008A2999">
        <w:rPr>
          <w:rStyle w:val="61"/>
          <w:rFonts w:ascii="Arial" w:hAnsi="Arial" w:cs="Arial"/>
          <w:b w:val="0"/>
          <w:bCs w:val="0"/>
          <w:i w:val="0"/>
          <w:sz w:val="24"/>
          <w:szCs w:val="24"/>
        </w:rPr>
        <w:t xml:space="preserve"> που απαιτούνται να αναληφθούν</w:t>
      </w:r>
      <w:r w:rsidRPr="008A2999">
        <w:rPr>
          <w:rStyle w:val="61"/>
          <w:rFonts w:ascii="Arial" w:hAnsi="Arial" w:cs="Arial"/>
          <w:b w:val="0"/>
          <w:bCs w:val="0"/>
          <w:i w:val="0"/>
          <w:sz w:val="24"/>
          <w:szCs w:val="24"/>
        </w:rPr>
        <w:t>.</w:t>
      </w:r>
    </w:p>
    <w:p w14:paraId="16CEE59F" w14:textId="77777777" w:rsidR="00E5449A" w:rsidRPr="008A2999" w:rsidRDefault="00E5449A" w:rsidP="00BB52FA">
      <w:pPr>
        <w:pStyle w:val="a4"/>
        <w:spacing w:line="240" w:lineRule="auto"/>
        <w:ind w:left="0" w:firstLine="993"/>
        <w:rPr>
          <w:rStyle w:val="61"/>
          <w:rFonts w:ascii="Arial" w:hAnsi="Arial" w:cs="Arial"/>
          <w:b w:val="0"/>
          <w:bCs w:val="0"/>
          <w:i w:val="0"/>
          <w:sz w:val="24"/>
          <w:szCs w:val="24"/>
        </w:rPr>
      </w:pPr>
    </w:p>
    <w:p w14:paraId="1A4BB7A4" w14:textId="44F43C67" w:rsidR="00E5449A" w:rsidRPr="008A2999" w:rsidRDefault="00F90449" w:rsidP="00BB52FA">
      <w:pPr>
        <w:pStyle w:val="a4"/>
        <w:spacing w:line="240" w:lineRule="auto"/>
        <w:ind w:left="0" w:firstLine="993"/>
        <w:rPr>
          <w:rStyle w:val="61"/>
          <w:rFonts w:ascii="Arial" w:hAnsi="Arial" w:cs="Arial"/>
          <w:b w:val="0"/>
          <w:bCs w:val="0"/>
          <w:i w:val="0"/>
          <w:sz w:val="24"/>
          <w:szCs w:val="24"/>
        </w:rPr>
      </w:pPr>
      <w:r w:rsidRPr="008A2999">
        <w:rPr>
          <w:rStyle w:val="61"/>
          <w:rFonts w:ascii="Arial" w:hAnsi="Arial" w:cs="Arial"/>
          <w:b w:val="0"/>
          <w:bCs w:val="0"/>
          <w:i w:val="0"/>
          <w:sz w:val="24"/>
          <w:szCs w:val="24"/>
        </w:rPr>
        <w:t>δ</w:t>
      </w:r>
      <w:r w:rsidR="00E5449A" w:rsidRPr="008A2999">
        <w:rPr>
          <w:rStyle w:val="61"/>
          <w:rFonts w:ascii="Arial" w:hAnsi="Arial" w:cs="Arial"/>
          <w:b w:val="0"/>
          <w:bCs w:val="0"/>
          <w:i w:val="0"/>
          <w:sz w:val="24"/>
          <w:szCs w:val="24"/>
        </w:rPr>
        <w:t>.</w:t>
      </w:r>
      <w:r w:rsidR="00E5449A" w:rsidRPr="008A2999">
        <w:rPr>
          <w:rStyle w:val="61"/>
          <w:rFonts w:ascii="Arial" w:hAnsi="Arial" w:cs="Arial"/>
          <w:b w:val="0"/>
          <w:bCs w:val="0"/>
          <w:i w:val="0"/>
          <w:sz w:val="24"/>
          <w:szCs w:val="24"/>
        </w:rPr>
        <w:tab/>
        <w:t xml:space="preserve"> </w:t>
      </w:r>
      <w:r w:rsidR="007432B9" w:rsidRPr="008A2999">
        <w:rPr>
          <w:rStyle w:val="61"/>
          <w:rFonts w:ascii="Arial" w:hAnsi="Arial" w:cs="Arial"/>
          <w:b w:val="0"/>
          <w:bCs w:val="0"/>
          <w:i w:val="0"/>
          <w:sz w:val="24"/>
          <w:szCs w:val="24"/>
        </w:rPr>
        <w:t>Ελέγχει την</w:t>
      </w:r>
      <w:r w:rsidR="00E5449A" w:rsidRPr="008A2999">
        <w:rPr>
          <w:rStyle w:val="61"/>
          <w:rFonts w:ascii="Arial" w:hAnsi="Arial" w:cs="Arial"/>
          <w:b w:val="0"/>
          <w:bCs w:val="0"/>
          <w:i w:val="0"/>
          <w:sz w:val="24"/>
          <w:szCs w:val="24"/>
        </w:rPr>
        <w:t xml:space="preserve"> πληρότητα και </w:t>
      </w:r>
      <w:r w:rsidRPr="008A2999">
        <w:rPr>
          <w:rStyle w:val="61"/>
          <w:rFonts w:ascii="Arial" w:hAnsi="Arial" w:cs="Arial"/>
          <w:b w:val="0"/>
          <w:bCs w:val="0"/>
          <w:i w:val="0"/>
          <w:sz w:val="24"/>
          <w:szCs w:val="24"/>
        </w:rPr>
        <w:t xml:space="preserve">την </w:t>
      </w:r>
      <w:r w:rsidR="00E5449A" w:rsidRPr="008A2999">
        <w:rPr>
          <w:rStyle w:val="61"/>
          <w:rFonts w:ascii="Arial" w:hAnsi="Arial" w:cs="Arial"/>
          <w:b w:val="0"/>
          <w:bCs w:val="0"/>
          <w:i w:val="0"/>
          <w:sz w:val="24"/>
          <w:szCs w:val="24"/>
        </w:rPr>
        <w:t xml:space="preserve">εμφάνιση της επίσημης ιστοσελίδας του Συλλόγου </w:t>
      </w:r>
      <w:r w:rsidR="007432B9" w:rsidRPr="008A2999">
        <w:rPr>
          <w:rStyle w:val="61"/>
          <w:rFonts w:ascii="Arial" w:hAnsi="Arial" w:cs="Arial"/>
          <w:b w:val="0"/>
          <w:bCs w:val="0"/>
          <w:i w:val="0"/>
          <w:sz w:val="24"/>
          <w:szCs w:val="24"/>
        </w:rPr>
        <w:t xml:space="preserve">καθώς και τις σελίδες του στα </w:t>
      </w:r>
      <w:r w:rsidR="00E5449A" w:rsidRPr="008A2999">
        <w:rPr>
          <w:rStyle w:val="61"/>
          <w:rFonts w:ascii="Arial" w:hAnsi="Arial" w:cs="Arial"/>
          <w:b w:val="0"/>
          <w:bCs w:val="0"/>
          <w:i w:val="0"/>
          <w:sz w:val="24"/>
          <w:szCs w:val="24"/>
        </w:rPr>
        <w:t xml:space="preserve">μέσα κοινωνικής δικτύωσης (ΜΚΔ) </w:t>
      </w:r>
      <w:r w:rsidR="007E065B" w:rsidRPr="008A2999">
        <w:rPr>
          <w:rStyle w:val="61"/>
          <w:rFonts w:ascii="Arial" w:hAnsi="Arial" w:cs="Arial"/>
          <w:b w:val="0"/>
          <w:bCs w:val="0"/>
          <w:i w:val="0"/>
          <w:sz w:val="24"/>
          <w:szCs w:val="24"/>
        </w:rPr>
        <w:t xml:space="preserve">σε συνεργασία </w:t>
      </w:r>
      <w:r w:rsidR="00E5449A" w:rsidRPr="008A2999">
        <w:rPr>
          <w:rStyle w:val="61"/>
          <w:rFonts w:ascii="Arial" w:hAnsi="Arial" w:cs="Arial"/>
          <w:b w:val="0"/>
          <w:bCs w:val="0"/>
          <w:i w:val="0"/>
          <w:sz w:val="24"/>
          <w:szCs w:val="24"/>
        </w:rPr>
        <w:t>με τους διαχειριστές των σελίδων αυτών</w:t>
      </w:r>
      <w:r w:rsidR="007432B9" w:rsidRPr="008A2999">
        <w:rPr>
          <w:rStyle w:val="61"/>
          <w:rFonts w:ascii="Arial" w:hAnsi="Arial" w:cs="Arial"/>
          <w:b w:val="0"/>
          <w:bCs w:val="0"/>
          <w:i w:val="0"/>
          <w:sz w:val="24"/>
          <w:szCs w:val="24"/>
        </w:rPr>
        <w:t xml:space="preserve"> και εισηγείται στο ΔΣ προτάσεις για τη βελτίωσή τους</w:t>
      </w:r>
      <w:r w:rsidR="00E5449A" w:rsidRPr="008A2999">
        <w:rPr>
          <w:rStyle w:val="61"/>
          <w:rFonts w:ascii="Arial" w:hAnsi="Arial" w:cs="Arial"/>
          <w:b w:val="0"/>
          <w:bCs w:val="0"/>
          <w:i w:val="0"/>
          <w:sz w:val="24"/>
          <w:szCs w:val="24"/>
        </w:rPr>
        <w:t>.</w:t>
      </w:r>
    </w:p>
    <w:p w14:paraId="2A5A5DE4" w14:textId="77777777" w:rsidR="00D91747" w:rsidRPr="008A2999" w:rsidRDefault="00D91747" w:rsidP="00BB52FA">
      <w:pPr>
        <w:pStyle w:val="a4"/>
        <w:spacing w:line="240" w:lineRule="auto"/>
        <w:ind w:left="0" w:firstLine="993"/>
        <w:rPr>
          <w:rStyle w:val="61"/>
          <w:rFonts w:ascii="Arial" w:hAnsi="Arial" w:cs="Arial"/>
          <w:b w:val="0"/>
          <w:bCs w:val="0"/>
          <w:i w:val="0"/>
          <w:sz w:val="24"/>
          <w:szCs w:val="24"/>
        </w:rPr>
      </w:pPr>
    </w:p>
    <w:p w14:paraId="169CEEA5" w14:textId="55965A6B" w:rsidR="00E5449A" w:rsidRPr="008A2999" w:rsidRDefault="00F90449" w:rsidP="00BB52FA">
      <w:pPr>
        <w:pStyle w:val="a4"/>
        <w:tabs>
          <w:tab w:val="left" w:pos="1560"/>
        </w:tabs>
        <w:spacing w:line="240" w:lineRule="auto"/>
        <w:ind w:left="0" w:firstLine="993"/>
        <w:rPr>
          <w:rStyle w:val="61"/>
          <w:rFonts w:ascii="Arial" w:hAnsi="Arial" w:cs="Arial"/>
          <w:b w:val="0"/>
          <w:bCs w:val="0"/>
          <w:i w:val="0"/>
          <w:sz w:val="24"/>
          <w:szCs w:val="24"/>
        </w:rPr>
      </w:pPr>
      <w:r w:rsidRPr="008A2999">
        <w:rPr>
          <w:rStyle w:val="61"/>
          <w:rFonts w:ascii="Arial" w:hAnsi="Arial" w:cs="Arial"/>
          <w:b w:val="0"/>
          <w:bCs w:val="0"/>
          <w:i w:val="0"/>
          <w:sz w:val="24"/>
          <w:szCs w:val="24"/>
        </w:rPr>
        <w:t>ε</w:t>
      </w:r>
      <w:r w:rsidR="00E5449A" w:rsidRPr="008A2999">
        <w:rPr>
          <w:rStyle w:val="61"/>
          <w:rFonts w:ascii="Arial" w:hAnsi="Arial" w:cs="Arial"/>
          <w:b w:val="0"/>
          <w:bCs w:val="0"/>
          <w:i w:val="0"/>
          <w:sz w:val="24"/>
          <w:szCs w:val="24"/>
        </w:rPr>
        <w:t>.</w:t>
      </w:r>
      <w:r w:rsidR="00E5449A" w:rsidRPr="008A2999">
        <w:rPr>
          <w:rStyle w:val="61"/>
          <w:rFonts w:ascii="Arial" w:hAnsi="Arial" w:cs="Arial"/>
          <w:b w:val="0"/>
          <w:bCs w:val="0"/>
          <w:i w:val="0"/>
          <w:sz w:val="24"/>
          <w:szCs w:val="24"/>
        </w:rPr>
        <w:tab/>
      </w:r>
      <w:r w:rsidR="007432B9" w:rsidRPr="008A2999">
        <w:rPr>
          <w:rStyle w:val="61"/>
          <w:rFonts w:ascii="Arial" w:hAnsi="Arial" w:cs="Arial"/>
          <w:b w:val="0"/>
          <w:bCs w:val="0"/>
          <w:i w:val="0"/>
          <w:sz w:val="24"/>
          <w:szCs w:val="24"/>
        </w:rPr>
        <w:t>Ο</w:t>
      </w:r>
      <w:r w:rsidR="00E5449A" w:rsidRPr="008A2999">
        <w:rPr>
          <w:rStyle w:val="61"/>
          <w:rFonts w:ascii="Arial" w:hAnsi="Arial" w:cs="Arial"/>
          <w:b w:val="0"/>
          <w:bCs w:val="0"/>
          <w:i w:val="0"/>
          <w:sz w:val="24"/>
          <w:szCs w:val="24"/>
        </w:rPr>
        <w:t xml:space="preserve">ργανώνει εκδηλώσεις </w:t>
      </w:r>
      <w:r w:rsidR="005F1BCC" w:rsidRPr="008A2999">
        <w:rPr>
          <w:rStyle w:val="61"/>
          <w:rFonts w:ascii="Arial" w:hAnsi="Arial" w:cs="Arial"/>
          <w:b w:val="0"/>
          <w:bCs w:val="0"/>
          <w:i w:val="0"/>
          <w:sz w:val="24"/>
          <w:szCs w:val="24"/>
        </w:rPr>
        <w:t xml:space="preserve">κοινωνικού χαρακτήρα </w:t>
      </w:r>
      <w:r w:rsidR="007432B9" w:rsidRPr="008A2999">
        <w:rPr>
          <w:rStyle w:val="61"/>
          <w:rFonts w:ascii="Arial" w:hAnsi="Arial" w:cs="Arial"/>
          <w:b w:val="0"/>
          <w:bCs w:val="0"/>
          <w:i w:val="0"/>
          <w:sz w:val="24"/>
          <w:szCs w:val="24"/>
        </w:rPr>
        <w:t xml:space="preserve">μετά από εντολή του ΔΣ </w:t>
      </w:r>
      <w:r w:rsidR="007E065B" w:rsidRPr="008A2999">
        <w:rPr>
          <w:rStyle w:val="61"/>
          <w:rFonts w:ascii="Arial" w:hAnsi="Arial" w:cs="Arial"/>
          <w:b w:val="0"/>
          <w:bCs w:val="0"/>
          <w:i w:val="0"/>
          <w:sz w:val="24"/>
          <w:szCs w:val="24"/>
        </w:rPr>
        <w:t>και συνεργάζεται με τις</w:t>
      </w:r>
      <w:r w:rsidR="007432B9" w:rsidRPr="008A2999">
        <w:rPr>
          <w:rStyle w:val="61"/>
          <w:rFonts w:ascii="Arial" w:hAnsi="Arial" w:cs="Arial"/>
          <w:b w:val="0"/>
          <w:bCs w:val="0"/>
          <w:i w:val="0"/>
          <w:sz w:val="24"/>
          <w:szCs w:val="24"/>
        </w:rPr>
        <w:t xml:space="preserve"> </w:t>
      </w:r>
      <w:r w:rsidR="00E5449A" w:rsidRPr="008A2999">
        <w:rPr>
          <w:rStyle w:val="61"/>
          <w:rFonts w:ascii="Arial" w:hAnsi="Arial" w:cs="Arial"/>
          <w:b w:val="0"/>
          <w:bCs w:val="0"/>
          <w:i w:val="0"/>
          <w:sz w:val="24"/>
          <w:szCs w:val="24"/>
        </w:rPr>
        <w:t>ειδικ</w:t>
      </w:r>
      <w:r w:rsidR="007E065B" w:rsidRPr="008A2999">
        <w:rPr>
          <w:rStyle w:val="61"/>
          <w:rFonts w:ascii="Arial" w:hAnsi="Arial" w:cs="Arial"/>
          <w:b w:val="0"/>
          <w:bCs w:val="0"/>
          <w:i w:val="0"/>
          <w:sz w:val="24"/>
          <w:szCs w:val="24"/>
        </w:rPr>
        <w:t>ές</w:t>
      </w:r>
      <w:r w:rsidR="00E5449A" w:rsidRPr="008A2999">
        <w:rPr>
          <w:rStyle w:val="61"/>
          <w:rFonts w:ascii="Arial" w:hAnsi="Arial" w:cs="Arial"/>
          <w:b w:val="0"/>
          <w:bCs w:val="0"/>
          <w:i w:val="0"/>
          <w:sz w:val="24"/>
          <w:szCs w:val="24"/>
        </w:rPr>
        <w:t xml:space="preserve"> ομάδ</w:t>
      </w:r>
      <w:r w:rsidR="007E065B" w:rsidRPr="008A2999">
        <w:rPr>
          <w:rStyle w:val="61"/>
          <w:rFonts w:ascii="Arial" w:hAnsi="Arial" w:cs="Arial"/>
          <w:b w:val="0"/>
          <w:bCs w:val="0"/>
          <w:i w:val="0"/>
          <w:sz w:val="24"/>
          <w:szCs w:val="24"/>
        </w:rPr>
        <w:t>ες</w:t>
      </w:r>
      <w:r w:rsidR="00E5449A" w:rsidRPr="008A2999">
        <w:rPr>
          <w:rStyle w:val="61"/>
          <w:rFonts w:ascii="Arial" w:hAnsi="Arial" w:cs="Arial"/>
          <w:b w:val="0"/>
          <w:bCs w:val="0"/>
          <w:i w:val="0"/>
          <w:sz w:val="24"/>
          <w:szCs w:val="24"/>
        </w:rPr>
        <w:t xml:space="preserve"> εργασίας </w:t>
      </w:r>
      <w:r w:rsidR="007432B9" w:rsidRPr="008A2999">
        <w:rPr>
          <w:rStyle w:val="61"/>
          <w:rFonts w:ascii="Arial" w:hAnsi="Arial" w:cs="Arial"/>
          <w:b w:val="0"/>
          <w:bCs w:val="0"/>
          <w:i w:val="0"/>
          <w:sz w:val="24"/>
          <w:szCs w:val="24"/>
        </w:rPr>
        <w:t xml:space="preserve">που θα συγκροτηθούν από το ΔΣ για την </w:t>
      </w:r>
      <w:r w:rsidR="00E5449A" w:rsidRPr="008A2999">
        <w:rPr>
          <w:rStyle w:val="61"/>
          <w:rFonts w:ascii="Arial" w:hAnsi="Arial" w:cs="Arial"/>
          <w:b w:val="0"/>
          <w:bCs w:val="0"/>
          <w:i w:val="0"/>
          <w:sz w:val="24"/>
          <w:szCs w:val="24"/>
        </w:rPr>
        <w:t xml:space="preserve"> υλοποίηση </w:t>
      </w:r>
      <w:r w:rsidR="007432B9" w:rsidRPr="008A2999">
        <w:rPr>
          <w:rStyle w:val="61"/>
          <w:rFonts w:ascii="Arial" w:hAnsi="Arial" w:cs="Arial"/>
          <w:b w:val="0"/>
          <w:bCs w:val="0"/>
          <w:i w:val="0"/>
          <w:sz w:val="24"/>
          <w:szCs w:val="24"/>
        </w:rPr>
        <w:t>τω</w:t>
      </w:r>
      <w:r w:rsidR="00430DF5" w:rsidRPr="008A2999">
        <w:rPr>
          <w:rStyle w:val="61"/>
          <w:rFonts w:ascii="Arial" w:hAnsi="Arial" w:cs="Arial"/>
          <w:b w:val="0"/>
          <w:bCs w:val="0"/>
          <w:i w:val="0"/>
          <w:sz w:val="24"/>
          <w:szCs w:val="24"/>
        </w:rPr>
        <w:t>ν</w:t>
      </w:r>
      <w:r w:rsidR="007432B9" w:rsidRPr="008A2999">
        <w:rPr>
          <w:rStyle w:val="61"/>
          <w:rFonts w:ascii="Arial" w:hAnsi="Arial" w:cs="Arial"/>
          <w:b w:val="0"/>
          <w:bCs w:val="0"/>
          <w:i w:val="0"/>
          <w:sz w:val="24"/>
          <w:szCs w:val="24"/>
        </w:rPr>
        <w:t xml:space="preserve"> εκδηλώσεων αυτών.</w:t>
      </w:r>
    </w:p>
    <w:p w14:paraId="1D7BFB2C" w14:textId="77777777" w:rsidR="00E5449A" w:rsidRPr="008A2999" w:rsidRDefault="00E5449A" w:rsidP="00BB52FA">
      <w:pPr>
        <w:pStyle w:val="a4"/>
        <w:tabs>
          <w:tab w:val="left" w:pos="1560"/>
        </w:tabs>
        <w:spacing w:line="240" w:lineRule="auto"/>
        <w:ind w:left="0" w:firstLine="993"/>
        <w:rPr>
          <w:rStyle w:val="61"/>
          <w:rFonts w:ascii="Arial" w:hAnsi="Arial" w:cs="Arial"/>
          <w:b w:val="0"/>
          <w:bCs w:val="0"/>
          <w:i w:val="0"/>
          <w:sz w:val="24"/>
          <w:szCs w:val="24"/>
        </w:rPr>
      </w:pPr>
    </w:p>
    <w:p w14:paraId="385F888C" w14:textId="3186983C" w:rsidR="00E5449A" w:rsidRPr="008A2999" w:rsidRDefault="00F90449" w:rsidP="00BB52FA">
      <w:pPr>
        <w:pStyle w:val="a4"/>
        <w:tabs>
          <w:tab w:val="left" w:pos="1560"/>
        </w:tabs>
        <w:spacing w:line="240" w:lineRule="auto"/>
        <w:ind w:left="0" w:firstLine="993"/>
        <w:rPr>
          <w:rStyle w:val="61"/>
          <w:rFonts w:ascii="Arial" w:hAnsi="Arial" w:cs="Arial"/>
          <w:b w:val="0"/>
          <w:bCs w:val="0"/>
          <w:i w:val="0"/>
          <w:sz w:val="24"/>
          <w:szCs w:val="24"/>
        </w:rPr>
      </w:pPr>
      <w:r w:rsidRPr="008A2999">
        <w:rPr>
          <w:rStyle w:val="61"/>
          <w:rFonts w:ascii="Arial" w:hAnsi="Arial" w:cs="Arial"/>
          <w:b w:val="0"/>
          <w:bCs w:val="0"/>
          <w:i w:val="0"/>
          <w:sz w:val="24"/>
          <w:szCs w:val="24"/>
        </w:rPr>
        <w:t>στ</w:t>
      </w:r>
      <w:r w:rsidR="00E5449A" w:rsidRPr="008A2999">
        <w:rPr>
          <w:rStyle w:val="61"/>
          <w:rFonts w:ascii="Arial" w:hAnsi="Arial" w:cs="Arial"/>
          <w:b w:val="0"/>
          <w:bCs w:val="0"/>
          <w:i w:val="0"/>
          <w:sz w:val="24"/>
          <w:szCs w:val="24"/>
        </w:rPr>
        <w:t>.</w:t>
      </w:r>
      <w:r w:rsidR="00E5449A" w:rsidRPr="008A2999">
        <w:rPr>
          <w:rStyle w:val="61"/>
          <w:rFonts w:ascii="Arial" w:hAnsi="Arial" w:cs="Arial"/>
          <w:b w:val="0"/>
          <w:bCs w:val="0"/>
          <w:i w:val="0"/>
          <w:sz w:val="24"/>
          <w:szCs w:val="24"/>
        </w:rPr>
        <w:tab/>
        <w:t xml:space="preserve">Συνεργάζεται </w:t>
      </w:r>
      <w:r w:rsidR="007432B9" w:rsidRPr="008A2999">
        <w:rPr>
          <w:rStyle w:val="61"/>
          <w:rFonts w:ascii="Arial" w:hAnsi="Arial" w:cs="Arial"/>
          <w:b w:val="0"/>
          <w:bCs w:val="0"/>
          <w:i w:val="0"/>
          <w:sz w:val="24"/>
          <w:szCs w:val="24"/>
        </w:rPr>
        <w:t xml:space="preserve">στενά με τις ΔΟ των Μονίμων επιτροπών με σκοπό την υποβοήθηση του έργου τους στον τομέα ευθύνης του. </w:t>
      </w:r>
    </w:p>
    <w:p w14:paraId="44063A3A" w14:textId="77777777" w:rsidR="00E5449A" w:rsidRPr="008A2999" w:rsidRDefault="00E5449A" w:rsidP="00BB52FA">
      <w:pPr>
        <w:pStyle w:val="a4"/>
        <w:tabs>
          <w:tab w:val="left" w:pos="1560"/>
        </w:tabs>
        <w:spacing w:line="240" w:lineRule="auto"/>
        <w:ind w:left="0" w:firstLine="993"/>
        <w:rPr>
          <w:rStyle w:val="61"/>
          <w:rFonts w:ascii="Arial" w:hAnsi="Arial" w:cs="Arial"/>
          <w:b w:val="0"/>
          <w:bCs w:val="0"/>
          <w:i w:val="0"/>
          <w:sz w:val="24"/>
          <w:szCs w:val="24"/>
        </w:rPr>
      </w:pPr>
    </w:p>
    <w:p w14:paraId="2B01A4C8" w14:textId="388C10A7" w:rsidR="009A7283" w:rsidRPr="008A2999" w:rsidRDefault="007A053C" w:rsidP="00BB52FA">
      <w:pPr>
        <w:pStyle w:val="a4"/>
        <w:tabs>
          <w:tab w:val="left" w:pos="1560"/>
        </w:tabs>
        <w:spacing w:line="240" w:lineRule="auto"/>
        <w:ind w:left="0" w:firstLine="993"/>
        <w:jc w:val="both"/>
        <w:rPr>
          <w:rStyle w:val="61"/>
          <w:rFonts w:ascii="Arial" w:hAnsi="Arial" w:cs="Arial"/>
          <w:b w:val="0"/>
          <w:bCs w:val="0"/>
          <w:i w:val="0"/>
          <w:sz w:val="24"/>
          <w:szCs w:val="24"/>
        </w:rPr>
      </w:pPr>
      <w:r w:rsidRPr="008A2999">
        <w:rPr>
          <w:rStyle w:val="61"/>
          <w:rFonts w:ascii="Arial" w:hAnsi="Arial" w:cs="Arial"/>
          <w:b w:val="0"/>
          <w:bCs w:val="0"/>
          <w:i w:val="0"/>
          <w:sz w:val="24"/>
          <w:szCs w:val="24"/>
        </w:rPr>
        <w:t>ζ</w:t>
      </w:r>
      <w:r w:rsidR="009A7283" w:rsidRPr="008A2999">
        <w:rPr>
          <w:rStyle w:val="61"/>
          <w:rFonts w:ascii="Arial" w:hAnsi="Arial" w:cs="Arial"/>
          <w:b w:val="0"/>
          <w:bCs w:val="0"/>
          <w:i w:val="0"/>
          <w:sz w:val="24"/>
          <w:szCs w:val="24"/>
        </w:rPr>
        <w:t>.</w:t>
      </w:r>
      <w:r w:rsidR="009A7283" w:rsidRPr="008A2999">
        <w:rPr>
          <w:rStyle w:val="61"/>
          <w:rFonts w:ascii="Arial" w:hAnsi="Arial" w:cs="Arial"/>
          <w:b w:val="0"/>
          <w:bCs w:val="0"/>
          <w:i w:val="0"/>
          <w:sz w:val="24"/>
          <w:szCs w:val="24"/>
        </w:rPr>
        <w:tab/>
        <w:t xml:space="preserve">Προωθεί εισηγήσεις στο ΔΣ για τη καλύτερη δυνατή προβολή του Συλλόγου για προσέλκυση νέων μελών και φίλων και υλοποιεί αυτές μετά την έγκρισή </w:t>
      </w:r>
      <w:r w:rsidRPr="008A2999">
        <w:rPr>
          <w:rStyle w:val="61"/>
          <w:rFonts w:ascii="Arial" w:hAnsi="Arial" w:cs="Arial"/>
          <w:b w:val="0"/>
          <w:bCs w:val="0"/>
          <w:i w:val="0"/>
          <w:sz w:val="24"/>
          <w:szCs w:val="24"/>
        </w:rPr>
        <w:t>τους.</w:t>
      </w:r>
    </w:p>
    <w:p w14:paraId="516440A8" w14:textId="4AAF5A82" w:rsidR="0022016B" w:rsidRPr="008A2999" w:rsidRDefault="0079080B" w:rsidP="0022016B">
      <w:pPr>
        <w:pStyle w:val="60"/>
        <w:shd w:val="clear" w:color="auto" w:fill="auto"/>
        <w:spacing w:line="240" w:lineRule="auto"/>
        <w:rPr>
          <w:rStyle w:val="61"/>
          <w:rFonts w:ascii="Arial" w:hAnsi="Arial" w:cs="Arial"/>
          <w:bCs/>
          <w:sz w:val="24"/>
          <w:szCs w:val="24"/>
        </w:rPr>
      </w:pPr>
      <w:r w:rsidRPr="008A2999">
        <w:rPr>
          <w:rFonts w:ascii="Arial" w:hAnsi="Arial" w:cs="Arial"/>
          <w:i w:val="0"/>
          <w:sz w:val="24"/>
          <w:szCs w:val="24"/>
        </w:rPr>
        <w:t>Άρθρο</w:t>
      </w:r>
      <w:r w:rsidRPr="008A2999">
        <w:rPr>
          <w:rStyle w:val="61"/>
          <w:rFonts w:ascii="Arial" w:hAnsi="Arial" w:cs="Arial"/>
          <w:b/>
          <w:bCs/>
          <w:sz w:val="24"/>
          <w:szCs w:val="24"/>
        </w:rPr>
        <w:t xml:space="preserve"> 4.</w:t>
      </w:r>
      <w:r w:rsidR="009E5B78" w:rsidRPr="008A2999">
        <w:rPr>
          <w:rStyle w:val="61"/>
          <w:rFonts w:ascii="Arial" w:hAnsi="Arial" w:cs="Arial"/>
          <w:b/>
          <w:bCs/>
          <w:sz w:val="24"/>
          <w:szCs w:val="24"/>
        </w:rPr>
        <w:t>11</w:t>
      </w:r>
      <w:r w:rsidRPr="008A2999">
        <w:rPr>
          <w:rStyle w:val="61"/>
          <w:rFonts w:ascii="Arial" w:hAnsi="Arial" w:cs="Arial"/>
          <w:b/>
          <w:bCs/>
          <w:sz w:val="24"/>
          <w:szCs w:val="24"/>
        </w:rPr>
        <w:t xml:space="preserve"> : </w:t>
      </w:r>
      <w:r w:rsidR="009E5B78" w:rsidRPr="008A2999">
        <w:rPr>
          <w:rStyle w:val="61"/>
          <w:rFonts w:ascii="Arial" w:hAnsi="Arial" w:cs="Arial"/>
          <w:b/>
          <w:bCs/>
          <w:sz w:val="24"/>
          <w:szCs w:val="24"/>
        </w:rPr>
        <w:t>Υπεύθυνος Εκδόσεων</w:t>
      </w:r>
      <w:r w:rsidRPr="008A2999">
        <w:rPr>
          <w:rStyle w:val="61"/>
          <w:rFonts w:ascii="Arial" w:hAnsi="Arial" w:cs="Arial"/>
          <w:b/>
          <w:bCs/>
          <w:sz w:val="24"/>
          <w:szCs w:val="24"/>
        </w:rPr>
        <w:t xml:space="preserve"> </w:t>
      </w:r>
    </w:p>
    <w:p w14:paraId="0E114154" w14:textId="4995B454" w:rsidR="0022016B" w:rsidRPr="008A2999" w:rsidRDefault="0022016B" w:rsidP="0022016B">
      <w:pPr>
        <w:pStyle w:val="60"/>
        <w:shd w:val="clear" w:color="auto" w:fill="auto"/>
        <w:tabs>
          <w:tab w:val="left" w:pos="993"/>
        </w:tabs>
        <w:spacing w:line="240" w:lineRule="auto"/>
        <w:ind w:left="567"/>
        <w:jc w:val="left"/>
        <w:rPr>
          <w:rStyle w:val="61"/>
          <w:rFonts w:ascii="Arial" w:hAnsi="Arial" w:cs="Arial"/>
          <w:bCs/>
          <w:color w:val="auto"/>
          <w:sz w:val="24"/>
          <w:szCs w:val="24"/>
        </w:rPr>
      </w:pPr>
    </w:p>
    <w:p w14:paraId="41A07133" w14:textId="06F9D4D5" w:rsidR="002A3154" w:rsidRPr="008A2999" w:rsidRDefault="0022016B" w:rsidP="00016042">
      <w:pPr>
        <w:pStyle w:val="60"/>
        <w:numPr>
          <w:ilvl w:val="0"/>
          <w:numId w:val="45"/>
        </w:numPr>
        <w:shd w:val="clear" w:color="auto" w:fill="auto"/>
        <w:tabs>
          <w:tab w:val="left" w:pos="993"/>
        </w:tabs>
        <w:spacing w:line="240" w:lineRule="auto"/>
        <w:ind w:left="0" w:firstLine="567"/>
        <w:jc w:val="left"/>
        <w:rPr>
          <w:rStyle w:val="61"/>
          <w:rFonts w:ascii="Arial" w:hAnsi="Arial" w:cs="Arial"/>
          <w:bCs/>
          <w:sz w:val="24"/>
          <w:szCs w:val="24"/>
        </w:rPr>
      </w:pPr>
      <w:r w:rsidRPr="008A2999">
        <w:rPr>
          <w:rStyle w:val="61"/>
          <w:rFonts w:ascii="Arial" w:hAnsi="Arial" w:cs="Arial"/>
          <w:bCs/>
          <w:sz w:val="24"/>
          <w:szCs w:val="24"/>
        </w:rPr>
        <w:t xml:space="preserve">Ο Υπεύθυνος Εκδόσεων (ΥΕΚ) </w:t>
      </w:r>
      <w:r w:rsidR="00245F9D" w:rsidRPr="008A2999">
        <w:rPr>
          <w:rStyle w:val="61"/>
          <w:rFonts w:ascii="Arial" w:hAnsi="Arial" w:cs="Arial"/>
          <w:bCs/>
          <w:sz w:val="24"/>
          <w:szCs w:val="24"/>
        </w:rPr>
        <w:t>είναι βοηθητικό όργανο του ΔΣ και  διορίζεται με απόφαση του, για θητεία που ταυτίζεται με αυτή του ΔΣ.</w:t>
      </w:r>
    </w:p>
    <w:p w14:paraId="43237A35" w14:textId="77777777" w:rsidR="002A3154" w:rsidRPr="008A2999" w:rsidRDefault="002A3154" w:rsidP="00BB52FA">
      <w:pPr>
        <w:pStyle w:val="60"/>
        <w:shd w:val="clear" w:color="auto" w:fill="auto"/>
        <w:tabs>
          <w:tab w:val="left" w:pos="993"/>
        </w:tabs>
        <w:spacing w:line="240" w:lineRule="auto"/>
        <w:ind w:left="567"/>
        <w:jc w:val="left"/>
        <w:rPr>
          <w:rStyle w:val="61"/>
          <w:rFonts w:ascii="Arial" w:hAnsi="Arial" w:cs="Arial"/>
          <w:bCs/>
          <w:sz w:val="24"/>
          <w:szCs w:val="24"/>
        </w:rPr>
      </w:pPr>
    </w:p>
    <w:p w14:paraId="3395B95D" w14:textId="0502844C" w:rsidR="00ED643B" w:rsidRPr="00916879" w:rsidRDefault="00ED643B" w:rsidP="00ED643B">
      <w:pPr>
        <w:pStyle w:val="60"/>
        <w:shd w:val="clear" w:color="auto" w:fill="auto"/>
        <w:tabs>
          <w:tab w:val="left" w:pos="993"/>
        </w:tabs>
        <w:spacing w:line="240" w:lineRule="auto"/>
        <w:jc w:val="left"/>
        <w:rPr>
          <w:rStyle w:val="61"/>
          <w:rFonts w:ascii="Arial" w:hAnsi="Arial" w:cs="Arial"/>
          <w:bCs/>
          <w:color w:val="auto"/>
          <w:sz w:val="24"/>
          <w:szCs w:val="24"/>
          <w:highlight w:val="yellow"/>
        </w:rPr>
      </w:pPr>
      <w:r>
        <w:rPr>
          <w:rStyle w:val="61"/>
          <w:rFonts w:ascii="Arial" w:hAnsi="Arial" w:cs="Arial"/>
          <w:bCs/>
          <w:color w:val="auto"/>
          <w:sz w:val="24"/>
          <w:szCs w:val="24"/>
          <w:highlight w:val="yellow"/>
        </w:rPr>
        <w:t xml:space="preserve">         </w:t>
      </w:r>
      <w:r w:rsidR="00BD74D9">
        <w:rPr>
          <w:rStyle w:val="61"/>
          <w:rFonts w:ascii="Arial" w:hAnsi="Arial" w:cs="Arial"/>
          <w:bCs/>
          <w:color w:val="auto"/>
          <w:sz w:val="24"/>
          <w:szCs w:val="24"/>
          <w:highlight w:val="yellow"/>
        </w:rPr>
        <w:t xml:space="preserve">2.   </w:t>
      </w:r>
      <w:r>
        <w:rPr>
          <w:rStyle w:val="61"/>
          <w:rFonts w:ascii="Arial" w:hAnsi="Arial" w:cs="Arial"/>
          <w:bCs/>
          <w:color w:val="auto"/>
          <w:sz w:val="24"/>
          <w:szCs w:val="24"/>
          <w:highlight w:val="yellow"/>
        </w:rPr>
        <w:t xml:space="preserve">Εφόσον υφίσταται </w:t>
      </w:r>
      <w:r w:rsidRPr="008A2999">
        <w:rPr>
          <w:rStyle w:val="61"/>
          <w:rFonts w:ascii="Arial" w:hAnsi="Arial" w:cs="Arial"/>
          <w:bCs/>
          <w:color w:val="auto"/>
          <w:sz w:val="24"/>
          <w:szCs w:val="24"/>
          <w:highlight w:val="yellow"/>
        </w:rPr>
        <w:t xml:space="preserve">μόνιμη επιτροπή </w:t>
      </w:r>
      <w:r>
        <w:rPr>
          <w:rStyle w:val="61"/>
          <w:rFonts w:ascii="Arial" w:hAnsi="Arial" w:cs="Arial"/>
          <w:bCs/>
          <w:color w:val="auto"/>
          <w:sz w:val="24"/>
          <w:szCs w:val="24"/>
          <w:highlight w:val="yellow"/>
        </w:rPr>
        <w:t>για τ</w:t>
      </w:r>
      <w:r w:rsidRPr="008A2999">
        <w:rPr>
          <w:rStyle w:val="61"/>
          <w:rFonts w:ascii="Arial" w:hAnsi="Arial" w:cs="Arial"/>
          <w:bCs/>
          <w:color w:val="auto"/>
          <w:sz w:val="24"/>
          <w:szCs w:val="24"/>
          <w:highlight w:val="yellow"/>
        </w:rPr>
        <w:t>εχνολογικ</w:t>
      </w:r>
      <w:r>
        <w:rPr>
          <w:rStyle w:val="61"/>
          <w:rFonts w:ascii="Arial" w:hAnsi="Arial" w:cs="Arial"/>
          <w:bCs/>
          <w:color w:val="auto"/>
          <w:sz w:val="24"/>
          <w:szCs w:val="24"/>
          <w:highlight w:val="yellow"/>
        </w:rPr>
        <w:t>ά</w:t>
      </w:r>
      <w:r w:rsidRPr="008A2999">
        <w:rPr>
          <w:rStyle w:val="61"/>
          <w:rFonts w:ascii="Arial" w:hAnsi="Arial" w:cs="Arial"/>
          <w:bCs/>
          <w:color w:val="auto"/>
          <w:sz w:val="24"/>
          <w:szCs w:val="24"/>
          <w:highlight w:val="yellow"/>
        </w:rPr>
        <w:t xml:space="preserve"> </w:t>
      </w:r>
      <w:r>
        <w:rPr>
          <w:rStyle w:val="61"/>
          <w:rFonts w:ascii="Arial" w:hAnsi="Arial" w:cs="Arial"/>
          <w:bCs/>
          <w:color w:val="auto"/>
          <w:sz w:val="24"/>
          <w:szCs w:val="24"/>
          <w:highlight w:val="yellow"/>
        </w:rPr>
        <w:t>θέματα,</w:t>
      </w:r>
      <w:r w:rsidRPr="008A2999">
        <w:rPr>
          <w:rStyle w:val="61"/>
          <w:rFonts w:ascii="Arial" w:hAnsi="Arial" w:cs="Arial"/>
          <w:bCs/>
          <w:color w:val="auto"/>
          <w:sz w:val="24"/>
          <w:szCs w:val="24"/>
          <w:highlight w:val="yellow"/>
        </w:rPr>
        <w:t xml:space="preserve"> ο </w:t>
      </w:r>
      <w:r>
        <w:rPr>
          <w:rStyle w:val="61"/>
          <w:rFonts w:ascii="Arial" w:hAnsi="Arial" w:cs="Arial"/>
          <w:bCs/>
          <w:color w:val="auto"/>
          <w:sz w:val="24"/>
          <w:szCs w:val="24"/>
          <w:highlight w:val="yellow"/>
        </w:rPr>
        <w:t>ΥΕΚ</w:t>
      </w:r>
      <w:r w:rsidRPr="008A2999">
        <w:rPr>
          <w:rStyle w:val="61"/>
          <w:rFonts w:ascii="Arial" w:hAnsi="Arial" w:cs="Arial"/>
          <w:bCs/>
          <w:color w:val="auto"/>
          <w:sz w:val="24"/>
          <w:szCs w:val="24"/>
          <w:highlight w:val="yellow"/>
        </w:rPr>
        <w:t xml:space="preserve"> θα επιλέγεται από τα μέλη του συλλόγου που συμμετέχουν </w:t>
      </w:r>
      <w:r>
        <w:rPr>
          <w:rStyle w:val="61"/>
          <w:rFonts w:ascii="Arial" w:hAnsi="Arial" w:cs="Arial"/>
          <w:bCs/>
          <w:color w:val="auto"/>
          <w:sz w:val="24"/>
          <w:szCs w:val="24"/>
          <w:highlight w:val="yellow"/>
        </w:rPr>
        <w:t xml:space="preserve">σ’ </w:t>
      </w:r>
      <w:r w:rsidRPr="00ED643B">
        <w:rPr>
          <w:rStyle w:val="61"/>
          <w:rFonts w:ascii="Arial" w:hAnsi="Arial" w:cs="Arial"/>
          <w:bCs/>
          <w:color w:val="auto"/>
          <w:sz w:val="24"/>
          <w:szCs w:val="24"/>
          <w:highlight w:val="yellow"/>
        </w:rPr>
        <w:t>αυτή, μετά από πρόταση του προέδρου της. Σ’ αυτή την περίπτωση οι ενέργειες του ΥΕΚ</w:t>
      </w:r>
      <w:r w:rsidRPr="00916879">
        <w:rPr>
          <w:rStyle w:val="61"/>
          <w:rFonts w:ascii="Arial" w:hAnsi="Arial" w:cs="Arial"/>
          <w:bCs/>
          <w:sz w:val="24"/>
          <w:szCs w:val="24"/>
        </w:rPr>
        <w:t xml:space="preserve"> </w:t>
      </w:r>
      <w:r w:rsidRPr="00916879">
        <w:rPr>
          <w:rStyle w:val="61"/>
          <w:rFonts w:ascii="Arial" w:hAnsi="Arial" w:cs="Arial"/>
          <w:bCs/>
          <w:sz w:val="24"/>
          <w:szCs w:val="24"/>
          <w:highlight w:val="yellow"/>
        </w:rPr>
        <w:t>θα εκτελούνται στο πλαίσιο λειτουργίας της εν λόγω επιτροπής.</w:t>
      </w:r>
    </w:p>
    <w:p w14:paraId="004BCC6B" w14:textId="77777777" w:rsidR="00ED643B" w:rsidRDefault="00ED643B" w:rsidP="00ED643B">
      <w:pPr>
        <w:pStyle w:val="60"/>
        <w:shd w:val="clear" w:color="auto" w:fill="auto"/>
        <w:tabs>
          <w:tab w:val="left" w:pos="993"/>
        </w:tabs>
        <w:spacing w:line="240" w:lineRule="auto"/>
        <w:jc w:val="left"/>
        <w:rPr>
          <w:rStyle w:val="61"/>
          <w:rFonts w:ascii="Arial" w:hAnsi="Arial" w:cs="Arial"/>
          <w:sz w:val="24"/>
          <w:szCs w:val="24"/>
        </w:rPr>
      </w:pPr>
    </w:p>
    <w:p w14:paraId="3DF6A601" w14:textId="659A2853" w:rsidR="002A3154" w:rsidRPr="008A2999" w:rsidRDefault="00ED643B" w:rsidP="00ED643B">
      <w:pPr>
        <w:pStyle w:val="60"/>
        <w:shd w:val="clear" w:color="auto" w:fill="auto"/>
        <w:tabs>
          <w:tab w:val="left" w:pos="993"/>
        </w:tabs>
        <w:spacing w:line="240" w:lineRule="auto"/>
        <w:jc w:val="left"/>
        <w:rPr>
          <w:rStyle w:val="61"/>
          <w:rFonts w:ascii="Arial" w:hAnsi="Arial" w:cs="Arial"/>
          <w:bCs/>
          <w:sz w:val="24"/>
          <w:szCs w:val="24"/>
        </w:rPr>
      </w:pPr>
      <w:r>
        <w:rPr>
          <w:rStyle w:val="61"/>
          <w:rFonts w:ascii="Arial" w:hAnsi="Arial" w:cs="Arial"/>
          <w:sz w:val="24"/>
          <w:szCs w:val="24"/>
        </w:rPr>
        <w:t xml:space="preserve">         3. </w:t>
      </w:r>
      <w:r>
        <w:rPr>
          <w:rStyle w:val="61"/>
          <w:rFonts w:ascii="Arial" w:hAnsi="Arial" w:cs="Arial"/>
          <w:bCs/>
          <w:sz w:val="24"/>
          <w:szCs w:val="24"/>
        </w:rPr>
        <w:t xml:space="preserve">  </w:t>
      </w:r>
      <w:r w:rsidR="002A3154" w:rsidRPr="008A2999">
        <w:rPr>
          <w:rStyle w:val="61"/>
          <w:rFonts w:ascii="Arial" w:hAnsi="Arial" w:cs="Arial"/>
          <w:bCs/>
          <w:sz w:val="24"/>
          <w:szCs w:val="24"/>
        </w:rPr>
        <w:t xml:space="preserve">Οι αρμοδιότητες και καθήκοντα του ΥΕΚ </w:t>
      </w:r>
      <w:r w:rsidR="0022016B" w:rsidRPr="008A2999">
        <w:rPr>
          <w:rStyle w:val="61"/>
          <w:rFonts w:ascii="Arial" w:hAnsi="Arial" w:cs="Arial"/>
          <w:bCs/>
          <w:sz w:val="24"/>
          <w:szCs w:val="24"/>
        </w:rPr>
        <w:t xml:space="preserve">οι είναι </w:t>
      </w:r>
      <w:r w:rsidR="00BD62A5" w:rsidRPr="008A2999">
        <w:rPr>
          <w:rStyle w:val="61"/>
          <w:rFonts w:ascii="Arial" w:hAnsi="Arial" w:cs="Arial"/>
          <w:bCs/>
          <w:sz w:val="24"/>
          <w:szCs w:val="24"/>
        </w:rPr>
        <w:t>οι</w:t>
      </w:r>
      <w:r w:rsidR="0022016B" w:rsidRPr="008A2999">
        <w:rPr>
          <w:rStyle w:val="61"/>
          <w:rFonts w:ascii="Arial" w:hAnsi="Arial" w:cs="Arial"/>
          <w:bCs/>
          <w:sz w:val="24"/>
          <w:szCs w:val="24"/>
        </w:rPr>
        <w:t xml:space="preserve"> ακόλουθες</w:t>
      </w:r>
      <w:r w:rsidR="002A3154" w:rsidRPr="008A2999">
        <w:rPr>
          <w:rStyle w:val="61"/>
          <w:rFonts w:ascii="Arial" w:hAnsi="Arial" w:cs="Arial"/>
          <w:bCs/>
          <w:sz w:val="24"/>
          <w:szCs w:val="24"/>
        </w:rPr>
        <w:t>:</w:t>
      </w:r>
    </w:p>
    <w:p w14:paraId="3A4B4104" w14:textId="77777777" w:rsidR="002A3154" w:rsidRPr="008A2999" w:rsidRDefault="002A3154" w:rsidP="00BB52FA">
      <w:pPr>
        <w:pStyle w:val="a4"/>
        <w:spacing w:line="240" w:lineRule="auto"/>
        <w:rPr>
          <w:rStyle w:val="61"/>
          <w:rFonts w:ascii="Arial" w:hAnsi="Arial" w:cs="Arial"/>
          <w:bCs w:val="0"/>
          <w:i w:val="0"/>
          <w:sz w:val="24"/>
          <w:szCs w:val="24"/>
        </w:rPr>
      </w:pPr>
    </w:p>
    <w:p w14:paraId="50C11E4F" w14:textId="5142BEA0" w:rsidR="00694B06" w:rsidRPr="008A2999" w:rsidRDefault="0022016B" w:rsidP="00BB52FA">
      <w:pPr>
        <w:pStyle w:val="a4"/>
        <w:spacing w:line="240" w:lineRule="auto"/>
        <w:ind w:left="0" w:firstLine="993"/>
        <w:jc w:val="both"/>
        <w:rPr>
          <w:rStyle w:val="61"/>
          <w:rFonts w:ascii="Arial" w:hAnsi="Arial" w:cs="Arial"/>
          <w:b w:val="0"/>
          <w:bCs w:val="0"/>
          <w:i w:val="0"/>
          <w:sz w:val="24"/>
          <w:szCs w:val="24"/>
        </w:rPr>
      </w:pPr>
      <w:r w:rsidRPr="008A2999">
        <w:rPr>
          <w:rStyle w:val="61"/>
          <w:rFonts w:ascii="Arial" w:hAnsi="Arial" w:cs="Arial"/>
          <w:b w:val="0"/>
          <w:bCs w:val="0"/>
          <w:i w:val="0"/>
          <w:sz w:val="24"/>
          <w:szCs w:val="24"/>
        </w:rPr>
        <w:t>α</w:t>
      </w:r>
      <w:r w:rsidR="00694B06" w:rsidRPr="008A2999">
        <w:rPr>
          <w:rStyle w:val="61"/>
          <w:rFonts w:ascii="Arial" w:hAnsi="Arial" w:cs="Arial"/>
          <w:b w:val="0"/>
          <w:bCs w:val="0"/>
          <w:i w:val="0"/>
          <w:sz w:val="24"/>
          <w:szCs w:val="24"/>
        </w:rPr>
        <w:t xml:space="preserve">. </w:t>
      </w:r>
      <w:r w:rsidR="00694B06" w:rsidRPr="008A2999">
        <w:rPr>
          <w:rStyle w:val="61"/>
          <w:rFonts w:ascii="Arial" w:hAnsi="Arial" w:cs="Arial"/>
          <w:b w:val="0"/>
          <w:bCs w:val="0"/>
          <w:i w:val="0"/>
          <w:sz w:val="24"/>
          <w:szCs w:val="24"/>
        </w:rPr>
        <w:tab/>
        <w:t>Είναι υπεύθυνος για τις εκδόσεις του Συλλόγου σε έντυπη η ηλεκτρονική μορφή, όσον αφορά την επιμέλεια τους.</w:t>
      </w:r>
    </w:p>
    <w:p w14:paraId="1BB48E00" w14:textId="77777777" w:rsidR="00694B06" w:rsidRPr="008A2999" w:rsidRDefault="00694B06" w:rsidP="00BB52FA">
      <w:pPr>
        <w:pStyle w:val="a4"/>
        <w:spacing w:line="240" w:lineRule="auto"/>
        <w:ind w:left="0" w:firstLine="993"/>
        <w:rPr>
          <w:rStyle w:val="61"/>
          <w:rFonts w:ascii="Arial" w:hAnsi="Arial" w:cs="Arial"/>
          <w:b w:val="0"/>
          <w:bCs w:val="0"/>
          <w:i w:val="0"/>
          <w:sz w:val="24"/>
          <w:szCs w:val="24"/>
        </w:rPr>
      </w:pPr>
    </w:p>
    <w:p w14:paraId="2EA14952" w14:textId="62C60C6F" w:rsidR="00694B06" w:rsidRPr="008A2999" w:rsidRDefault="0022016B" w:rsidP="00BB52FA">
      <w:pPr>
        <w:pStyle w:val="a4"/>
        <w:spacing w:line="240" w:lineRule="auto"/>
        <w:ind w:left="0" w:firstLine="993"/>
        <w:jc w:val="both"/>
        <w:rPr>
          <w:rStyle w:val="61"/>
          <w:rFonts w:ascii="Arial" w:hAnsi="Arial" w:cs="Arial"/>
          <w:b w:val="0"/>
          <w:bCs w:val="0"/>
          <w:i w:val="0"/>
          <w:sz w:val="24"/>
          <w:szCs w:val="24"/>
        </w:rPr>
      </w:pPr>
      <w:r w:rsidRPr="008A2999">
        <w:rPr>
          <w:rStyle w:val="61"/>
          <w:rFonts w:ascii="Arial" w:hAnsi="Arial" w:cs="Arial"/>
          <w:b w:val="0"/>
          <w:bCs w:val="0"/>
          <w:i w:val="0"/>
          <w:sz w:val="24"/>
          <w:szCs w:val="24"/>
        </w:rPr>
        <w:t>β</w:t>
      </w:r>
      <w:r w:rsidR="00694B06" w:rsidRPr="008A2999">
        <w:rPr>
          <w:rStyle w:val="61"/>
          <w:rFonts w:ascii="Arial" w:hAnsi="Arial" w:cs="Arial"/>
          <w:b w:val="0"/>
          <w:bCs w:val="0"/>
          <w:i w:val="0"/>
          <w:sz w:val="24"/>
          <w:szCs w:val="24"/>
        </w:rPr>
        <w:t>.</w:t>
      </w:r>
      <w:r w:rsidR="00694B06" w:rsidRPr="008A2999">
        <w:rPr>
          <w:rStyle w:val="61"/>
          <w:rFonts w:ascii="Arial" w:hAnsi="Arial" w:cs="Arial"/>
          <w:b w:val="0"/>
          <w:bCs w:val="0"/>
          <w:i w:val="0"/>
          <w:sz w:val="24"/>
          <w:szCs w:val="24"/>
        </w:rPr>
        <w:tab/>
        <w:t xml:space="preserve">Συνεργάζεται με τον Διευθυντή </w:t>
      </w:r>
      <w:r w:rsidR="00ED643B" w:rsidRPr="00ED643B">
        <w:rPr>
          <w:rStyle w:val="61"/>
          <w:rFonts w:ascii="Arial" w:hAnsi="Arial" w:cs="Arial"/>
          <w:b w:val="0"/>
          <w:bCs w:val="0"/>
          <w:i w:val="0"/>
          <w:sz w:val="24"/>
          <w:szCs w:val="24"/>
          <w:highlight w:val="yellow"/>
        </w:rPr>
        <w:t>Μελετών</w:t>
      </w:r>
      <w:r w:rsidR="00694B06" w:rsidRPr="008A2999">
        <w:rPr>
          <w:rStyle w:val="61"/>
          <w:rFonts w:ascii="Arial" w:hAnsi="Arial" w:cs="Arial"/>
          <w:b w:val="0"/>
          <w:bCs w:val="0"/>
          <w:i w:val="0"/>
          <w:sz w:val="24"/>
          <w:szCs w:val="24"/>
        </w:rPr>
        <w:t xml:space="preserve"> για εκδόσεις αρμοδιότητάς του.</w:t>
      </w:r>
    </w:p>
    <w:p w14:paraId="576EB150" w14:textId="77777777" w:rsidR="0022016B" w:rsidRPr="008A2999" w:rsidRDefault="0022016B" w:rsidP="00BB52FA">
      <w:pPr>
        <w:pStyle w:val="a4"/>
        <w:spacing w:line="240" w:lineRule="auto"/>
        <w:ind w:left="0" w:firstLine="993"/>
        <w:jc w:val="both"/>
        <w:rPr>
          <w:rStyle w:val="61"/>
          <w:rFonts w:ascii="Arial" w:hAnsi="Arial" w:cs="Arial"/>
          <w:b w:val="0"/>
          <w:bCs w:val="0"/>
          <w:i w:val="0"/>
          <w:sz w:val="24"/>
          <w:szCs w:val="24"/>
        </w:rPr>
      </w:pPr>
    </w:p>
    <w:p w14:paraId="7E3B634C" w14:textId="1052B869" w:rsidR="00702440" w:rsidRPr="008A2999" w:rsidRDefault="00702440" w:rsidP="00BB52FA">
      <w:pPr>
        <w:pStyle w:val="60"/>
        <w:shd w:val="clear" w:color="auto" w:fill="auto"/>
        <w:spacing w:line="240" w:lineRule="auto"/>
        <w:rPr>
          <w:rStyle w:val="61"/>
          <w:rFonts w:ascii="Arial" w:hAnsi="Arial" w:cs="Arial"/>
          <w:b/>
          <w:bCs/>
          <w:sz w:val="24"/>
          <w:szCs w:val="24"/>
        </w:rPr>
      </w:pPr>
      <w:r w:rsidRPr="008A2999">
        <w:rPr>
          <w:rFonts w:ascii="Arial" w:hAnsi="Arial" w:cs="Arial"/>
          <w:i w:val="0"/>
          <w:sz w:val="24"/>
          <w:szCs w:val="24"/>
        </w:rPr>
        <w:lastRenderedPageBreak/>
        <w:t>Άρθρο</w:t>
      </w:r>
      <w:r w:rsidRPr="008A2999">
        <w:rPr>
          <w:rStyle w:val="61"/>
          <w:rFonts w:ascii="Arial" w:hAnsi="Arial" w:cs="Arial"/>
          <w:b/>
          <w:bCs/>
          <w:sz w:val="24"/>
          <w:szCs w:val="24"/>
        </w:rPr>
        <w:t xml:space="preserve"> 4.12 : </w:t>
      </w:r>
      <w:r w:rsidRPr="008A2999">
        <w:rPr>
          <w:rStyle w:val="61"/>
          <w:rFonts w:ascii="Arial" w:hAnsi="Arial" w:cs="Arial"/>
          <w:b/>
          <w:bCs/>
          <w:color w:val="auto"/>
          <w:sz w:val="24"/>
          <w:szCs w:val="24"/>
        </w:rPr>
        <w:t>Υπεύθυνος Ασφαλείας Προσωπικών Δεδομένων</w:t>
      </w:r>
    </w:p>
    <w:p w14:paraId="34417B3B" w14:textId="573569D4" w:rsidR="000C25D6" w:rsidRPr="008A2999" w:rsidRDefault="000C25D6" w:rsidP="000C25D6">
      <w:pPr>
        <w:pStyle w:val="60"/>
        <w:shd w:val="clear" w:color="auto" w:fill="auto"/>
        <w:tabs>
          <w:tab w:val="left" w:pos="993"/>
        </w:tabs>
        <w:spacing w:line="240" w:lineRule="auto"/>
        <w:jc w:val="left"/>
        <w:rPr>
          <w:rStyle w:val="61"/>
          <w:rFonts w:ascii="Arial" w:hAnsi="Arial" w:cs="Arial"/>
          <w:bCs/>
          <w:sz w:val="24"/>
          <w:szCs w:val="24"/>
        </w:rPr>
      </w:pPr>
      <w:bookmarkStart w:id="16" w:name="_Hlk30317618"/>
    </w:p>
    <w:bookmarkEnd w:id="16"/>
    <w:p w14:paraId="72B26178" w14:textId="4FB96696" w:rsidR="000C25D6" w:rsidRPr="008A2999" w:rsidRDefault="000C25D6" w:rsidP="00016042">
      <w:pPr>
        <w:pStyle w:val="60"/>
        <w:numPr>
          <w:ilvl w:val="0"/>
          <w:numId w:val="46"/>
        </w:numPr>
        <w:shd w:val="clear" w:color="auto" w:fill="auto"/>
        <w:tabs>
          <w:tab w:val="left" w:pos="993"/>
        </w:tabs>
        <w:spacing w:line="240" w:lineRule="auto"/>
        <w:ind w:left="0" w:firstLine="567"/>
        <w:jc w:val="left"/>
        <w:rPr>
          <w:rStyle w:val="61"/>
          <w:rFonts w:ascii="Arial" w:hAnsi="Arial" w:cs="Arial"/>
          <w:sz w:val="24"/>
          <w:szCs w:val="24"/>
        </w:rPr>
      </w:pPr>
      <w:r w:rsidRPr="008A2999">
        <w:rPr>
          <w:rStyle w:val="61"/>
          <w:rFonts w:ascii="Arial" w:hAnsi="Arial" w:cs="Arial"/>
          <w:bCs/>
          <w:sz w:val="24"/>
          <w:szCs w:val="24"/>
        </w:rPr>
        <w:t xml:space="preserve">Ο Υπεύθυνος Ασφαλείας Προσωπικών Δεδομένων (ΥΑΠΔ) </w:t>
      </w:r>
      <w:r w:rsidR="00245F9D" w:rsidRPr="008A2999">
        <w:rPr>
          <w:rStyle w:val="61"/>
          <w:rFonts w:ascii="Arial" w:hAnsi="Arial" w:cs="Arial"/>
          <w:bCs/>
          <w:sz w:val="24"/>
          <w:szCs w:val="24"/>
        </w:rPr>
        <w:t>είναι βοηθητικό όργανο του ΔΣ και  διορίζεται με απόφαση του, για θητεία που ταυτίζεται με αυτή του ΔΣ.</w:t>
      </w:r>
    </w:p>
    <w:p w14:paraId="4FB98AA8" w14:textId="6E5FF7CD" w:rsidR="00A2475B" w:rsidRPr="008A2999" w:rsidRDefault="000C25D6" w:rsidP="000C25D6">
      <w:pPr>
        <w:pStyle w:val="60"/>
        <w:shd w:val="clear" w:color="auto" w:fill="auto"/>
        <w:tabs>
          <w:tab w:val="left" w:pos="993"/>
        </w:tabs>
        <w:spacing w:line="240" w:lineRule="auto"/>
        <w:ind w:left="567"/>
        <w:jc w:val="left"/>
        <w:rPr>
          <w:rStyle w:val="61"/>
          <w:rFonts w:ascii="Arial" w:hAnsi="Arial" w:cs="Arial"/>
          <w:sz w:val="24"/>
          <w:szCs w:val="24"/>
        </w:rPr>
      </w:pPr>
      <w:r w:rsidRPr="008A2999">
        <w:rPr>
          <w:rStyle w:val="61"/>
          <w:rFonts w:ascii="Arial" w:hAnsi="Arial" w:cs="Arial"/>
          <w:sz w:val="24"/>
          <w:szCs w:val="24"/>
        </w:rPr>
        <w:t xml:space="preserve"> </w:t>
      </w:r>
    </w:p>
    <w:p w14:paraId="3DD597DC" w14:textId="3AAAA774" w:rsidR="00892C72" w:rsidRPr="00B417CC" w:rsidRDefault="002A3154" w:rsidP="00016042">
      <w:pPr>
        <w:pStyle w:val="60"/>
        <w:numPr>
          <w:ilvl w:val="0"/>
          <w:numId w:val="46"/>
        </w:numPr>
        <w:shd w:val="clear" w:color="auto" w:fill="auto"/>
        <w:tabs>
          <w:tab w:val="left" w:pos="993"/>
        </w:tabs>
        <w:spacing w:line="240" w:lineRule="auto"/>
        <w:ind w:left="0" w:firstLine="567"/>
        <w:jc w:val="left"/>
        <w:rPr>
          <w:rStyle w:val="61"/>
          <w:rFonts w:ascii="Arial" w:hAnsi="Arial" w:cs="Arial"/>
          <w:bCs/>
          <w:sz w:val="24"/>
          <w:szCs w:val="24"/>
          <w:highlight w:val="yellow"/>
        </w:rPr>
      </w:pPr>
      <w:r w:rsidRPr="00B417CC">
        <w:rPr>
          <w:rStyle w:val="61"/>
          <w:rFonts w:ascii="Arial" w:hAnsi="Arial" w:cs="Arial"/>
          <w:bCs/>
          <w:sz w:val="24"/>
          <w:szCs w:val="24"/>
          <w:highlight w:val="yellow"/>
        </w:rPr>
        <w:t xml:space="preserve">Οι αρμοδιότητες και καθήκοντα του ΥΑΠΔ </w:t>
      </w:r>
      <w:r w:rsidR="00F90449" w:rsidRPr="00B417CC">
        <w:rPr>
          <w:rStyle w:val="61"/>
          <w:rFonts w:ascii="Arial" w:hAnsi="Arial" w:cs="Arial"/>
          <w:bCs/>
          <w:sz w:val="24"/>
          <w:szCs w:val="24"/>
          <w:highlight w:val="yellow"/>
        </w:rPr>
        <w:t>απορρέουν από το Γενικό Κανονισμό Προσωπικών Δεδομένων (</w:t>
      </w:r>
      <w:r w:rsidR="00F90449" w:rsidRPr="00B417CC">
        <w:rPr>
          <w:rStyle w:val="61"/>
          <w:rFonts w:ascii="Arial" w:hAnsi="Arial" w:cs="Arial"/>
          <w:bCs/>
          <w:sz w:val="24"/>
          <w:szCs w:val="24"/>
          <w:highlight w:val="yellow"/>
          <w:lang w:val="en-US"/>
        </w:rPr>
        <w:t>GDPR</w:t>
      </w:r>
      <w:r w:rsidR="00F90449" w:rsidRPr="00B417CC">
        <w:rPr>
          <w:rStyle w:val="61"/>
          <w:rFonts w:ascii="Arial" w:hAnsi="Arial" w:cs="Arial"/>
          <w:bCs/>
          <w:sz w:val="24"/>
          <w:szCs w:val="24"/>
          <w:highlight w:val="yellow"/>
        </w:rPr>
        <w:t>) και τη κείμενη νομοθεσία</w:t>
      </w:r>
      <w:r w:rsidR="00892C72" w:rsidRPr="00B417CC">
        <w:rPr>
          <w:rStyle w:val="61"/>
          <w:rFonts w:ascii="Arial" w:hAnsi="Arial" w:cs="Arial"/>
          <w:bCs/>
          <w:sz w:val="24"/>
          <w:szCs w:val="24"/>
          <w:highlight w:val="yellow"/>
        </w:rPr>
        <w:t xml:space="preserve">. </w:t>
      </w:r>
    </w:p>
    <w:p w14:paraId="3FE6EBC6" w14:textId="77777777" w:rsidR="00892C72" w:rsidRPr="00B417CC" w:rsidRDefault="00892C72" w:rsidP="00892C72">
      <w:pPr>
        <w:pStyle w:val="60"/>
        <w:shd w:val="clear" w:color="auto" w:fill="auto"/>
        <w:tabs>
          <w:tab w:val="left" w:pos="993"/>
        </w:tabs>
        <w:spacing w:line="240" w:lineRule="auto"/>
        <w:ind w:left="567"/>
        <w:jc w:val="left"/>
        <w:rPr>
          <w:rStyle w:val="61"/>
          <w:rFonts w:ascii="Arial" w:hAnsi="Arial" w:cs="Arial"/>
          <w:bCs/>
          <w:sz w:val="24"/>
          <w:szCs w:val="24"/>
          <w:highlight w:val="yellow"/>
        </w:rPr>
      </w:pPr>
    </w:p>
    <w:p w14:paraId="08F047A0" w14:textId="4C5C9364" w:rsidR="000C25D6" w:rsidRPr="00B417CC" w:rsidRDefault="00892C72" w:rsidP="00016042">
      <w:pPr>
        <w:pStyle w:val="60"/>
        <w:numPr>
          <w:ilvl w:val="0"/>
          <w:numId w:val="46"/>
        </w:numPr>
        <w:shd w:val="clear" w:color="auto" w:fill="auto"/>
        <w:tabs>
          <w:tab w:val="left" w:pos="993"/>
        </w:tabs>
        <w:spacing w:line="240" w:lineRule="auto"/>
        <w:ind w:left="0" w:firstLine="567"/>
        <w:jc w:val="left"/>
        <w:rPr>
          <w:rStyle w:val="61"/>
          <w:rFonts w:ascii="Arial" w:hAnsi="Arial" w:cs="Arial"/>
          <w:bCs/>
          <w:sz w:val="24"/>
          <w:szCs w:val="24"/>
          <w:highlight w:val="yellow"/>
        </w:rPr>
      </w:pPr>
      <w:r w:rsidRPr="00B417CC">
        <w:rPr>
          <w:rStyle w:val="61"/>
          <w:rFonts w:ascii="Arial" w:hAnsi="Arial" w:cs="Arial"/>
          <w:bCs/>
          <w:sz w:val="24"/>
          <w:szCs w:val="24"/>
          <w:highlight w:val="yellow"/>
        </w:rPr>
        <w:t xml:space="preserve">Ο ΥΑΠΔ υπεύθυνος για τη σύνταξη λεπτομερούς </w:t>
      </w:r>
      <w:r w:rsidR="008D402B" w:rsidRPr="00B417CC">
        <w:rPr>
          <w:rStyle w:val="61"/>
          <w:rFonts w:ascii="Arial" w:hAnsi="Arial" w:cs="Arial"/>
          <w:bCs/>
          <w:sz w:val="24"/>
          <w:szCs w:val="24"/>
          <w:highlight w:val="yellow"/>
        </w:rPr>
        <w:t xml:space="preserve">κανόνων / </w:t>
      </w:r>
      <w:proofErr w:type="spellStart"/>
      <w:r w:rsidRPr="00B417CC">
        <w:rPr>
          <w:rStyle w:val="61"/>
          <w:rFonts w:ascii="Arial" w:hAnsi="Arial" w:cs="Arial"/>
          <w:bCs/>
          <w:sz w:val="24"/>
          <w:szCs w:val="24"/>
          <w:highlight w:val="yellow"/>
        </w:rPr>
        <w:t>καθηκοντολογίου</w:t>
      </w:r>
      <w:proofErr w:type="spellEnd"/>
      <w:r w:rsidRPr="00B417CC">
        <w:rPr>
          <w:rStyle w:val="61"/>
          <w:rFonts w:ascii="Arial" w:hAnsi="Arial" w:cs="Arial"/>
          <w:bCs/>
          <w:sz w:val="24"/>
          <w:szCs w:val="24"/>
          <w:highlight w:val="yellow"/>
        </w:rPr>
        <w:t xml:space="preserve"> (ή την τροποποίηση του υφιστάμενου) όπως αυτ</w:t>
      </w:r>
      <w:r w:rsidR="008D402B" w:rsidRPr="00B417CC">
        <w:rPr>
          <w:rStyle w:val="61"/>
          <w:rFonts w:ascii="Arial" w:hAnsi="Arial" w:cs="Arial"/>
          <w:bCs/>
          <w:sz w:val="24"/>
          <w:szCs w:val="24"/>
          <w:highlight w:val="yellow"/>
        </w:rPr>
        <w:t>ά</w:t>
      </w:r>
      <w:r w:rsidRPr="00B417CC">
        <w:rPr>
          <w:rStyle w:val="61"/>
          <w:rFonts w:ascii="Arial" w:hAnsi="Arial" w:cs="Arial"/>
          <w:bCs/>
          <w:sz w:val="24"/>
          <w:szCs w:val="24"/>
          <w:highlight w:val="yellow"/>
        </w:rPr>
        <w:t xml:space="preserve"> που ενδεικτικά αναφέρ</w:t>
      </w:r>
      <w:r w:rsidR="008D402B" w:rsidRPr="00B417CC">
        <w:rPr>
          <w:rStyle w:val="61"/>
          <w:rFonts w:ascii="Arial" w:hAnsi="Arial" w:cs="Arial"/>
          <w:bCs/>
          <w:sz w:val="24"/>
          <w:szCs w:val="24"/>
          <w:highlight w:val="yellow"/>
        </w:rPr>
        <w:t>ονται</w:t>
      </w:r>
      <w:r w:rsidRPr="00B417CC">
        <w:rPr>
          <w:rStyle w:val="61"/>
          <w:rFonts w:ascii="Arial" w:hAnsi="Arial" w:cs="Arial"/>
          <w:bCs/>
          <w:sz w:val="24"/>
          <w:szCs w:val="24"/>
          <w:highlight w:val="yellow"/>
        </w:rPr>
        <w:t xml:space="preserve"> στο άρθρο 6.8 παρόντος και το οποίο θα είναι προσαρμοσμέν</w:t>
      </w:r>
      <w:r w:rsidR="008D402B" w:rsidRPr="00B417CC">
        <w:rPr>
          <w:rStyle w:val="61"/>
          <w:rFonts w:ascii="Arial" w:hAnsi="Arial" w:cs="Arial"/>
          <w:bCs/>
          <w:sz w:val="24"/>
          <w:szCs w:val="24"/>
          <w:highlight w:val="yellow"/>
        </w:rPr>
        <w:t>α</w:t>
      </w:r>
      <w:r w:rsidRPr="00B417CC">
        <w:rPr>
          <w:rStyle w:val="61"/>
          <w:rFonts w:ascii="Arial" w:hAnsi="Arial" w:cs="Arial"/>
          <w:bCs/>
          <w:sz w:val="24"/>
          <w:szCs w:val="24"/>
          <w:highlight w:val="yellow"/>
        </w:rPr>
        <w:t xml:space="preserve"> στις κανονιστικές / νομικές απαιτήσεις και τις ανάγκες του συλλόγου. </w:t>
      </w:r>
      <w:r w:rsidR="008D402B" w:rsidRPr="00B417CC">
        <w:rPr>
          <w:rStyle w:val="61"/>
          <w:rFonts w:ascii="Arial" w:hAnsi="Arial" w:cs="Arial"/>
          <w:bCs/>
          <w:sz w:val="24"/>
          <w:szCs w:val="24"/>
          <w:highlight w:val="yellow"/>
        </w:rPr>
        <w:t xml:space="preserve">Οι κανόνες / </w:t>
      </w:r>
      <w:proofErr w:type="spellStart"/>
      <w:r w:rsidRPr="00B417CC">
        <w:rPr>
          <w:rStyle w:val="61"/>
          <w:rFonts w:ascii="Arial" w:hAnsi="Arial" w:cs="Arial"/>
          <w:bCs/>
          <w:sz w:val="24"/>
          <w:szCs w:val="24"/>
          <w:highlight w:val="yellow"/>
        </w:rPr>
        <w:t>καθηκοντολόγιο</w:t>
      </w:r>
      <w:proofErr w:type="spellEnd"/>
      <w:r w:rsidRPr="00B417CC">
        <w:rPr>
          <w:rStyle w:val="61"/>
          <w:rFonts w:ascii="Arial" w:hAnsi="Arial" w:cs="Arial"/>
          <w:bCs/>
          <w:sz w:val="24"/>
          <w:szCs w:val="24"/>
          <w:highlight w:val="yellow"/>
        </w:rPr>
        <w:t xml:space="preserve"> αυτ</w:t>
      </w:r>
      <w:r w:rsidR="008D402B" w:rsidRPr="00B417CC">
        <w:rPr>
          <w:rStyle w:val="61"/>
          <w:rFonts w:ascii="Arial" w:hAnsi="Arial" w:cs="Arial"/>
          <w:bCs/>
          <w:sz w:val="24"/>
          <w:szCs w:val="24"/>
          <w:highlight w:val="yellow"/>
        </w:rPr>
        <w:t>ά</w:t>
      </w:r>
      <w:r w:rsidRPr="00B417CC">
        <w:rPr>
          <w:rStyle w:val="61"/>
          <w:rFonts w:ascii="Arial" w:hAnsi="Arial" w:cs="Arial"/>
          <w:bCs/>
          <w:sz w:val="24"/>
          <w:szCs w:val="24"/>
          <w:highlight w:val="yellow"/>
        </w:rPr>
        <w:t xml:space="preserve"> θα εγκρίνεται από το ΔΣ του Συλλόγου και θα ενσωματωθ</w:t>
      </w:r>
      <w:r w:rsidR="008D402B" w:rsidRPr="00B417CC">
        <w:rPr>
          <w:rStyle w:val="61"/>
          <w:rFonts w:ascii="Arial" w:hAnsi="Arial" w:cs="Arial"/>
          <w:bCs/>
          <w:sz w:val="24"/>
          <w:szCs w:val="24"/>
          <w:highlight w:val="yellow"/>
        </w:rPr>
        <w:t>ούν</w:t>
      </w:r>
      <w:r w:rsidRPr="00B417CC">
        <w:rPr>
          <w:rStyle w:val="61"/>
          <w:rFonts w:ascii="Arial" w:hAnsi="Arial" w:cs="Arial"/>
          <w:bCs/>
          <w:sz w:val="24"/>
          <w:szCs w:val="24"/>
          <w:highlight w:val="yellow"/>
        </w:rPr>
        <w:t xml:space="preserve"> στον παρόντα κανονισμό μετά από απόφαση της ΓΣ. </w:t>
      </w:r>
      <w:r w:rsidR="006032D4" w:rsidRPr="00B417CC">
        <w:rPr>
          <w:rStyle w:val="61"/>
          <w:rFonts w:ascii="Arial" w:hAnsi="Arial" w:cs="Arial"/>
          <w:bCs/>
          <w:sz w:val="24"/>
          <w:szCs w:val="24"/>
          <w:highlight w:val="yellow"/>
        </w:rPr>
        <w:t xml:space="preserve"> </w:t>
      </w:r>
    </w:p>
    <w:p w14:paraId="0444CF37" w14:textId="77777777" w:rsidR="00892C72" w:rsidRPr="00892C72" w:rsidRDefault="00892C72" w:rsidP="00892C72">
      <w:pPr>
        <w:pStyle w:val="60"/>
        <w:shd w:val="clear" w:color="auto" w:fill="auto"/>
        <w:tabs>
          <w:tab w:val="left" w:pos="993"/>
        </w:tabs>
        <w:spacing w:line="240" w:lineRule="auto"/>
        <w:jc w:val="left"/>
        <w:rPr>
          <w:rStyle w:val="61"/>
          <w:rFonts w:ascii="Arial" w:hAnsi="Arial" w:cs="Arial"/>
          <w:bCs/>
          <w:sz w:val="24"/>
          <w:szCs w:val="24"/>
        </w:rPr>
      </w:pPr>
    </w:p>
    <w:p w14:paraId="02E8F62B" w14:textId="39972EBB" w:rsidR="002A3154" w:rsidRPr="00892C72" w:rsidRDefault="000C25D6" w:rsidP="00016042">
      <w:pPr>
        <w:pStyle w:val="60"/>
        <w:numPr>
          <w:ilvl w:val="0"/>
          <w:numId w:val="46"/>
        </w:numPr>
        <w:shd w:val="clear" w:color="auto" w:fill="auto"/>
        <w:tabs>
          <w:tab w:val="left" w:pos="993"/>
        </w:tabs>
        <w:spacing w:line="240" w:lineRule="auto"/>
        <w:ind w:left="0" w:firstLine="567"/>
        <w:jc w:val="left"/>
        <w:rPr>
          <w:rStyle w:val="61"/>
          <w:rFonts w:ascii="Arial" w:hAnsi="Arial" w:cs="Arial"/>
          <w:bCs/>
          <w:sz w:val="24"/>
          <w:szCs w:val="24"/>
        </w:rPr>
      </w:pPr>
      <w:r w:rsidRPr="008A2999">
        <w:rPr>
          <w:rStyle w:val="61"/>
          <w:rFonts w:ascii="Arial" w:hAnsi="Arial" w:cs="Arial"/>
          <w:bCs/>
          <w:sz w:val="24"/>
          <w:szCs w:val="24"/>
        </w:rPr>
        <w:t xml:space="preserve">Αναφέρει </w:t>
      </w:r>
      <w:r w:rsidR="00416483" w:rsidRPr="008A2999">
        <w:rPr>
          <w:rStyle w:val="61"/>
          <w:rFonts w:ascii="Arial" w:hAnsi="Arial" w:cs="Arial"/>
          <w:bCs/>
          <w:sz w:val="24"/>
          <w:szCs w:val="24"/>
        </w:rPr>
        <w:t xml:space="preserve">χωρίς καθυστέρηση </w:t>
      </w:r>
      <w:r w:rsidRPr="008A2999">
        <w:rPr>
          <w:rStyle w:val="61"/>
          <w:rFonts w:ascii="Arial" w:hAnsi="Arial" w:cs="Arial"/>
          <w:bCs/>
          <w:sz w:val="24"/>
          <w:szCs w:val="24"/>
        </w:rPr>
        <w:t xml:space="preserve">στον </w:t>
      </w:r>
      <w:r w:rsidRPr="008A2999">
        <w:rPr>
          <w:rStyle w:val="61"/>
          <w:rFonts w:ascii="Arial" w:hAnsi="Arial" w:cs="Arial"/>
          <w:iCs/>
          <w:sz w:val="24"/>
          <w:szCs w:val="24"/>
        </w:rPr>
        <w:t xml:space="preserve">Πρόεδρο ή Αντιπρόεδρο </w:t>
      </w:r>
      <w:r w:rsidR="0097793D">
        <w:rPr>
          <w:rStyle w:val="61"/>
          <w:rFonts w:ascii="Arial" w:hAnsi="Arial" w:cs="Arial"/>
          <w:iCs/>
          <w:sz w:val="24"/>
          <w:szCs w:val="24"/>
        </w:rPr>
        <w:t xml:space="preserve">του ΔΣ </w:t>
      </w:r>
      <w:r w:rsidRPr="008A2999">
        <w:rPr>
          <w:rStyle w:val="61"/>
          <w:rFonts w:ascii="Arial" w:hAnsi="Arial" w:cs="Arial"/>
          <w:iCs/>
          <w:sz w:val="24"/>
          <w:szCs w:val="24"/>
        </w:rPr>
        <w:t xml:space="preserve">οποιαδήποτε παραβίαση κανόνων ασφαλείας που αφορούν </w:t>
      </w:r>
      <w:r w:rsidRPr="00892C72">
        <w:rPr>
          <w:rStyle w:val="61"/>
          <w:rFonts w:ascii="Arial" w:hAnsi="Arial" w:cs="Arial"/>
          <w:iCs/>
          <w:sz w:val="24"/>
          <w:szCs w:val="24"/>
        </w:rPr>
        <w:t xml:space="preserve">προσωπικά δεδομένα και εισηγείται </w:t>
      </w:r>
      <w:r w:rsidR="00416483" w:rsidRPr="00892C72">
        <w:rPr>
          <w:rStyle w:val="61"/>
          <w:rFonts w:ascii="Arial" w:hAnsi="Arial" w:cs="Arial"/>
          <w:iCs/>
          <w:sz w:val="24"/>
          <w:szCs w:val="24"/>
        </w:rPr>
        <w:t xml:space="preserve">τη λήψη </w:t>
      </w:r>
      <w:r w:rsidR="00635C53" w:rsidRPr="00892C72">
        <w:rPr>
          <w:rStyle w:val="61"/>
          <w:rFonts w:ascii="Arial" w:hAnsi="Arial" w:cs="Arial"/>
          <w:iCs/>
          <w:sz w:val="24"/>
          <w:szCs w:val="24"/>
        </w:rPr>
        <w:t>των κατάλληλων μέτρων</w:t>
      </w:r>
      <w:r w:rsidR="006032D4" w:rsidRPr="00892C72">
        <w:rPr>
          <w:rStyle w:val="61"/>
          <w:rFonts w:ascii="Arial" w:hAnsi="Arial" w:cs="Arial"/>
          <w:bCs/>
          <w:sz w:val="24"/>
          <w:szCs w:val="24"/>
        </w:rPr>
        <w:t>.</w:t>
      </w:r>
    </w:p>
    <w:bookmarkEnd w:id="15"/>
    <w:p w14:paraId="7868AB0C" w14:textId="77777777" w:rsidR="009E5B78" w:rsidRPr="003B2C22" w:rsidRDefault="009E5B78" w:rsidP="00BB52FA">
      <w:pPr>
        <w:pStyle w:val="60"/>
        <w:shd w:val="clear" w:color="auto" w:fill="auto"/>
        <w:spacing w:line="240" w:lineRule="auto"/>
        <w:rPr>
          <w:rStyle w:val="61"/>
          <w:rFonts w:ascii="Arial" w:hAnsi="Arial" w:cs="Arial"/>
          <w:b/>
          <w:bCs/>
          <w:sz w:val="24"/>
          <w:szCs w:val="24"/>
        </w:rPr>
      </w:pPr>
    </w:p>
    <w:p w14:paraId="0D740A8F" w14:textId="0A1D724C" w:rsidR="0079080B" w:rsidRPr="003B2C22" w:rsidRDefault="0079080B" w:rsidP="00BB52FA">
      <w:pPr>
        <w:pStyle w:val="60"/>
        <w:shd w:val="clear" w:color="auto" w:fill="auto"/>
        <w:spacing w:line="240" w:lineRule="auto"/>
        <w:rPr>
          <w:rStyle w:val="61"/>
          <w:rFonts w:ascii="Arial" w:hAnsi="Arial" w:cs="Arial"/>
          <w:b/>
          <w:bCs/>
          <w:sz w:val="24"/>
          <w:szCs w:val="24"/>
        </w:rPr>
      </w:pPr>
      <w:r w:rsidRPr="003B2C22">
        <w:rPr>
          <w:rFonts w:ascii="Arial" w:hAnsi="Arial" w:cs="Arial"/>
          <w:i w:val="0"/>
          <w:sz w:val="24"/>
          <w:szCs w:val="24"/>
        </w:rPr>
        <w:t>Άρθρο</w:t>
      </w:r>
      <w:r w:rsidRPr="003B2C22">
        <w:rPr>
          <w:rStyle w:val="61"/>
          <w:rFonts w:ascii="Arial" w:hAnsi="Arial" w:cs="Arial"/>
          <w:b/>
          <w:bCs/>
          <w:sz w:val="24"/>
          <w:szCs w:val="24"/>
        </w:rPr>
        <w:t xml:space="preserve"> 4.</w:t>
      </w:r>
      <w:r w:rsidR="009E5B78" w:rsidRPr="003B2C22">
        <w:rPr>
          <w:rStyle w:val="61"/>
          <w:rFonts w:ascii="Arial" w:hAnsi="Arial" w:cs="Arial"/>
          <w:b/>
          <w:bCs/>
          <w:sz w:val="24"/>
          <w:szCs w:val="24"/>
        </w:rPr>
        <w:t>1</w:t>
      </w:r>
      <w:r w:rsidR="00702440" w:rsidRPr="003B2C22">
        <w:rPr>
          <w:rStyle w:val="61"/>
          <w:rFonts w:ascii="Arial" w:hAnsi="Arial" w:cs="Arial"/>
          <w:b/>
          <w:bCs/>
          <w:sz w:val="24"/>
          <w:szCs w:val="24"/>
        </w:rPr>
        <w:t>3</w:t>
      </w:r>
      <w:r w:rsidRPr="003B2C22">
        <w:rPr>
          <w:rStyle w:val="61"/>
          <w:rFonts w:ascii="Arial" w:hAnsi="Arial" w:cs="Arial"/>
          <w:b/>
          <w:bCs/>
          <w:sz w:val="24"/>
          <w:szCs w:val="24"/>
        </w:rPr>
        <w:t xml:space="preserve"> : Προέδρος </w:t>
      </w:r>
      <w:r w:rsidR="009E5B78" w:rsidRPr="003B2C22">
        <w:rPr>
          <w:rStyle w:val="61"/>
          <w:rFonts w:ascii="Arial" w:hAnsi="Arial" w:cs="Arial"/>
          <w:b/>
          <w:bCs/>
          <w:sz w:val="24"/>
          <w:szCs w:val="24"/>
        </w:rPr>
        <w:t>Διοικούσας Επιτροπής Παραρτήματος</w:t>
      </w:r>
      <w:r w:rsidRPr="003B2C22">
        <w:rPr>
          <w:rStyle w:val="61"/>
          <w:rFonts w:ascii="Arial" w:hAnsi="Arial" w:cs="Arial"/>
          <w:b/>
          <w:bCs/>
          <w:sz w:val="24"/>
          <w:szCs w:val="24"/>
        </w:rPr>
        <w:t xml:space="preserve"> </w:t>
      </w:r>
    </w:p>
    <w:p w14:paraId="275C38E1" w14:textId="77777777" w:rsidR="001F0C09" w:rsidRPr="003B2C22" w:rsidRDefault="001F0C09" w:rsidP="00BB52FA">
      <w:pPr>
        <w:pStyle w:val="60"/>
        <w:shd w:val="clear" w:color="auto" w:fill="auto"/>
        <w:spacing w:line="240" w:lineRule="auto"/>
        <w:rPr>
          <w:rStyle w:val="61"/>
          <w:rFonts w:ascii="Arial" w:hAnsi="Arial" w:cs="Arial"/>
          <w:b/>
          <w:bCs/>
          <w:sz w:val="24"/>
          <w:szCs w:val="24"/>
        </w:rPr>
      </w:pPr>
    </w:p>
    <w:p w14:paraId="1AC929D0" w14:textId="23009E50" w:rsidR="000D753C" w:rsidRPr="003B2C22" w:rsidRDefault="000D753C" w:rsidP="00016042">
      <w:pPr>
        <w:pStyle w:val="60"/>
        <w:numPr>
          <w:ilvl w:val="0"/>
          <w:numId w:val="48"/>
        </w:numPr>
        <w:shd w:val="clear" w:color="auto" w:fill="auto"/>
        <w:tabs>
          <w:tab w:val="left" w:pos="993"/>
        </w:tabs>
        <w:spacing w:line="240" w:lineRule="auto"/>
        <w:ind w:left="0" w:firstLine="567"/>
        <w:jc w:val="left"/>
        <w:rPr>
          <w:rStyle w:val="61"/>
          <w:rFonts w:ascii="Arial" w:hAnsi="Arial" w:cs="Arial"/>
          <w:bCs/>
          <w:sz w:val="24"/>
          <w:szCs w:val="24"/>
        </w:rPr>
      </w:pPr>
      <w:r w:rsidRPr="003B2C22">
        <w:rPr>
          <w:rStyle w:val="61"/>
          <w:rFonts w:ascii="Arial" w:hAnsi="Arial" w:cs="Arial"/>
          <w:bCs/>
          <w:sz w:val="24"/>
          <w:szCs w:val="24"/>
        </w:rPr>
        <w:t>Ο Προέδρος Διοικούσας Επιτροπής Παραρτήματος</w:t>
      </w:r>
      <w:r w:rsidRPr="003B2C22">
        <w:rPr>
          <w:rStyle w:val="61"/>
          <w:rFonts w:ascii="Arial" w:hAnsi="Arial" w:cs="Arial"/>
          <w:b/>
          <w:bCs/>
          <w:sz w:val="24"/>
          <w:szCs w:val="24"/>
        </w:rPr>
        <w:t xml:space="preserve"> </w:t>
      </w:r>
      <w:r w:rsidRPr="003B2C22">
        <w:rPr>
          <w:rStyle w:val="61"/>
          <w:rFonts w:ascii="Arial" w:hAnsi="Arial" w:cs="Arial"/>
          <w:bCs/>
          <w:sz w:val="24"/>
          <w:szCs w:val="24"/>
        </w:rPr>
        <w:t xml:space="preserve">(Π/ΔΕΠ) είναι βοηθητικό όργανο του </w:t>
      </w:r>
      <w:r w:rsidR="00BD62A5" w:rsidRPr="003B2C22">
        <w:rPr>
          <w:rStyle w:val="61"/>
          <w:rFonts w:ascii="Arial" w:hAnsi="Arial" w:cs="Arial"/>
          <w:bCs/>
          <w:sz w:val="24"/>
          <w:szCs w:val="24"/>
        </w:rPr>
        <w:t>ΔΣ</w:t>
      </w:r>
      <w:r w:rsidRPr="003B2C22">
        <w:rPr>
          <w:rStyle w:val="61"/>
          <w:rFonts w:ascii="Arial" w:hAnsi="Arial" w:cs="Arial"/>
          <w:bCs/>
          <w:sz w:val="24"/>
          <w:szCs w:val="24"/>
        </w:rPr>
        <w:t xml:space="preserve"> </w:t>
      </w:r>
      <w:r w:rsidR="00D319FA" w:rsidRPr="003B2C22">
        <w:rPr>
          <w:rStyle w:val="61"/>
          <w:rFonts w:ascii="Arial" w:hAnsi="Arial" w:cs="Arial"/>
          <w:bCs/>
          <w:sz w:val="24"/>
          <w:szCs w:val="24"/>
        </w:rPr>
        <w:t xml:space="preserve">και </w:t>
      </w:r>
      <w:r w:rsidR="00430DF5" w:rsidRPr="003B2C22">
        <w:rPr>
          <w:rStyle w:val="61"/>
          <w:rFonts w:ascii="Arial" w:hAnsi="Arial" w:cs="Arial"/>
          <w:bCs/>
          <w:sz w:val="24"/>
          <w:szCs w:val="24"/>
        </w:rPr>
        <w:t>ορίζεται σύμφωνα με τα προβλεπόμενα στην παράγραφο 3.9 παρόντος, μέχρι τη λήξη της θητείας του ΔΣ</w:t>
      </w:r>
      <w:r w:rsidR="00D319FA" w:rsidRPr="003B2C22">
        <w:rPr>
          <w:rStyle w:val="61"/>
          <w:rFonts w:ascii="Arial" w:hAnsi="Arial" w:cs="Arial"/>
          <w:bCs/>
          <w:sz w:val="24"/>
          <w:szCs w:val="24"/>
        </w:rPr>
        <w:t xml:space="preserve">. </w:t>
      </w:r>
      <w:r w:rsidR="00430DF5" w:rsidRPr="003B2C22">
        <w:rPr>
          <w:rStyle w:val="61"/>
          <w:rFonts w:ascii="Arial" w:hAnsi="Arial" w:cs="Arial"/>
          <w:bCs/>
          <w:sz w:val="24"/>
          <w:szCs w:val="24"/>
        </w:rPr>
        <w:t xml:space="preserve">Ο Πρόεδρος του Παραρτήματος είναι πάντα εν αποστρατεία στέλεχος. </w:t>
      </w:r>
    </w:p>
    <w:p w14:paraId="6BC15D1D" w14:textId="77777777" w:rsidR="00D319FA" w:rsidRPr="003B2C22" w:rsidRDefault="00D319FA" w:rsidP="00BB52FA">
      <w:pPr>
        <w:pStyle w:val="60"/>
        <w:shd w:val="clear" w:color="auto" w:fill="auto"/>
        <w:tabs>
          <w:tab w:val="left" w:pos="993"/>
        </w:tabs>
        <w:spacing w:line="240" w:lineRule="auto"/>
        <w:ind w:left="567"/>
        <w:jc w:val="left"/>
        <w:rPr>
          <w:rStyle w:val="61"/>
          <w:rFonts w:ascii="Arial" w:hAnsi="Arial" w:cs="Arial"/>
          <w:bCs/>
          <w:sz w:val="24"/>
          <w:szCs w:val="24"/>
        </w:rPr>
      </w:pPr>
    </w:p>
    <w:p w14:paraId="3C03758C" w14:textId="64CE13C6" w:rsidR="00D319FA" w:rsidRPr="003B2C22" w:rsidRDefault="00D319FA" w:rsidP="00016042">
      <w:pPr>
        <w:pStyle w:val="60"/>
        <w:numPr>
          <w:ilvl w:val="0"/>
          <w:numId w:val="48"/>
        </w:numPr>
        <w:shd w:val="clear" w:color="auto" w:fill="auto"/>
        <w:tabs>
          <w:tab w:val="left" w:pos="993"/>
        </w:tabs>
        <w:spacing w:line="240" w:lineRule="auto"/>
        <w:ind w:left="0" w:firstLine="567"/>
        <w:jc w:val="left"/>
        <w:rPr>
          <w:rStyle w:val="61"/>
          <w:rFonts w:ascii="Arial" w:hAnsi="Arial" w:cs="Arial"/>
          <w:bCs/>
          <w:sz w:val="24"/>
          <w:szCs w:val="24"/>
        </w:rPr>
      </w:pPr>
      <w:r w:rsidRPr="003B2C22">
        <w:rPr>
          <w:rStyle w:val="61"/>
          <w:rFonts w:ascii="Arial" w:hAnsi="Arial" w:cs="Arial"/>
          <w:bCs/>
          <w:sz w:val="24"/>
          <w:szCs w:val="24"/>
        </w:rPr>
        <w:t>Σε περίπτωση κωλύματος ο Π/ΔΕΠ αντικαθίσταται από τον Γραμματέα.</w:t>
      </w:r>
    </w:p>
    <w:p w14:paraId="3255DCC4" w14:textId="77777777" w:rsidR="000D753C" w:rsidRPr="003B2C22" w:rsidRDefault="000D753C" w:rsidP="00BB52FA">
      <w:pPr>
        <w:pStyle w:val="60"/>
        <w:shd w:val="clear" w:color="auto" w:fill="auto"/>
        <w:tabs>
          <w:tab w:val="left" w:pos="993"/>
        </w:tabs>
        <w:spacing w:line="240" w:lineRule="auto"/>
        <w:ind w:left="567"/>
        <w:jc w:val="left"/>
        <w:rPr>
          <w:rStyle w:val="61"/>
          <w:rFonts w:ascii="Arial" w:hAnsi="Arial" w:cs="Arial"/>
          <w:bCs/>
          <w:sz w:val="24"/>
          <w:szCs w:val="24"/>
        </w:rPr>
      </w:pPr>
    </w:p>
    <w:p w14:paraId="1F9F42B6" w14:textId="7CBC05C4" w:rsidR="000D753C" w:rsidRPr="003B2C22" w:rsidRDefault="000D753C" w:rsidP="00016042">
      <w:pPr>
        <w:pStyle w:val="60"/>
        <w:numPr>
          <w:ilvl w:val="0"/>
          <w:numId w:val="48"/>
        </w:numPr>
        <w:shd w:val="clear" w:color="auto" w:fill="auto"/>
        <w:tabs>
          <w:tab w:val="left" w:pos="993"/>
        </w:tabs>
        <w:spacing w:line="240" w:lineRule="auto"/>
        <w:ind w:left="0" w:firstLine="567"/>
        <w:jc w:val="left"/>
        <w:rPr>
          <w:rStyle w:val="61"/>
          <w:rFonts w:ascii="Arial" w:hAnsi="Arial" w:cs="Arial"/>
          <w:bCs/>
          <w:sz w:val="24"/>
          <w:szCs w:val="24"/>
        </w:rPr>
      </w:pPr>
      <w:r w:rsidRPr="003B2C22">
        <w:rPr>
          <w:rStyle w:val="61"/>
          <w:rFonts w:ascii="Arial" w:hAnsi="Arial" w:cs="Arial"/>
          <w:bCs/>
          <w:sz w:val="24"/>
          <w:szCs w:val="24"/>
        </w:rPr>
        <w:t xml:space="preserve">Οι αρμοδιότητες και καθήκοντα του Π/ΔΕΠ είναι </w:t>
      </w:r>
      <w:r w:rsidR="00430DF5" w:rsidRPr="003B2C22">
        <w:rPr>
          <w:rStyle w:val="61"/>
          <w:rFonts w:ascii="Arial" w:hAnsi="Arial" w:cs="Arial"/>
          <w:bCs/>
          <w:sz w:val="24"/>
          <w:szCs w:val="24"/>
        </w:rPr>
        <w:t>οι</w:t>
      </w:r>
      <w:r w:rsidRPr="003B2C22">
        <w:rPr>
          <w:rStyle w:val="61"/>
          <w:rFonts w:ascii="Arial" w:hAnsi="Arial" w:cs="Arial"/>
          <w:bCs/>
          <w:sz w:val="24"/>
          <w:szCs w:val="24"/>
        </w:rPr>
        <w:t xml:space="preserve"> ακόλουθ</w:t>
      </w:r>
      <w:r w:rsidR="00430DF5" w:rsidRPr="003B2C22">
        <w:rPr>
          <w:rStyle w:val="61"/>
          <w:rFonts w:ascii="Arial" w:hAnsi="Arial" w:cs="Arial"/>
          <w:bCs/>
          <w:sz w:val="24"/>
          <w:szCs w:val="24"/>
        </w:rPr>
        <w:t>ες</w:t>
      </w:r>
      <w:r w:rsidRPr="003B2C22">
        <w:rPr>
          <w:rStyle w:val="61"/>
          <w:rFonts w:ascii="Arial" w:hAnsi="Arial" w:cs="Arial"/>
          <w:bCs/>
          <w:sz w:val="24"/>
          <w:szCs w:val="24"/>
        </w:rPr>
        <w:t>:</w:t>
      </w:r>
    </w:p>
    <w:p w14:paraId="3BCF00A2" w14:textId="77777777" w:rsidR="000D753C" w:rsidRPr="003B2C22" w:rsidRDefault="000D753C" w:rsidP="00BB52FA">
      <w:pPr>
        <w:pStyle w:val="a4"/>
        <w:spacing w:line="240" w:lineRule="auto"/>
        <w:rPr>
          <w:rStyle w:val="61"/>
          <w:rFonts w:ascii="Arial" w:hAnsi="Arial" w:cs="Arial"/>
          <w:bCs w:val="0"/>
          <w:i w:val="0"/>
          <w:sz w:val="24"/>
          <w:szCs w:val="24"/>
        </w:rPr>
      </w:pPr>
    </w:p>
    <w:p w14:paraId="0F580964" w14:textId="22B38AB2" w:rsidR="000D753C" w:rsidRPr="003B2C22" w:rsidRDefault="000D753C" w:rsidP="00BB52FA">
      <w:pPr>
        <w:pStyle w:val="a4"/>
        <w:spacing w:line="240" w:lineRule="auto"/>
        <w:ind w:left="0" w:firstLine="993"/>
        <w:rPr>
          <w:rStyle w:val="61"/>
          <w:rFonts w:ascii="Arial" w:hAnsi="Arial" w:cs="Arial"/>
          <w:b w:val="0"/>
          <w:bCs w:val="0"/>
          <w:i w:val="0"/>
          <w:sz w:val="24"/>
          <w:szCs w:val="24"/>
        </w:rPr>
      </w:pPr>
      <w:r w:rsidRPr="003B2C22">
        <w:rPr>
          <w:rStyle w:val="61"/>
          <w:rFonts w:ascii="Arial" w:hAnsi="Arial" w:cs="Arial"/>
          <w:b w:val="0"/>
          <w:bCs w:val="0"/>
          <w:i w:val="0"/>
          <w:sz w:val="24"/>
          <w:szCs w:val="24"/>
        </w:rPr>
        <w:t>α.</w:t>
      </w:r>
      <w:r w:rsidR="005342F4" w:rsidRPr="003B2C22">
        <w:rPr>
          <w:rStyle w:val="61"/>
          <w:rFonts w:ascii="Arial" w:hAnsi="Arial" w:cs="Arial"/>
          <w:b w:val="0"/>
          <w:bCs w:val="0"/>
          <w:i w:val="0"/>
          <w:sz w:val="24"/>
          <w:szCs w:val="24"/>
        </w:rPr>
        <w:tab/>
        <w:t>Η προβολή και η εκπροσώπηση του Συλλόγου στη περιοχή ευθύνης του.</w:t>
      </w:r>
    </w:p>
    <w:p w14:paraId="635DDB50" w14:textId="77777777" w:rsidR="005342F4" w:rsidRPr="003B2C22" w:rsidRDefault="005342F4" w:rsidP="00BB52FA">
      <w:pPr>
        <w:pStyle w:val="a4"/>
        <w:spacing w:line="240" w:lineRule="auto"/>
        <w:ind w:left="0" w:firstLine="993"/>
        <w:rPr>
          <w:rStyle w:val="61"/>
          <w:rFonts w:ascii="Arial" w:hAnsi="Arial" w:cs="Arial"/>
          <w:b w:val="0"/>
          <w:bCs w:val="0"/>
          <w:i w:val="0"/>
          <w:sz w:val="24"/>
          <w:szCs w:val="24"/>
        </w:rPr>
      </w:pPr>
    </w:p>
    <w:p w14:paraId="5CDC8117" w14:textId="374B906A" w:rsidR="005342F4" w:rsidRPr="003B2C22" w:rsidRDefault="005342F4" w:rsidP="00BB52FA">
      <w:pPr>
        <w:pStyle w:val="a4"/>
        <w:spacing w:line="240" w:lineRule="auto"/>
        <w:ind w:left="0" w:firstLine="993"/>
        <w:rPr>
          <w:rStyle w:val="61"/>
          <w:rFonts w:ascii="Arial" w:hAnsi="Arial" w:cs="Arial"/>
          <w:b w:val="0"/>
          <w:bCs w:val="0"/>
          <w:i w:val="0"/>
          <w:sz w:val="24"/>
          <w:szCs w:val="24"/>
        </w:rPr>
      </w:pPr>
      <w:r w:rsidRPr="003B2C22">
        <w:rPr>
          <w:rStyle w:val="61"/>
          <w:rFonts w:ascii="Arial" w:hAnsi="Arial" w:cs="Arial"/>
          <w:b w:val="0"/>
          <w:bCs w:val="0"/>
          <w:i w:val="0"/>
          <w:sz w:val="24"/>
          <w:szCs w:val="24"/>
        </w:rPr>
        <w:t>β.</w:t>
      </w:r>
      <w:r w:rsidRPr="003B2C22">
        <w:rPr>
          <w:rStyle w:val="61"/>
          <w:rFonts w:ascii="Arial" w:hAnsi="Arial" w:cs="Arial"/>
          <w:b w:val="0"/>
          <w:bCs w:val="0"/>
          <w:i w:val="0"/>
          <w:sz w:val="24"/>
          <w:szCs w:val="24"/>
        </w:rPr>
        <w:tab/>
        <w:t xml:space="preserve">Η διοργάνωση ημερίδων σε τοπικό επίπεδο σχετιζόμενες με το σκοπό του Συλλόγου κατόπιν έγκρισης </w:t>
      </w:r>
      <w:r w:rsidR="00430DF5" w:rsidRPr="003B2C22">
        <w:rPr>
          <w:rStyle w:val="61"/>
          <w:rFonts w:ascii="Arial" w:hAnsi="Arial" w:cs="Arial"/>
          <w:b w:val="0"/>
          <w:bCs w:val="0"/>
          <w:i w:val="0"/>
          <w:sz w:val="24"/>
          <w:szCs w:val="24"/>
        </w:rPr>
        <w:t>του</w:t>
      </w:r>
      <w:r w:rsidRPr="003B2C22">
        <w:rPr>
          <w:rStyle w:val="61"/>
          <w:rFonts w:ascii="Arial" w:hAnsi="Arial" w:cs="Arial"/>
          <w:b w:val="0"/>
          <w:bCs w:val="0"/>
          <w:i w:val="0"/>
          <w:sz w:val="24"/>
          <w:szCs w:val="24"/>
        </w:rPr>
        <w:t xml:space="preserve"> ΔΣ.</w:t>
      </w:r>
    </w:p>
    <w:p w14:paraId="5B1EFE24" w14:textId="77777777" w:rsidR="005342F4" w:rsidRPr="003B2C22" w:rsidRDefault="005342F4" w:rsidP="00BB52FA">
      <w:pPr>
        <w:pStyle w:val="a4"/>
        <w:spacing w:line="240" w:lineRule="auto"/>
        <w:ind w:left="0" w:firstLine="993"/>
        <w:rPr>
          <w:rStyle w:val="61"/>
          <w:rFonts w:ascii="Arial" w:hAnsi="Arial" w:cs="Arial"/>
          <w:b w:val="0"/>
          <w:bCs w:val="0"/>
          <w:i w:val="0"/>
          <w:sz w:val="24"/>
          <w:szCs w:val="24"/>
        </w:rPr>
      </w:pPr>
    </w:p>
    <w:p w14:paraId="1402A701" w14:textId="4B048B38" w:rsidR="005342F4" w:rsidRPr="003B2C22" w:rsidRDefault="005342F4" w:rsidP="00BB52FA">
      <w:pPr>
        <w:pStyle w:val="a4"/>
        <w:spacing w:line="240" w:lineRule="auto"/>
        <w:ind w:left="0" w:firstLine="993"/>
        <w:rPr>
          <w:rStyle w:val="61"/>
          <w:rFonts w:ascii="Arial" w:hAnsi="Arial" w:cs="Arial"/>
          <w:b w:val="0"/>
          <w:bCs w:val="0"/>
          <w:i w:val="0"/>
          <w:sz w:val="24"/>
          <w:szCs w:val="24"/>
        </w:rPr>
      </w:pPr>
      <w:r w:rsidRPr="003B2C22">
        <w:rPr>
          <w:rStyle w:val="61"/>
          <w:rFonts w:ascii="Arial" w:hAnsi="Arial" w:cs="Arial"/>
          <w:b w:val="0"/>
          <w:bCs w:val="0"/>
          <w:i w:val="0"/>
          <w:sz w:val="24"/>
          <w:szCs w:val="24"/>
        </w:rPr>
        <w:t>γ.</w:t>
      </w:r>
      <w:r w:rsidRPr="003B2C22">
        <w:rPr>
          <w:rStyle w:val="61"/>
          <w:rFonts w:ascii="Arial" w:hAnsi="Arial" w:cs="Arial"/>
          <w:b w:val="0"/>
          <w:bCs w:val="0"/>
          <w:i w:val="0"/>
          <w:sz w:val="24"/>
          <w:szCs w:val="24"/>
        </w:rPr>
        <w:tab/>
        <w:t>Η εύρυθμη λειτουργία του Παραρτήματος και η υποβολή προτάσεων για την καλύτερη δυνατή λειτουργία του.</w:t>
      </w:r>
    </w:p>
    <w:p w14:paraId="156E7ED6" w14:textId="77777777" w:rsidR="005342F4" w:rsidRPr="003B2C22" w:rsidRDefault="005342F4" w:rsidP="00BB52FA">
      <w:pPr>
        <w:pStyle w:val="a4"/>
        <w:spacing w:line="240" w:lineRule="auto"/>
        <w:ind w:left="0" w:firstLine="993"/>
        <w:rPr>
          <w:rStyle w:val="61"/>
          <w:rFonts w:ascii="Arial" w:hAnsi="Arial" w:cs="Arial"/>
          <w:b w:val="0"/>
          <w:bCs w:val="0"/>
          <w:i w:val="0"/>
          <w:sz w:val="24"/>
          <w:szCs w:val="24"/>
        </w:rPr>
      </w:pPr>
    </w:p>
    <w:p w14:paraId="085DB505" w14:textId="68837CF4" w:rsidR="005342F4" w:rsidRPr="003B2C22" w:rsidRDefault="005342F4" w:rsidP="00BB52FA">
      <w:pPr>
        <w:pStyle w:val="a4"/>
        <w:spacing w:line="240" w:lineRule="auto"/>
        <w:ind w:left="0" w:firstLine="993"/>
        <w:rPr>
          <w:rStyle w:val="61"/>
          <w:rFonts w:ascii="Arial" w:hAnsi="Arial" w:cs="Arial"/>
          <w:b w:val="0"/>
          <w:bCs w:val="0"/>
          <w:i w:val="0"/>
          <w:sz w:val="24"/>
          <w:szCs w:val="24"/>
        </w:rPr>
      </w:pPr>
      <w:r w:rsidRPr="003B2C22">
        <w:rPr>
          <w:rStyle w:val="61"/>
          <w:rFonts w:ascii="Arial" w:hAnsi="Arial" w:cs="Arial"/>
          <w:b w:val="0"/>
          <w:bCs w:val="0"/>
          <w:i w:val="0"/>
          <w:sz w:val="24"/>
          <w:szCs w:val="24"/>
        </w:rPr>
        <w:t>δ.</w:t>
      </w:r>
      <w:r w:rsidRPr="003B2C22">
        <w:rPr>
          <w:rStyle w:val="61"/>
          <w:rFonts w:ascii="Arial" w:hAnsi="Arial" w:cs="Arial"/>
          <w:b w:val="0"/>
          <w:bCs w:val="0"/>
          <w:i w:val="0"/>
          <w:sz w:val="24"/>
          <w:szCs w:val="24"/>
        </w:rPr>
        <w:tab/>
        <w:t>Η προετοιμασία και η διοργάνωση τοπικής Γενικής Συνέλευσης και αρχαιρεσιών ταυτόχρονα με τη Γενική Συνέλευση και Αρχαιρεσίες του Συλλόγου και ηλεκτρονική διασύνδεση με το χώρο διενέργειας αυτής.</w:t>
      </w:r>
    </w:p>
    <w:p w14:paraId="1C4C2905" w14:textId="77777777" w:rsidR="005342F4" w:rsidRPr="003B2C22" w:rsidRDefault="005342F4" w:rsidP="00BB52FA">
      <w:pPr>
        <w:pStyle w:val="a4"/>
        <w:spacing w:line="240" w:lineRule="auto"/>
        <w:ind w:left="0" w:firstLine="993"/>
        <w:rPr>
          <w:rStyle w:val="61"/>
          <w:rFonts w:ascii="Arial" w:hAnsi="Arial" w:cs="Arial"/>
          <w:b w:val="0"/>
          <w:bCs w:val="0"/>
          <w:i w:val="0"/>
          <w:sz w:val="24"/>
          <w:szCs w:val="24"/>
        </w:rPr>
      </w:pPr>
    </w:p>
    <w:p w14:paraId="30CE6F85" w14:textId="71A86ACF" w:rsidR="005342F4" w:rsidRPr="003B2C22" w:rsidRDefault="005342F4" w:rsidP="00BB52FA">
      <w:pPr>
        <w:pStyle w:val="a4"/>
        <w:spacing w:line="240" w:lineRule="auto"/>
        <w:ind w:left="0" w:firstLine="993"/>
        <w:rPr>
          <w:rStyle w:val="61"/>
          <w:rFonts w:ascii="Arial" w:hAnsi="Arial" w:cs="Arial"/>
          <w:b w:val="0"/>
          <w:bCs w:val="0"/>
          <w:i w:val="0"/>
          <w:sz w:val="24"/>
          <w:szCs w:val="24"/>
        </w:rPr>
      </w:pPr>
      <w:r w:rsidRPr="003B2C22">
        <w:rPr>
          <w:rStyle w:val="61"/>
          <w:rFonts w:ascii="Arial" w:hAnsi="Arial" w:cs="Arial"/>
          <w:b w:val="0"/>
          <w:bCs w:val="0"/>
          <w:i w:val="0"/>
          <w:sz w:val="24"/>
          <w:szCs w:val="24"/>
        </w:rPr>
        <w:t>ε.</w:t>
      </w:r>
      <w:r w:rsidRPr="003B2C22">
        <w:rPr>
          <w:rStyle w:val="61"/>
          <w:rFonts w:ascii="Arial" w:hAnsi="Arial" w:cs="Arial"/>
          <w:b w:val="0"/>
          <w:bCs w:val="0"/>
          <w:i w:val="0"/>
          <w:sz w:val="24"/>
          <w:szCs w:val="24"/>
        </w:rPr>
        <w:tab/>
        <w:t>Η υλοποίηση των εντολών που μεταβιβάζονται από το ΔΣ.</w:t>
      </w:r>
    </w:p>
    <w:p w14:paraId="37C5CD77" w14:textId="437FEF49" w:rsidR="0079080B" w:rsidRPr="003B2C22" w:rsidRDefault="0079080B" w:rsidP="00BB52FA">
      <w:pPr>
        <w:pStyle w:val="60"/>
        <w:shd w:val="clear" w:color="auto" w:fill="auto"/>
        <w:spacing w:line="240" w:lineRule="auto"/>
        <w:rPr>
          <w:rStyle w:val="61"/>
          <w:rFonts w:ascii="Arial" w:hAnsi="Arial" w:cs="Arial"/>
          <w:b/>
          <w:bCs/>
          <w:sz w:val="24"/>
          <w:szCs w:val="24"/>
        </w:rPr>
      </w:pPr>
      <w:r w:rsidRPr="003B2C22">
        <w:rPr>
          <w:rFonts w:ascii="Arial" w:hAnsi="Arial" w:cs="Arial"/>
          <w:i w:val="0"/>
          <w:sz w:val="24"/>
          <w:szCs w:val="24"/>
        </w:rPr>
        <w:t>Άρθρο</w:t>
      </w:r>
      <w:r w:rsidRPr="003B2C22">
        <w:rPr>
          <w:rStyle w:val="61"/>
          <w:rFonts w:ascii="Arial" w:hAnsi="Arial" w:cs="Arial"/>
          <w:b/>
          <w:bCs/>
          <w:sz w:val="24"/>
          <w:szCs w:val="24"/>
        </w:rPr>
        <w:t xml:space="preserve"> 4.</w:t>
      </w:r>
      <w:r w:rsidR="009E5B78" w:rsidRPr="003B2C22">
        <w:rPr>
          <w:rStyle w:val="61"/>
          <w:rFonts w:ascii="Arial" w:hAnsi="Arial" w:cs="Arial"/>
          <w:b/>
          <w:bCs/>
          <w:sz w:val="24"/>
          <w:szCs w:val="24"/>
        </w:rPr>
        <w:t>1</w:t>
      </w:r>
      <w:r w:rsidR="00702440" w:rsidRPr="003B2C22">
        <w:rPr>
          <w:rStyle w:val="61"/>
          <w:rFonts w:ascii="Arial" w:hAnsi="Arial" w:cs="Arial"/>
          <w:b/>
          <w:bCs/>
          <w:sz w:val="24"/>
          <w:szCs w:val="24"/>
        </w:rPr>
        <w:t>4</w:t>
      </w:r>
      <w:r w:rsidRPr="003B2C22">
        <w:rPr>
          <w:rStyle w:val="61"/>
          <w:rFonts w:ascii="Arial" w:hAnsi="Arial" w:cs="Arial"/>
          <w:b/>
          <w:bCs/>
          <w:sz w:val="24"/>
          <w:szCs w:val="24"/>
        </w:rPr>
        <w:t xml:space="preserve"> : </w:t>
      </w:r>
      <w:r w:rsidR="009E5B78" w:rsidRPr="003B2C22">
        <w:rPr>
          <w:rStyle w:val="61"/>
          <w:rFonts w:ascii="Arial" w:hAnsi="Arial" w:cs="Arial"/>
          <w:b/>
          <w:bCs/>
          <w:sz w:val="24"/>
          <w:szCs w:val="24"/>
        </w:rPr>
        <w:t>Γραμματέας Διοικούσας Επιτροπής Παραρτήματος</w:t>
      </w:r>
    </w:p>
    <w:p w14:paraId="4D877ACF" w14:textId="77777777" w:rsidR="001F0C09" w:rsidRPr="003B2C22" w:rsidRDefault="001F0C09" w:rsidP="00BB52FA">
      <w:pPr>
        <w:pStyle w:val="60"/>
        <w:shd w:val="clear" w:color="auto" w:fill="auto"/>
        <w:spacing w:line="240" w:lineRule="auto"/>
        <w:rPr>
          <w:rStyle w:val="61"/>
          <w:rFonts w:ascii="Arial" w:hAnsi="Arial" w:cs="Arial"/>
          <w:b/>
          <w:bCs/>
          <w:sz w:val="24"/>
          <w:szCs w:val="24"/>
        </w:rPr>
      </w:pPr>
    </w:p>
    <w:p w14:paraId="73ED6E2E" w14:textId="294BDCB0" w:rsidR="00D319FA" w:rsidRPr="003B2C22" w:rsidRDefault="00635C53" w:rsidP="00635C53">
      <w:pPr>
        <w:pStyle w:val="60"/>
        <w:shd w:val="clear" w:color="auto" w:fill="auto"/>
        <w:tabs>
          <w:tab w:val="left" w:pos="993"/>
        </w:tabs>
        <w:spacing w:line="240" w:lineRule="auto"/>
        <w:jc w:val="left"/>
        <w:rPr>
          <w:rStyle w:val="61"/>
          <w:rFonts w:ascii="Arial" w:hAnsi="Arial" w:cs="Arial"/>
          <w:bCs/>
          <w:sz w:val="24"/>
          <w:szCs w:val="24"/>
        </w:rPr>
      </w:pPr>
      <w:r>
        <w:rPr>
          <w:rStyle w:val="61"/>
          <w:rFonts w:ascii="Arial" w:hAnsi="Arial" w:cs="Arial"/>
          <w:sz w:val="24"/>
          <w:szCs w:val="24"/>
        </w:rPr>
        <w:t xml:space="preserve">         1.    </w:t>
      </w:r>
      <w:r w:rsidR="000D753C" w:rsidRPr="003B2C22">
        <w:rPr>
          <w:rStyle w:val="61"/>
          <w:rFonts w:ascii="Arial" w:hAnsi="Arial" w:cs="Arial"/>
          <w:sz w:val="24"/>
          <w:szCs w:val="24"/>
        </w:rPr>
        <w:t xml:space="preserve">Ο </w:t>
      </w:r>
      <w:r w:rsidR="00D319FA" w:rsidRPr="003B2C22">
        <w:rPr>
          <w:rStyle w:val="61"/>
          <w:rFonts w:ascii="Arial" w:hAnsi="Arial" w:cs="Arial"/>
          <w:sz w:val="24"/>
          <w:szCs w:val="24"/>
        </w:rPr>
        <w:t>Γραμματέας της</w:t>
      </w:r>
      <w:r w:rsidR="000D753C" w:rsidRPr="003B2C22">
        <w:rPr>
          <w:rStyle w:val="61"/>
          <w:rFonts w:ascii="Arial" w:hAnsi="Arial" w:cs="Arial"/>
          <w:sz w:val="24"/>
          <w:szCs w:val="24"/>
        </w:rPr>
        <w:t xml:space="preserve"> Διοικούσας Επιτροπής Παραρτήματος (Γ/ΔΕΠ) είναι βοηθητικό όργανο τ</w:t>
      </w:r>
      <w:r w:rsidR="00D319FA" w:rsidRPr="003B2C22">
        <w:rPr>
          <w:rStyle w:val="61"/>
          <w:rFonts w:ascii="Arial" w:hAnsi="Arial" w:cs="Arial"/>
          <w:sz w:val="24"/>
          <w:szCs w:val="24"/>
        </w:rPr>
        <w:t xml:space="preserve">ου </w:t>
      </w:r>
      <w:r w:rsidR="006032D4" w:rsidRPr="003B2C22">
        <w:rPr>
          <w:rStyle w:val="61"/>
          <w:rFonts w:ascii="Arial" w:hAnsi="Arial" w:cs="Arial"/>
          <w:sz w:val="24"/>
          <w:szCs w:val="24"/>
        </w:rPr>
        <w:t>Συλλόγου</w:t>
      </w:r>
      <w:r w:rsidR="000D753C" w:rsidRPr="003B2C22">
        <w:rPr>
          <w:rStyle w:val="61"/>
          <w:rFonts w:ascii="Arial" w:hAnsi="Arial" w:cs="Arial"/>
          <w:sz w:val="24"/>
          <w:szCs w:val="24"/>
        </w:rPr>
        <w:t xml:space="preserve"> </w:t>
      </w:r>
      <w:bookmarkStart w:id="17" w:name="_Hlk29309788"/>
      <w:r w:rsidR="00430DF5" w:rsidRPr="003B2C22">
        <w:rPr>
          <w:rStyle w:val="61"/>
          <w:rFonts w:ascii="Arial" w:hAnsi="Arial" w:cs="Arial"/>
          <w:bCs/>
          <w:sz w:val="24"/>
          <w:szCs w:val="24"/>
        </w:rPr>
        <w:t>και ορίζεται σύμφωνα με τα προβλεπόμενα στην παράγραφο 3.9 παρόντος, μέχρι τη λήξη της θητείας του ΔΣ.</w:t>
      </w:r>
    </w:p>
    <w:bookmarkEnd w:id="17"/>
    <w:p w14:paraId="49248F97" w14:textId="77777777" w:rsidR="00430DF5" w:rsidRPr="003B2C22" w:rsidRDefault="00430DF5" w:rsidP="00430DF5">
      <w:pPr>
        <w:pStyle w:val="60"/>
        <w:shd w:val="clear" w:color="auto" w:fill="auto"/>
        <w:tabs>
          <w:tab w:val="left" w:pos="993"/>
        </w:tabs>
        <w:spacing w:line="240" w:lineRule="auto"/>
        <w:ind w:left="1134"/>
        <w:jc w:val="left"/>
        <w:rPr>
          <w:rStyle w:val="61"/>
          <w:rFonts w:ascii="Arial" w:hAnsi="Arial" w:cs="Arial"/>
          <w:bCs/>
          <w:sz w:val="24"/>
          <w:szCs w:val="24"/>
        </w:rPr>
      </w:pPr>
    </w:p>
    <w:p w14:paraId="17B828F0" w14:textId="67C65D04" w:rsidR="000D753C" w:rsidRPr="003B2C22" w:rsidRDefault="00635C53" w:rsidP="00635C53">
      <w:pPr>
        <w:pStyle w:val="60"/>
        <w:shd w:val="clear" w:color="auto" w:fill="auto"/>
        <w:tabs>
          <w:tab w:val="left" w:pos="993"/>
        </w:tabs>
        <w:spacing w:line="240" w:lineRule="auto"/>
        <w:jc w:val="left"/>
        <w:rPr>
          <w:rStyle w:val="61"/>
          <w:rFonts w:ascii="Arial" w:hAnsi="Arial" w:cs="Arial"/>
          <w:bCs/>
          <w:sz w:val="24"/>
          <w:szCs w:val="24"/>
        </w:rPr>
      </w:pPr>
      <w:r>
        <w:rPr>
          <w:rStyle w:val="61"/>
          <w:rFonts w:ascii="Arial" w:hAnsi="Arial" w:cs="Arial"/>
          <w:bCs/>
          <w:sz w:val="24"/>
          <w:szCs w:val="24"/>
        </w:rPr>
        <w:lastRenderedPageBreak/>
        <w:t xml:space="preserve">         2.    </w:t>
      </w:r>
      <w:r w:rsidR="000D753C" w:rsidRPr="003B2C22">
        <w:rPr>
          <w:rStyle w:val="61"/>
          <w:rFonts w:ascii="Arial" w:hAnsi="Arial" w:cs="Arial"/>
          <w:bCs/>
          <w:sz w:val="24"/>
          <w:szCs w:val="24"/>
        </w:rPr>
        <w:t xml:space="preserve">Οι αρμοδιότητες και καθήκοντα του Γ/ΔΕΠ είναι </w:t>
      </w:r>
      <w:r w:rsidR="00430DF5" w:rsidRPr="003B2C22">
        <w:rPr>
          <w:rStyle w:val="61"/>
          <w:rFonts w:ascii="Arial" w:hAnsi="Arial" w:cs="Arial"/>
          <w:bCs/>
          <w:sz w:val="24"/>
          <w:szCs w:val="24"/>
        </w:rPr>
        <w:t>οι</w:t>
      </w:r>
      <w:r w:rsidR="000D753C" w:rsidRPr="003B2C22">
        <w:rPr>
          <w:rStyle w:val="61"/>
          <w:rFonts w:ascii="Arial" w:hAnsi="Arial" w:cs="Arial"/>
          <w:bCs/>
          <w:sz w:val="24"/>
          <w:szCs w:val="24"/>
        </w:rPr>
        <w:t xml:space="preserve"> ακόλουθ</w:t>
      </w:r>
      <w:r w:rsidR="00430DF5" w:rsidRPr="003B2C22">
        <w:rPr>
          <w:rStyle w:val="61"/>
          <w:rFonts w:ascii="Arial" w:hAnsi="Arial" w:cs="Arial"/>
          <w:bCs/>
          <w:sz w:val="24"/>
          <w:szCs w:val="24"/>
        </w:rPr>
        <w:t>ες</w:t>
      </w:r>
      <w:r w:rsidR="000D753C" w:rsidRPr="003B2C22">
        <w:rPr>
          <w:rStyle w:val="61"/>
          <w:rFonts w:ascii="Arial" w:hAnsi="Arial" w:cs="Arial"/>
          <w:bCs/>
          <w:sz w:val="24"/>
          <w:szCs w:val="24"/>
        </w:rPr>
        <w:t xml:space="preserve"> :</w:t>
      </w:r>
    </w:p>
    <w:p w14:paraId="346ACB79" w14:textId="77777777" w:rsidR="00CA32F1" w:rsidRPr="003B2C22" w:rsidRDefault="00CA32F1" w:rsidP="00BB52FA">
      <w:pPr>
        <w:pStyle w:val="20"/>
        <w:shd w:val="clear" w:color="auto" w:fill="auto"/>
        <w:tabs>
          <w:tab w:val="left" w:pos="851"/>
          <w:tab w:val="left" w:pos="1276"/>
        </w:tabs>
        <w:spacing w:after="0" w:line="240" w:lineRule="auto"/>
        <w:rPr>
          <w:rFonts w:ascii="Arial" w:hAnsi="Arial" w:cs="Arial"/>
          <w:i w:val="0"/>
          <w:color w:val="0070C0"/>
          <w:sz w:val="24"/>
          <w:szCs w:val="24"/>
        </w:rPr>
      </w:pPr>
    </w:p>
    <w:p w14:paraId="25D7E029" w14:textId="13F6B6C2" w:rsidR="00D319FA" w:rsidRPr="003B2C22" w:rsidRDefault="00D319FA" w:rsidP="00BB52FA">
      <w:pPr>
        <w:pStyle w:val="20"/>
        <w:shd w:val="clear" w:color="auto" w:fill="auto"/>
        <w:tabs>
          <w:tab w:val="left" w:pos="1560"/>
        </w:tabs>
        <w:spacing w:after="0" w:line="240" w:lineRule="auto"/>
        <w:ind w:firstLine="993"/>
        <w:rPr>
          <w:rFonts w:ascii="Arial" w:hAnsi="Arial" w:cs="Arial"/>
          <w:i w:val="0"/>
          <w:sz w:val="24"/>
          <w:szCs w:val="24"/>
        </w:rPr>
      </w:pPr>
      <w:r w:rsidRPr="003B2C22">
        <w:rPr>
          <w:rFonts w:ascii="Arial" w:hAnsi="Arial" w:cs="Arial"/>
          <w:i w:val="0"/>
          <w:sz w:val="24"/>
          <w:szCs w:val="24"/>
        </w:rPr>
        <w:t>α.</w:t>
      </w:r>
      <w:r w:rsidR="00152BE1" w:rsidRPr="003B2C22">
        <w:rPr>
          <w:rFonts w:ascii="Arial" w:hAnsi="Arial" w:cs="Arial"/>
          <w:i w:val="0"/>
          <w:sz w:val="24"/>
          <w:szCs w:val="24"/>
        </w:rPr>
        <w:tab/>
        <w:t>Η τήρηση του αρχείου του παραρτήματος και των Πρακτικών συνεδριάσεων της Διοικούσας Επιτροπής αυτού.</w:t>
      </w:r>
    </w:p>
    <w:p w14:paraId="00067D04" w14:textId="77777777" w:rsidR="00152BE1" w:rsidRPr="003B2C22" w:rsidRDefault="00152BE1" w:rsidP="00BB52FA">
      <w:pPr>
        <w:pStyle w:val="20"/>
        <w:shd w:val="clear" w:color="auto" w:fill="auto"/>
        <w:tabs>
          <w:tab w:val="left" w:pos="1560"/>
        </w:tabs>
        <w:spacing w:after="0" w:line="240" w:lineRule="auto"/>
        <w:ind w:firstLine="993"/>
        <w:rPr>
          <w:rFonts w:ascii="Arial" w:hAnsi="Arial" w:cs="Arial"/>
          <w:i w:val="0"/>
          <w:sz w:val="24"/>
          <w:szCs w:val="24"/>
        </w:rPr>
      </w:pPr>
    </w:p>
    <w:p w14:paraId="4B76C91B" w14:textId="77777777" w:rsidR="00152BE1" w:rsidRPr="003B2C22" w:rsidRDefault="00152BE1" w:rsidP="00BB52FA">
      <w:pPr>
        <w:pStyle w:val="20"/>
        <w:shd w:val="clear" w:color="auto" w:fill="auto"/>
        <w:tabs>
          <w:tab w:val="left" w:pos="1560"/>
        </w:tabs>
        <w:spacing w:after="0" w:line="240" w:lineRule="auto"/>
        <w:ind w:firstLine="993"/>
        <w:rPr>
          <w:rFonts w:ascii="Arial" w:hAnsi="Arial" w:cs="Arial"/>
          <w:i w:val="0"/>
          <w:sz w:val="24"/>
          <w:szCs w:val="24"/>
        </w:rPr>
      </w:pPr>
      <w:r w:rsidRPr="003B2C22">
        <w:rPr>
          <w:rFonts w:ascii="Arial" w:hAnsi="Arial" w:cs="Arial"/>
          <w:i w:val="0"/>
          <w:sz w:val="24"/>
          <w:szCs w:val="24"/>
        </w:rPr>
        <w:t>β.</w:t>
      </w:r>
      <w:r w:rsidRPr="003B2C22">
        <w:rPr>
          <w:rFonts w:ascii="Arial" w:hAnsi="Arial" w:cs="Arial"/>
          <w:i w:val="0"/>
          <w:sz w:val="24"/>
          <w:szCs w:val="24"/>
        </w:rPr>
        <w:tab/>
        <w:t>Η διεκπεραίωση της αλληλογραφίας του Παραρτήματος.</w:t>
      </w:r>
    </w:p>
    <w:p w14:paraId="5AD600A6" w14:textId="77777777" w:rsidR="00152BE1" w:rsidRPr="003B2C22" w:rsidRDefault="00152BE1" w:rsidP="00BB52FA">
      <w:pPr>
        <w:pStyle w:val="20"/>
        <w:shd w:val="clear" w:color="auto" w:fill="auto"/>
        <w:tabs>
          <w:tab w:val="left" w:pos="1560"/>
        </w:tabs>
        <w:spacing w:after="0" w:line="240" w:lineRule="auto"/>
        <w:ind w:firstLine="993"/>
        <w:rPr>
          <w:rFonts w:ascii="Arial" w:hAnsi="Arial" w:cs="Arial"/>
          <w:i w:val="0"/>
          <w:sz w:val="24"/>
          <w:szCs w:val="24"/>
        </w:rPr>
      </w:pPr>
    </w:p>
    <w:p w14:paraId="7ACDDBB5" w14:textId="05A886F1" w:rsidR="00152BE1" w:rsidRPr="003B2C22" w:rsidRDefault="00152BE1" w:rsidP="00BB52FA">
      <w:pPr>
        <w:pStyle w:val="20"/>
        <w:shd w:val="clear" w:color="auto" w:fill="auto"/>
        <w:tabs>
          <w:tab w:val="left" w:pos="1560"/>
        </w:tabs>
        <w:spacing w:after="0" w:line="240" w:lineRule="auto"/>
        <w:ind w:firstLine="993"/>
        <w:rPr>
          <w:rFonts w:ascii="Arial" w:hAnsi="Arial" w:cs="Arial"/>
          <w:i w:val="0"/>
          <w:sz w:val="24"/>
          <w:szCs w:val="24"/>
        </w:rPr>
      </w:pPr>
      <w:r w:rsidRPr="003B2C22">
        <w:rPr>
          <w:rFonts w:ascii="Arial" w:hAnsi="Arial" w:cs="Arial"/>
          <w:i w:val="0"/>
          <w:sz w:val="24"/>
          <w:szCs w:val="24"/>
        </w:rPr>
        <w:t>γ.</w:t>
      </w:r>
      <w:r w:rsidRPr="003B2C22">
        <w:rPr>
          <w:rFonts w:ascii="Arial" w:hAnsi="Arial" w:cs="Arial"/>
          <w:i w:val="0"/>
          <w:sz w:val="24"/>
          <w:szCs w:val="24"/>
        </w:rPr>
        <w:tab/>
        <w:t>Η παραλαβή εγγραφών νέων μελών του Συλλόγου και  η προώθησή τους στο Γραμματέα του ΔΣ.</w:t>
      </w:r>
    </w:p>
    <w:p w14:paraId="1B4D5935" w14:textId="77777777" w:rsidR="00152BE1" w:rsidRPr="003B2C22" w:rsidRDefault="00152BE1" w:rsidP="00BB52FA">
      <w:pPr>
        <w:pStyle w:val="20"/>
        <w:shd w:val="clear" w:color="auto" w:fill="auto"/>
        <w:tabs>
          <w:tab w:val="left" w:pos="1560"/>
        </w:tabs>
        <w:spacing w:after="0" w:line="240" w:lineRule="auto"/>
        <w:ind w:firstLine="993"/>
        <w:rPr>
          <w:rFonts w:ascii="Arial" w:hAnsi="Arial" w:cs="Arial"/>
          <w:i w:val="0"/>
          <w:sz w:val="24"/>
          <w:szCs w:val="24"/>
        </w:rPr>
      </w:pPr>
    </w:p>
    <w:p w14:paraId="0163F4F0" w14:textId="001D620C" w:rsidR="00152BE1" w:rsidRPr="003B2C22" w:rsidRDefault="00152BE1" w:rsidP="00BB52FA">
      <w:pPr>
        <w:pStyle w:val="20"/>
        <w:shd w:val="clear" w:color="auto" w:fill="auto"/>
        <w:tabs>
          <w:tab w:val="left" w:pos="1560"/>
        </w:tabs>
        <w:spacing w:after="0" w:line="240" w:lineRule="auto"/>
        <w:ind w:firstLine="993"/>
        <w:rPr>
          <w:rFonts w:ascii="Arial" w:hAnsi="Arial" w:cs="Arial"/>
          <w:i w:val="0"/>
          <w:sz w:val="24"/>
          <w:szCs w:val="24"/>
        </w:rPr>
      </w:pPr>
      <w:r w:rsidRPr="003B2C22">
        <w:rPr>
          <w:rFonts w:ascii="Arial" w:hAnsi="Arial" w:cs="Arial"/>
          <w:i w:val="0"/>
          <w:sz w:val="24"/>
          <w:szCs w:val="24"/>
        </w:rPr>
        <w:t>δ.</w:t>
      </w:r>
      <w:r w:rsidRPr="003B2C22">
        <w:rPr>
          <w:rFonts w:ascii="Arial" w:hAnsi="Arial" w:cs="Arial"/>
          <w:i w:val="0"/>
          <w:sz w:val="24"/>
          <w:szCs w:val="24"/>
        </w:rPr>
        <w:tab/>
        <w:t>Η αναπλήρωση του Προέδρου του παραρτήματος όταν απαιτείται.</w:t>
      </w:r>
    </w:p>
    <w:p w14:paraId="409049AA" w14:textId="77777777" w:rsidR="00152BE1" w:rsidRPr="003B2C22" w:rsidRDefault="00152BE1" w:rsidP="00BB52FA">
      <w:pPr>
        <w:pStyle w:val="20"/>
        <w:shd w:val="clear" w:color="auto" w:fill="auto"/>
        <w:tabs>
          <w:tab w:val="left" w:pos="1560"/>
        </w:tabs>
        <w:spacing w:after="0" w:line="240" w:lineRule="auto"/>
        <w:ind w:firstLine="993"/>
        <w:rPr>
          <w:rFonts w:ascii="Arial" w:hAnsi="Arial" w:cs="Arial"/>
          <w:i w:val="0"/>
          <w:sz w:val="24"/>
          <w:szCs w:val="24"/>
        </w:rPr>
      </w:pPr>
    </w:p>
    <w:p w14:paraId="3A682CF1" w14:textId="3721FF85" w:rsidR="0079080B" w:rsidRPr="003B2C22" w:rsidRDefault="0079080B" w:rsidP="00BB52FA">
      <w:pPr>
        <w:pStyle w:val="60"/>
        <w:shd w:val="clear" w:color="auto" w:fill="auto"/>
        <w:spacing w:line="240" w:lineRule="auto"/>
        <w:rPr>
          <w:rStyle w:val="61"/>
          <w:rFonts w:ascii="Arial" w:hAnsi="Arial" w:cs="Arial"/>
          <w:b/>
          <w:bCs/>
          <w:sz w:val="24"/>
          <w:szCs w:val="24"/>
        </w:rPr>
      </w:pPr>
      <w:r w:rsidRPr="003B2C22">
        <w:rPr>
          <w:rFonts w:ascii="Arial" w:hAnsi="Arial" w:cs="Arial"/>
          <w:i w:val="0"/>
          <w:sz w:val="24"/>
          <w:szCs w:val="24"/>
        </w:rPr>
        <w:t>Άρθρο</w:t>
      </w:r>
      <w:r w:rsidRPr="003B2C22">
        <w:rPr>
          <w:rStyle w:val="61"/>
          <w:rFonts w:ascii="Arial" w:hAnsi="Arial" w:cs="Arial"/>
          <w:b/>
          <w:bCs/>
          <w:sz w:val="24"/>
          <w:szCs w:val="24"/>
        </w:rPr>
        <w:t xml:space="preserve"> 4.</w:t>
      </w:r>
      <w:r w:rsidR="009E5B78" w:rsidRPr="003B2C22">
        <w:rPr>
          <w:rStyle w:val="61"/>
          <w:rFonts w:ascii="Arial" w:hAnsi="Arial" w:cs="Arial"/>
          <w:b/>
          <w:bCs/>
          <w:sz w:val="24"/>
          <w:szCs w:val="24"/>
        </w:rPr>
        <w:t>1</w:t>
      </w:r>
      <w:r w:rsidR="00702440" w:rsidRPr="003B2C22">
        <w:rPr>
          <w:rStyle w:val="61"/>
          <w:rFonts w:ascii="Arial" w:hAnsi="Arial" w:cs="Arial"/>
          <w:b/>
          <w:bCs/>
          <w:sz w:val="24"/>
          <w:szCs w:val="24"/>
        </w:rPr>
        <w:t>5</w:t>
      </w:r>
      <w:r w:rsidRPr="003B2C22">
        <w:rPr>
          <w:rStyle w:val="61"/>
          <w:rFonts w:ascii="Arial" w:hAnsi="Arial" w:cs="Arial"/>
          <w:b/>
          <w:bCs/>
          <w:sz w:val="24"/>
          <w:szCs w:val="24"/>
        </w:rPr>
        <w:t xml:space="preserve"> : </w:t>
      </w:r>
      <w:r w:rsidR="009E5B78" w:rsidRPr="003B2C22">
        <w:rPr>
          <w:rStyle w:val="61"/>
          <w:rFonts w:ascii="Arial" w:hAnsi="Arial" w:cs="Arial"/>
          <w:b/>
          <w:bCs/>
          <w:sz w:val="24"/>
          <w:szCs w:val="24"/>
        </w:rPr>
        <w:t>Ταμίας Διοικούσας Επιτροπής Παραρτήματος</w:t>
      </w:r>
    </w:p>
    <w:p w14:paraId="71658813" w14:textId="77777777" w:rsidR="001F0C09" w:rsidRPr="003B2C22" w:rsidRDefault="001F0C09" w:rsidP="00BB52FA">
      <w:pPr>
        <w:pStyle w:val="60"/>
        <w:shd w:val="clear" w:color="auto" w:fill="auto"/>
        <w:spacing w:line="240" w:lineRule="auto"/>
        <w:rPr>
          <w:rStyle w:val="61"/>
          <w:rFonts w:ascii="Arial" w:hAnsi="Arial" w:cs="Arial"/>
          <w:b/>
          <w:bCs/>
          <w:sz w:val="24"/>
          <w:szCs w:val="24"/>
        </w:rPr>
      </w:pPr>
    </w:p>
    <w:p w14:paraId="62400553" w14:textId="09A19741" w:rsidR="00D319FA" w:rsidRPr="003B2C22" w:rsidRDefault="000D753C" w:rsidP="00016042">
      <w:pPr>
        <w:pStyle w:val="60"/>
        <w:numPr>
          <w:ilvl w:val="0"/>
          <w:numId w:val="49"/>
        </w:numPr>
        <w:shd w:val="clear" w:color="auto" w:fill="auto"/>
        <w:tabs>
          <w:tab w:val="left" w:pos="993"/>
        </w:tabs>
        <w:spacing w:line="240" w:lineRule="auto"/>
        <w:ind w:left="0" w:firstLine="567"/>
        <w:jc w:val="left"/>
        <w:rPr>
          <w:rStyle w:val="61"/>
          <w:rFonts w:ascii="Arial" w:hAnsi="Arial" w:cs="Arial"/>
          <w:bCs/>
          <w:sz w:val="24"/>
          <w:szCs w:val="24"/>
        </w:rPr>
      </w:pPr>
      <w:r w:rsidRPr="003B2C22">
        <w:rPr>
          <w:rStyle w:val="61"/>
          <w:rFonts w:ascii="Arial" w:hAnsi="Arial" w:cs="Arial"/>
          <w:sz w:val="24"/>
          <w:szCs w:val="24"/>
        </w:rPr>
        <w:t xml:space="preserve">Ο </w:t>
      </w:r>
      <w:r w:rsidR="00D319FA" w:rsidRPr="003B2C22">
        <w:rPr>
          <w:rStyle w:val="61"/>
          <w:rFonts w:ascii="Arial" w:hAnsi="Arial" w:cs="Arial"/>
          <w:sz w:val="24"/>
          <w:szCs w:val="24"/>
        </w:rPr>
        <w:t>Ταμίας</w:t>
      </w:r>
      <w:r w:rsidRPr="003B2C22">
        <w:rPr>
          <w:rStyle w:val="61"/>
          <w:rFonts w:ascii="Arial" w:hAnsi="Arial" w:cs="Arial"/>
          <w:sz w:val="24"/>
          <w:szCs w:val="24"/>
        </w:rPr>
        <w:t xml:space="preserve"> Διοικούσας Επιτροπής Παραρτήματος (Τ/ΔΕΠ) είναι </w:t>
      </w:r>
      <w:r w:rsidR="00D319FA" w:rsidRPr="003B2C22">
        <w:rPr>
          <w:rStyle w:val="61"/>
          <w:rFonts w:ascii="Arial" w:hAnsi="Arial" w:cs="Arial"/>
          <w:sz w:val="24"/>
          <w:szCs w:val="24"/>
        </w:rPr>
        <w:t xml:space="preserve">βοηθητικό όργανο του </w:t>
      </w:r>
      <w:r w:rsidR="006032D4" w:rsidRPr="003B2C22">
        <w:rPr>
          <w:rStyle w:val="61"/>
          <w:rFonts w:ascii="Arial" w:hAnsi="Arial" w:cs="Arial"/>
          <w:sz w:val="24"/>
          <w:szCs w:val="24"/>
        </w:rPr>
        <w:t>Συλλόγου</w:t>
      </w:r>
      <w:r w:rsidR="00D319FA" w:rsidRPr="003B2C22">
        <w:rPr>
          <w:rStyle w:val="61"/>
          <w:rFonts w:ascii="Arial" w:hAnsi="Arial" w:cs="Arial"/>
          <w:sz w:val="24"/>
          <w:szCs w:val="24"/>
        </w:rPr>
        <w:t xml:space="preserve"> και </w:t>
      </w:r>
      <w:r w:rsidR="00430DF5" w:rsidRPr="003B2C22">
        <w:rPr>
          <w:rStyle w:val="61"/>
          <w:rFonts w:ascii="Arial" w:hAnsi="Arial" w:cs="Arial"/>
          <w:bCs/>
          <w:sz w:val="24"/>
          <w:szCs w:val="24"/>
        </w:rPr>
        <w:t>ορίζεται σύμφωνα με τα προβλεπόμενα στην παράγραφο 3.9 παρόντος</w:t>
      </w:r>
      <w:bookmarkStart w:id="18" w:name="_Hlk29317559"/>
      <w:r w:rsidR="00430DF5" w:rsidRPr="003B2C22">
        <w:rPr>
          <w:rStyle w:val="61"/>
          <w:rFonts w:ascii="Arial" w:hAnsi="Arial" w:cs="Arial"/>
          <w:bCs/>
          <w:sz w:val="24"/>
          <w:szCs w:val="24"/>
        </w:rPr>
        <w:t>, μέχρι τη λήξη της θητείας του ΔΣ</w:t>
      </w:r>
      <w:r w:rsidR="00D319FA" w:rsidRPr="003B2C22">
        <w:rPr>
          <w:rStyle w:val="61"/>
          <w:rFonts w:ascii="Arial" w:hAnsi="Arial" w:cs="Arial"/>
          <w:sz w:val="24"/>
          <w:szCs w:val="24"/>
        </w:rPr>
        <w:t>.</w:t>
      </w:r>
      <w:bookmarkEnd w:id="18"/>
    </w:p>
    <w:p w14:paraId="5A7A6DEC" w14:textId="77777777" w:rsidR="00D319FA" w:rsidRPr="003B2C22" w:rsidRDefault="00D319FA" w:rsidP="00BB52FA">
      <w:pPr>
        <w:pStyle w:val="60"/>
        <w:shd w:val="clear" w:color="auto" w:fill="auto"/>
        <w:tabs>
          <w:tab w:val="left" w:pos="993"/>
        </w:tabs>
        <w:spacing w:line="240" w:lineRule="auto"/>
        <w:ind w:left="567"/>
        <w:jc w:val="left"/>
        <w:rPr>
          <w:rStyle w:val="61"/>
          <w:rFonts w:ascii="Arial" w:hAnsi="Arial" w:cs="Arial"/>
          <w:bCs/>
          <w:sz w:val="24"/>
          <w:szCs w:val="24"/>
        </w:rPr>
      </w:pPr>
    </w:p>
    <w:p w14:paraId="7B4025B9" w14:textId="4D193105" w:rsidR="000D753C" w:rsidRPr="003B2C22" w:rsidRDefault="000D753C" w:rsidP="00016042">
      <w:pPr>
        <w:pStyle w:val="60"/>
        <w:numPr>
          <w:ilvl w:val="0"/>
          <w:numId w:val="49"/>
        </w:numPr>
        <w:shd w:val="clear" w:color="auto" w:fill="auto"/>
        <w:tabs>
          <w:tab w:val="left" w:pos="993"/>
        </w:tabs>
        <w:spacing w:line="240" w:lineRule="auto"/>
        <w:ind w:left="0" w:firstLine="567"/>
        <w:jc w:val="left"/>
        <w:rPr>
          <w:rStyle w:val="61"/>
          <w:rFonts w:ascii="Arial" w:hAnsi="Arial" w:cs="Arial"/>
          <w:bCs/>
          <w:sz w:val="24"/>
          <w:szCs w:val="24"/>
        </w:rPr>
      </w:pPr>
      <w:r w:rsidRPr="003B2C22">
        <w:rPr>
          <w:rStyle w:val="61"/>
          <w:rFonts w:ascii="Arial" w:hAnsi="Arial" w:cs="Arial"/>
          <w:bCs/>
          <w:sz w:val="24"/>
          <w:szCs w:val="24"/>
        </w:rPr>
        <w:t>Οι αρμοδιότητες και καθήκοντα του Τ/ΔΕΠ είναι τα ακόλουθα :</w:t>
      </w:r>
    </w:p>
    <w:p w14:paraId="66F43293" w14:textId="77777777" w:rsidR="000D753C" w:rsidRPr="003B2C22" w:rsidRDefault="000D753C" w:rsidP="00BB52FA">
      <w:pPr>
        <w:pStyle w:val="a4"/>
        <w:spacing w:line="240" w:lineRule="auto"/>
        <w:rPr>
          <w:rStyle w:val="61"/>
          <w:rFonts w:ascii="Arial" w:hAnsi="Arial" w:cs="Arial"/>
          <w:bCs w:val="0"/>
          <w:i w:val="0"/>
          <w:sz w:val="24"/>
          <w:szCs w:val="24"/>
        </w:rPr>
      </w:pPr>
    </w:p>
    <w:p w14:paraId="7C8FAC29" w14:textId="453E70F0" w:rsidR="00152BE1" w:rsidRPr="003B2C22" w:rsidRDefault="0022707F" w:rsidP="00BB52FA">
      <w:pPr>
        <w:pStyle w:val="a4"/>
        <w:spacing w:line="240" w:lineRule="auto"/>
        <w:ind w:left="0" w:firstLine="993"/>
        <w:rPr>
          <w:rStyle w:val="61"/>
          <w:rFonts w:ascii="Arial" w:hAnsi="Arial" w:cs="Arial"/>
          <w:b w:val="0"/>
          <w:bCs w:val="0"/>
          <w:i w:val="0"/>
          <w:sz w:val="24"/>
          <w:szCs w:val="24"/>
        </w:rPr>
      </w:pPr>
      <w:r w:rsidRPr="003B2C22">
        <w:rPr>
          <w:rStyle w:val="61"/>
          <w:rFonts w:ascii="Arial" w:hAnsi="Arial" w:cs="Arial"/>
          <w:b w:val="0"/>
          <w:bCs w:val="0"/>
          <w:i w:val="0"/>
          <w:sz w:val="24"/>
          <w:szCs w:val="24"/>
        </w:rPr>
        <w:t>α</w:t>
      </w:r>
      <w:r w:rsidR="00152BE1" w:rsidRPr="003B2C22">
        <w:rPr>
          <w:rStyle w:val="61"/>
          <w:rFonts w:ascii="Arial" w:hAnsi="Arial" w:cs="Arial"/>
          <w:b w:val="0"/>
          <w:bCs w:val="0"/>
          <w:i w:val="0"/>
          <w:sz w:val="24"/>
          <w:szCs w:val="24"/>
        </w:rPr>
        <w:t>.</w:t>
      </w:r>
      <w:r w:rsidR="00152BE1" w:rsidRPr="003B2C22">
        <w:rPr>
          <w:rStyle w:val="61"/>
          <w:rFonts w:ascii="Arial" w:hAnsi="Arial" w:cs="Arial"/>
          <w:b w:val="0"/>
          <w:bCs w:val="0"/>
          <w:i w:val="0"/>
          <w:sz w:val="24"/>
          <w:szCs w:val="24"/>
        </w:rPr>
        <w:tab/>
        <w:t xml:space="preserve">Εισπράττει εκ μέρους του Ταμία του Συλλόγου συνδρομές και τις </w:t>
      </w:r>
      <w:r w:rsidRPr="003B2C22">
        <w:rPr>
          <w:rStyle w:val="61"/>
          <w:rFonts w:ascii="Arial" w:hAnsi="Arial" w:cs="Arial"/>
          <w:b w:val="0"/>
          <w:bCs w:val="0"/>
          <w:i w:val="0"/>
          <w:sz w:val="24"/>
          <w:szCs w:val="24"/>
        </w:rPr>
        <w:t>προωθεί με κάθε πρόσφορο τρόπο στον Ταμία του ΔΣ</w:t>
      </w:r>
      <w:r w:rsidR="00152BE1" w:rsidRPr="003B2C22">
        <w:rPr>
          <w:rStyle w:val="61"/>
          <w:rFonts w:ascii="Arial" w:hAnsi="Arial" w:cs="Arial"/>
          <w:b w:val="0"/>
          <w:bCs w:val="0"/>
          <w:i w:val="0"/>
          <w:sz w:val="24"/>
          <w:szCs w:val="24"/>
        </w:rPr>
        <w:t xml:space="preserve">. </w:t>
      </w:r>
    </w:p>
    <w:p w14:paraId="243DBD87" w14:textId="77777777" w:rsidR="00152BE1" w:rsidRPr="003B2C22" w:rsidRDefault="00152BE1" w:rsidP="00BB52FA">
      <w:pPr>
        <w:pStyle w:val="a4"/>
        <w:spacing w:line="240" w:lineRule="auto"/>
        <w:ind w:left="0" w:firstLine="993"/>
        <w:rPr>
          <w:rStyle w:val="61"/>
          <w:rFonts w:ascii="Arial" w:hAnsi="Arial" w:cs="Arial"/>
          <w:b w:val="0"/>
          <w:bCs w:val="0"/>
          <w:i w:val="0"/>
          <w:sz w:val="24"/>
          <w:szCs w:val="24"/>
        </w:rPr>
      </w:pPr>
    </w:p>
    <w:p w14:paraId="24F8C5EF" w14:textId="2236DAF7" w:rsidR="00E8426E" w:rsidRPr="003B2C22" w:rsidRDefault="00E8426E" w:rsidP="00BB52FA">
      <w:pPr>
        <w:pStyle w:val="a4"/>
        <w:spacing w:line="240" w:lineRule="auto"/>
        <w:ind w:left="0" w:firstLine="993"/>
        <w:rPr>
          <w:rStyle w:val="61"/>
          <w:rFonts w:ascii="Arial" w:hAnsi="Arial" w:cs="Arial"/>
          <w:b w:val="0"/>
          <w:bCs w:val="0"/>
          <w:i w:val="0"/>
          <w:sz w:val="24"/>
          <w:szCs w:val="24"/>
        </w:rPr>
      </w:pPr>
      <w:r w:rsidRPr="003B2C22">
        <w:rPr>
          <w:rStyle w:val="61"/>
          <w:rFonts w:ascii="Arial" w:hAnsi="Arial" w:cs="Arial"/>
          <w:b w:val="0"/>
          <w:bCs w:val="0"/>
          <w:i w:val="0"/>
          <w:sz w:val="24"/>
          <w:szCs w:val="24"/>
        </w:rPr>
        <w:t>β</w:t>
      </w:r>
      <w:r w:rsidR="00152BE1" w:rsidRPr="003B2C22">
        <w:rPr>
          <w:rStyle w:val="61"/>
          <w:rFonts w:ascii="Arial" w:hAnsi="Arial" w:cs="Arial"/>
          <w:b w:val="0"/>
          <w:bCs w:val="0"/>
          <w:i w:val="0"/>
          <w:sz w:val="24"/>
          <w:szCs w:val="24"/>
        </w:rPr>
        <w:t>.</w:t>
      </w:r>
      <w:r w:rsidR="00152BE1" w:rsidRPr="003B2C22">
        <w:rPr>
          <w:rStyle w:val="61"/>
          <w:rFonts w:ascii="Arial" w:hAnsi="Arial" w:cs="Arial"/>
          <w:b w:val="0"/>
          <w:bCs w:val="0"/>
          <w:i w:val="0"/>
          <w:sz w:val="24"/>
          <w:szCs w:val="24"/>
        </w:rPr>
        <w:tab/>
      </w:r>
      <w:r w:rsidR="0022707F" w:rsidRPr="003B2C22">
        <w:rPr>
          <w:rStyle w:val="61"/>
          <w:rFonts w:ascii="Arial" w:hAnsi="Arial" w:cs="Arial"/>
          <w:b w:val="0"/>
          <w:bCs w:val="0"/>
          <w:i w:val="0"/>
          <w:sz w:val="24"/>
          <w:szCs w:val="24"/>
        </w:rPr>
        <w:t xml:space="preserve">Διαχειρίζεται </w:t>
      </w:r>
      <w:r w:rsidRPr="003B2C22">
        <w:rPr>
          <w:rStyle w:val="61"/>
          <w:rFonts w:ascii="Arial" w:hAnsi="Arial" w:cs="Arial"/>
          <w:b w:val="0"/>
          <w:bCs w:val="0"/>
          <w:i w:val="0"/>
          <w:sz w:val="24"/>
          <w:szCs w:val="24"/>
        </w:rPr>
        <w:t xml:space="preserve">(με εντολή του Προέδρου του Παραρτήματος) </w:t>
      </w:r>
      <w:r w:rsidR="0022707F" w:rsidRPr="003B2C22">
        <w:rPr>
          <w:rStyle w:val="61"/>
          <w:rFonts w:ascii="Arial" w:hAnsi="Arial" w:cs="Arial"/>
          <w:b w:val="0"/>
          <w:bCs w:val="0"/>
          <w:i w:val="0"/>
          <w:sz w:val="24"/>
          <w:szCs w:val="24"/>
        </w:rPr>
        <w:t xml:space="preserve">τα χρήματα που διατίθενται </w:t>
      </w:r>
      <w:r w:rsidRPr="003B2C22">
        <w:rPr>
          <w:rStyle w:val="61"/>
          <w:rFonts w:ascii="Arial" w:hAnsi="Arial" w:cs="Arial"/>
          <w:b w:val="0"/>
          <w:bCs w:val="0"/>
          <w:i w:val="0"/>
          <w:sz w:val="24"/>
          <w:szCs w:val="24"/>
        </w:rPr>
        <w:t>στο Παράρτημα από το ΔΣ για την διοργάνωση εκδηλώσεων</w:t>
      </w:r>
      <w:r w:rsidR="00061D4F" w:rsidRPr="003B2C22">
        <w:rPr>
          <w:rStyle w:val="61"/>
          <w:rFonts w:ascii="Arial" w:hAnsi="Arial" w:cs="Arial"/>
          <w:b w:val="0"/>
          <w:bCs w:val="0"/>
          <w:i w:val="0"/>
          <w:sz w:val="24"/>
          <w:szCs w:val="24"/>
        </w:rPr>
        <w:t xml:space="preserve"> ή άλλες απαιτήσεις</w:t>
      </w:r>
      <w:r w:rsidRPr="003B2C22">
        <w:rPr>
          <w:rStyle w:val="61"/>
          <w:rFonts w:ascii="Arial" w:hAnsi="Arial" w:cs="Arial"/>
          <w:b w:val="0"/>
          <w:bCs w:val="0"/>
          <w:i w:val="0"/>
          <w:sz w:val="24"/>
          <w:szCs w:val="24"/>
        </w:rPr>
        <w:t xml:space="preserve">. </w:t>
      </w:r>
    </w:p>
    <w:p w14:paraId="5BA6960C" w14:textId="77777777" w:rsidR="00E8426E" w:rsidRPr="003B2C22" w:rsidRDefault="00E8426E" w:rsidP="00BB52FA">
      <w:pPr>
        <w:pStyle w:val="a4"/>
        <w:spacing w:line="240" w:lineRule="auto"/>
        <w:ind w:left="0" w:firstLine="993"/>
        <w:rPr>
          <w:rStyle w:val="61"/>
          <w:rFonts w:ascii="Arial" w:hAnsi="Arial" w:cs="Arial"/>
          <w:b w:val="0"/>
          <w:bCs w:val="0"/>
          <w:i w:val="0"/>
          <w:sz w:val="24"/>
          <w:szCs w:val="24"/>
        </w:rPr>
      </w:pPr>
    </w:p>
    <w:p w14:paraId="30648F76" w14:textId="1B27849B" w:rsidR="00152BE1" w:rsidRPr="00430DF5" w:rsidRDefault="00E8426E" w:rsidP="00BB52FA">
      <w:pPr>
        <w:pStyle w:val="a4"/>
        <w:spacing w:line="240" w:lineRule="auto"/>
        <w:ind w:left="0" w:firstLine="993"/>
        <w:rPr>
          <w:rStyle w:val="61"/>
          <w:rFonts w:ascii="Arial" w:hAnsi="Arial" w:cs="Arial"/>
          <w:b w:val="0"/>
          <w:bCs w:val="0"/>
          <w:i w:val="0"/>
          <w:sz w:val="24"/>
          <w:szCs w:val="24"/>
        </w:rPr>
      </w:pPr>
      <w:r w:rsidRPr="003B2C22">
        <w:rPr>
          <w:rStyle w:val="61"/>
          <w:rFonts w:ascii="Arial" w:hAnsi="Arial" w:cs="Arial"/>
          <w:b w:val="0"/>
          <w:bCs w:val="0"/>
          <w:i w:val="0"/>
          <w:sz w:val="24"/>
          <w:szCs w:val="24"/>
        </w:rPr>
        <w:t>γ.</w:t>
      </w:r>
      <w:r w:rsidRPr="003B2C22">
        <w:rPr>
          <w:rStyle w:val="61"/>
          <w:rFonts w:ascii="Arial" w:hAnsi="Arial" w:cs="Arial"/>
          <w:b w:val="0"/>
          <w:bCs w:val="0"/>
          <w:i w:val="0"/>
          <w:sz w:val="24"/>
          <w:szCs w:val="24"/>
        </w:rPr>
        <w:tab/>
        <w:t>Για τις δαπάνες αυτές τ</w:t>
      </w:r>
      <w:r w:rsidR="00152BE1" w:rsidRPr="003B2C22">
        <w:rPr>
          <w:rStyle w:val="61"/>
          <w:rFonts w:ascii="Arial" w:hAnsi="Arial" w:cs="Arial"/>
          <w:b w:val="0"/>
          <w:bCs w:val="0"/>
          <w:i w:val="0"/>
          <w:sz w:val="24"/>
          <w:szCs w:val="24"/>
        </w:rPr>
        <w:t xml:space="preserve">ηρεί αρχείο εσόδων – εξόδων και υποβάλλει </w:t>
      </w:r>
      <w:r w:rsidRPr="003B2C22">
        <w:rPr>
          <w:rStyle w:val="61"/>
          <w:rFonts w:ascii="Arial" w:hAnsi="Arial" w:cs="Arial"/>
          <w:b w:val="0"/>
          <w:bCs w:val="0"/>
          <w:i w:val="0"/>
          <w:sz w:val="24"/>
          <w:szCs w:val="24"/>
        </w:rPr>
        <w:t>τα δικαιολογητικά των γενόμενων δαπανών στον Ταμία του ΔΣ το συντομότερο δυνατό.</w:t>
      </w:r>
      <w:r>
        <w:rPr>
          <w:rStyle w:val="61"/>
          <w:rFonts w:ascii="Arial" w:hAnsi="Arial" w:cs="Arial"/>
          <w:b w:val="0"/>
          <w:bCs w:val="0"/>
          <w:i w:val="0"/>
          <w:sz w:val="24"/>
          <w:szCs w:val="24"/>
        </w:rPr>
        <w:t xml:space="preserve"> </w:t>
      </w:r>
    </w:p>
    <w:p w14:paraId="663F56BE" w14:textId="77777777" w:rsidR="00152BE1" w:rsidRPr="00430DF5" w:rsidRDefault="00152BE1" w:rsidP="00BB52FA">
      <w:pPr>
        <w:pStyle w:val="a4"/>
        <w:spacing w:line="240" w:lineRule="auto"/>
        <w:ind w:left="0" w:firstLine="993"/>
        <w:rPr>
          <w:rStyle w:val="61"/>
          <w:rFonts w:ascii="Arial" w:hAnsi="Arial" w:cs="Arial"/>
          <w:b w:val="0"/>
          <w:bCs w:val="0"/>
          <w:i w:val="0"/>
          <w:sz w:val="24"/>
          <w:szCs w:val="24"/>
        </w:rPr>
      </w:pPr>
    </w:p>
    <w:p w14:paraId="47E6B629" w14:textId="2935F93D" w:rsidR="008D677A" w:rsidRPr="0097793D" w:rsidRDefault="008D677A" w:rsidP="00BB52FA">
      <w:pPr>
        <w:pStyle w:val="a4"/>
        <w:spacing w:line="240" w:lineRule="auto"/>
        <w:ind w:left="0"/>
        <w:jc w:val="center"/>
        <w:rPr>
          <w:rStyle w:val="61"/>
          <w:rFonts w:ascii="Arial" w:hAnsi="Arial" w:cs="Arial"/>
          <w:bCs w:val="0"/>
          <w:i w:val="0"/>
          <w:color w:val="auto"/>
          <w:sz w:val="24"/>
          <w:szCs w:val="24"/>
        </w:rPr>
      </w:pPr>
      <w:r w:rsidRPr="0097793D">
        <w:rPr>
          <w:rFonts w:ascii="Arial" w:hAnsi="Arial" w:cs="Arial"/>
          <w:b/>
          <w:sz w:val="24"/>
          <w:szCs w:val="24"/>
        </w:rPr>
        <w:t>Ά</w:t>
      </w:r>
      <w:r w:rsidRPr="0097793D">
        <w:rPr>
          <w:rFonts w:ascii="Arial" w:hAnsi="Arial" w:cs="Arial"/>
          <w:sz w:val="24"/>
          <w:szCs w:val="24"/>
        </w:rPr>
        <w:t>ρθρο</w:t>
      </w:r>
      <w:r w:rsidRPr="0097793D">
        <w:rPr>
          <w:rStyle w:val="61"/>
          <w:rFonts w:ascii="Arial" w:hAnsi="Arial" w:cs="Arial"/>
          <w:bCs w:val="0"/>
          <w:i w:val="0"/>
          <w:color w:val="auto"/>
          <w:sz w:val="24"/>
          <w:szCs w:val="24"/>
        </w:rPr>
        <w:t xml:space="preserve"> 4.16 : </w:t>
      </w:r>
      <w:r w:rsidR="007C7723" w:rsidRPr="007C7723">
        <w:rPr>
          <w:rStyle w:val="61"/>
          <w:rFonts w:ascii="Arial" w:hAnsi="Arial" w:cs="Arial"/>
          <w:bCs w:val="0"/>
          <w:i w:val="0"/>
          <w:color w:val="auto"/>
          <w:sz w:val="24"/>
          <w:szCs w:val="24"/>
          <w:highlight w:val="yellow"/>
        </w:rPr>
        <w:t>Εκ</w:t>
      </w:r>
      <w:r w:rsidRPr="007C7723">
        <w:rPr>
          <w:rStyle w:val="61"/>
          <w:rFonts w:ascii="Arial" w:hAnsi="Arial" w:cs="Arial"/>
          <w:bCs w:val="0"/>
          <w:i w:val="0"/>
          <w:color w:val="auto"/>
          <w:sz w:val="24"/>
          <w:szCs w:val="24"/>
          <w:highlight w:val="yellow"/>
        </w:rPr>
        <w:t>πρόσ</w:t>
      </w:r>
      <w:r w:rsidRPr="0097793D">
        <w:rPr>
          <w:rStyle w:val="61"/>
          <w:rFonts w:ascii="Arial" w:hAnsi="Arial" w:cs="Arial"/>
          <w:bCs w:val="0"/>
          <w:i w:val="0"/>
          <w:color w:val="auto"/>
          <w:sz w:val="24"/>
          <w:szCs w:val="24"/>
        </w:rPr>
        <w:t>ωπος Συλλόγου</w:t>
      </w:r>
    </w:p>
    <w:p w14:paraId="28C337CA" w14:textId="77777777" w:rsidR="008D677A" w:rsidRPr="0097793D" w:rsidRDefault="008D677A" w:rsidP="00BB52FA">
      <w:pPr>
        <w:pStyle w:val="a4"/>
        <w:spacing w:line="240" w:lineRule="auto"/>
        <w:ind w:left="0"/>
        <w:jc w:val="center"/>
        <w:rPr>
          <w:rStyle w:val="61"/>
          <w:rFonts w:ascii="Arial" w:hAnsi="Arial" w:cs="Arial"/>
          <w:bCs w:val="0"/>
          <w:i w:val="0"/>
          <w:color w:val="auto"/>
          <w:sz w:val="24"/>
          <w:szCs w:val="24"/>
        </w:rPr>
      </w:pPr>
    </w:p>
    <w:p w14:paraId="643FF68E" w14:textId="146BF9AB" w:rsidR="008D677A" w:rsidRPr="009828B9" w:rsidRDefault="008D677A" w:rsidP="00016042">
      <w:pPr>
        <w:pStyle w:val="a4"/>
        <w:numPr>
          <w:ilvl w:val="0"/>
          <w:numId w:val="71"/>
        </w:numPr>
        <w:tabs>
          <w:tab w:val="left" w:pos="993"/>
        </w:tabs>
        <w:spacing w:line="240" w:lineRule="auto"/>
        <w:ind w:left="0" w:firstLine="567"/>
        <w:jc w:val="both"/>
        <w:rPr>
          <w:rStyle w:val="61"/>
          <w:rFonts w:ascii="Arial" w:hAnsi="Arial" w:cs="Arial"/>
          <w:b w:val="0"/>
          <w:bCs w:val="0"/>
          <w:i w:val="0"/>
          <w:color w:val="auto"/>
          <w:sz w:val="24"/>
          <w:szCs w:val="24"/>
        </w:rPr>
      </w:pPr>
      <w:r w:rsidRPr="009828B9">
        <w:rPr>
          <w:rStyle w:val="61"/>
          <w:rFonts w:ascii="Arial" w:hAnsi="Arial" w:cs="Arial"/>
          <w:b w:val="0"/>
          <w:bCs w:val="0"/>
          <w:i w:val="0"/>
          <w:color w:val="auto"/>
          <w:sz w:val="24"/>
          <w:szCs w:val="24"/>
        </w:rPr>
        <w:t xml:space="preserve">Σε γεωγραφικές περιοχές με μικρή πληθυσμιακή συγκέντρωση μελών </w:t>
      </w:r>
      <w:r w:rsidR="00516EB7" w:rsidRPr="009828B9">
        <w:rPr>
          <w:rStyle w:val="61"/>
          <w:rFonts w:ascii="Arial" w:hAnsi="Arial" w:cs="Arial"/>
          <w:b w:val="0"/>
          <w:bCs w:val="0"/>
          <w:i w:val="0"/>
          <w:color w:val="auto"/>
          <w:sz w:val="24"/>
          <w:szCs w:val="24"/>
        </w:rPr>
        <w:t>(κάτω από 15</w:t>
      </w:r>
      <w:r w:rsidR="00600EC9" w:rsidRPr="009828B9">
        <w:rPr>
          <w:rStyle w:val="61"/>
          <w:rFonts w:ascii="Arial" w:hAnsi="Arial" w:cs="Arial"/>
          <w:b w:val="0"/>
          <w:bCs w:val="0"/>
          <w:i w:val="0"/>
          <w:color w:val="auto"/>
          <w:sz w:val="24"/>
          <w:szCs w:val="24"/>
        </w:rPr>
        <w:t xml:space="preserve"> </w:t>
      </w:r>
      <w:r w:rsidR="00835E9D">
        <w:rPr>
          <w:rStyle w:val="61"/>
          <w:rFonts w:ascii="Arial" w:hAnsi="Arial" w:cs="Arial"/>
          <w:b w:val="0"/>
          <w:bCs w:val="0"/>
          <w:i w:val="0"/>
          <w:color w:val="auto"/>
          <w:sz w:val="24"/>
          <w:szCs w:val="24"/>
        </w:rPr>
        <w:t xml:space="preserve">τακτικά </w:t>
      </w:r>
      <w:r w:rsidR="00600EC9" w:rsidRPr="009828B9">
        <w:rPr>
          <w:rStyle w:val="61"/>
          <w:rFonts w:ascii="Arial" w:hAnsi="Arial" w:cs="Arial"/>
          <w:b w:val="0"/>
          <w:bCs w:val="0"/>
          <w:i w:val="0"/>
          <w:color w:val="auto"/>
          <w:sz w:val="24"/>
          <w:szCs w:val="24"/>
        </w:rPr>
        <w:t>μέλη</w:t>
      </w:r>
      <w:r w:rsidR="006032D4" w:rsidRPr="009828B9">
        <w:rPr>
          <w:rStyle w:val="61"/>
          <w:rFonts w:ascii="Arial" w:hAnsi="Arial" w:cs="Arial"/>
          <w:b w:val="0"/>
          <w:bCs w:val="0"/>
          <w:i w:val="0"/>
          <w:color w:val="auto"/>
          <w:sz w:val="24"/>
          <w:szCs w:val="24"/>
        </w:rPr>
        <w:t xml:space="preserve"> στο εσωτερικό και 10 μέλη στο εξωτερικό</w:t>
      </w:r>
      <w:r w:rsidR="00516EB7" w:rsidRPr="009828B9">
        <w:rPr>
          <w:rStyle w:val="61"/>
          <w:rFonts w:ascii="Arial" w:hAnsi="Arial" w:cs="Arial"/>
          <w:b w:val="0"/>
          <w:bCs w:val="0"/>
          <w:i w:val="0"/>
          <w:color w:val="auto"/>
          <w:sz w:val="24"/>
          <w:szCs w:val="24"/>
        </w:rPr>
        <w:t>)</w:t>
      </w:r>
      <w:r w:rsidR="00516EB7" w:rsidRPr="009828B9">
        <w:rPr>
          <w:rStyle w:val="61"/>
          <w:rFonts w:ascii="Arial" w:hAnsi="Arial" w:cs="Arial"/>
          <w:b w:val="0"/>
          <w:bCs w:val="0"/>
          <w:i w:val="0"/>
          <w:color w:val="FF0000"/>
          <w:sz w:val="24"/>
          <w:szCs w:val="24"/>
        </w:rPr>
        <w:t xml:space="preserve"> </w:t>
      </w:r>
      <w:r w:rsidRPr="009828B9">
        <w:rPr>
          <w:rStyle w:val="61"/>
          <w:rFonts w:ascii="Arial" w:hAnsi="Arial" w:cs="Arial"/>
          <w:b w:val="0"/>
          <w:bCs w:val="0"/>
          <w:i w:val="0"/>
          <w:color w:val="auto"/>
          <w:sz w:val="24"/>
          <w:szCs w:val="24"/>
        </w:rPr>
        <w:t xml:space="preserve">του </w:t>
      </w:r>
      <w:r w:rsidR="00B16C35" w:rsidRPr="009828B9">
        <w:rPr>
          <w:rStyle w:val="61"/>
          <w:rFonts w:ascii="Arial" w:hAnsi="Arial" w:cs="Arial"/>
          <w:b w:val="0"/>
          <w:bCs w:val="0"/>
          <w:i w:val="0"/>
          <w:color w:val="auto"/>
          <w:sz w:val="24"/>
          <w:szCs w:val="24"/>
        </w:rPr>
        <w:t>Συλλόγου</w:t>
      </w:r>
      <w:r w:rsidR="00C16717" w:rsidRPr="009828B9">
        <w:rPr>
          <w:rStyle w:val="61"/>
          <w:rFonts w:ascii="Arial" w:hAnsi="Arial" w:cs="Arial"/>
          <w:b w:val="0"/>
          <w:bCs w:val="0"/>
          <w:i w:val="0"/>
          <w:color w:val="auto"/>
          <w:sz w:val="24"/>
          <w:szCs w:val="24"/>
        </w:rPr>
        <w:t>,</w:t>
      </w:r>
      <w:r w:rsidRPr="009828B9">
        <w:rPr>
          <w:rStyle w:val="61"/>
          <w:rFonts w:ascii="Arial" w:hAnsi="Arial" w:cs="Arial"/>
          <w:b w:val="0"/>
          <w:bCs w:val="0"/>
          <w:i w:val="0"/>
          <w:color w:val="auto"/>
          <w:sz w:val="24"/>
          <w:szCs w:val="24"/>
        </w:rPr>
        <w:t xml:space="preserve"> το ΔΣ του Συλλόγου δύναται να ορίζει </w:t>
      </w:r>
      <w:r w:rsidR="007C7723" w:rsidRPr="007C7723">
        <w:rPr>
          <w:rStyle w:val="61"/>
          <w:rFonts w:ascii="Arial" w:hAnsi="Arial" w:cs="Arial"/>
          <w:b w:val="0"/>
          <w:bCs w:val="0"/>
          <w:i w:val="0"/>
          <w:color w:val="auto"/>
          <w:sz w:val="24"/>
          <w:szCs w:val="24"/>
          <w:highlight w:val="yellow"/>
        </w:rPr>
        <w:t>εκ</w:t>
      </w:r>
      <w:r w:rsidRPr="007C7723">
        <w:rPr>
          <w:rStyle w:val="61"/>
          <w:rFonts w:ascii="Arial" w:hAnsi="Arial" w:cs="Arial"/>
          <w:b w:val="0"/>
          <w:bCs w:val="0"/>
          <w:i w:val="0"/>
          <w:color w:val="auto"/>
          <w:sz w:val="24"/>
          <w:szCs w:val="24"/>
          <w:highlight w:val="yellow"/>
        </w:rPr>
        <w:t>πρόσωπ</w:t>
      </w:r>
      <w:r w:rsidRPr="009828B9">
        <w:rPr>
          <w:rStyle w:val="61"/>
          <w:rFonts w:ascii="Arial" w:hAnsi="Arial" w:cs="Arial"/>
          <w:b w:val="0"/>
          <w:bCs w:val="0"/>
          <w:i w:val="0"/>
          <w:color w:val="auto"/>
          <w:sz w:val="24"/>
          <w:szCs w:val="24"/>
        </w:rPr>
        <w:t xml:space="preserve">ο του ΕΣΜΑ σε εθελοντική </w:t>
      </w:r>
      <w:r w:rsidR="00B16C35" w:rsidRPr="009828B9">
        <w:rPr>
          <w:rStyle w:val="61"/>
          <w:rFonts w:ascii="Arial" w:hAnsi="Arial" w:cs="Arial"/>
          <w:b w:val="0"/>
          <w:bCs w:val="0"/>
          <w:i w:val="0"/>
          <w:color w:val="auto"/>
          <w:sz w:val="24"/>
          <w:szCs w:val="24"/>
        </w:rPr>
        <w:t>βάση</w:t>
      </w:r>
      <w:r w:rsidR="00C16717" w:rsidRPr="009828B9">
        <w:rPr>
          <w:rStyle w:val="61"/>
          <w:rFonts w:ascii="Arial" w:hAnsi="Arial" w:cs="Arial"/>
          <w:b w:val="0"/>
          <w:bCs w:val="0"/>
          <w:i w:val="0"/>
          <w:color w:val="auto"/>
          <w:sz w:val="24"/>
          <w:szCs w:val="24"/>
        </w:rPr>
        <w:t>.</w:t>
      </w:r>
    </w:p>
    <w:p w14:paraId="54FE583A" w14:textId="77777777" w:rsidR="00B16C35" w:rsidRPr="009828B9" w:rsidRDefault="00B16C35" w:rsidP="00BB52FA">
      <w:pPr>
        <w:pStyle w:val="a4"/>
        <w:tabs>
          <w:tab w:val="left" w:pos="993"/>
        </w:tabs>
        <w:spacing w:line="240" w:lineRule="auto"/>
        <w:ind w:left="567"/>
        <w:jc w:val="both"/>
        <w:rPr>
          <w:rStyle w:val="61"/>
          <w:rFonts w:ascii="Arial" w:hAnsi="Arial" w:cs="Arial"/>
          <w:b w:val="0"/>
          <w:bCs w:val="0"/>
          <w:i w:val="0"/>
          <w:color w:val="auto"/>
          <w:sz w:val="24"/>
          <w:szCs w:val="24"/>
        </w:rPr>
      </w:pPr>
    </w:p>
    <w:p w14:paraId="71DA485D" w14:textId="48881DF0" w:rsidR="00C16717" w:rsidRPr="009828B9" w:rsidRDefault="00B16C35" w:rsidP="00016042">
      <w:pPr>
        <w:pStyle w:val="a4"/>
        <w:numPr>
          <w:ilvl w:val="0"/>
          <w:numId w:val="71"/>
        </w:numPr>
        <w:tabs>
          <w:tab w:val="left" w:pos="993"/>
        </w:tabs>
        <w:spacing w:line="240" w:lineRule="auto"/>
        <w:ind w:left="0" w:firstLine="567"/>
        <w:jc w:val="both"/>
        <w:rPr>
          <w:rStyle w:val="61"/>
          <w:rFonts w:ascii="Arial" w:hAnsi="Arial" w:cs="Arial"/>
          <w:b w:val="0"/>
          <w:bCs w:val="0"/>
          <w:i w:val="0"/>
          <w:color w:val="auto"/>
          <w:sz w:val="24"/>
          <w:szCs w:val="24"/>
        </w:rPr>
      </w:pPr>
      <w:r w:rsidRPr="009828B9">
        <w:rPr>
          <w:rStyle w:val="61"/>
          <w:rFonts w:ascii="Arial" w:hAnsi="Arial" w:cs="Arial"/>
          <w:b w:val="0"/>
          <w:bCs w:val="0"/>
          <w:i w:val="0"/>
          <w:color w:val="auto"/>
          <w:sz w:val="24"/>
          <w:szCs w:val="24"/>
        </w:rPr>
        <w:t xml:space="preserve">Ο </w:t>
      </w:r>
      <w:r w:rsidR="007C7723" w:rsidRPr="007C7723">
        <w:rPr>
          <w:rStyle w:val="61"/>
          <w:rFonts w:ascii="Arial" w:hAnsi="Arial" w:cs="Arial"/>
          <w:b w:val="0"/>
          <w:bCs w:val="0"/>
          <w:i w:val="0"/>
          <w:color w:val="auto"/>
          <w:sz w:val="24"/>
          <w:szCs w:val="24"/>
          <w:highlight w:val="yellow"/>
        </w:rPr>
        <w:t>εκ</w:t>
      </w:r>
      <w:r w:rsidRPr="007C7723">
        <w:rPr>
          <w:rStyle w:val="61"/>
          <w:rFonts w:ascii="Arial" w:hAnsi="Arial" w:cs="Arial"/>
          <w:b w:val="0"/>
          <w:bCs w:val="0"/>
          <w:i w:val="0"/>
          <w:color w:val="auto"/>
          <w:sz w:val="24"/>
          <w:szCs w:val="24"/>
          <w:highlight w:val="yellow"/>
        </w:rPr>
        <w:t>πρόσωπος</w:t>
      </w:r>
      <w:r w:rsidRPr="009828B9">
        <w:rPr>
          <w:rStyle w:val="61"/>
          <w:rFonts w:ascii="Arial" w:hAnsi="Arial" w:cs="Arial"/>
          <w:b w:val="0"/>
          <w:bCs w:val="0"/>
          <w:i w:val="0"/>
          <w:color w:val="auto"/>
          <w:sz w:val="24"/>
          <w:szCs w:val="24"/>
        </w:rPr>
        <w:t xml:space="preserve"> θα εκπροσωπεί και θα προβάλλει τον Σύλλογο στη περιοχή ευθύνης και θα υπάγεται είτε σε Παράρτημα είτε απ</w:t>
      </w:r>
      <w:r w:rsidR="00D91747" w:rsidRPr="009828B9">
        <w:rPr>
          <w:rStyle w:val="61"/>
          <w:rFonts w:ascii="Arial" w:hAnsi="Arial" w:cs="Arial"/>
          <w:b w:val="0"/>
          <w:bCs w:val="0"/>
          <w:i w:val="0"/>
          <w:color w:val="auto"/>
          <w:sz w:val="24"/>
          <w:szCs w:val="24"/>
        </w:rPr>
        <w:t>ευ</w:t>
      </w:r>
      <w:r w:rsidRPr="009828B9">
        <w:rPr>
          <w:rStyle w:val="61"/>
          <w:rFonts w:ascii="Arial" w:hAnsi="Arial" w:cs="Arial"/>
          <w:b w:val="0"/>
          <w:bCs w:val="0"/>
          <w:i w:val="0"/>
          <w:color w:val="auto"/>
          <w:sz w:val="24"/>
          <w:szCs w:val="24"/>
        </w:rPr>
        <w:t xml:space="preserve">θείας στο ΔΣ, </w:t>
      </w:r>
      <w:r w:rsidR="00C16717" w:rsidRPr="009828B9">
        <w:rPr>
          <w:rStyle w:val="61"/>
          <w:rFonts w:ascii="Arial" w:hAnsi="Arial" w:cs="Arial"/>
          <w:b w:val="0"/>
          <w:bCs w:val="0"/>
          <w:i w:val="0"/>
          <w:color w:val="auto"/>
          <w:sz w:val="24"/>
          <w:szCs w:val="24"/>
        </w:rPr>
        <w:t xml:space="preserve">όπως </w:t>
      </w:r>
      <w:r w:rsidRPr="009828B9">
        <w:rPr>
          <w:rStyle w:val="61"/>
          <w:rFonts w:ascii="Arial" w:hAnsi="Arial" w:cs="Arial"/>
          <w:b w:val="0"/>
          <w:bCs w:val="0"/>
          <w:i w:val="0"/>
          <w:color w:val="auto"/>
          <w:sz w:val="24"/>
          <w:szCs w:val="24"/>
        </w:rPr>
        <w:t xml:space="preserve">ορίζεται </w:t>
      </w:r>
      <w:r w:rsidR="00C16717" w:rsidRPr="009828B9">
        <w:rPr>
          <w:rStyle w:val="61"/>
          <w:rFonts w:ascii="Arial" w:hAnsi="Arial" w:cs="Arial"/>
          <w:b w:val="0"/>
          <w:bCs w:val="0"/>
          <w:i w:val="0"/>
          <w:color w:val="auto"/>
          <w:sz w:val="24"/>
          <w:szCs w:val="24"/>
        </w:rPr>
        <w:t>σ</w:t>
      </w:r>
      <w:r w:rsidRPr="009828B9">
        <w:rPr>
          <w:rStyle w:val="61"/>
          <w:rFonts w:ascii="Arial" w:hAnsi="Arial" w:cs="Arial"/>
          <w:b w:val="0"/>
          <w:bCs w:val="0"/>
          <w:i w:val="0"/>
          <w:color w:val="auto"/>
          <w:sz w:val="24"/>
          <w:szCs w:val="24"/>
        </w:rPr>
        <w:t>την απόφαση διορισμού του.</w:t>
      </w:r>
      <w:r w:rsidR="00516EB7" w:rsidRPr="009828B9">
        <w:rPr>
          <w:rStyle w:val="61"/>
          <w:rFonts w:ascii="Arial" w:hAnsi="Arial" w:cs="Arial"/>
          <w:b w:val="0"/>
          <w:bCs w:val="0"/>
          <w:i w:val="0"/>
          <w:color w:val="FF0000"/>
          <w:sz w:val="24"/>
          <w:szCs w:val="24"/>
        </w:rPr>
        <w:t xml:space="preserve"> </w:t>
      </w:r>
    </w:p>
    <w:p w14:paraId="5969889E" w14:textId="3C250913" w:rsidR="009E5B78" w:rsidRPr="003B2C22" w:rsidRDefault="0079080B" w:rsidP="00BB52FA">
      <w:pPr>
        <w:pStyle w:val="60"/>
        <w:shd w:val="clear" w:color="auto" w:fill="auto"/>
        <w:spacing w:line="240" w:lineRule="auto"/>
        <w:rPr>
          <w:rStyle w:val="61"/>
          <w:rFonts w:ascii="Arial" w:hAnsi="Arial" w:cs="Arial"/>
          <w:b/>
          <w:bCs/>
          <w:sz w:val="24"/>
          <w:szCs w:val="24"/>
        </w:rPr>
      </w:pPr>
      <w:r w:rsidRPr="0097793D">
        <w:rPr>
          <w:rFonts w:ascii="Arial" w:hAnsi="Arial" w:cs="Arial"/>
          <w:i w:val="0"/>
          <w:sz w:val="24"/>
          <w:szCs w:val="24"/>
        </w:rPr>
        <w:t>Άρθρο</w:t>
      </w:r>
      <w:r w:rsidRPr="0097793D">
        <w:rPr>
          <w:rStyle w:val="61"/>
          <w:rFonts w:ascii="Arial" w:hAnsi="Arial" w:cs="Arial"/>
          <w:b/>
          <w:bCs/>
          <w:sz w:val="24"/>
          <w:szCs w:val="24"/>
        </w:rPr>
        <w:t xml:space="preserve"> 4.</w:t>
      </w:r>
      <w:r w:rsidR="009E5B78" w:rsidRPr="0097793D">
        <w:rPr>
          <w:rStyle w:val="61"/>
          <w:rFonts w:ascii="Arial" w:hAnsi="Arial" w:cs="Arial"/>
          <w:b/>
          <w:bCs/>
          <w:sz w:val="24"/>
          <w:szCs w:val="24"/>
        </w:rPr>
        <w:t>1</w:t>
      </w:r>
      <w:r w:rsidR="00B16C35" w:rsidRPr="0097793D">
        <w:rPr>
          <w:rStyle w:val="61"/>
          <w:rFonts w:ascii="Arial" w:hAnsi="Arial" w:cs="Arial"/>
          <w:b/>
          <w:bCs/>
          <w:sz w:val="24"/>
          <w:szCs w:val="24"/>
        </w:rPr>
        <w:t>7</w:t>
      </w:r>
      <w:r w:rsidRPr="0097793D">
        <w:rPr>
          <w:rStyle w:val="61"/>
          <w:rFonts w:ascii="Arial" w:hAnsi="Arial" w:cs="Arial"/>
          <w:b/>
          <w:bCs/>
          <w:sz w:val="24"/>
          <w:szCs w:val="24"/>
        </w:rPr>
        <w:t xml:space="preserve"> : Προέδρος</w:t>
      </w:r>
      <w:r w:rsidRPr="003B2C22">
        <w:rPr>
          <w:rStyle w:val="61"/>
          <w:rFonts w:ascii="Arial" w:hAnsi="Arial" w:cs="Arial"/>
          <w:b/>
          <w:bCs/>
          <w:sz w:val="24"/>
          <w:szCs w:val="24"/>
        </w:rPr>
        <w:t xml:space="preserve"> </w:t>
      </w:r>
      <w:r w:rsidR="009E5B78" w:rsidRPr="003B2C22">
        <w:rPr>
          <w:rStyle w:val="61"/>
          <w:rFonts w:ascii="Arial" w:hAnsi="Arial" w:cs="Arial"/>
          <w:b/>
          <w:bCs/>
          <w:sz w:val="24"/>
          <w:szCs w:val="24"/>
        </w:rPr>
        <w:t>Επιτροπής</w:t>
      </w:r>
      <w:r w:rsidR="0071766D" w:rsidRPr="003B2C22">
        <w:rPr>
          <w:rStyle w:val="61"/>
          <w:rFonts w:ascii="Arial" w:hAnsi="Arial" w:cs="Arial"/>
          <w:b/>
          <w:bCs/>
          <w:sz w:val="24"/>
          <w:szCs w:val="24"/>
        </w:rPr>
        <w:t xml:space="preserve"> (Μόνιμης </w:t>
      </w:r>
      <w:r w:rsidR="001D3711" w:rsidRPr="003B2C22">
        <w:rPr>
          <w:rStyle w:val="61"/>
          <w:rFonts w:ascii="Arial" w:hAnsi="Arial" w:cs="Arial"/>
          <w:b/>
          <w:bCs/>
          <w:sz w:val="24"/>
          <w:szCs w:val="24"/>
        </w:rPr>
        <w:t>ή</w:t>
      </w:r>
      <w:r w:rsidR="0071766D" w:rsidRPr="003B2C22">
        <w:rPr>
          <w:rStyle w:val="61"/>
          <w:rFonts w:ascii="Arial" w:hAnsi="Arial" w:cs="Arial"/>
          <w:b/>
          <w:bCs/>
          <w:sz w:val="24"/>
          <w:szCs w:val="24"/>
        </w:rPr>
        <w:t xml:space="preserve"> Ειδικής)</w:t>
      </w:r>
    </w:p>
    <w:p w14:paraId="1CDF3D89" w14:textId="77777777" w:rsidR="001F0C09" w:rsidRPr="003B2C22" w:rsidRDefault="001F0C09" w:rsidP="00BB52FA">
      <w:pPr>
        <w:pStyle w:val="60"/>
        <w:shd w:val="clear" w:color="auto" w:fill="auto"/>
        <w:spacing w:line="240" w:lineRule="auto"/>
        <w:rPr>
          <w:rStyle w:val="61"/>
          <w:rFonts w:ascii="Arial" w:hAnsi="Arial" w:cs="Arial"/>
          <w:b/>
          <w:bCs/>
          <w:sz w:val="24"/>
          <w:szCs w:val="24"/>
        </w:rPr>
      </w:pPr>
    </w:p>
    <w:p w14:paraId="307E8E2F" w14:textId="391B0F69" w:rsidR="0071766D" w:rsidRPr="003B2C22" w:rsidRDefault="0071766D" w:rsidP="00016042">
      <w:pPr>
        <w:pStyle w:val="60"/>
        <w:numPr>
          <w:ilvl w:val="0"/>
          <w:numId w:val="54"/>
        </w:numPr>
        <w:shd w:val="clear" w:color="auto" w:fill="auto"/>
        <w:tabs>
          <w:tab w:val="left" w:pos="993"/>
        </w:tabs>
        <w:spacing w:line="240" w:lineRule="auto"/>
        <w:ind w:left="0" w:firstLine="426"/>
        <w:jc w:val="left"/>
        <w:rPr>
          <w:rStyle w:val="61"/>
          <w:rFonts w:ascii="Arial" w:hAnsi="Arial" w:cs="Arial"/>
          <w:bCs/>
          <w:sz w:val="24"/>
          <w:szCs w:val="24"/>
        </w:rPr>
      </w:pPr>
      <w:r w:rsidRPr="003B2C22">
        <w:rPr>
          <w:rStyle w:val="61"/>
          <w:rFonts w:ascii="Arial" w:hAnsi="Arial" w:cs="Arial"/>
          <w:bCs/>
          <w:sz w:val="24"/>
          <w:szCs w:val="24"/>
        </w:rPr>
        <w:t xml:space="preserve">Ο Προέδρος Μόνιμης ή Ειδικής Επιτροπής (Π/ΜΕ – Π/ΕΕ) είναι βοηθητικό όργανο </w:t>
      </w:r>
      <w:r w:rsidR="00DE33A3" w:rsidRPr="003B2C22">
        <w:rPr>
          <w:rStyle w:val="61"/>
          <w:rFonts w:ascii="Arial" w:hAnsi="Arial" w:cs="Arial"/>
          <w:bCs/>
          <w:sz w:val="24"/>
          <w:szCs w:val="24"/>
        </w:rPr>
        <w:t>του ΔΣ</w:t>
      </w:r>
      <w:r w:rsidRPr="003B2C22">
        <w:rPr>
          <w:rStyle w:val="61"/>
          <w:rFonts w:ascii="Arial" w:hAnsi="Arial" w:cs="Arial"/>
          <w:bCs/>
          <w:sz w:val="24"/>
          <w:szCs w:val="24"/>
        </w:rPr>
        <w:t xml:space="preserve"> του Συλλόγου που </w:t>
      </w:r>
      <w:r w:rsidR="00D96F36" w:rsidRPr="003B2C22">
        <w:rPr>
          <w:rStyle w:val="61"/>
          <w:rFonts w:ascii="Arial" w:hAnsi="Arial" w:cs="Arial"/>
          <w:bCs/>
          <w:sz w:val="24"/>
          <w:szCs w:val="24"/>
        </w:rPr>
        <w:t>ορίζεται</w:t>
      </w:r>
      <w:r w:rsidRPr="003B2C22">
        <w:rPr>
          <w:rStyle w:val="61"/>
          <w:rFonts w:ascii="Arial" w:hAnsi="Arial" w:cs="Arial"/>
          <w:bCs/>
          <w:sz w:val="24"/>
          <w:szCs w:val="24"/>
        </w:rPr>
        <w:t xml:space="preserve"> </w:t>
      </w:r>
      <w:r w:rsidR="00C16717" w:rsidRPr="003B2C22">
        <w:rPr>
          <w:rStyle w:val="61"/>
          <w:rFonts w:ascii="Arial" w:hAnsi="Arial" w:cs="Arial"/>
          <w:bCs/>
          <w:sz w:val="24"/>
          <w:szCs w:val="24"/>
        </w:rPr>
        <w:t>σύμφωνα με τα προβλεπόμενα στην παράγραφο 3.11 του παρόντος</w:t>
      </w:r>
      <w:r w:rsidR="00D96F36" w:rsidRPr="003B2C22">
        <w:rPr>
          <w:rStyle w:val="61"/>
          <w:rFonts w:ascii="Arial" w:hAnsi="Arial" w:cs="Arial"/>
          <w:bCs/>
          <w:sz w:val="24"/>
          <w:szCs w:val="24"/>
        </w:rPr>
        <w:t>.</w:t>
      </w:r>
      <w:r w:rsidR="00C16717" w:rsidRPr="003B2C22">
        <w:rPr>
          <w:rStyle w:val="61"/>
          <w:rFonts w:ascii="Arial" w:hAnsi="Arial" w:cs="Arial"/>
          <w:bCs/>
          <w:sz w:val="24"/>
          <w:szCs w:val="24"/>
        </w:rPr>
        <w:t xml:space="preserve"> </w:t>
      </w:r>
      <w:r w:rsidR="00A31033" w:rsidRPr="003B2C22">
        <w:rPr>
          <w:rStyle w:val="61"/>
          <w:rFonts w:ascii="Arial" w:hAnsi="Arial" w:cs="Arial"/>
          <w:bCs/>
          <w:color w:val="FF0000"/>
          <w:sz w:val="24"/>
          <w:szCs w:val="24"/>
        </w:rPr>
        <w:t xml:space="preserve"> </w:t>
      </w:r>
    </w:p>
    <w:p w14:paraId="222036F5" w14:textId="77777777" w:rsidR="00A31033" w:rsidRPr="00A31033" w:rsidRDefault="00A31033" w:rsidP="00A31033">
      <w:pPr>
        <w:pStyle w:val="60"/>
        <w:shd w:val="clear" w:color="auto" w:fill="auto"/>
        <w:tabs>
          <w:tab w:val="left" w:pos="993"/>
        </w:tabs>
        <w:spacing w:line="240" w:lineRule="auto"/>
        <w:ind w:left="426"/>
        <w:jc w:val="left"/>
        <w:rPr>
          <w:rStyle w:val="61"/>
          <w:rFonts w:ascii="Arial" w:hAnsi="Arial" w:cs="Arial"/>
          <w:bCs/>
          <w:sz w:val="24"/>
          <w:szCs w:val="24"/>
        </w:rPr>
      </w:pPr>
    </w:p>
    <w:p w14:paraId="1C588760" w14:textId="6845503C" w:rsidR="0071766D" w:rsidRPr="00124308" w:rsidRDefault="0071766D" w:rsidP="00016042">
      <w:pPr>
        <w:pStyle w:val="60"/>
        <w:numPr>
          <w:ilvl w:val="0"/>
          <w:numId w:val="54"/>
        </w:numPr>
        <w:shd w:val="clear" w:color="auto" w:fill="auto"/>
        <w:tabs>
          <w:tab w:val="left" w:pos="993"/>
        </w:tabs>
        <w:spacing w:line="240" w:lineRule="auto"/>
        <w:ind w:left="0" w:firstLine="567"/>
        <w:jc w:val="both"/>
        <w:rPr>
          <w:rStyle w:val="61"/>
          <w:rFonts w:ascii="Arial" w:hAnsi="Arial" w:cs="Arial"/>
          <w:sz w:val="24"/>
          <w:szCs w:val="24"/>
        </w:rPr>
      </w:pPr>
      <w:r w:rsidRPr="00124308">
        <w:rPr>
          <w:rStyle w:val="61"/>
          <w:rFonts w:ascii="Arial" w:hAnsi="Arial" w:cs="Arial"/>
          <w:bCs/>
          <w:sz w:val="24"/>
          <w:szCs w:val="24"/>
        </w:rPr>
        <w:t xml:space="preserve">Ο </w:t>
      </w:r>
      <w:r w:rsidRPr="00124308">
        <w:rPr>
          <w:rStyle w:val="61"/>
          <w:rFonts w:ascii="Arial" w:hAnsi="Arial" w:cs="Arial"/>
          <w:sz w:val="24"/>
          <w:szCs w:val="24"/>
        </w:rPr>
        <w:t>Π/ΜΕ ή Π/ΕΕ είναι άμεσος σύμβουλος του Προέδρου του ΔΣ και δύναται να τον συνοδεύει η να συμμετέχει μαζί του σε συναντήσεις η εκδηλώσεις στον τομέα ευθύνης του που ορίζεται από το σκοπό της αντίστοιχης επιτροπής.</w:t>
      </w:r>
    </w:p>
    <w:p w14:paraId="48D65FA6" w14:textId="77777777" w:rsidR="0071766D" w:rsidRPr="00124308" w:rsidRDefault="0071766D" w:rsidP="00BB52FA">
      <w:pPr>
        <w:pStyle w:val="60"/>
        <w:shd w:val="clear" w:color="auto" w:fill="auto"/>
        <w:tabs>
          <w:tab w:val="left" w:pos="993"/>
        </w:tabs>
        <w:spacing w:line="240" w:lineRule="auto"/>
        <w:jc w:val="left"/>
        <w:rPr>
          <w:rStyle w:val="61"/>
          <w:rFonts w:ascii="Arial" w:hAnsi="Arial" w:cs="Arial"/>
          <w:sz w:val="24"/>
          <w:szCs w:val="24"/>
        </w:rPr>
      </w:pPr>
    </w:p>
    <w:p w14:paraId="4C8330BA" w14:textId="29DC4BBA" w:rsidR="0071766D" w:rsidRPr="00124308" w:rsidRDefault="0071766D" w:rsidP="00016042">
      <w:pPr>
        <w:pStyle w:val="60"/>
        <w:numPr>
          <w:ilvl w:val="0"/>
          <w:numId w:val="54"/>
        </w:numPr>
        <w:shd w:val="clear" w:color="auto" w:fill="auto"/>
        <w:tabs>
          <w:tab w:val="left" w:pos="993"/>
        </w:tabs>
        <w:spacing w:line="240" w:lineRule="auto"/>
        <w:ind w:left="0" w:firstLine="567"/>
        <w:jc w:val="left"/>
        <w:rPr>
          <w:rStyle w:val="61"/>
          <w:rFonts w:ascii="Arial" w:hAnsi="Arial" w:cs="Arial"/>
          <w:sz w:val="24"/>
          <w:szCs w:val="24"/>
        </w:rPr>
      </w:pPr>
      <w:r w:rsidRPr="00124308">
        <w:rPr>
          <w:rStyle w:val="61"/>
          <w:rFonts w:ascii="Arial" w:hAnsi="Arial" w:cs="Arial"/>
          <w:sz w:val="24"/>
          <w:szCs w:val="24"/>
        </w:rPr>
        <w:t>Σε περίπτωση κωλύματος αντικαθίσταται από τον Συντονιστή της επιτροπής.</w:t>
      </w:r>
    </w:p>
    <w:p w14:paraId="2F7FFD55" w14:textId="0C01BF24" w:rsidR="0071766D" w:rsidRPr="00124308" w:rsidRDefault="0071766D" w:rsidP="00BB52FA">
      <w:pPr>
        <w:pStyle w:val="60"/>
        <w:shd w:val="clear" w:color="auto" w:fill="auto"/>
        <w:spacing w:line="240" w:lineRule="auto"/>
        <w:ind w:firstLine="567"/>
        <w:jc w:val="left"/>
        <w:rPr>
          <w:rStyle w:val="61"/>
          <w:rFonts w:ascii="Arial" w:hAnsi="Arial" w:cs="Arial"/>
          <w:sz w:val="24"/>
          <w:szCs w:val="24"/>
        </w:rPr>
      </w:pPr>
      <w:r w:rsidRPr="00124308">
        <w:rPr>
          <w:rStyle w:val="61"/>
          <w:rFonts w:ascii="Arial" w:hAnsi="Arial" w:cs="Arial"/>
          <w:sz w:val="24"/>
          <w:szCs w:val="24"/>
        </w:rPr>
        <w:lastRenderedPageBreak/>
        <w:tab/>
      </w:r>
      <w:r w:rsidRPr="00124308">
        <w:rPr>
          <w:rStyle w:val="61"/>
          <w:rFonts w:ascii="Arial" w:hAnsi="Arial" w:cs="Arial"/>
          <w:b/>
          <w:bCs/>
          <w:iCs/>
          <w:sz w:val="24"/>
          <w:szCs w:val="24"/>
        </w:rPr>
        <w:tab/>
      </w:r>
    </w:p>
    <w:p w14:paraId="638E1C52" w14:textId="2D9DB009" w:rsidR="0071766D" w:rsidRPr="00124308" w:rsidRDefault="0071766D" w:rsidP="00016042">
      <w:pPr>
        <w:pStyle w:val="60"/>
        <w:numPr>
          <w:ilvl w:val="0"/>
          <w:numId w:val="54"/>
        </w:numPr>
        <w:shd w:val="clear" w:color="auto" w:fill="auto"/>
        <w:tabs>
          <w:tab w:val="left" w:pos="993"/>
        </w:tabs>
        <w:spacing w:line="240" w:lineRule="auto"/>
        <w:ind w:left="0" w:firstLine="567"/>
        <w:jc w:val="left"/>
        <w:rPr>
          <w:rStyle w:val="61"/>
          <w:rFonts w:ascii="Arial" w:hAnsi="Arial" w:cs="Arial"/>
          <w:bCs/>
          <w:sz w:val="24"/>
          <w:szCs w:val="24"/>
        </w:rPr>
      </w:pPr>
      <w:r w:rsidRPr="00124308">
        <w:rPr>
          <w:rStyle w:val="61"/>
          <w:rFonts w:ascii="Arial" w:hAnsi="Arial" w:cs="Arial"/>
          <w:bCs/>
          <w:sz w:val="24"/>
          <w:szCs w:val="24"/>
        </w:rPr>
        <w:t xml:space="preserve">Οι αρμοδιότητες και καθήκοντα του </w:t>
      </w:r>
      <w:r w:rsidR="005177E4" w:rsidRPr="00124308">
        <w:rPr>
          <w:rStyle w:val="61"/>
          <w:rFonts w:ascii="Arial" w:hAnsi="Arial" w:cs="Arial"/>
          <w:bCs/>
          <w:sz w:val="24"/>
          <w:szCs w:val="24"/>
        </w:rPr>
        <w:t xml:space="preserve">Ο </w:t>
      </w:r>
      <w:r w:rsidR="005177E4" w:rsidRPr="00124308">
        <w:rPr>
          <w:rStyle w:val="61"/>
          <w:rFonts w:ascii="Arial" w:hAnsi="Arial" w:cs="Arial"/>
          <w:sz w:val="24"/>
          <w:szCs w:val="24"/>
        </w:rPr>
        <w:t xml:space="preserve">Π/ΜΕ ή Π/ΕΕ </w:t>
      </w:r>
      <w:r w:rsidRPr="00124308">
        <w:rPr>
          <w:rStyle w:val="61"/>
          <w:rFonts w:ascii="Arial" w:hAnsi="Arial" w:cs="Arial"/>
          <w:bCs/>
          <w:sz w:val="24"/>
          <w:szCs w:val="24"/>
        </w:rPr>
        <w:t>είναι τα ακόλουθα :</w:t>
      </w:r>
    </w:p>
    <w:p w14:paraId="5DE17338" w14:textId="77777777" w:rsidR="0071766D" w:rsidRPr="00124308" w:rsidRDefault="0071766D" w:rsidP="00BB52FA">
      <w:pPr>
        <w:pStyle w:val="a4"/>
        <w:spacing w:line="240" w:lineRule="auto"/>
        <w:rPr>
          <w:rStyle w:val="61"/>
          <w:rFonts w:ascii="Arial" w:hAnsi="Arial" w:cs="Arial"/>
          <w:bCs w:val="0"/>
          <w:i w:val="0"/>
          <w:sz w:val="24"/>
          <w:szCs w:val="24"/>
        </w:rPr>
      </w:pPr>
    </w:p>
    <w:p w14:paraId="0E4B695A" w14:textId="0DD0DAD4" w:rsidR="0071766D" w:rsidRPr="00124308" w:rsidRDefault="0071766D" w:rsidP="00BB52FA">
      <w:pPr>
        <w:pStyle w:val="a4"/>
        <w:spacing w:line="240" w:lineRule="auto"/>
        <w:ind w:left="0" w:firstLine="993"/>
        <w:rPr>
          <w:rStyle w:val="61"/>
          <w:rFonts w:ascii="Arial" w:hAnsi="Arial" w:cs="Arial"/>
          <w:b w:val="0"/>
          <w:bCs w:val="0"/>
          <w:i w:val="0"/>
          <w:sz w:val="24"/>
          <w:szCs w:val="24"/>
        </w:rPr>
      </w:pPr>
      <w:r w:rsidRPr="00124308">
        <w:rPr>
          <w:rStyle w:val="61"/>
          <w:rFonts w:ascii="Arial" w:hAnsi="Arial" w:cs="Arial"/>
          <w:b w:val="0"/>
          <w:bCs w:val="0"/>
          <w:i w:val="0"/>
          <w:sz w:val="24"/>
          <w:szCs w:val="24"/>
        </w:rPr>
        <w:t>α.</w:t>
      </w:r>
      <w:r w:rsidR="007D7280" w:rsidRPr="00124308">
        <w:rPr>
          <w:rStyle w:val="61"/>
          <w:rFonts w:ascii="Arial" w:hAnsi="Arial" w:cs="Arial"/>
          <w:b w:val="0"/>
          <w:bCs w:val="0"/>
          <w:i w:val="0"/>
          <w:sz w:val="24"/>
          <w:szCs w:val="24"/>
        </w:rPr>
        <w:tab/>
        <w:t>Είναι υπεύθυνος για το έργο της επιτροπής, καθορίζει το χρονοδιάγραμμα εργασιών αυτής και αναθέτει το επ</w:t>
      </w:r>
      <w:r w:rsidR="00DE33A3">
        <w:rPr>
          <w:rStyle w:val="61"/>
          <w:rFonts w:ascii="Arial" w:hAnsi="Arial" w:cs="Arial"/>
          <w:b w:val="0"/>
          <w:bCs w:val="0"/>
          <w:i w:val="0"/>
          <w:sz w:val="24"/>
          <w:szCs w:val="24"/>
        </w:rPr>
        <w:t>ί</w:t>
      </w:r>
      <w:r w:rsidR="007D7280" w:rsidRPr="00124308">
        <w:rPr>
          <w:rStyle w:val="61"/>
          <w:rFonts w:ascii="Arial" w:hAnsi="Arial" w:cs="Arial"/>
          <w:b w:val="0"/>
          <w:bCs w:val="0"/>
          <w:i w:val="0"/>
          <w:sz w:val="24"/>
          <w:szCs w:val="24"/>
        </w:rPr>
        <w:t xml:space="preserve"> μέρους έργο του κάθε μέλους.</w:t>
      </w:r>
    </w:p>
    <w:p w14:paraId="59B560D4" w14:textId="77777777" w:rsidR="007D7280" w:rsidRPr="00124308" w:rsidRDefault="007D7280" w:rsidP="00BB52FA">
      <w:pPr>
        <w:pStyle w:val="a4"/>
        <w:spacing w:line="240" w:lineRule="auto"/>
        <w:ind w:left="0" w:firstLine="993"/>
        <w:rPr>
          <w:rStyle w:val="61"/>
          <w:rFonts w:ascii="Arial" w:hAnsi="Arial" w:cs="Arial"/>
          <w:b w:val="0"/>
          <w:bCs w:val="0"/>
          <w:i w:val="0"/>
          <w:sz w:val="24"/>
          <w:szCs w:val="24"/>
        </w:rPr>
      </w:pPr>
    </w:p>
    <w:p w14:paraId="1122491B" w14:textId="0006A899" w:rsidR="007D7280" w:rsidRPr="00124308" w:rsidRDefault="007D7280" w:rsidP="00BB52FA">
      <w:pPr>
        <w:pStyle w:val="a4"/>
        <w:spacing w:line="240" w:lineRule="auto"/>
        <w:ind w:left="0" w:firstLine="993"/>
        <w:rPr>
          <w:rStyle w:val="61"/>
          <w:rFonts w:ascii="Arial" w:hAnsi="Arial" w:cs="Arial"/>
          <w:b w:val="0"/>
          <w:bCs w:val="0"/>
          <w:i w:val="0"/>
          <w:sz w:val="24"/>
          <w:szCs w:val="24"/>
        </w:rPr>
      </w:pPr>
      <w:r w:rsidRPr="00124308">
        <w:rPr>
          <w:rStyle w:val="61"/>
          <w:rFonts w:ascii="Arial" w:hAnsi="Arial" w:cs="Arial"/>
          <w:b w:val="0"/>
          <w:bCs w:val="0"/>
          <w:i w:val="0"/>
          <w:sz w:val="24"/>
          <w:szCs w:val="24"/>
        </w:rPr>
        <w:t>β.</w:t>
      </w:r>
      <w:r w:rsidRPr="00124308">
        <w:rPr>
          <w:rStyle w:val="61"/>
          <w:rFonts w:ascii="Arial" w:hAnsi="Arial" w:cs="Arial"/>
          <w:b w:val="0"/>
          <w:bCs w:val="0"/>
          <w:i w:val="0"/>
          <w:sz w:val="24"/>
          <w:szCs w:val="24"/>
        </w:rPr>
        <w:tab/>
        <w:t>Δίνει τις απαιτούμενες κατευθύνσεις και επιβλέπει για την υλοποίησή τους.</w:t>
      </w:r>
    </w:p>
    <w:p w14:paraId="1A7EB0DA" w14:textId="77777777" w:rsidR="007D7280" w:rsidRPr="00124308" w:rsidRDefault="007D7280" w:rsidP="00BB52FA">
      <w:pPr>
        <w:pStyle w:val="a4"/>
        <w:spacing w:line="240" w:lineRule="auto"/>
        <w:ind w:left="0" w:firstLine="993"/>
        <w:rPr>
          <w:rStyle w:val="61"/>
          <w:rFonts w:ascii="Arial" w:hAnsi="Arial" w:cs="Arial"/>
          <w:b w:val="0"/>
          <w:bCs w:val="0"/>
          <w:i w:val="0"/>
          <w:sz w:val="24"/>
          <w:szCs w:val="24"/>
        </w:rPr>
      </w:pPr>
    </w:p>
    <w:p w14:paraId="095368AD" w14:textId="4116D87D" w:rsidR="007D7280" w:rsidRPr="00124308" w:rsidRDefault="007D7280" w:rsidP="00BB52FA">
      <w:pPr>
        <w:pStyle w:val="a4"/>
        <w:spacing w:line="240" w:lineRule="auto"/>
        <w:ind w:left="0" w:firstLine="993"/>
        <w:rPr>
          <w:rStyle w:val="61"/>
          <w:rFonts w:ascii="Arial" w:hAnsi="Arial" w:cs="Arial"/>
          <w:b w:val="0"/>
          <w:bCs w:val="0"/>
          <w:i w:val="0"/>
          <w:sz w:val="24"/>
          <w:szCs w:val="24"/>
        </w:rPr>
      </w:pPr>
      <w:r w:rsidRPr="00124308">
        <w:rPr>
          <w:rStyle w:val="61"/>
          <w:rFonts w:ascii="Arial" w:hAnsi="Arial" w:cs="Arial"/>
          <w:b w:val="0"/>
          <w:bCs w:val="0"/>
          <w:i w:val="0"/>
          <w:sz w:val="24"/>
          <w:szCs w:val="24"/>
        </w:rPr>
        <w:t>γ.</w:t>
      </w:r>
      <w:r w:rsidRPr="00124308">
        <w:rPr>
          <w:rStyle w:val="61"/>
          <w:rFonts w:ascii="Arial" w:hAnsi="Arial" w:cs="Arial"/>
          <w:b w:val="0"/>
          <w:bCs w:val="0"/>
          <w:i w:val="0"/>
          <w:sz w:val="24"/>
          <w:szCs w:val="24"/>
        </w:rPr>
        <w:tab/>
        <w:t>Υποβάλλει τακτικές εκθέσεις (τουλάχιστον μια ανά 6μη</w:t>
      </w:r>
      <w:r w:rsidR="006032D4">
        <w:rPr>
          <w:rStyle w:val="61"/>
          <w:rFonts w:ascii="Arial" w:hAnsi="Arial" w:cs="Arial"/>
          <w:b w:val="0"/>
          <w:bCs w:val="0"/>
          <w:i w:val="0"/>
          <w:sz w:val="24"/>
          <w:szCs w:val="24"/>
        </w:rPr>
        <w:t>ν</w:t>
      </w:r>
      <w:r w:rsidRPr="00124308">
        <w:rPr>
          <w:rStyle w:val="61"/>
          <w:rFonts w:ascii="Arial" w:hAnsi="Arial" w:cs="Arial"/>
          <w:b w:val="0"/>
          <w:bCs w:val="0"/>
          <w:i w:val="0"/>
          <w:sz w:val="24"/>
          <w:szCs w:val="24"/>
        </w:rPr>
        <w:t xml:space="preserve">ο) στο ΔΣ </w:t>
      </w:r>
      <w:r w:rsidR="00053DCE" w:rsidRPr="00124308">
        <w:rPr>
          <w:rStyle w:val="61"/>
          <w:rFonts w:ascii="Arial" w:hAnsi="Arial" w:cs="Arial"/>
          <w:b w:val="0"/>
          <w:bCs w:val="0"/>
          <w:i w:val="0"/>
          <w:sz w:val="24"/>
          <w:szCs w:val="24"/>
        </w:rPr>
        <w:t xml:space="preserve">για την εξέλιξη του </w:t>
      </w:r>
      <w:r w:rsidR="00DE33A3">
        <w:rPr>
          <w:rStyle w:val="61"/>
          <w:rFonts w:ascii="Arial" w:hAnsi="Arial" w:cs="Arial"/>
          <w:b w:val="0"/>
          <w:bCs w:val="0"/>
          <w:i w:val="0"/>
          <w:sz w:val="24"/>
          <w:szCs w:val="24"/>
        </w:rPr>
        <w:t>έρ</w:t>
      </w:r>
      <w:r w:rsidR="00053DCE" w:rsidRPr="00124308">
        <w:rPr>
          <w:rStyle w:val="61"/>
          <w:rFonts w:ascii="Arial" w:hAnsi="Arial" w:cs="Arial"/>
          <w:b w:val="0"/>
          <w:bCs w:val="0"/>
          <w:i w:val="0"/>
          <w:sz w:val="24"/>
          <w:szCs w:val="24"/>
        </w:rPr>
        <w:t>γου της επιτροπής.</w:t>
      </w:r>
    </w:p>
    <w:p w14:paraId="437EBEE3" w14:textId="77777777" w:rsidR="00053DCE" w:rsidRPr="00124308" w:rsidRDefault="00053DCE" w:rsidP="00BB52FA">
      <w:pPr>
        <w:pStyle w:val="a4"/>
        <w:spacing w:line="240" w:lineRule="auto"/>
        <w:ind w:left="0" w:firstLine="993"/>
        <w:rPr>
          <w:rStyle w:val="61"/>
          <w:rFonts w:ascii="Arial" w:hAnsi="Arial" w:cs="Arial"/>
          <w:b w:val="0"/>
          <w:bCs w:val="0"/>
          <w:i w:val="0"/>
          <w:sz w:val="24"/>
          <w:szCs w:val="24"/>
        </w:rPr>
      </w:pPr>
    </w:p>
    <w:p w14:paraId="40A60F7C" w14:textId="17C516FF" w:rsidR="00053DCE" w:rsidRPr="00124308" w:rsidRDefault="00053DCE" w:rsidP="00BB52FA">
      <w:pPr>
        <w:pStyle w:val="a4"/>
        <w:spacing w:line="240" w:lineRule="auto"/>
        <w:ind w:left="0" w:firstLine="993"/>
        <w:rPr>
          <w:rStyle w:val="61"/>
          <w:rFonts w:ascii="Arial" w:hAnsi="Arial" w:cs="Arial"/>
          <w:b w:val="0"/>
          <w:bCs w:val="0"/>
          <w:i w:val="0"/>
          <w:sz w:val="24"/>
          <w:szCs w:val="24"/>
        </w:rPr>
      </w:pPr>
      <w:r w:rsidRPr="00124308">
        <w:rPr>
          <w:rStyle w:val="61"/>
          <w:rFonts w:ascii="Arial" w:hAnsi="Arial" w:cs="Arial"/>
          <w:b w:val="0"/>
          <w:bCs w:val="0"/>
          <w:i w:val="0"/>
          <w:sz w:val="24"/>
          <w:szCs w:val="24"/>
        </w:rPr>
        <w:t>δ.</w:t>
      </w:r>
      <w:r w:rsidRPr="00124308">
        <w:rPr>
          <w:rStyle w:val="61"/>
          <w:rFonts w:ascii="Arial" w:hAnsi="Arial" w:cs="Arial"/>
          <w:b w:val="0"/>
          <w:bCs w:val="0"/>
          <w:i w:val="0"/>
          <w:sz w:val="24"/>
          <w:szCs w:val="24"/>
        </w:rPr>
        <w:tab/>
        <w:t xml:space="preserve">Συγκροτεί εφόσον απαιτείται ειδικές ομάδες εργασίας για συγκεκριμένα θέματα αρμοδιότητάς του και ορίζει το </w:t>
      </w:r>
      <w:r w:rsidR="00F71AC5" w:rsidRPr="00124308">
        <w:rPr>
          <w:rStyle w:val="61"/>
          <w:rFonts w:ascii="Arial" w:hAnsi="Arial" w:cs="Arial"/>
          <w:b w:val="0"/>
          <w:bCs w:val="0"/>
          <w:i w:val="0"/>
          <w:sz w:val="24"/>
          <w:szCs w:val="24"/>
        </w:rPr>
        <w:t>έργο</w:t>
      </w:r>
      <w:r w:rsidRPr="00124308">
        <w:rPr>
          <w:rStyle w:val="61"/>
          <w:rFonts w:ascii="Arial" w:hAnsi="Arial" w:cs="Arial"/>
          <w:b w:val="0"/>
          <w:bCs w:val="0"/>
          <w:i w:val="0"/>
          <w:sz w:val="24"/>
          <w:szCs w:val="24"/>
        </w:rPr>
        <w:t xml:space="preserve"> αυτών.</w:t>
      </w:r>
    </w:p>
    <w:p w14:paraId="10B0E418" w14:textId="77777777" w:rsidR="00053DCE" w:rsidRPr="00124308" w:rsidRDefault="00053DCE" w:rsidP="00BB52FA">
      <w:pPr>
        <w:pStyle w:val="a4"/>
        <w:spacing w:line="240" w:lineRule="auto"/>
        <w:ind w:left="0" w:firstLine="993"/>
        <w:rPr>
          <w:rStyle w:val="61"/>
          <w:rFonts w:ascii="Arial" w:hAnsi="Arial" w:cs="Arial"/>
          <w:b w:val="0"/>
          <w:bCs w:val="0"/>
          <w:i w:val="0"/>
          <w:sz w:val="24"/>
          <w:szCs w:val="24"/>
        </w:rPr>
      </w:pPr>
    </w:p>
    <w:p w14:paraId="2B53A644" w14:textId="47D192B8" w:rsidR="00053DCE" w:rsidRPr="00124308" w:rsidRDefault="00053DCE" w:rsidP="00BB52FA">
      <w:pPr>
        <w:pStyle w:val="a4"/>
        <w:spacing w:line="240" w:lineRule="auto"/>
        <w:ind w:left="0" w:firstLine="993"/>
        <w:rPr>
          <w:rStyle w:val="61"/>
          <w:rFonts w:ascii="Arial" w:hAnsi="Arial" w:cs="Arial"/>
          <w:b w:val="0"/>
          <w:bCs w:val="0"/>
          <w:i w:val="0"/>
          <w:sz w:val="24"/>
          <w:szCs w:val="24"/>
        </w:rPr>
      </w:pPr>
      <w:r w:rsidRPr="00124308">
        <w:rPr>
          <w:rStyle w:val="61"/>
          <w:rFonts w:ascii="Arial" w:hAnsi="Arial" w:cs="Arial"/>
          <w:b w:val="0"/>
          <w:bCs w:val="0"/>
          <w:i w:val="0"/>
          <w:sz w:val="24"/>
          <w:szCs w:val="24"/>
        </w:rPr>
        <w:t>ε.</w:t>
      </w:r>
      <w:r w:rsidRPr="00124308">
        <w:rPr>
          <w:rStyle w:val="61"/>
          <w:rFonts w:ascii="Arial" w:hAnsi="Arial" w:cs="Arial"/>
          <w:b w:val="0"/>
          <w:bCs w:val="0"/>
          <w:i w:val="0"/>
          <w:sz w:val="24"/>
          <w:szCs w:val="24"/>
        </w:rPr>
        <w:tab/>
        <w:t>Οργανώνει την επιτροπή και καθορίζει το τρόπο λειτουργίας της.</w:t>
      </w:r>
    </w:p>
    <w:p w14:paraId="4DF67808" w14:textId="77777777" w:rsidR="00053DCE" w:rsidRPr="00124308" w:rsidRDefault="00053DCE" w:rsidP="00BB52FA">
      <w:pPr>
        <w:pStyle w:val="a4"/>
        <w:spacing w:line="240" w:lineRule="auto"/>
        <w:ind w:left="0" w:firstLine="993"/>
        <w:rPr>
          <w:rStyle w:val="61"/>
          <w:rFonts w:ascii="Arial" w:hAnsi="Arial" w:cs="Arial"/>
          <w:b w:val="0"/>
          <w:bCs w:val="0"/>
          <w:i w:val="0"/>
          <w:sz w:val="24"/>
          <w:szCs w:val="24"/>
        </w:rPr>
      </w:pPr>
    </w:p>
    <w:p w14:paraId="0367A6EC" w14:textId="6910B38C" w:rsidR="00053DCE" w:rsidRPr="00124308" w:rsidRDefault="00053DCE" w:rsidP="00BB52FA">
      <w:pPr>
        <w:pStyle w:val="a4"/>
        <w:spacing w:line="240" w:lineRule="auto"/>
        <w:ind w:left="0" w:firstLine="993"/>
        <w:rPr>
          <w:rStyle w:val="61"/>
          <w:rFonts w:ascii="Arial" w:hAnsi="Arial" w:cs="Arial"/>
          <w:b w:val="0"/>
          <w:bCs w:val="0"/>
          <w:i w:val="0"/>
          <w:sz w:val="24"/>
          <w:szCs w:val="24"/>
        </w:rPr>
      </w:pPr>
      <w:r w:rsidRPr="00124308">
        <w:rPr>
          <w:rStyle w:val="61"/>
          <w:rFonts w:ascii="Arial" w:hAnsi="Arial" w:cs="Arial"/>
          <w:b w:val="0"/>
          <w:bCs w:val="0"/>
          <w:i w:val="0"/>
          <w:sz w:val="24"/>
          <w:szCs w:val="24"/>
        </w:rPr>
        <w:t>στ.</w:t>
      </w:r>
      <w:r w:rsidRPr="00124308">
        <w:rPr>
          <w:rStyle w:val="61"/>
          <w:rFonts w:ascii="Arial" w:hAnsi="Arial" w:cs="Arial"/>
          <w:b w:val="0"/>
          <w:bCs w:val="0"/>
          <w:i w:val="0"/>
          <w:sz w:val="24"/>
          <w:szCs w:val="24"/>
        </w:rPr>
        <w:tab/>
        <w:t>Εισηγείται στο ΔΣ προτάσεις αρμοδιότητας της επιτροπής.</w:t>
      </w:r>
    </w:p>
    <w:p w14:paraId="2A19C96F" w14:textId="0B838B64" w:rsidR="009E5B78" w:rsidRPr="003B2C22" w:rsidRDefault="009E5B78" w:rsidP="00BB52FA">
      <w:pPr>
        <w:pStyle w:val="60"/>
        <w:shd w:val="clear" w:color="auto" w:fill="auto"/>
        <w:spacing w:line="240" w:lineRule="auto"/>
        <w:rPr>
          <w:rStyle w:val="61"/>
          <w:rFonts w:ascii="Arial" w:hAnsi="Arial" w:cs="Arial"/>
          <w:b/>
          <w:bCs/>
          <w:sz w:val="24"/>
          <w:szCs w:val="24"/>
        </w:rPr>
      </w:pPr>
      <w:r w:rsidRPr="003B2C22">
        <w:rPr>
          <w:rFonts w:ascii="Arial" w:hAnsi="Arial" w:cs="Arial"/>
          <w:i w:val="0"/>
          <w:sz w:val="24"/>
          <w:szCs w:val="24"/>
        </w:rPr>
        <w:t>Άρθρο</w:t>
      </w:r>
      <w:r w:rsidRPr="003B2C22">
        <w:rPr>
          <w:rStyle w:val="61"/>
          <w:rFonts w:ascii="Arial" w:hAnsi="Arial" w:cs="Arial"/>
          <w:b/>
          <w:bCs/>
          <w:sz w:val="24"/>
          <w:szCs w:val="24"/>
        </w:rPr>
        <w:t xml:space="preserve"> 4.1</w:t>
      </w:r>
      <w:r w:rsidR="00B16C35" w:rsidRPr="003B2C22">
        <w:rPr>
          <w:rStyle w:val="61"/>
          <w:rFonts w:ascii="Arial" w:hAnsi="Arial" w:cs="Arial"/>
          <w:b/>
          <w:bCs/>
          <w:sz w:val="24"/>
          <w:szCs w:val="24"/>
        </w:rPr>
        <w:t>8</w:t>
      </w:r>
      <w:r w:rsidRPr="003B2C22">
        <w:rPr>
          <w:rStyle w:val="61"/>
          <w:rFonts w:ascii="Arial" w:hAnsi="Arial" w:cs="Arial"/>
          <w:b/>
          <w:bCs/>
          <w:sz w:val="24"/>
          <w:szCs w:val="24"/>
        </w:rPr>
        <w:t xml:space="preserve"> : </w:t>
      </w:r>
      <w:r w:rsidR="00F0566A" w:rsidRPr="003B2C22">
        <w:rPr>
          <w:rStyle w:val="61"/>
          <w:rFonts w:ascii="Arial" w:hAnsi="Arial" w:cs="Arial"/>
          <w:b/>
          <w:bCs/>
          <w:sz w:val="24"/>
          <w:szCs w:val="24"/>
        </w:rPr>
        <w:t>Συντονιστής</w:t>
      </w:r>
      <w:r w:rsidRPr="003B2C22">
        <w:rPr>
          <w:rStyle w:val="61"/>
          <w:rFonts w:ascii="Arial" w:hAnsi="Arial" w:cs="Arial"/>
          <w:b/>
          <w:bCs/>
          <w:sz w:val="24"/>
          <w:szCs w:val="24"/>
        </w:rPr>
        <w:t xml:space="preserve">  Επιτροπής</w:t>
      </w:r>
      <w:r w:rsidR="005177E4" w:rsidRPr="003B2C22">
        <w:rPr>
          <w:rStyle w:val="61"/>
          <w:rFonts w:ascii="Arial" w:hAnsi="Arial" w:cs="Arial"/>
          <w:b/>
          <w:bCs/>
          <w:sz w:val="24"/>
          <w:szCs w:val="24"/>
        </w:rPr>
        <w:t xml:space="preserve"> (Μόνιμης </w:t>
      </w:r>
      <w:r w:rsidR="001D3711" w:rsidRPr="003B2C22">
        <w:rPr>
          <w:rStyle w:val="61"/>
          <w:rFonts w:ascii="Arial" w:hAnsi="Arial" w:cs="Arial"/>
          <w:b/>
          <w:bCs/>
          <w:sz w:val="24"/>
          <w:szCs w:val="24"/>
        </w:rPr>
        <w:t>ή</w:t>
      </w:r>
      <w:r w:rsidR="005177E4" w:rsidRPr="003B2C22">
        <w:rPr>
          <w:rStyle w:val="61"/>
          <w:rFonts w:ascii="Arial" w:hAnsi="Arial" w:cs="Arial"/>
          <w:b/>
          <w:bCs/>
          <w:sz w:val="24"/>
          <w:szCs w:val="24"/>
        </w:rPr>
        <w:t xml:space="preserve"> Ειδικής)</w:t>
      </w:r>
    </w:p>
    <w:p w14:paraId="27937389" w14:textId="77777777" w:rsidR="00F0566A" w:rsidRPr="003B2C22" w:rsidRDefault="00F0566A" w:rsidP="00BB52FA">
      <w:pPr>
        <w:pStyle w:val="60"/>
        <w:shd w:val="clear" w:color="auto" w:fill="auto"/>
        <w:spacing w:line="240" w:lineRule="auto"/>
        <w:rPr>
          <w:rStyle w:val="61"/>
          <w:rFonts w:ascii="Arial" w:hAnsi="Arial" w:cs="Arial"/>
          <w:b/>
          <w:bCs/>
          <w:sz w:val="24"/>
          <w:szCs w:val="24"/>
        </w:rPr>
      </w:pPr>
    </w:p>
    <w:p w14:paraId="7596380F" w14:textId="53E7D1AA" w:rsidR="005177E4" w:rsidRPr="003B2C22" w:rsidRDefault="005177E4" w:rsidP="00016042">
      <w:pPr>
        <w:pStyle w:val="60"/>
        <w:numPr>
          <w:ilvl w:val="0"/>
          <w:numId w:val="55"/>
        </w:numPr>
        <w:shd w:val="clear" w:color="auto" w:fill="auto"/>
        <w:tabs>
          <w:tab w:val="left" w:pos="993"/>
        </w:tabs>
        <w:spacing w:line="240" w:lineRule="auto"/>
        <w:ind w:left="0" w:firstLine="567"/>
        <w:jc w:val="left"/>
        <w:rPr>
          <w:rStyle w:val="61"/>
          <w:rFonts w:ascii="Arial" w:hAnsi="Arial" w:cs="Arial"/>
          <w:bCs/>
          <w:sz w:val="24"/>
          <w:szCs w:val="24"/>
        </w:rPr>
      </w:pPr>
      <w:r w:rsidRPr="003B2C22">
        <w:rPr>
          <w:rStyle w:val="61"/>
          <w:rFonts w:ascii="Arial" w:hAnsi="Arial" w:cs="Arial"/>
          <w:bCs/>
          <w:sz w:val="24"/>
          <w:szCs w:val="24"/>
        </w:rPr>
        <w:t xml:space="preserve">Ο Συντονιστής Μόνιμης ή Ειδικής Επιτροπής (Σ/ΜΕ – Σ/ΕΕ) </w:t>
      </w:r>
      <w:r w:rsidR="00DE33A3" w:rsidRPr="003B2C22">
        <w:rPr>
          <w:rStyle w:val="61"/>
          <w:rFonts w:ascii="Arial" w:hAnsi="Arial" w:cs="Arial"/>
          <w:bCs/>
          <w:sz w:val="24"/>
          <w:szCs w:val="24"/>
        </w:rPr>
        <w:t>είναι βοηθητικό όργανο του ΔΣ του Συλλόγου που ορίζεται σύμφωνα με τα προβλεπόμενα στην παράγραφο 3.11 του παρόντος</w:t>
      </w:r>
      <w:r w:rsidRPr="003B2C22">
        <w:rPr>
          <w:rStyle w:val="61"/>
          <w:rFonts w:ascii="Arial" w:hAnsi="Arial" w:cs="Arial"/>
          <w:bCs/>
          <w:sz w:val="24"/>
          <w:szCs w:val="24"/>
        </w:rPr>
        <w:t>.</w:t>
      </w:r>
    </w:p>
    <w:p w14:paraId="7F634BC2" w14:textId="77777777" w:rsidR="00DE33A3" w:rsidRPr="00124308" w:rsidRDefault="00DE33A3" w:rsidP="00DE33A3">
      <w:pPr>
        <w:pStyle w:val="60"/>
        <w:shd w:val="clear" w:color="auto" w:fill="auto"/>
        <w:tabs>
          <w:tab w:val="left" w:pos="993"/>
        </w:tabs>
        <w:spacing w:line="240" w:lineRule="auto"/>
        <w:ind w:left="567"/>
        <w:jc w:val="left"/>
        <w:rPr>
          <w:rStyle w:val="61"/>
          <w:rFonts w:ascii="Arial" w:hAnsi="Arial" w:cs="Arial"/>
          <w:bCs/>
          <w:sz w:val="24"/>
          <w:szCs w:val="24"/>
        </w:rPr>
      </w:pPr>
    </w:p>
    <w:p w14:paraId="19577108" w14:textId="261AAE04" w:rsidR="005177E4" w:rsidRPr="003B2C22" w:rsidRDefault="005177E4" w:rsidP="00016042">
      <w:pPr>
        <w:pStyle w:val="60"/>
        <w:numPr>
          <w:ilvl w:val="0"/>
          <w:numId w:val="55"/>
        </w:numPr>
        <w:shd w:val="clear" w:color="auto" w:fill="auto"/>
        <w:tabs>
          <w:tab w:val="left" w:pos="993"/>
        </w:tabs>
        <w:spacing w:line="240" w:lineRule="auto"/>
        <w:ind w:left="0" w:firstLine="567"/>
        <w:jc w:val="left"/>
        <w:rPr>
          <w:rStyle w:val="61"/>
          <w:rFonts w:ascii="Arial" w:hAnsi="Arial" w:cs="Arial"/>
          <w:sz w:val="24"/>
          <w:szCs w:val="24"/>
        </w:rPr>
      </w:pPr>
      <w:r w:rsidRPr="003B2C22">
        <w:rPr>
          <w:rStyle w:val="61"/>
          <w:rFonts w:ascii="Arial" w:hAnsi="Arial" w:cs="Arial"/>
          <w:bCs/>
          <w:sz w:val="24"/>
          <w:szCs w:val="24"/>
        </w:rPr>
        <w:t xml:space="preserve">Ο </w:t>
      </w:r>
      <w:r w:rsidRPr="003B2C22">
        <w:rPr>
          <w:rStyle w:val="61"/>
          <w:rFonts w:ascii="Arial" w:hAnsi="Arial" w:cs="Arial"/>
          <w:sz w:val="24"/>
          <w:szCs w:val="24"/>
        </w:rPr>
        <w:t>Σ/ΜΕ ή Σ/ΕΕ είναι ο άμεσος συνεργάτης του Προέδρου της επιτροπής και σε περίπτωση κωλύματος αντικαθίσταται από τον Πρόεδρο της επιτροπής</w:t>
      </w:r>
      <w:r w:rsidR="00252D8F" w:rsidRPr="003B2C22">
        <w:rPr>
          <w:rStyle w:val="61"/>
          <w:rFonts w:ascii="Arial" w:hAnsi="Arial" w:cs="Arial"/>
          <w:sz w:val="24"/>
          <w:szCs w:val="24"/>
        </w:rPr>
        <w:t xml:space="preserve"> ή </w:t>
      </w:r>
      <w:r w:rsidR="004B7B07" w:rsidRPr="003B2C22">
        <w:rPr>
          <w:rStyle w:val="61"/>
          <w:rFonts w:ascii="Arial" w:hAnsi="Arial" w:cs="Arial"/>
          <w:sz w:val="24"/>
          <w:szCs w:val="24"/>
        </w:rPr>
        <w:t xml:space="preserve">με απόφαση του Προέδρου </w:t>
      </w:r>
      <w:r w:rsidR="00252D8F" w:rsidRPr="003B2C22">
        <w:rPr>
          <w:rStyle w:val="61"/>
          <w:rFonts w:ascii="Arial" w:hAnsi="Arial" w:cs="Arial"/>
          <w:sz w:val="24"/>
          <w:szCs w:val="24"/>
        </w:rPr>
        <w:t xml:space="preserve">από έναν εκ των συμβούλων της ΔΟ (εφ’ όσον υφίστανται) </w:t>
      </w:r>
      <w:r w:rsidRPr="003B2C22">
        <w:rPr>
          <w:rStyle w:val="61"/>
          <w:rFonts w:ascii="Arial" w:hAnsi="Arial" w:cs="Arial"/>
          <w:sz w:val="24"/>
          <w:szCs w:val="24"/>
        </w:rPr>
        <w:t>.</w:t>
      </w:r>
    </w:p>
    <w:p w14:paraId="4A97FA46" w14:textId="77777777" w:rsidR="005177E4" w:rsidRPr="003B2C22" w:rsidRDefault="005177E4" w:rsidP="00BB52FA">
      <w:pPr>
        <w:pStyle w:val="60"/>
        <w:shd w:val="clear" w:color="auto" w:fill="auto"/>
        <w:spacing w:line="240" w:lineRule="auto"/>
        <w:ind w:firstLine="567"/>
        <w:jc w:val="left"/>
        <w:rPr>
          <w:rStyle w:val="61"/>
          <w:rFonts w:ascii="Arial" w:hAnsi="Arial" w:cs="Arial"/>
          <w:sz w:val="24"/>
          <w:szCs w:val="24"/>
        </w:rPr>
      </w:pPr>
      <w:r w:rsidRPr="003B2C22">
        <w:rPr>
          <w:rStyle w:val="61"/>
          <w:rFonts w:ascii="Arial" w:hAnsi="Arial" w:cs="Arial"/>
          <w:sz w:val="24"/>
          <w:szCs w:val="24"/>
        </w:rPr>
        <w:tab/>
      </w:r>
      <w:r w:rsidRPr="003B2C22">
        <w:rPr>
          <w:rStyle w:val="61"/>
          <w:rFonts w:ascii="Arial" w:hAnsi="Arial" w:cs="Arial"/>
          <w:b/>
          <w:bCs/>
          <w:iCs/>
          <w:sz w:val="24"/>
          <w:szCs w:val="24"/>
        </w:rPr>
        <w:tab/>
      </w:r>
    </w:p>
    <w:p w14:paraId="43693C60" w14:textId="0FAE3EB2" w:rsidR="005177E4" w:rsidRPr="003B2C22" w:rsidRDefault="005177E4" w:rsidP="00016042">
      <w:pPr>
        <w:pStyle w:val="60"/>
        <w:numPr>
          <w:ilvl w:val="0"/>
          <w:numId w:val="55"/>
        </w:numPr>
        <w:shd w:val="clear" w:color="auto" w:fill="auto"/>
        <w:tabs>
          <w:tab w:val="left" w:pos="993"/>
        </w:tabs>
        <w:spacing w:line="240" w:lineRule="auto"/>
        <w:ind w:left="0" w:firstLine="567"/>
        <w:jc w:val="left"/>
        <w:rPr>
          <w:rStyle w:val="61"/>
          <w:rFonts w:ascii="Arial" w:hAnsi="Arial" w:cs="Arial"/>
          <w:bCs/>
          <w:sz w:val="24"/>
          <w:szCs w:val="24"/>
        </w:rPr>
      </w:pPr>
      <w:r w:rsidRPr="003B2C22">
        <w:rPr>
          <w:rStyle w:val="61"/>
          <w:rFonts w:ascii="Arial" w:hAnsi="Arial" w:cs="Arial"/>
          <w:bCs/>
          <w:sz w:val="24"/>
          <w:szCs w:val="24"/>
        </w:rPr>
        <w:t>Οι αρμοδιότητες και καθήκοντα του Σ</w:t>
      </w:r>
      <w:r w:rsidRPr="003B2C22">
        <w:rPr>
          <w:rStyle w:val="61"/>
          <w:rFonts w:ascii="Arial" w:hAnsi="Arial" w:cs="Arial"/>
          <w:sz w:val="24"/>
          <w:szCs w:val="24"/>
        </w:rPr>
        <w:t xml:space="preserve">/ΜΕ ή Σ/ΕΕ </w:t>
      </w:r>
      <w:r w:rsidRPr="003B2C22">
        <w:rPr>
          <w:rStyle w:val="61"/>
          <w:rFonts w:ascii="Arial" w:hAnsi="Arial" w:cs="Arial"/>
          <w:bCs/>
          <w:sz w:val="24"/>
          <w:szCs w:val="24"/>
        </w:rPr>
        <w:t>είναι τα ακόλουθα :</w:t>
      </w:r>
    </w:p>
    <w:p w14:paraId="373E0CC3" w14:textId="77777777" w:rsidR="005177E4" w:rsidRPr="003B2C22" w:rsidRDefault="005177E4" w:rsidP="00BB52FA">
      <w:pPr>
        <w:pStyle w:val="a4"/>
        <w:spacing w:line="240" w:lineRule="auto"/>
        <w:rPr>
          <w:rStyle w:val="61"/>
          <w:rFonts w:ascii="Arial" w:hAnsi="Arial" w:cs="Arial"/>
          <w:bCs w:val="0"/>
          <w:i w:val="0"/>
          <w:sz w:val="24"/>
          <w:szCs w:val="24"/>
        </w:rPr>
      </w:pPr>
    </w:p>
    <w:p w14:paraId="627C5F2B" w14:textId="4EF67D31" w:rsidR="005177E4" w:rsidRPr="003B2C22" w:rsidRDefault="005177E4" w:rsidP="00BB52FA">
      <w:pPr>
        <w:pStyle w:val="a4"/>
        <w:spacing w:line="240" w:lineRule="auto"/>
        <w:ind w:left="0" w:firstLine="993"/>
        <w:rPr>
          <w:rStyle w:val="61"/>
          <w:rFonts w:ascii="Arial" w:hAnsi="Arial" w:cs="Arial"/>
          <w:b w:val="0"/>
          <w:bCs w:val="0"/>
          <w:i w:val="0"/>
          <w:sz w:val="24"/>
          <w:szCs w:val="24"/>
        </w:rPr>
      </w:pPr>
      <w:r w:rsidRPr="003B2C22">
        <w:rPr>
          <w:rStyle w:val="61"/>
          <w:rFonts w:ascii="Arial" w:hAnsi="Arial" w:cs="Arial"/>
          <w:b w:val="0"/>
          <w:bCs w:val="0"/>
          <w:i w:val="0"/>
          <w:sz w:val="24"/>
          <w:szCs w:val="24"/>
        </w:rPr>
        <w:t>α.</w:t>
      </w:r>
      <w:r w:rsidR="00053DCE" w:rsidRPr="003B2C22">
        <w:rPr>
          <w:rStyle w:val="61"/>
          <w:rFonts w:ascii="Arial" w:hAnsi="Arial" w:cs="Arial"/>
          <w:b w:val="0"/>
          <w:bCs w:val="0"/>
          <w:i w:val="0"/>
          <w:sz w:val="24"/>
          <w:szCs w:val="24"/>
        </w:rPr>
        <w:tab/>
        <w:t>Τηρεί το αρχείο και την αλληλογραφία της επιτροπής</w:t>
      </w:r>
      <w:r w:rsidR="00835E9D">
        <w:rPr>
          <w:rStyle w:val="61"/>
          <w:rFonts w:ascii="Arial" w:hAnsi="Arial" w:cs="Arial"/>
          <w:b w:val="0"/>
          <w:bCs w:val="0"/>
          <w:i w:val="0"/>
          <w:sz w:val="24"/>
          <w:szCs w:val="24"/>
        </w:rPr>
        <w:t xml:space="preserve"> και μετά την ολοκλήρωση των εργασιών της επιτροπή την παραδίδει στον ΓΓ. </w:t>
      </w:r>
    </w:p>
    <w:p w14:paraId="639D4878" w14:textId="77777777" w:rsidR="00053DCE" w:rsidRPr="003B2C22" w:rsidRDefault="00053DCE" w:rsidP="00BB52FA">
      <w:pPr>
        <w:pStyle w:val="a4"/>
        <w:spacing w:line="240" w:lineRule="auto"/>
        <w:ind w:left="0" w:firstLine="993"/>
        <w:rPr>
          <w:rStyle w:val="61"/>
          <w:rFonts w:ascii="Arial" w:hAnsi="Arial" w:cs="Arial"/>
          <w:b w:val="0"/>
          <w:bCs w:val="0"/>
          <w:i w:val="0"/>
          <w:sz w:val="24"/>
          <w:szCs w:val="24"/>
        </w:rPr>
      </w:pPr>
    </w:p>
    <w:p w14:paraId="18715C05" w14:textId="541EF90C" w:rsidR="00053DCE" w:rsidRPr="003B2C22" w:rsidRDefault="00053DCE" w:rsidP="00BB52FA">
      <w:pPr>
        <w:pStyle w:val="a4"/>
        <w:spacing w:line="240" w:lineRule="auto"/>
        <w:ind w:left="0" w:firstLine="993"/>
        <w:rPr>
          <w:rStyle w:val="61"/>
          <w:rFonts w:ascii="Arial" w:hAnsi="Arial" w:cs="Arial"/>
          <w:b w:val="0"/>
          <w:bCs w:val="0"/>
          <w:i w:val="0"/>
          <w:sz w:val="24"/>
          <w:szCs w:val="24"/>
        </w:rPr>
      </w:pPr>
      <w:r w:rsidRPr="003B2C22">
        <w:rPr>
          <w:rStyle w:val="61"/>
          <w:rFonts w:ascii="Arial" w:hAnsi="Arial" w:cs="Arial"/>
          <w:b w:val="0"/>
          <w:bCs w:val="0"/>
          <w:i w:val="0"/>
          <w:sz w:val="24"/>
          <w:szCs w:val="24"/>
        </w:rPr>
        <w:t>β.</w:t>
      </w:r>
      <w:r w:rsidRPr="003B2C22">
        <w:rPr>
          <w:rStyle w:val="61"/>
          <w:rFonts w:ascii="Arial" w:hAnsi="Arial" w:cs="Arial"/>
          <w:b w:val="0"/>
          <w:bCs w:val="0"/>
          <w:i w:val="0"/>
          <w:sz w:val="24"/>
          <w:szCs w:val="24"/>
        </w:rPr>
        <w:tab/>
        <w:t>Συνεργάζεται με το Πρόεδρο της επιτροπής για καθορισμό συσκέψεων και συναντήσεων των μελών της επιτροπής.</w:t>
      </w:r>
    </w:p>
    <w:p w14:paraId="7EC7DAB9" w14:textId="77777777" w:rsidR="00053DCE" w:rsidRPr="003B2C22" w:rsidRDefault="00053DCE" w:rsidP="00BB52FA">
      <w:pPr>
        <w:pStyle w:val="a4"/>
        <w:spacing w:line="240" w:lineRule="auto"/>
        <w:ind w:left="0" w:firstLine="993"/>
        <w:rPr>
          <w:rStyle w:val="61"/>
          <w:rFonts w:ascii="Arial" w:hAnsi="Arial" w:cs="Arial"/>
          <w:b w:val="0"/>
          <w:bCs w:val="0"/>
          <w:i w:val="0"/>
          <w:sz w:val="24"/>
          <w:szCs w:val="24"/>
        </w:rPr>
      </w:pPr>
    </w:p>
    <w:p w14:paraId="4345155B" w14:textId="1F5D0429" w:rsidR="00053DCE" w:rsidRPr="003B2C22" w:rsidRDefault="00053DCE" w:rsidP="00BB52FA">
      <w:pPr>
        <w:pStyle w:val="a4"/>
        <w:spacing w:line="240" w:lineRule="auto"/>
        <w:ind w:left="0" w:firstLine="993"/>
        <w:rPr>
          <w:rStyle w:val="61"/>
          <w:rFonts w:ascii="Arial" w:hAnsi="Arial" w:cs="Arial"/>
          <w:b w:val="0"/>
          <w:bCs w:val="0"/>
          <w:i w:val="0"/>
          <w:sz w:val="24"/>
          <w:szCs w:val="24"/>
        </w:rPr>
      </w:pPr>
      <w:r w:rsidRPr="003B2C22">
        <w:rPr>
          <w:rStyle w:val="61"/>
          <w:rFonts w:ascii="Arial" w:hAnsi="Arial" w:cs="Arial"/>
          <w:b w:val="0"/>
          <w:bCs w:val="0"/>
          <w:i w:val="0"/>
          <w:sz w:val="24"/>
          <w:szCs w:val="24"/>
        </w:rPr>
        <w:t>γ.</w:t>
      </w:r>
      <w:r w:rsidRPr="003B2C22">
        <w:rPr>
          <w:rStyle w:val="61"/>
          <w:rFonts w:ascii="Arial" w:hAnsi="Arial" w:cs="Arial"/>
          <w:b w:val="0"/>
          <w:bCs w:val="0"/>
          <w:i w:val="0"/>
          <w:sz w:val="24"/>
          <w:szCs w:val="24"/>
        </w:rPr>
        <w:tab/>
        <w:t xml:space="preserve">Συντονίζει τις ομάδες ειδικού σκοπού που ανήκουν στην επιτροπή και προωθεί τις εισηγήσεις και εκθέσεις του στον Πρόεδρο </w:t>
      </w:r>
      <w:r w:rsidR="00FD5156" w:rsidRPr="003B2C22">
        <w:rPr>
          <w:rStyle w:val="61"/>
          <w:rFonts w:ascii="Arial" w:hAnsi="Arial" w:cs="Arial"/>
          <w:b w:val="0"/>
          <w:bCs w:val="0"/>
          <w:i w:val="0"/>
          <w:sz w:val="24"/>
          <w:szCs w:val="24"/>
        </w:rPr>
        <w:t>αυτής.</w:t>
      </w:r>
    </w:p>
    <w:p w14:paraId="7D95523C" w14:textId="4AAF5304" w:rsidR="00211FE2" w:rsidRPr="003B2C22" w:rsidRDefault="00211FE2" w:rsidP="00211FE2">
      <w:pPr>
        <w:pStyle w:val="60"/>
        <w:shd w:val="clear" w:color="auto" w:fill="auto"/>
        <w:spacing w:line="240" w:lineRule="auto"/>
        <w:rPr>
          <w:rStyle w:val="61"/>
          <w:rFonts w:ascii="Arial" w:hAnsi="Arial" w:cs="Arial"/>
          <w:b/>
          <w:bCs/>
          <w:color w:val="FF0000"/>
          <w:sz w:val="36"/>
          <w:szCs w:val="36"/>
        </w:rPr>
      </w:pPr>
      <w:r w:rsidRPr="003B2C22">
        <w:rPr>
          <w:rFonts w:ascii="Arial" w:hAnsi="Arial" w:cs="Arial"/>
          <w:i w:val="0"/>
          <w:sz w:val="24"/>
          <w:szCs w:val="24"/>
        </w:rPr>
        <w:t>Άρθρο</w:t>
      </w:r>
      <w:r w:rsidRPr="003B2C22">
        <w:rPr>
          <w:rStyle w:val="61"/>
          <w:rFonts w:ascii="Arial" w:hAnsi="Arial" w:cs="Arial"/>
          <w:b/>
          <w:bCs/>
          <w:sz w:val="24"/>
          <w:szCs w:val="24"/>
        </w:rPr>
        <w:t xml:space="preserve"> 4.19 : Σύμβουλος Μόνιμης Επιτροπής</w:t>
      </w:r>
      <w:r w:rsidRPr="003B2C22">
        <w:rPr>
          <w:rStyle w:val="61"/>
          <w:rFonts w:ascii="Arial" w:hAnsi="Arial" w:cs="Arial"/>
          <w:b/>
          <w:bCs/>
          <w:color w:val="FF0000"/>
          <w:sz w:val="36"/>
          <w:szCs w:val="36"/>
        </w:rPr>
        <w:t xml:space="preserve">  </w:t>
      </w:r>
    </w:p>
    <w:p w14:paraId="6480B3C4" w14:textId="77777777" w:rsidR="00211FE2" w:rsidRPr="003B2C22" w:rsidRDefault="00211FE2" w:rsidP="00211FE2">
      <w:pPr>
        <w:pStyle w:val="60"/>
        <w:shd w:val="clear" w:color="auto" w:fill="auto"/>
        <w:spacing w:line="240" w:lineRule="auto"/>
        <w:jc w:val="left"/>
        <w:rPr>
          <w:rStyle w:val="61"/>
          <w:rFonts w:ascii="Arial" w:hAnsi="Arial" w:cs="Arial"/>
          <w:b/>
          <w:bCs/>
          <w:sz w:val="24"/>
          <w:szCs w:val="24"/>
        </w:rPr>
      </w:pPr>
    </w:p>
    <w:p w14:paraId="598F1C36" w14:textId="77777777" w:rsidR="00EC0EC0" w:rsidRPr="003B2C22" w:rsidRDefault="00211FE2" w:rsidP="00211FE2">
      <w:pPr>
        <w:pStyle w:val="60"/>
        <w:shd w:val="clear" w:color="auto" w:fill="auto"/>
        <w:tabs>
          <w:tab w:val="left" w:pos="993"/>
        </w:tabs>
        <w:spacing w:line="240" w:lineRule="auto"/>
        <w:jc w:val="both"/>
        <w:rPr>
          <w:rStyle w:val="61"/>
          <w:rFonts w:ascii="Arial" w:hAnsi="Arial" w:cs="Arial"/>
          <w:bCs/>
          <w:sz w:val="24"/>
          <w:szCs w:val="24"/>
        </w:rPr>
      </w:pPr>
      <w:r w:rsidRPr="003B2C22">
        <w:rPr>
          <w:rStyle w:val="61"/>
          <w:rFonts w:ascii="Arial" w:hAnsi="Arial" w:cs="Arial"/>
          <w:bCs/>
          <w:sz w:val="24"/>
          <w:szCs w:val="24"/>
        </w:rPr>
        <w:tab/>
        <w:t xml:space="preserve">1.  </w:t>
      </w:r>
      <w:bookmarkStart w:id="19" w:name="_Hlk29317247"/>
      <w:r w:rsidRPr="003B2C22">
        <w:rPr>
          <w:rStyle w:val="61"/>
          <w:rFonts w:ascii="Arial" w:hAnsi="Arial" w:cs="Arial"/>
          <w:bCs/>
          <w:sz w:val="24"/>
          <w:szCs w:val="24"/>
        </w:rPr>
        <w:t>Οι Σύμβουλοι της Μόνιμης Επιτροπής</w:t>
      </w:r>
      <w:bookmarkEnd w:id="19"/>
      <w:r w:rsidRPr="003B2C22">
        <w:rPr>
          <w:rStyle w:val="61"/>
          <w:rFonts w:ascii="Arial" w:hAnsi="Arial" w:cs="Arial"/>
          <w:bCs/>
          <w:sz w:val="24"/>
          <w:szCs w:val="24"/>
        </w:rPr>
        <w:t xml:space="preserve"> </w:t>
      </w:r>
      <w:r w:rsidR="00EC0EC0" w:rsidRPr="003B2C22">
        <w:rPr>
          <w:rStyle w:val="61"/>
          <w:rFonts w:ascii="Arial" w:hAnsi="Arial" w:cs="Arial"/>
          <w:bCs/>
          <w:sz w:val="24"/>
          <w:szCs w:val="24"/>
        </w:rPr>
        <w:t>είναι βοηθητικά όργανο του ΔΣ του Συλλόγου και ορίζονται σύμφωνα με τα προβλεπόμενα στην παράγραφο 3.11 του παρόντος.</w:t>
      </w:r>
    </w:p>
    <w:p w14:paraId="5557B8BC" w14:textId="77777777" w:rsidR="00EC0EC0" w:rsidRPr="003B2C22" w:rsidRDefault="00EC0EC0" w:rsidP="00211FE2">
      <w:pPr>
        <w:pStyle w:val="60"/>
        <w:shd w:val="clear" w:color="auto" w:fill="auto"/>
        <w:tabs>
          <w:tab w:val="left" w:pos="993"/>
        </w:tabs>
        <w:spacing w:line="240" w:lineRule="auto"/>
        <w:jc w:val="both"/>
        <w:rPr>
          <w:rStyle w:val="61"/>
          <w:rFonts w:ascii="Arial" w:hAnsi="Arial" w:cs="Arial"/>
          <w:bCs/>
          <w:sz w:val="24"/>
          <w:szCs w:val="24"/>
        </w:rPr>
      </w:pPr>
      <w:r w:rsidRPr="003B2C22">
        <w:rPr>
          <w:rStyle w:val="61"/>
          <w:rFonts w:ascii="Arial" w:hAnsi="Arial" w:cs="Arial"/>
          <w:bCs/>
          <w:sz w:val="24"/>
          <w:szCs w:val="24"/>
        </w:rPr>
        <w:tab/>
      </w:r>
    </w:p>
    <w:p w14:paraId="387D5CAA" w14:textId="1FCD4F3A" w:rsidR="00211FE2" w:rsidRPr="003B2C22" w:rsidRDefault="00EC0EC0" w:rsidP="00211FE2">
      <w:pPr>
        <w:pStyle w:val="60"/>
        <w:shd w:val="clear" w:color="auto" w:fill="auto"/>
        <w:tabs>
          <w:tab w:val="left" w:pos="993"/>
        </w:tabs>
        <w:spacing w:line="240" w:lineRule="auto"/>
        <w:jc w:val="both"/>
        <w:rPr>
          <w:rStyle w:val="61"/>
          <w:rFonts w:ascii="Arial" w:hAnsi="Arial" w:cs="Arial"/>
          <w:b/>
          <w:color w:val="FF0000"/>
          <w:sz w:val="24"/>
          <w:szCs w:val="24"/>
        </w:rPr>
      </w:pPr>
      <w:r w:rsidRPr="003B2C22">
        <w:rPr>
          <w:rStyle w:val="61"/>
          <w:rFonts w:ascii="Arial" w:hAnsi="Arial" w:cs="Arial"/>
          <w:bCs/>
          <w:sz w:val="24"/>
          <w:szCs w:val="24"/>
        </w:rPr>
        <w:tab/>
        <w:t>2.   Οι Σύμβουλοι της Μόνιμης Επιτροπής ε</w:t>
      </w:r>
      <w:r w:rsidR="00211FE2" w:rsidRPr="003B2C22">
        <w:rPr>
          <w:rStyle w:val="61"/>
          <w:rFonts w:ascii="Arial" w:hAnsi="Arial" w:cs="Arial"/>
          <w:bCs/>
          <w:sz w:val="24"/>
          <w:szCs w:val="24"/>
        </w:rPr>
        <w:t xml:space="preserve">ίναι άμεσοι βοηθοί του Προέδρου στην εκτέλεση του έργου της επιτροπής. </w:t>
      </w:r>
    </w:p>
    <w:p w14:paraId="3C58C644" w14:textId="77777777" w:rsidR="00211FE2" w:rsidRPr="003B2C22" w:rsidRDefault="00211FE2" w:rsidP="00211FE2">
      <w:pPr>
        <w:pStyle w:val="60"/>
        <w:shd w:val="clear" w:color="auto" w:fill="auto"/>
        <w:tabs>
          <w:tab w:val="left" w:pos="993"/>
        </w:tabs>
        <w:spacing w:line="240" w:lineRule="auto"/>
        <w:ind w:left="720" w:firstLine="567"/>
        <w:jc w:val="both"/>
        <w:rPr>
          <w:rStyle w:val="61"/>
          <w:rFonts w:ascii="Arial" w:hAnsi="Arial" w:cs="Arial"/>
          <w:bCs/>
          <w:sz w:val="24"/>
          <w:szCs w:val="24"/>
        </w:rPr>
      </w:pPr>
    </w:p>
    <w:p w14:paraId="34BAF6BF" w14:textId="617B7E29" w:rsidR="00211FE2" w:rsidRPr="003B2C22" w:rsidRDefault="00211FE2" w:rsidP="00211FE2">
      <w:pPr>
        <w:pStyle w:val="60"/>
        <w:shd w:val="clear" w:color="auto" w:fill="auto"/>
        <w:tabs>
          <w:tab w:val="left" w:pos="993"/>
        </w:tabs>
        <w:spacing w:line="240" w:lineRule="auto"/>
        <w:jc w:val="both"/>
        <w:rPr>
          <w:rStyle w:val="61"/>
          <w:rFonts w:ascii="Arial" w:hAnsi="Arial" w:cs="Arial"/>
          <w:b/>
          <w:sz w:val="24"/>
          <w:szCs w:val="24"/>
        </w:rPr>
      </w:pPr>
      <w:r w:rsidRPr="003B2C22">
        <w:rPr>
          <w:rStyle w:val="61"/>
          <w:rFonts w:ascii="Arial" w:hAnsi="Arial" w:cs="Arial"/>
          <w:bCs/>
          <w:sz w:val="24"/>
          <w:szCs w:val="24"/>
        </w:rPr>
        <w:tab/>
      </w:r>
      <w:r w:rsidR="00EC0EC0" w:rsidRPr="003B2C22">
        <w:rPr>
          <w:rStyle w:val="61"/>
          <w:rFonts w:ascii="Arial" w:hAnsi="Arial" w:cs="Arial"/>
          <w:bCs/>
          <w:sz w:val="24"/>
          <w:szCs w:val="24"/>
        </w:rPr>
        <w:t>3</w:t>
      </w:r>
      <w:r w:rsidRPr="003B2C22">
        <w:rPr>
          <w:rStyle w:val="61"/>
          <w:rFonts w:ascii="Arial" w:hAnsi="Arial" w:cs="Arial"/>
          <w:bCs/>
          <w:sz w:val="24"/>
          <w:szCs w:val="24"/>
        </w:rPr>
        <w:t xml:space="preserve">.   Με απόφαση του Προέδρου μπορεί να αναπληρώσουν τον Συντονιστή στα καθήκοντά του σε περίπτωση κολλήματός του.   </w:t>
      </w:r>
    </w:p>
    <w:p w14:paraId="29C5A9EC" w14:textId="77777777" w:rsidR="00211FE2" w:rsidRPr="00124308" w:rsidRDefault="00211FE2" w:rsidP="00BB52FA">
      <w:pPr>
        <w:pStyle w:val="a4"/>
        <w:spacing w:line="240" w:lineRule="auto"/>
        <w:ind w:left="0" w:firstLine="993"/>
        <w:rPr>
          <w:rStyle w:val="61"/>
          <w:rFonts w:ascii="Arial" w:hAnsi="Arial" w:cs="Arial"/>
          <w:b w:val="0"/>
          <w:bCs w:val="0"/>
          <w:i w:val="0"/>
          <w:sz w:val="24"/>
          <w:szCs w:val="24"/>
        </w:rPr>
      </w:pPr>
    </w:p>
    <w:p w14:paraId="3A5173F0" w14:textId="66AEC6B3" w:rsidR="009E5B78" w:rsidRPr="003B2C22" w:rsidRDefault="009E5B78" w:rsidP="00BB52FA">
      <w:pPr>
        <w:pStyle w:val="60"/>
        <w:shd w:val="clear" w:color="auto" w:fill="auto"/>
        <w:spacing w:line="240" w:lineRule="auto"/>
        <w:rPr>
          <w:rStyle w:val="61"/>
          <w:rFonts w:ascii="Arial" w:hAnsi="Arial" w:cs="Arial"/>
          <w:b/>
          <w:bCs/>
          <w:sz w:val="24"/>
          <w:szCs w:val="24"/>
        </w:rPr>
      </w:pPr>
      <w:r w:rsidRPr="003B2C22">
        <w:rPr>
          <w:rFonts w:ascii="Arial" w:hAnsi="Arial" w:cs="Arial"/>
          <w:i w:val="0"/>
          <w:sz w:val="24"/>
          <w:szCs w:val="24"/>
        </w:rPr>
        <w:lastRenderedPageBreak/>
        <w:t>Άρθρο</w:t>
      </w:r>
      <w:r w:rsidRPr="003B2C22">
        <w:rPr>
          <w:rStyle w:val="61"/>
          <w:rFonts w:ascii="Arial" w:hAnsi="Arial" w:cs="Arial"/>
          <w:b/>
          <w:bCs/>
          <w:sz w:val="24"/>
          <w:szCs w:val="24"/>
        </w:rPr>
        <w:t xml:space="preserve"> 4.</w:t>
      </w:r>
      <w:r w:rsidR="00EC0EC0" w:rsidRPr="003B2C22">
        <w:rPr>
          <w:rStyle w:val="61"/>
          <w:rFonts w:ascii="Arial" w:hAnsi="Arial" w:cs="Arial"/>
          <w:b/>
          <w:bCs/>
          <w:sz w:val="24"/>
          <w:szCs w:val="24"/>
        </w:rPr>
        <w:t>20</w:t>
      </w:r>
      <w:r w:rsidRPr="003B2C22">
        <w:rPr>
          <w:rStyle w:val="61"/>
          <w:rFonts w:ascii="Arial" w:hAnsi="Arial" w:cs="Arial"/>
          <w:b/>
          <w:bCs/>
          <w:sz w:val="24"/>
          <w:szCs w:val="24"/>
        </w:rPr>
        <w:t xml:space="preserve"> : </w:t>
      </w:r>
      <w:r w:rsidR="00F0566A" w:rsidRPr="003B2C22">
        <w:rPr>
          <w:rStyle w:val="61"/>
          <w:rFonts w:ascii="Arial" w:hAnsi="Arial" w:cs="Arial"/>
          <w:b/>
          <w:bCs/>
          <w:sz w:val="24"/>
          <w:szCs w:val="24"/>
        </w:rPr>
        <w:t xml:space="preserve">Επικεφαλής </w:t>
      </w:r>
      <w:r w:rsidR="001A787D" w:rsidRPr="003B2C22">
        <w:rPr>
          <w:rStyle w:val="61"/>
          <w:rFonts w:ascii="Arial" w:hAnsi="Arial" w:cs="Arial"/>
          <w:b/>
          <w:bCs/>
          <w:sz w:val="24"/>
          <w:szCs w:val="24"/>
        </w:rPr>
        <w:t>Ομάδας</w:t>
      </w:r>
      <w:r w:rsidR="00F0566A" w:rsidRPr="003B2C22">
        <w:rPr>
          <w:rStyle w:val="61"/>
          <w:rFonts w:ascii="Arial" w:hAnsi="Arial" w:cs="Arial"/>
          <w:b/>
          <w:bCs/>
          <w:sz w:val="24"/>
          <w:szCs w:val="24"/>
        </w:rPr>
        <w:t xml:space="preserve"> </w:t>
      </w:r>
      <w:r w:rsidR="001A787D" w:rsidRPr="003B2C22">
        <w:rPr>
          <w:rStyle w:val="61"/>
          <w:rFonts w:ascii="Arial" w:hAnsi="Arial" w:cs="Arial"/>
          <w:b/>
          <w:bCs/>
          <w:sz w:val="24"/>
          <w:szCs w:val="24"/>
        </w:rPr>
        <w:t>Εργασίας</w:t>
      </w:r>
      <w:r w:rsidR="00F0566A" w:rsidRPr="003B2C22">
        <w:rPr>
          <w:rStyle w:val="61"/>
          <w:rFonts w:ascii="Arial" w:hAnsi="Arial" w:cs="Arial"/>
          <w:b/>
          <w:bCs/>
          <w:sz w:val="24"/>
          <w:szCs w:val="24"/>
        </w:rPr>
        <w:t xml:space="preserve"> </w:t>
      </w:r>
      <w:r w:rsidR="005177E4" w:rsidRPr="003B2C22">
        <w:rPr>
          <w:rStyle w:val="61"/>
          <w:rFonts w:ascii="Arial" w:hAnsi="Arial" w:cs="Arial"/>
          <w:b/>
          <w:bCs/>
          <w:sz w:val="24"/>
          <w:szCs w:val="24"/>
        </w:rPr>
        <w:t xml:space="preserve">(Μόνιμης η </w:t>
      </w:r>
      <w:r w:rsidR="00F71AC5" w:rsidRPr="003B2C22">
        <w:rPr>
          <w:rStyle w:val="61"/>
          <w:rFonts w:ascii="Arial" w:hAnsi="Arial" w:cs="Arial"/>
          <w:b/>
          <w:bCs/>
          <w:sz w:val="24"/>
          <w:szCs w:val="24"/>
        </w:rPr>
        <w:t>Ειδικής</w:t>
      </w:r>
      <w:r w:rsidR="005177E4" w:rsidRPr="003B2C22">
        <w:rPr>
          <w:rStyle w:val="61"/>
          <w:rFonts w:ascii="Arial" w:hAnsi="Arial" w:cs="Arial"/>
          <w:b/>
          <w:bCs/>
          <w:sz w:val="24"/>
          <w:szCs w:val="24"/>
        </w:rPr>
        <w:t>)</w:t>
      </w:r>
    </w:p>
    <w:p w14:paraId="570B9839" w14:textId="77777777" w:rsidR="001A787D" w:rsidRPr="003B2C22" w:rsidRDefault="001A787D" w:rsidP="00BB52FA">
      <w:pPr>
        <w:pStyle w:val="60"/>
        <w:shd w:val="clear" w:color="auto" w:fill="auto"/>
        <w:spacing w:line="240" w:lineRule="auto"/>
        <w:rPr>
          <w:rStyle w:val="61"/>
          <w:rFonts w:ascii="Arial" w:hAnsi="Arial" w:cs="Arial"/>
          <w:b/>
          <w:bCs/>
          <w:sz w:val="24"/>
          <w:szCs w:val="24"/>
        </w:rPr>
      </w:pPr>
    </w:p>
    <w:p w14:paraId="7FAC44F9" w14:textId="0D85A23E" w:rsidR="005177E4" w:rsidRPr="003B2C22" w:rsidRDefault="005177E4" w:rsidP="00016042">
      <w:pPr>
        <w:pStyle w:val="60"/>
        <w:numPr>
          <w:ilvl w:val="0"/>
          <w:numId w:val="56"/>
        </w:numPr>
        <w:shd w:val="clear" w:color="auto" w:fill="auto"/>
        <w:tabs>
          <w:tab w:val="left" w:pos="993"/>
        </w:tabs>
        <w:spacing w:line="240" w:lineRule="auto"/>
        <w:ind w:left="0" w:firstLine="426"/>
        <w:jc w:val="left"/>
        <w:rPr>
          <w:rStyle w:val="61"/>
          <w:rFonts w:ascii="Arial" w:hAnsi="Arial" w:cs="Arial"/>
          <w:bCs/>
          <w:sz w:val="24"/>
          <w:szCs w:val="24"/>
        </w:rPr>
      </w:pPr>
      <w:r w:rsidRPr="003B2C22">
        <w:rPr>
          <w:rStyle w:val="61"/>
          <w:rFonts w:ascii="Arial" w:hAnsi="Arial" w:cs="Arial"/>
          <w:bCs/>
          <w:sz w:val="24"/>
          <w:szCs w:val="24"/>
        </w:rPr>
        <w:t>Ο Επικεφαλής Μόνιμης ή Ειδικής Ομάδας Εργασίας (Ε/ΜΟΕ – Ε/ΕΟΕ) είναι βοηθητικό όργανο της Διοίκησης του Συλλόγου</w:t>
      </w:r>
      <w:r w:rsidR="00EB158D" w:rsidRPr="003B2C22">
        <w:rPr>
          <w:rStyle w:val="61"/>
          <w:rFonts w:ascii="Arial" w:hAnsi="Arial" w:cs="Arial"/>
          <w:bCs/>
          <w:sz w:val="24"/>
          <w:szCs w:val="24"/>
        </w:rPr>
        <w:t>.</w:t>
      </w:r>
      <w:r w:rsidRPr="003B2C22">
        <w:rPr>
          <w:rStyle w:val="61"/>
          <w:rFonts w:ascii="Arial" w:hAnsi="Arial" w:cs="Arial"/>
          <w:bCs/>
          <w:sz w:val="24"/>
          <w:szCs w:val="24"/>
        </w:rPr>
        <w:t xml:space="preserve"> </w:t>
      </w:r>
    </w:p>
    <w:p w14:paraId="5AADD1B4" w14:textId="77777777" w:rsidR="00EB158D" w:rsidRPr="003B2C22" w:rsidRDefault="00EB158D" w:rsidP="00EB158D">
      <w:pPr>
        <w:pStyle w:val="60"/>
        <w:shd w:val="clear" w:color="auto" w:fill="auto"/>
        <w:tabs>
          <w:tab w:val="left" w:pos="993"/>
        </w:tabs>
        <w:spacing w:line="240" w:lineRule="auto"/>
        <w:ind w:left="426"/>
        <w:jc w:val="left"/>
        <w:rPr>
          <w:rStyle w:val="61"/>
          <w:rFonts w:ascii="Arial" w:hAnsi="Arial" w:cs="Arial"/>
          <w:bCs/>
          <w:sz w:val="24"/>
          <w:szCs w:val="24"/>
        </w:rPr>
      </w:pPr>
    </w:p>
    <w:p w14:paraId="1D15F552" w14:textId="7EA0961B" w:rsidR="005177E4" w:rsidRPr="003B2C22" w:rsidRDefault="005177E4" w:rsidP="00016042">
      <w:pPr>
        <w:pStyle w:val="60"/>
        <w:numPr>
          <w:ilvl w:val="0"/>
          <w:numId w:val="56"/>
        </w:numPr>
        <w:shd w:val="clear" w:color="auto" w:fill="auto"/>
        <w:tabs>
          <w:tab w:val="left" w:pos="993"/>
        </w:tabs>
        <w:spacing w:line="240" w:lineRule="auto"/>
        <w:ind w:left="0" w:firstLine="567"/>
        <w:jc w:val="both"/>
        <w:rPr>
          <w:rStyle w:val="61"/>
          <w:rFonts w:ascii="Arial" w:hAnsi="Arial" w:cs="Arial"/>
          <w:sz w:val="24"/>
          <w:szCs w:val="24"/>
        </w:rPr>
      </w:pPr>
      <w:r w:rsidRPr="003B2C22">
        <w:rPr>
          <w:rStyle w:val="61"/>
          <w:rFonts w:ascii="Arial" w:hAnsi="Arial" w:cs="Arial"/>
          <w:bCs/>
          <w:sz w:val="24"/>
          <w:szCs w:val="24"/>
        </w:rPr>
        <w:t xml:space="preserve">Ε/ΜΟΕ – </w:t>
      </w:r>
      <w:bookmarkStart w:id="20" w:name="_Hlk29317683"/>
      <w:r w:rsidRPr="003B2C22">
        <w:rPr>
          <w:rStyle w:val="61"/>
          <w:rFonts w:ascii="Arial" w:hAnsi="Arial" w:cs="Arial"/>
          <w:bCs/>
          <w:sz w:val="24"/>
          <w:szCs w:val="24"/>
        </w:rPr>
        <w:t xml:space="preserve">Ε/ΕΟΕ </w:t>
      </w:r>
      <w:bookmarkEnd w:id="20"/>
      <w:r w:rsidRPr="003B2C22">
        <w:rPr>
          <w:rStyle w:val="61"/>
          <w:rFonts w:ascii="Arial" w:hAnsi="Arial" w:cs="Arial"/>
          <w:bCs/>
          <w:sz w:val="24"/>
          <w:szCs w:val="24"/>
        </w:rPr>
        <w:t>επιλέγεται σε εθελοντική βάση από τον ΔΣ</w:t>
      </w:r>
      <w:r w:rsidR="00F71AC5" w:rsidRPr="003B2C22">
        <w:rPr>
          <w:rStyle w:val="61"/>
          <w:rFonts w:ascii="Arial" w:hAnsi="Arial" w:cs="Arial"/>
          <w:bCs/>
          <w:sz w:val="24"/>
          <w:szCs w:val="24"/>
        </w:rPr>
        <w:t xml:space="preserve"> </w:t>
      </w:r>
      <w:r w:rsidRPr="003B2C22">
        <w:rPr>
          <w:rStyle w:val="61"/>
          <w:rFonts w:ascii="Arial" w:hAnsi="Arial" w:cs="Arial"/>
          <w:bCs/>
          <w:sz w:val="24"/>
          <w:szCs w:val="24"/>
        </w:rPr>
        <w:t>(αν υπάγεται απευθείας στο ΔΣ)</w:t>
      </w:r>
      <w:r w:rsidRPr="003B2C22">
        <w:rPr>
          <w:rStyle w:val="61"/>
          <w:rFonts w:ascii="Arial" w:hAnsi="Arial" w:cs="Arial"/>
          <w:sz w:val="24"/>
          <w:szCs w:val="24"/>
        </w:rPr>
        <w:t xml:space="preserve"> </w:t>
      </w:r>
      <w:r w:rsidR="00EB158D" w:rsidRPr="003B2C22">
        <w:rPr>
          <w:rStyle w:val="61"/>
          <w:rFonts w:ascii="Arial" w:hAnsi="Arial" w:cs="Arial"/>
          <w:sz w:val="24"/>
          <w:szCs w:val="24"/>
        </w:rPr>
        <w:t>ή</w:t>
      </w:r>
      <w:r w:rsidRPr="003B2C22">
        <w:rPr>
          <w:rStyle w:val="61"/>
          <w:rFonts w:ascii="Arial" w:hAnsi="Arial" w:cs="Arial"/>
          <w:sz w:val="24"/>
          <w:szCs w:val="24"/>
        </w:rPr>
        <w:t xml:space="preserve"> από τον Πρόεδρο της Επιτροπής στην οποία εντάσσεται η Ομάδα Εργασία.</w:t>
      </w:r>
      <w:r w:rsidR="00EB158D" w:rsidRPr="003B2C22">
        <w:rPr>
          <w:rStyle w:val="61"/>
          <w:rFonts w:ascii="Arial" w:hAnsi="Arial" w:cs="Arial"/>
          <w:sz w:val="24"/>
          <w:szCs w:val="24"/>
        </w:rPr>
        <w:t xml:space="preserve"> Η θητεία του </w:t>
      </w:r>
      <w:r w:rsidR="00EB158D" w:rsidRPr="003B2C22">
        <w:rPr>
          <w:rStyle w:val="61"/>
          <w:rFonts w:ascii="Arial" w:hAnsi="Arial" w:cs="Arial"/>
          <w:bCs/>
          <w:sz w:val="24"/>
          <w:szCs w:val="24"/>
        </w:rPr>
        <w:t>Ε/</w:t>
      </w:r>
      <w:r w:rsidR="00517A9D" w:rsidRPr="003B2C22">
        <w:rPr>
          <w:rStyle w:val="61"/>
          <w:rFonts w:ascii="Arial" w:hAnsi="Arial" w:cs="Arial"/>
          <w:bCs/>
          <w:sz w:val="24"/>
          <w:szCs w:val="24"/>
          <w:lang w:val="en-US"/>
        </w:rPr>
        <w:t>M</w:t>
      </w:r>
      <w:r w:rsidR="00EB158D" w:rsidRPr="003B2C22">
        <w:rPr>
          <w:rStyle w:val="61"/>
          <w:rFonts w:ascii="Arial" w:hAnsi="Arial" w:cs="Arial"/>
          <w:bCs/>
          <w:sz w:val="24"/>
          <w:szCs w:val="24"/>
        </w:rPr>
        <w:t>ΟΕ ολοκληρώνεται με τη  λήξη της θητείας του ΔΣ</w:t>
      </w:r>
      <w:r w:rsidR="00EB158D" w:rsidRPr="003B2C22">
        <w:rPr>
          <w:rStyle w:val="61"/>
          <w:rFonts w:ascii="Arial" w:hAnsi="Arial" w:cs="Arial"/>
          <w:sz w:val="24"/>
          <w:szCs w:val="24"/>
        </w:rPr>
        <w:t>.</w:t>
      </w:r>
    </w:p>
    <w:p w14:paraId="07AEF59B" w14:textId="77777777" w:rsidR="00EB158D" w:rsidRPr="003B2C22" w:rsidRDefault="00EB158D" w:rsidP="00EB158D">
      <w:pPr>
        <w:pStyle w:val="60"/>
        <w:shd w:val="clear" w:color="auto" w:fill="auto"/>
        <w:tabs>
          <w:tab w:val="left" w:pos="993"/>
        </w:tabs>
        <w:spacing w:line="240" w:lineRule="auto"/>
        <w:jc w:val="both"/>
        <w:rPr>
          <w:rStyle w:val="61"/>
          <w:rFonts w:ascii="Arial" w:hAnsi="Arial" w:cs="Arial"/>
          <w:sz w:val="24"/>
          <w:szCs w:val="24"/>
        </w:rPr>
      </w:pPr>
    </w:p>
    <w:p w14:paraId="6E70F964" w14:textId="076F2A7A" w:rsidR="005177E4" w:rsidRPr="00124308" w:rsidRDefault="005177E4" w:rsidP="00016042">
      <w:pPr>
        <w:pStyle w:val="60"/>
        <w:numPr>
          <w:ilvl w:val="0"/>
          <w:numId w:val="56"/>
        </w:numPr>
        <w:shd w:val="clear" w:color="auto" w:fill="auto"/>
        <w:tabs>
          <w:tab w:val="left" w:pos="993"/>
        </w:tabs>
        <w:spacing w:line="240" w:lineRule="auto"/>
        <w:ind w:left="0" w:firstLine="567"/>
        <w:jc w:val="both"/>
        <w:rPr>
          <w:rStyle w:val="61"/>
          <w:rFonts w:ascii="Arial" w:hAnsi="Arial" w:cs="Arial"/>
          <w:sz w:val="24"/>
          <w:szCs w:val="24"/>
        </w:rPr>
      </w:pPr>
      <w:r w:rsidRPr="003B2C22">
        <w:rPr>
          <w:rStyle w:val="61"/>
          <w:rFonts w:ascii="Arial" w:hAnsi="Arial" w:cs="Arial"/>
          <w:bCs/>
          <w:sz w:val="24"/>
          <w:szCs w:val="24"/>
        </w:rPr>
        <w:t xml:space="preserve">Ο Ε/ΜΟΕ – Ε/ΕΟΕ </w:t>
      </w:r>
      <w:r w:rsidRPr="003B2C22">
        <w:rPr>
          <w:rStyle w:val="61"/>
          <w:rFonts w:ascii="Arial" w:hAnsi="Arial" w:cs="Arial"/>
          <w:sz w:val="24"/>
          <w:szCs w:val="24"/>
        </w:rPr>
        <w:t>είναι άμεσος σύμβουλος του Προέδρου του ΔΣ η του Προέδρου</w:t>
      </w:r>
      <w:r w:rsidRPr="00124308">
        <w:rPr>
          <w:rStyle w:val="61"/>
          <w:rFonts w:ascii="Arial" w:hAnsi="Arial" w:cs="Arial"/>
          <w:sz w:val="24"/>
          <w:szCs w:val="24"/>
        </w:rPr>
        <w:t xml:space="preserve"> Επιτροπής (ανάλογα με την υπαγωγή της Ομάδας Εργασίας) και δύναται να τον συνοδεύει η να συμμετέχει μαζί του αντίστοιχα, σε συναντήσεις η εκδηλώσεις στον τομέα ευθύνης του που ορίζεται από το σκοπό της αντίστοιχης ομάδας εργασίας.</w:t>
      </w:r>
    </w:p>
    <w:p w14:paraId="7F1C70C7" w14:textId="77777777" w:rsidR="005177E4" w:rsidRPr="00124308" w:rsidRDefault="005177E4" w:rsidP="00BB52FA">
      <w:pPr>
        <w:pStyle w:val="60"/>
        <w:shd w:val="clear" w:color="auto" w:fill="auto"/>
        <w:tabs>
          <w:tab w:val="left" w:pos="993"/>
        </w:tabs>
        <w:spacing w:line="240" w:lineRule="auto"/>
        <w:jc w:val="left"/>
        <w:rPr>
          <w:rStyle w:val="61"/>
          <w:rFonts w:ascii="Arial" w:hAnsi="Arial" w:cs="Arial"/>
          <w:sz w:val="24"/>
          <w:szCs w:val="24"/>
        </w:rPr>
      </w:pPr>
    </w:p>
    <w:p w14:paraId="011F8173" w14:textId="14A22952" w:rsidR="005177E4" w:rsidRPr="00124308" w:rsidRDefault="005177E4" w:rsidP="00016042">
      <w:pPr>
        <w:pStyle w:val="60"/>
        <w:numPr>
          <w:ilvl w:val="0"/>
          <w:numId w:val="56"/>
        </w:numPr>
        <w:shd w:val="clear" w:color="auto" w:fill="auto"/>
        <w:tabs>
          <w:tab w:val="left" w:pos="993"/>
        </w:tabs>
        <w:spacing w:line="240" w:lineRule="auto"/>
        <w:ind w:left="0" w:firstLine="567"/>
        <w:jc w:val="left"/>
        <w:rPr>
          <w:rStyle w:val="61"/>
          <w:rFonts w:ascii="Arial" w:hAnsi="Arial" w:cs="Arial"/>
          <w:sz w:val="24"/>
          <w:szCs w:val="24"/>
        </w:rPr>
      </w:pPr>
      <w:r w:rsidRPr="00124308">
        <w:rPr>
          <w:rStyle w:val="61"/>
          <w:rFonts w:ascii="Arial" w:hAnsi="Arial" w:cs="Arial"/>
          <w:sz w:val="24"/>
          <w:szCs w:val="24"/>
        </w:rPr>
        <w:t xml:space="preserve">Σε περίπτωση κωλύματος ορίζει αντικαταστάτη του από τα μέλη της </w:t>
      </w:r>
      <w:r w:rsidR="00005EA3" w:rsidRPr="00124308">
        <w:rPr>
          <w:rStyle w:val="61"/>
          <w:rFonts w:ascii="Arial" w:hAnsi="Arial" w:cs="Arial"/>
          <w:sz w:val="24"/>
          <w:szCs w:val="24"/>
        </w:rPr>
        <w:t>ομάδας</w:t>
      </w:r>
      <w:r w:rsidRPr="00124308">
        <w:rPr>
          <w:rStyle w:val="61"/>
          <w:rFonts w:ascii="Arial" w:hAnsi="Arial" w:cs="Arial"/>
          <w:sz w:val="24"/>
          <w:szCs w:val="24"/>
        </w:rPr>
        <w:t xml:space="preserve"> εργασίας.</w:t>
      </w:r>
    </w:p>
    <w:p w14:paraId="30B5D5B2" w14:textId="77777777" w:rsidR="005177E4" w:rsidRPr="00124308" w:rsidRDefault="005177E4" w:rsidP="00BB52FA">
      <w:pPr>
        <w:pStyle w:val="60"/>
        <w:shd w:val="clear" w:color="auto" w:fill="auto"/>
        <w:spacing w:line="240" w:lineRule="auto"/>
        <w:ind w:firstLine="567"/>
        <w:jc w:val="left"/>
        <w:rPr>
          <w:rStyle w:val="61"/>
          <w:rFonts w:ascii="Arial" w:hAnsi="Arial" w:cs="Arial"/>
          <w:sz w:val="24"/>
          <w:szCs w:val="24"/>
        </w:rPr>
      </w:pPr>
      <w:r w:rsidRPr="00124308">
        <w:rPr>
          <w:rStyle w:val="61"/>
          <w:rFonts w:ascii="Arial" w:hAnsi="Arial" w:cs="Arial"/>
          <w:sz w:val="24"/>
          <w:szCs w:val="24"/>
        </w:rPr>
        <w:tab/>
      </w:r>
      <w:r w:rsidRPr="00124308">
        <w:rPr>
          <w:rStyle w:val="61"/>
          <w:rFonts w:ascii="Arial" w:hAnsi="Arial" w:cs="Arial"/>
          <w:b/>
          <w:bCs/>
          <w:iCs/>
          <w:sz w:val="24"/>
          <w:szCs w:val="24"/>
        </w:rPr>
        <w:tab/>
      </w:r>
    </w:p>
    <w:p w14:paraId="4AD3DAFE" w14:textId="24AE0AD4" w:rsidR="005177E4" w:rsidRPr="00124308" w:rsidRDefault="005177E4" w:rsidP="00016042">
      <w:pPr>
        <w:pStyle w:val="60"/>
        <w:numPr>
          <w:ilvl w:val="0"/>
          <w:numId w:val="56"/>
        </w:numPr>
        <w:shd w:val="clear" w:color="auto" w:fill="auto"/>
        <w:tabs>
          <w:tab w:val="left" w:pos="993"/>
        </w:tabs>
        <w:spacing w:line="240" w:lineRule="auto"/>
        <w:ind w:left="0" w:firstLine="567"/>
        <w:jc w:val="left"/>
        <w:rPr>
          <w:rStyle w:val="61"/>
          <w:rFonts w:ascii="Arial" w:hAnsi="Arial" w:cs="Arial"/>
          <w:bCs/>
          <w:sz w:val="24"/>
          <w:szCs w:val="24"/>
        </w:rPr>
      </w:pPr>
      <w:r w:rsidRPr="00124308">
        <w:rPr>
          <w:rStyle w:val="61"/>
          <w:rFonts w:ascii="Arial" w:hAnsi="Arial" w:cs="Arial"/>
          <w:bCs/>
          <w:sz w:val="24"/>
          <w:szCs w:val="24"/>
        </w:rPr>
        <w:t xml:space="preserve">Οι αρμοδιότητες και καθήκοντα του </w:t>
      </w:r>
      <w:r w:rsidR="00005EA3" w:rsidRPr="00124308">
        <w:rPr>
          <w:rStyle w:val="61"/>
          <w:rFonts w:ascii="Arial" w:hAnsi="Arial" w:cs="Arial"/>
          <w:bCs/>
          <w:sz w:val="24"/>
          <w:szCs w:val="24"/>
        </w:rPr>
        <w:t xml:space="preserve">Ε/ΜΟΕ – Ε/ΕΟΕ </w:t>
      </w:r>
      <w:r w:rsidRPr="00124308">
        <w:rPr>
          <w:rStyle w:val="61"/>
          <w:rFonts w:ascii="Arial" w:hAnsi="Arial" w:cs="Arial"/>
          <w:bCs/>
          <w:sz w:val="24"/>
          <w:szCs w:val="24"/>
        </w:rPr>
        <w:t>είναι τα ακόλουθα :</w:t>
      </w:r>
    </w:p>
    <w:p w14:paraId="3C8512A2" w14:textId="77777777" w:rsidR="005177E4" w:rsidRPr="00124308" w:rsidRDefault="005177E4" w:rsidP="00BB52FA">
      <w:pPr>
        <w:pStyle w:val="a4"/>
        <w:spacing w:line="240" w:lineRule="auto"/>
        <w:rPr>
          <w:rStyle w:val="61"/>
          <w:rFonts w:ascii="Arial" w:hAnsi="Arial" w:cs="Arial"/>
          <w:bCs w:val="0"/>
          <w:i w:val="0"/>
          <w:sz w:val="24"/>
          <w:szCs w:val="24"/>
        </w:rPr>
      </w:pPr>
    </w:p>
    <w:p w14:paraId="2C904E1A" w14:textId="74B66F2A" w:rsidR="00053DCE" w:rsidRPr="00124308" w:rsidRDefault="005177E4" w:rsidP="00BB52FA">
      <w:pPr>
        <w:pStyle w:val="a4"/>
        <w:spacing w:line="240" w:lineRule="auto"/>
        <w:ind w:left="0" w:firstLine="993"/>
        <w:rPr>
          <w:rStyle w:val="61"/>
          <w:rFonts w:ascii="Arial" w:hAnsi="Arial" w:cs="Arial"/>
          <w:b w:val="0"/>
          <w:bCs w:val="0"/>
          <w:i w:val="0"/>
          <w:sz w:val="24"/>
          <w:szCs w:val="24"/>
        </w:rPr>
      </w:pPr>
      <w:r w:rsidRPr="00124308">
        <w:rPr>
          <w:rStyle w:val="61"/>
          <w:rFonts w:ascii="Arial" w:hAnsi="Arial" w:cs="Arial"/>
          <w:b w:val="0"/>
          <w:bCs w:val="0"/>
          <w:i w:val="0"/>
          <w:sz w:val="24"/>
          <w:szCs w:val="24"/>
        </w:rPr>
        <w:t>α.</w:t>
      </w:r>
      <w:r w:rsidR="00053DCE" w:rsidRPr="00124308">
        <w:rPr>
          <w:rStyle w:val="61"/>
          <w:rFonts w:ascii="Arial" w:hAnsi="Arial" w:cs="Arial"/>
          <w:b w:val="0"/>
          <w:bCs w:val="0"/>
          <w:i w:val="0"/>
          <w:sz w:val="24"/>
          <w:szCs w:val="24"/>
        </w:rPr>
        <w:t xml:space="preserve"> .</w:t>
      </w:r>
      <w:r w:rsidR="00053DCE" w:rsidRPr="00124308">
        <w:rPr>
          <w:rStyle w:val="61"/>
          <w:rFonts w:ascii="Arial" w:hAnsi="Arial" w:cs="Arial"/>
          <w:b w:val="0"/>
          <w:bCs w:val="0"/>
          <w:i w:val="0"/>
          <w:sz w:val="24"/>
          <w:szCs w:val="24"/>
        </w:rPr>
        <w:tab/>
        <w:t xml:space="preserve">Είναι υπεύθυνος για το έργο της ομάδας εργασίας, καθορίζει το χρονοδιάγραμμα εργασιών αυτής και αναθέτει το </w:t>
      </w:r>
      <w:proofErr w:type="spellStart"/>
      <w:r w:rsidR="00053DCE" w:rsidRPr="00124308">
        <w:rPr>
          <w:rStyle w:val="61"/>
          <w:rFonts w:ascii="Arial" w:hAnsi="Arial" w:cs="Arial"/>
          <w:b w:val="0"/>
          <w:bCs w:val="0"/>
          <w:i w:val="0"/>
          <w:sz w:val="24"/>
          <w:szCs w:val="24"/>
        </w:rPr>
        <w:t>επι</w:t>
      </w:r>
      <w:proofErr w:type="spellEnd"/>
      <w:r w:rsidR="00053DCE" w:rsidRPr="00124308">
        <w:rPr>
          <w:rStyle w:val="61"/>
          <w:rFonts w:ascii="Arial" w:hAnsi="Arial" w:cs="Arial"/>
          <w:b w:val="0"/>
          <w:bCs w:val="0"/>
          <w:i w:val="0"/>
          <w:sz w:val="24"/>
          <w:szCs w:val="24"/>
        </w:rPr>
        <w:t xml:space="preserve"> μέρους έργο του κάθε μέλους.</w:t>
      </w:r>
    </w:p>
    <w:p w14:paraId="37110028" w14:textId="77777777" w:rsidR="00053DCE" w:rsidRPr="00124308" w:rsidRDefault="00053DCE" w:rsidP="00BB52FA">
      <w:pPr>
        <w:pStyle w:val="a4"/>
        <w:spacing w:line="240" w:lineRule="auto"/>
        <w:ind w:left="0" w:firstLine="993"/>
        <w:rPr>
          <w:rStyle w:val="61"/>
          <w:rFonts w:ascii="Arial" w:hAnsi="Arial" w:cs="Arial"/>
          <w:b w:val="0"/>
          <w:bCs w:val="0"/>
          <w:i w:val="0"/>
          <w:sz w:val="24"/>
          <w:szCs w:val="24"/>
        </w:rPr>
      </w:pPr>
    </w:p>
    <w:p w14:paraId="223FC7AA" w14:textId="6D06AF8B" w:rsidR="00053DCE" w:rsidRPr="00124308" w:rsidRDefault="00053DCE" w:rsidP="00BB52FA">
      <w:pPr>
        <w:pStyle w:val="a4"/>
        <w:spacing w:line="240" w:lineRule="auto"/>
        <w:ind w:left="0" w:firstLine="993"/>
        <w:rPr>
          <w:rStyle w:val="61"/>
          <w:rFonts w:ascii="Arial" w:hAnsi="Arial" w:cs="Arial"/>
          <w:b w:val="0"/>
          <w:bCs w:val="0"/>
          <w:i w:val="0"/>
          <w:sz w:val="24"/>
          <w:szCs w:val="24"/>
        </w:rPr>
      </w:pPr>
      <w:r w:rsidRPr="00124308">
        <w:rPr>
          <w:rStyle w:val="61"/>
          <w:rFonts w:ascii="Arial" w:hAnsi="Arial" w:cs="Arial"/>
          <w:b w:val="0"/>
          <w:bCs w:val="0"/>
          <w:i w:val="0"/>
          <w:sz w:val="24"/>
          <w:szCs w:val="24"/>
        </w:rPr>
        <w:t>β.</w:t>
      </w:r>
      <w:r w:rsidRPr="00124308">
        <w:rPr>
          <w:rStyle w:val="61"/>
          <w:rFonts w:ascii="Arial" w:hAnsi="Arial" w:cs="Arial"/>
          <w:b w:val="0"/>
          <w:bCs w:val="0"/>
          <w:i w:val="0"/>
          <w:sz w:val="24"/>
          <w:szCs w:val="24"/>
        </w:rPr>
        <w:tab/>
        <w:t>Δίνει τις απαιτούμενες κατευθύνσεις στην ομάδα  και επιβλέπει για την υλοποίησή τους.</w:t>
      </w:r>
    </w:p>
    <w:p w14:paraId="03DB8307" w14:textId="77777777" w:rsidR="00053DCE" w:rsidRPr="00124308" w:rsidRDefault="00053DCE" w:rsidP="00BB52FA">
      <w:pPr>
        <w:pStyle w:val="a4"/>
        <w:spacing w:line="240" w:lineRule="auto"/>
        <w:ind w:left="0" w:firstLine="993"/>
        <w:rPr>
          <w:rStyle w:val="61"/>
          <w:rFonts w:ascii="Arial" w:hAnsi="Arial" w:cs="Arial"/>
          <w:b w:val="0"/>
          <w:bCs w:val="0"/>
          <w:i w:val="0"/>
          <w:sz w:val="24"/>
          <w:szCs w:val="24"/>
        </w:rPr>
      </w:pPr>
    </w:p>
    <w:p w14:paraId="173E54D9" w14:textId="4D335589" w:rsidR="00053DCE" w:rsidRPr="00124308" w:rsidRDefault="00053DCE" w:rsidP="00BB52FA">
      <w:pPr>
        <w:pStyle w:val="a4"/>
        <w:spacing w:line="240" w:lineRule="auto"/>
        <w:ind w:left="0" w:firstLine="993"/>
        <w:rPr>
          <w:rStyle w:val="61"/>
          <w:rFonts w:ascii="Arial" w:hAnsi="Arial" w:cs="Arial"/>
          <w:b w:val="0"/>
          <w:bCs w:val="0"/>
          <w:i w:val="0"/>
          <w:sz w:val="24"/>
          <w:szCs w:val="24"/>
        </w:rPr>
      </w:pPr>
      <w:r w:rsidRPr="00124308">
        <w:rPr>
          <w:rStyle w:val="61"/>
          <w:rFonts w:ascii="Arial" w:hAnsi="Arial" w:cs="Arial"/>
          <w:b w:val="0"/>
          <w:bCs w:val="0"/>
          <w:i w:val="0"/>
          <w:sz w:val="24"/>
          <w:szCs w:val="24"/>
        </w:rPr>
        <w:t>γ.</w:t>
      </w:r>
      <w:r w:rsidRPr="00124308">
        <w:rPr>
          <w:rStyle w:val="61"/>
          <w:rFonts w:ascii="Arial" w:hAnsi="Arial" w:cs="Arial"/>
          <w:b w:val="0"/>
          <w:bCs w:val="0"/>
          <w:i w:val="0"/>
          <w:sz w:val="24"/>
          <w:szCs w:val="24"/>
        </w:rPr>
        <w:tab/>
        <w:t>Υποβάλλει τακτικές εκθέσεις (τουλάχιστον μια ανά 6μη</w:t>
      </w:r>
      <w:r w:rsidR="00517A9D">
        <w:rPr>
          <w:rStyle w:val="61"/>
          <w:rFonts w:ascii="Arial" w:hAnsi="Arial" w:cs="Arial"/>
          <w:b w:val="0"/>
          <w:bCs w:val="0"/>
          <w:i w:val="0"/>
          <w:sz w:val="24"/>
          <w:szCs w:val="24"/>
        </w:rPr>
        <w:t>ν</w:t>
      </w:r>
      <w:r w:rsidRPr="00124308">
        <w:rPr>
          <w:rStyle w:val="61"/>
          <w:rFonts w:ascii="Arial" w:hAnsi="Arial" w:cs="Arial"/>
          <w:b w:val="0"/>
          <w:bCs w:val="0"/>
          <w:i w:val="0"/>
          <w:sz w:val="24"/>
          <w:szCs w:val="24"/>
        </w:rPr>
        <w:t>ο) στο ΔΣ η στον Πρόεδρο επιτροπής που ανήκει για την εξέλιξη του έργου της ομάδας εργασίας</w:t>
      </w:r>
    </w:p>
    <w:p w14:paraId="4D49D03D" w14:textId="77777777" w:rsidR="00053DCE" w:rsidRPr="00124308" w:rsidRDefault="00053DCE" w:rsidP="00BB52FA">
      <w:pPr>
        <w:pStyle w:val="a4"/>
        <w:spacing w:line="240" w:lineRule="auto"/>
        <w:ind w:left="0" w:firstLine="993"/>
        <w:rPr>
          <w:rStyle w:val="61"/>
          <w:rFonts w:ascii="Arial" w:hAnsi="Arial" w:cs="Arial"/>
          <w:b w:val="0"/>
          <w:bCs w:val="0"/>
          <w:i w:val="0"/>
          <w:sz w:val="24"/>
          <w:szCs w:val="24"/>
        </w:rPr>
      </w:pPr>
    </w:p>
    <w:p w14:paraId="23C691F9" w14:textId="618FC309" w:rsidR="00053DCE" w:rsidRPr="00124308" w:rsidRDefault="00053DCE" w:rsidP="00BB52FA">
      <w:pPr>
        <w:pStyle w:val="a4"/>
        <w:spacing w:line="240" w:lineRule="auto"/>
        <w:ind w:left="0" w:firstLine="993"/>
        <w:rPr>
          <w:rStyle w:val="61"/>
          <w:rFonts w:ascii="Arial" w:hAnsi="Arial" w:cs="Arial"/>
          <w:b w:val="0"/>
          <w:bCs w:val="0"/>
          <w:i w:val="0"/>
          <w:sz w:val="24"/>
          <w:szCs w:val="24"/>
        </w:rPr>
      </w:pPr>
      <w:r w:rsidRPr="00124308">
        <w:rPr>
          <w:rStyle w:val="61"/>
          <w:rFonts w:ascii="Arial" w:hAnsi="Arial" w:cs="Arial"/>
          <w:b w:val="0"/>
          <w:bCs w:val="0"/>
          <w:i w:val="0"/>
          <w:sz w:val="24"/>
          <w:szCs w:val="24"/>
        </w:rPr>
        <w:t>δ.</w:t>
      </w:r>
      <w:r w:rsidRPr="00124308">
        <w:rPr>
          <w:rStyle w:val="61"/>
          <w:rFonts w:ascii="Arial" w:hAnsi="Arial" w:cs="Arial"/>
          <w:b w:val="0"/>
          <w:bCs w:val="0"/>
          <w:i w:val="0"/>
          <w:sz w:val="24"/>
          <w:szCs w:val="24"/>
        </w:rPr>
        <w:tab/>
        <w:t>Οργανώνει την ομάδα εργασίας και καθορίζει το τρόπο λειτουργίας της</w:t>
      </w:r>
    </w:p>
    <w:p w14:paraId="13DAC0D2" w14:textId="77777777" w:rsidR="00053DCE" w:rsidRPr="00124308" w:rsidRDefault="00053DCE" w:rsidP="00BB52FA">
      <w:pPr>
        <w:pStyle w:val="a4"/>
        <w:spacing w:line="240" w:lineRule="auto"/>
        <w:ind w:left="0" w:firstLine="993"/>
        <w:rPr>
          <w:rStyle w:val="61"/>
          <w:rFonts w:ascii="Arial" w:hAnsi="Arial" w:cs="Arial"/>
          <w:b w:val="0"/>
          <w:bCs w:val="0"/>
          <w:i w:val="0"/>
          <w:sz w:val="24"/>
          <w:szCs w:val="24"/>
        </w:rPr>
      </w:pPr>
    </w:p>
    <w:p w14:paraId="44CDC3E7" w14:textId="575BBC73" w:rsidR="00053DCE" w:rsidRPr="00124308" w:rsidRDefault="00053DCE" w:rsidP="00BB52FA">
      <w:pPr>
        <w:pStyle w:val="a4"/>
        <w:spacing w:line="240" w:lineRule="auto"/>
        <w:ind w:left="0" w:firstLine="993"/>
        <w:rPr>
          <w:rStyle w:val="61"/>
          <w:rFonts w:ascii="Arial" w:hAnsi="Arial" w:cs="Arial"/>
          <w:b w:val="0"/>
          <w:bCs w:val="0"/>
          <w:i w:val="0"/>
          <w:sz w:val="24"/>
          <w:szCs w:val="24"/>
        </w:rPr>
      </w:pPr>
      <w:r w:rsidRPr="00124308">
        <w:rPr>
          <w:rStyle w:val="61"/>
          <w:rFonts w:ascii="Arial" w:hAnsi="Arial" w:cs="Arial"/>
          <w:b w:val="0"/>
          <w:bCs w:val="0"/>
          <w:i w:val="0"/>
          <w:sz w:val="24"/>
          <w:szCs w:val="24"/>
        </w:rPr>
        <w:t>ε.</w:t>
      </w:r>
      <w:r w:rsidRPr="00124308">
        <w:rPr>
          <w:rStyle w:val="61"/>
          <w:rFonts w:ascii="Arial" w:hAnsi="Arial" w:cs="Arial"/>
          <w:b w:val="0"/>
          <w:bCs w:val="0"/>
          <w:i w:val="0"/>
          <w:sz w:val="24"/>
          <w:szCs w:val="24"/>
        </w:rPr>
        <w:tab/>
        <w:t>Τηρεί το αρχείο και την αλληλογραφία της ομάδας εργασίας</w:t>
      </w:r>
      <w:r w:rsidR="00835E9D" w:rsidRPr="00835E9D">
        <w:rPr>
          <w:rStyle w:val="61"/>
          <w:rFonts w:ascii="Arial" w:hAnsi="Arial" w:cs="Arial"/>
          <w:b w:val="0"/>
          <w:bCs w:val="0"/>
          <w:i w:val="0"/>
          <w:sz w:val="24"/>
          <w:szCs w:val="24"/>
        </w:rPr>
        <w:t xml:space="preserve"> </w:t>
      </w:r>
      <w:r w:rsidR="00835E9D">
        <w:rPr>
          <w:rStyle w:val="61"/>
          <w:rFonts w:ascii="Arial" w:hAnsi="Arial" w:cs="Arial"/>
          <w:b w:val="0"/>
          <w:bCs w:val="0"/>
          <w:i w:val="0"/>
          <w:sz w:val="24"/>
          <w:szCs w:val="24"/>
        </w:rPr>
        <w:t>και μετά την ολοκλήρωση των εργασιών της ομάδας την παραδίδει στον ΓΓ.</w:t>
      </w:r>
    </w:p>
    <w:p w14:paraId="29D8D769" w14:textId="77777777" w:rsidR="00053DCE" w:rsidRPr="00124308" w:rsidRDefault="00053DCE" w:rsidP="00BB52FA">
      <w:pPr>
        <w:pStyle w:val="a4"/>
        <w:spacing w:line="240" w:lineRule="auto"/>
        <w:ind w:left="0" w:firstLine="993"/>
        <w:rPr>
          <w:rStyle w:val="61"/>
          <w:rFonts w:ascii="Arial" w:hAnsi="Arial" w:cs="Arial"/>
          <w:b w:val="0"/>
          <w:bCs w:val="0"/>
          <w:i w:val="0"/>
          <w:sz w:val="24"/>
          <w:szCs w:val="24"/>
        </w:rPr>
      </w:pPr>
    </w:p>
    <w:p w14:paraId="4A23F714" w14:textId="5934AA01" w:rsidR="00053DCE" w:rsidRPr="00124308" w:rsidRDefault="00053DCE" w:rsidP="00BB52FA">
      <w:pPr>
        <w:pStyle w:val="a4"/>
        <w:spacing w:line="240" w:lineRule="auto"/>
        <w:ind w:left="0" w:firstLine="993"/>
        <w:rPr>
          <w:rStyle w:val="61"/>
          <w:rFonts w:ascii="Arial" w:hAnsi="Arial" w:cs="Arial"/>
          <w:b w:val="0"/>
          <w:bCs w:val="0"/>
          <w:i w:val="0"/>
          <w:sz w:val="24"/>
          <w:szCs w:val="24"/>
        </w:rPr>
      </w:pPr>
      <w:r w:rsidRPr="00124308">
        <w:rPr>
          <w:rStyle w:val="61"/>
          <w:rFonts w:ascii="Arial" w:hAnsi="Arial" w:cs="Arial"/>
          <w:b w:val="0"/>
          <w:bCs w:val="0"/>
          <w:i w:val="0"/>
          <w:sz w:val="24"/>
          <w:szCs w:val="24"/>
        </w:rPr>
        <w:t>στ.</w:t>
      </w:r>
      <w:r w:rsidRPr="00124308">
        <w:rPr>
          <w:rStyle w:val="61"/>
          <w:rFonts w:ascii="Arial" w:hAnsi="Arial" w:cs="Arial"/>
          <w:b w:val="0"/>
          <w:bCs w:val="0"/>
          <w:i w:val="0"/>
          <w:sz w:val="24"/>
          <w:szCs w:val="24"/>
        </w:rPr>
        <w:tab/>
        <w:t>Καθορίζει τις συσκέψεις και συναντήσεις των μελών της ομάδας εργασίας.</w:t>
      </w:r>
    </w:p>
    <w:p w14:paraId="60CA9C58" w14:textId="77777777" w:rsidR="00053DCE" w:rsidRPr="00124308" w:rsidRDefault="00053DCE" w:rsidP="00BB52FA">
      <w:pPr>
        <w:pStyle w:val="a4"/>
        <w:spacing w:line="240" w:lineRule="auto"/>
        <w:ind w:left="0" w:firstLine="993"/>
        <w:rPr>
          <w:rStyle w:val="61"/>
          <w:rFonts w:ascii="Arial" w:hAnsi="Arial" w:cs="Arial"/>
          <w:b w:val="0"/>
          <w:bCs w:val="0"/>
          <w:i w:val="0"/>
          <w:sz w:val="24"/>
          <w:szCs w:val="24"/>
        </w:rPr>
      </w:pPr>
    </w:p>
    <w:p w14:paraId="08D091C5" w14:textId="59854329" w:rsidR="001F0C09" w:rsidRPr="00124308" w:rsidRDefault="00053DCE" w:rsidP="00BB52FA">
      <w:pPr>
        <w:pStyle w:val="a4"/>
        <w:spacing w:line="240" w:lineRule="auto"/>
        <w:ind w:left="0" w:firstLine="993"/>
        <w:rPr>
          <w:rStyle w:val="61"/>
          <w:rFonts w:ascii="Arial" w:hAnsi="Arial" w:cs="Arial"/>
          <w:b w:val="0"/>
          <w:bCs w:val="0"/>
          <w:i w:val="0"/>
          <w:sz w:val="24"/>
          <w:szCs w:val="24"/>
        </w:rPr>
      </w:pPr>
      <w:r w:rsidRPr="00124308">
        <w:rPr>
          <w:rStyle w:val="61"/>
          <w:rFonts w:ascii="Arial" w:hAnsi="Arial" w:cs="Arial"/>
          <w:b w:val="0"/>
          <w:bCs w:val="0"/>
          <w:i w:val="0"/>
          <w:sz w:val="24"/>
          <w:szCs w:val="24"/>
        </w:rPr>
        <w:t>ζ.</w:t>
      </w:r>
      <w:r w:rsidRPr="00124308">
        <w:rPr>
          <w:rStyle w:val="61"/>
          <w:rFonts w:ascii="Arial" w:hAnsi="Arial" w:cs="Arial"/>
          <w:b w:val="0"/>
          <w:bCs w:val="0"/>
          <w:i w:val="0"/>
          <w:sz w:val="24"/>
          <w:szCs w:val="24"/>
        </w:rPr>
        <w:tab/>
        <w:t xml:space="preserve">Εισηγείται στο ΔΣ </w:t>
      </w:r>
      <w:r w:rsidR="00517A9D">
        <w:rPr>
          <w:rStyle w:val="61"/>
          <w:rFonts w:ascii="Arial" w:hAnsi="Arial" w:cs="Arial"/>
          <w:b w:val="0"/>
          <w:bCs w:val="0"/>
          <w:i w:val="0"/>
          <w:sz w:val="24"/>
          <w:szCs w:val="24"/>
        </w:rPr>
        <w:t>ή</w:t>
      </w:r>
      <w:r w:rsidRPr="00124308">
        <w:rPr>
          <w:rStyle w:val="61"/>
          <w:rFonts w:ascii="Arial" w:hAnsi="Arial" w:cs="Arial"/>
          <w:b w:val="0"/>
          <w:bCs w:val="0"/>
          <w:i w:val="0"/>
          <w:sz w:val="24"/>
          <w:szCs w:val="24"/>
        </w:rPr>
        <w:t xml:space="preserve"> στο Πρόεδρο της Επιτροπής προτάσεις αρμοδιότητας της ομάδας εργασίας.</w:t>
      </w:r>
    </w:p>
    <w:p w14:paraId="7BE1CB52" w14:textId="5A156F5F" w:rsidR="002E224D" w:rsidRPr="003B2C22" w:rsidRDefault="001A787D" w:rsidP="00BB52FA">
      <w:pPr>
        <w:pStyle w:val="60"/>
        <w:shd w:val="clear" w:color="auto" w:fill="auto"/>
        <w:spacing w:line="240" w:lineRule="auto"/>
        <w:rPr>
          <w:rStyle w:val="61"/>
          <w:rFonts w:ascii="Arial" w:hAnsi="Arial" w:cs="Arial"/>
          <w:b/>
          <w:bCs/>
          <w:sz w:val="24"/>
          <w:szCs w:val="24"/>
        </w:rPr>
      </w:pPr>
      <w:r w:rsidRPr="003B2C22">
        <w:rPr>
          <w:rFonts w:ascii="Arial" w:hAnsi="Arial" w:cs="Arial"/>
          <w:i w:val="0"/>
          <w:sz w:val="24"/>
          <w:szCs w:val="24"/>
        </w:rPr>
        <w:t>Άρθρο</w:t>
      </w:r>
      <w:r w:rsidRPr="003B2C22">
        <w:rPr>
          <w:rStyle w:val="61"/>
          <w:rFonts w:ascii="Arial" w:hAnsi="Arial" w:cs="Arial"/>
          <w:b/>
          <w:bCs/>
          <w:sz w:val="24"/>
          <w:szCs w:val="24"/>
        </w:rPr>
        <w:t xml:space="preserve"> 4.</w:t>
      </w:r>
      <w:r w:rsidR="00B16C35" w:rsidRPr="003B2C22">
        <w:rPr>
          <w:rStyle w:val="61"/>
          <w:rFonts w:ascii="Arial" w:hAnsi="Arial" w:cs="Arial"/>
          <w:b/>
          <w:bCs/>
          <w:sz w:val="24"/>
          <w:szCs w:val="24"/>
        </w:rPr>
        <w:t>2</w:t>
      </w:r>
      <w:r w:rsidR="00624886" w:rsidRPr="003B2C22">
        <w:rPr>
          <w:rStyle w:val="61"/>
          <w:rFonts w:ascii="Arial" w:hAnsi="Arial" w:cs="Arial"/>
          <w:b/>
          <w:bCs/>
          <w:sz w:val="24"/>
          <w:szCs w:val="24"/>
        </w:rPr>
        <w:t>1</w:t>
      </w:r>
      <w:r w:rsidRPr="003B2C22">
        <w:rPr>
          <w:rStyle w:val="61"/>
          <w:rFonts w:ascii="Arial" w:hAnsi="Arial" w:cs="Arial"/>
          <w:b/>
          <w:bCs/>
          <w:sz w:val="24"/>
          <w:szCs w:val="24"/>
        </w:rPr>
        <w:t xml:space="preserve"> : Μέλη </w:t>
      </w:r>
      <w:r w:rsidR="00CA32F1" w:rsidRPr="003B2C22">
        <w:rPr>
          <w:rStyle w:val="61"/>
          <w:rFonts w:ascii="Arial" w:hAnsi="Arial" w:cs="Arial"/>
          <w:b/>
          <w:bCs/>
          <w:sz w:val="24"/>
          <w:szCs w:val="24"/>
        </w:rPr>
        <w:t xml:space="preserve">Επιτροπής ή </w:t>
      </w:r>
      <w:r w:rsidRPr="003B2C22">
        <w:rPr>
          <w:rStyle w:val="61"/>
          <w:rFonts w:ascii="Arial" w:hAnsi="Arial" w:cs="Arial"/>
          <w:b/>
          <w:bCs/>
          <w:sz w:val="24"/>
          <w:szCs w:val="24"/>
        </w:rPr>
        <w:t>Ομάδας</w:t>
      </w:r>
      <w:r w:rsidR="00005EA3" w:rsidRPr="003B2C22">
        <w:rPr>
          <w:rStyle w:val="61"/>
          <w:rFonts w:ascii="Arial" w:hAnsi="Arial" w:cs="Arial"/>
          <w:b/>
          <w:bCs/>
          <w:sz w:val="24"/>
          <w:szCs w:val="24"/>
        </w:rPr>
        <w:t xml:space="preserve"> Εργασίας</w:t>
      </w:r>
    </w:p>
    <w:p w14:paraId="5A550BB1" w14:textId="77777777" w:rsidR="00005EA3" w:rsidRPr="003B2C22" w:rsidRDefault="00005EA3" w:rsidP="00BB52FA">
      <w:pPr>
        <w:pStyle w:val="60"/>
        <w:shd w:val="clear" w:color="auto" w:fill="auto"/>
        <w:spacing w:line="240" w:lineRule="auto"/>
        <w:jc w:val="left"/>
        <w:rPr>
          <w:rStyle w:val="61"/>
          <w:rFonts w:ascii="Arial" w:hAnsi="Arial" w:cs="Arial"/>
          <w:b/>
          <w:bCs/>
          <w:sz w:val="24"/>
          <w:szCs w:val="24"/>
        </w:rPr>
      </w:pPr>
    </w:p>
    <w:p w14:paraId="0BAE6E47" w14:textId="6F69BDEE" w:rsidR="00005EA3" w:rsidRPr="003B2C22" w:rsidRDefault="00005EA3" w:rsidP="00BB52FA">
      <w:pPr>
        <w:pStyle w:val="60"/>
        <w:shd w:val="clear" w:color="auto" w:fill="auto"/>
        <w:spacing w:line="240" w:lineRule="auto"/>
        <w:ind w:firstLine="567"/>
        <w:jc w:val="left"/>
        <w:rPr>
          <w:rStyle w:val="61"/>
          <w:rFonts w:ascii="Arial" w:hAnsi="Arial" w:cs="Arial"/>
          <w:bCs/>
          <w:sz w:val="24"/>
          <w:szCs w:val="24"/>
        </w:rPr>
      </w:pPr>
      <w:r w:rsidRPr="003B2C22">
        <w:rPr>
          <w:rStyle w:val="61"/>
          <w:rFonts w:ascii="Arial" w:hAnsi="Arial" w:cs="Arial"/>
          <w:bCs/>
          <w:sz w:val="24"/>
          <w:szCs w:val="24"/>
        </w:rPr>
        <w:tab/>
        <w:t xml:space="preserve">Τα μέλη επιτροπών η ομάδων εργασίας μονίμων η ειδικών είναι μέλη του Συλλόγου που συμμετέχουν σε εθελοντική βάση η ορίζονται από τον πρόεδρο </w:t>
      </w:r>
      <w:r w:rsidR="00517A9D" w:rsidRPr="003B2C22">
        <w:rPr>
          <w:rStyle w:val="61"/>
          <w:rFonts w:ascii="Arial" w:hAnsi="Arial" w:cs="Arial"/>
          <w:bCs/>
          <w:sz w:val="24"/>
          <w:szCs w:val="24"/>
        </w:rPr>
        <w:t>ή</w:t>
      </w:r>
      <w:r w:rsidRPr="003B2C22">
        <w:rPr>
          <w:rStyle w:val="61"/>
          <w:rFonts w:ascii="Arial" w:hAnsi="Arial" w:cs="Arial"/>
          <w:bCs/>
          <w:sz w:val="24"/>
          <w:szCs w:val="24"/>
        </w:rPr>
        <w:t xml:space="preserve"> επικεφαλής αντίστοιχα με ενημέρωση του ΔΣ. Τα καθήκοντά τους και αρμοδιότητες καθορίζονται αντίστοιχα από τον Πρόεδρο </w:t>
      </w:r>
      <w:r w:rsidR="00517A9D" w:rsidRPr="003B2C22">
        <w:rPr>
          <w:rStyle w:val="61"/>
          <w:rFonts w:ascii="Arial" w:hAnsi="Arial" w:cs="Arial"/>
          <w:bCs/>
          <w:sz w:val="24"/>
          <w:szCs w:val="24"/>
        </w:rPr>
        <w:t>ή</w:t>
      </w:r>
      <w:r w:rsidRPr="003B2C22">
        <w:rPr>
          <w:rStyle w:val="61"/>
          <w:rFonts w:ascii="Arial" w:hAnsi="Arial" w:cs="Arial"/>
          <w:bCs/>
          <w:sz w:val="24"/>
          <w:szCs w:val="24"/>
        </w:rPr>
        <w:t xml:space="preserve"> τον Επικεφαλής.</w:t>
      </w:r>
    </w:p>
    <w:p w14:paraId="0300DA30" w14:textId="77777777" w:rsidR="005C56EF" w:rsidRPr="003B2C22" w:rsidRDefault="005C56EF" w:rsidP="00BB52FA">
      <w:pPr>
        <w:pStyle w:val="a4"/>
        <w:spacing w:line="240" w:lineRule="auto"/>
        <w:ind w:left="0"/>
        <w:rPr>
          <w:rFonts w:ascii="Arial" w:hAnsi="Arial" w:cs="Arial"/>
          <w:b/>
          <w:sz w:val="24"/>
          <w:szCs w:val="24"/>
          <w:u w:val="single"/>
        </w:rPr>
      </w:pPr>
    </w:p>
    <w:p w14:paraId="444937A0" w14:textId="04958FEA" w:rsidR="001A787D" w:rsidRPr="003B2C22" w:rsidRDefault="001A787D" w:rsidP="00BB52FA">
      <w:pPr>
        <w:pStyle w:val="a4"/>
        <w:spacing w:line="240" w:lineRule="auto"/>
        <w:ind w:left="0"/>
        <w:rPr>
          <w:rFonts w:ascii="Arial" w:hAnsi="Arial" w:cs="Arial"/>
          <w:sz w:val="24"/>
          <w:szCs w:val="24"/>
        </w:rPr>
      </w:pPr>
      <w:r w:rsidRPr="003B2C22">
        <w:rPr>
          <w:rFonts w:ascii="Arial" w:hAnsi="Arial" w:cs="Arial"/>
          <w:b/>
          <w:sz w:val="24"/>
          <w:szCs w:val="24"/>
          <w:u w:val="single"/>
        </w:rPr>
        <w:t>Ε</w:t>
      </w:r>
      <w:r w:rsidR="009828B9">
        <w:rPr>
          <w:rFonts w:ascii="Arial" w:hAnsi="Arial" w:cs="Arial"/>
          <w:b/>
          <w:sz w:val="24"/>
          <w:szCs w:val="24"/>
          <w:u w:val="single"/>
        </w:rPr>
        <w:t>ξελεγκτική Επιτροπή</w:t>
      </w:r>
    </w:p>
    <w:p w14:paraId="61D9A0C1" w14:textId="1725A698" w:rsidR="009E5B78" w:rsidRPr="003B2C22" w:rsidRDefault="009E5B78" w:rsidP="00BB52FA">
      <w:pPr>
        <w:pStyle w:val="60"/>
        <w:shd w:val="clear" w:color="auto" w:fill="auto"/>
        <w:spacing w:line="240" w:lineRule="auto"/>
        <w:rPr>
          <w:rStyle w:val="61"/>
          <w:rFonts w:ascii="Arial" w:hAnsi="Arial" w:cs="Arial"/>
          <w:b/>
          <w:bCs/>
          <w:sz w:val="24"/>
          <w:szCs w:val="24"/>
        </w:rPr>
      </w:pPr>
      <w:r w:rsidRPr="003B2C22">
        <w:rPr>
          <w:rFonts w:ascii="Arial" w:hAnsi="Arial" w:cs="Arial"/>
          <w:i w:val="0"/>
          <w:sz w:val="24"/>
          <w:szCs w:val="24"/>
        </w:rPr>
        <w:t>Άρθρο</w:t>
      </w:r>
      <w:r w:rsidRPr="003B2C22">
        <w:rPr>
          <w:rStyle w:val="61"/>
          <w:rFonts w:ascii="Arial" w:hAnsi="Arial" w:cs="Arial"/>
          <w:b/>
          <w:bCs/>
          <w:sz w:val="24"/>
          <w:szCs w:val="24"/>
        </w:rPr>
        <w:t xml:space="preserve"> 4.</w:t>
      </w:r>
      <w:r w:rsidR="00702440" w:rsidRPr="003B2C22">
        <w:rPr>
          <w:rStyle w:val="61"/>
          <w:rFonts w:ascii="Arial" w:hAnsi="Arial" w:cs="Arial"/>
          <w:b/>
          <w:bCs/>
          <w:sz w:val="24"/>
          <w:szCs w:val="24"/>
        </w:rPr>
        <w:t>2</w:t>
      </w:r>
      <w:r w:rsidR="00D16098" w:rsidRPr="003B2C22">
        <w:rPr>
          <w:rStyle w:val="61"/>
          <w:rFonts w:ascii="Arial" w:hAnsi="Arial" w:cs="Arial"/>
          <w:b/>
          <w:bCs/>
          <w:sz w:val="24"/>
          <w:szCs w:val="24"/>
        </w:rPr>
        <w:t>2</w:t>
      </w:r>
      <w:r w:rsidR="001A787D" w:rsidRPr="003B2C22">
        <w:rPr>
          <w:rStyle w:val="61"/>
          <w:rFonts w:ascii="Arial" w:hAnsi="Arial" w:cs="Arial"/>
          <w:b/>
          <w:bCs/>
          <w:sz w:val="24"/>
          <w:szCs w:val="24"/>
        </w:rPr>
        <w:t xml:space="preserve"> </w:t>
      </w:r>
      <w:r w:rsidRPr="00C261CE">
        <w:rPr>
          <w:rStyle w:val="61"/>
          <w:rFonts w:ascii="Arial" w:hAnsi="Arial" w:cs="Arial"/>
          <w:b/>
          <w:bCs/>
          <w:sz w:val="24"/>
          <w:szCs w:val="24"/>
          <w:highlight w:val="yellow"/>
        </w:rPr>
        <w:t>: Πρ</w:t>
      </w:r>
      <w:r w:rsidR="00C261CE" w:rsidRPr="00C261CE">
        <w:rPr>
          <w:rStyle w:val="61"/>
          <w:rFonts w:ascii="Arial" w:hAnsi="Arial" w:cs="Arial"/>
          <w:b/>
          <w:bCs/>
          <w:sz w:val="24"/>
          <w:szCs w:val="24"/>
          <w:highlight w:val="yellow"/>
        </w:rPr>
        <w:t>όε</w:t>
      </w:r>
      <w:r w:rsidRPr="00C261CE">
        <w:rPr>
          <w:rStyle w:val="61"/>
          <w:rFonts w:ascii="Arial" w:hAnsi="Arial" w:cs="Arial"/>
          <w:b/>
          <w:bCs/>
          <w:sz w:val="24"/>
          <w:szCs w:val="24"/>
          <w:highlight w:val="yellow"/>
        </w:rPr>
        <w:t xml:space="preserve">δρος </w:t>
      </w:r>
      <w:r w:rsidR="009828B9" w:rsidRPr="00C261CE">
        <w:rPr>
          <w:rStyle w:val="61"/>
          <w:rFonts w:ascii="Arial" w:hAnsi="Arial" w:cs="Arial"/>
          <w:b/>
          <w:bCs/>
          <w:sz w:val="24"/>
          <w:szCs w:val="24"/>
          <w:highlight w:val="yellow"/>
        </w:rPr>
        <w:t xml:space="preserve">Εξελεγκτικής </w:t>
      </w:r>
      <w:r w:rsidRPr="00C261CE">
        <w:rPr>
          <w:rStyle w:val="61"/>
          <w:rFonts w:ascii="Arial" w:hAnsi="Arial" w:cs="Arial"/>
          <w:b/>
          <w:bCs/>
          <w:sz w:val="24"/>
          <w:szCs w:val="24"/>
          <w:highlight w:val="yellow"/>
        </w:rPr>
        <w:t>Επιτροπής</w:t>
      </w:r>
    </w:p>
    <w:p w14:paraId="340FB9AD" w14:textId="77777777" w:rsidR="00CA32F1" w:rsidRPr="003B2C22" w:rsidRDefault="00CA32F1" w:rsidP="00BB52FA">
      <w:pPr>
        <w:pStyle w:val="60"/>
        <w:shd w:val="clear" w:color="auto" w:fill="auto"/>
        <w:spacing w:line="240" w:lineRule="auto"/>
        <w:rPr>
          <w:rStyle w:val="61"/>
          <w:rFonts w:ascii="Arial" w:hAnsi="Arial" w:cs="Arial"/>
          <w:b/>
          <w:bCs/>
          <w:sz w:val="24"/>
          <w:szCs w:val="24"/>
        </w:rPr>
      </w:pPr>
    </w:p>
    <w:p w14:paraId="62A18C43" w14:textId="113D9209" w:rsidR="00CA32F1" w:rsidRPr="003B2C22" w:rsidRDefault="00CA32F1" w:rsidP="00016042">
      <w:pPr>
        <w:pStyle w:val="20"/>
        <w:numPr>
          <w:ilvl w:val="0"/>
          <w:numId w:val="32"/>
        </w:numPr>
        <w:shd w:val="clear" w:color="auto" w:fill="auto"/>
        <w:tabs>
          <w:tab w:val="left" w:pos="993"/>
        </w:tabs>
        <w:spacing w:after="0" w:line="240" w:lineRule="auto"/>
        <w:ind w:left="0" w:firstLine="567"/>
        <w:jc w:val="both"/>
        <w:rPr>
          <w:rFonts w:ascii="Arial" w:hAnsi="Arial" w:cs="Arial"/>
          <w:i w:val="0"/>
          <w:sz w:val="24"/>
          <w:szCs w:val="24"/>
        </w:rPr>
      </w:pPr>
      <w:r w:rsidRPr="003B2C22">
        <w:rPr>
          <w:rFonts w:ascii="Arial" w:hAnsi="Arial" w:cs="Arial"/>
          <w:i w:val="0"/>
          <w:sz w:val="24"/>
          <w:szCs w:val="24"/>
        </w:rPr>
        <w:t xml:space="preserve">Ο Πρόεδρος της </w:t>
      </w:r>
      <w:r w:rsidR="00163768" w:rsidRPr="00C261CE">
        <w:rPr>
          <w:rStyle w:val="61"/>
          <w:rFonts w:ascii="Arial" w:hAnsi="Arial" w:cs="Arial"/>
          <w:b w:val="0"/>
          <w:bCs w:val="0"/>
          <w:sz w:val="24"/>
          <w:szCs w:val="24"/>
          <w:highlight w:val="yellow"/>
        </w:rPr>
        <w:t>Εξελεγκτικής Επιτροπής</w:t>
      </w:r>
      <w:r w:rsidR="00163768" w:rsidRPr="00163768">
        <w:rPr>
          <w:rFonts w:ascii="Arial" w:hAnsi="Arial" w:cs="Arial"/>
          <w:i w:val="0"/>
          <w:sz w:val="24"/>
          <w:szCs w:val="24"/>
          <w:highlight w:val="yellow"/>
        </w:rPr>
        <w:t xml:space="preserve"> </w:t>
      </w:r>
      <w:r w:rsidR="00163768">
        <w:rPr>
          <w:rFonts w:ascii="Arial" w:hAnsi="Arial" w:cs="Arial"/>
          <w:i w:val="0"/>
          <w:sz w:val="24"/>
          <w:szCs w:val="24"/>
          <w:highlight w:val="yellow"/>
        </w:rPr>
        <w:t>(</w:t>
      </w:r>
      <w:r w:rsidR="00F04B71">
        <w:rPr>
          <w:rFonts w:ascii="Arial" w:hAnsi="Arial" w:cs="Arial"/>
          <w:i w:val="0"/>
          <w:sz w:val="24"/>
          <w:szCs w:val="24"/>
          <w:highlight w:val="yellow"/>
        </w:rPr>
        <w:t>ΕΞΕΠ</w:t>
      </w:r>
      <w:r w:rsidR="00163768">
        <w:rPr>
          <w:rFonts w:ascii="Arial" w:hAnsi="Arial" w:cs="Arial"/>
          <w:i w:val="0"/>
          <w:sz w:val="24"/>
          <w:szCs w:val="24"/>
        </w:rPr>
        <w:t>)</w:t>
      </w:r>
      <w:r w:rsidRPr="003B2C22">
        <w:rPr>
          <w:rFonts w:ascii="Arial" w:hAnsi="Arial" w:cs="Arial"/>
          <w:i w:val="0"/>
          <w:sz w:val="24"/>
          <w:szCs w:val="24"/>
        </w:rPr>
        <w:t xml:space="preserve"> είναι ελεγκτικό όργανο του Συλλόγου υπαγόμενο απευθείας στη Γενική Συνέλευση στην οποία και λογοδοτεί</w:t>
      </w:r>
      <w:r w:rsidR="00053ADD" w:rsidRPr="003B2C22">
        <w:rPr>
          <w:rFonts w:ascii="Arial" w:hAnsi="Arial" w:cs="Arial"/>
          <w:i w:val="0"/>
          <w:sz w:val="24"/>
          <w:szCs w:val="24"/>
        </w:rPr>
        <w:t>.</w:t>
      </w:r>
    </w:p>
    <w:p w14:paraId="02F0A50F" w14:textId="77777777" w:rsidR="00CA32F1" w:rsidRPr="003B2C22" w:rsidRDefault="00CA32F1" w:rsidP="00BB52FA">
      <w:pPr>
        <w:pStyle w:val="20"/>
        <w:shd w:val="clear" w:color="auto" w:fill="auto"/>
        <w:tabs>
          <w:tab w:val="left" w:pos="993"/>
        </w:tabs>
        <w:spacing w:after="0" w:line="240" w:lineRule="auto"/>
        <w:ind w:left="567"/>
        <w:jc w:val="both"/>
        <w:rPr>
          <w:rFonts w:ascii="Arial" w:hAnsi="Arial" w:cs="Arial"/>
          <w:i w:val="0"/>
          <w:sz w:val="24"/>
          <w:szCs w:val="24"/>
        </w:rPr>
      </w:pPr>
    </w:p>
    <w:p w14:paraId="0E951967" w14:textId="7349D6BE" w:rsidR="00524516" w:rsidRPr="003B2C22" w:rsidRDefault="00524516" w:rsidP="00016042">
      <w:pPr>
        <w:pStyle w:val="20"/>
        <w:numPr>
          <w:ilvl w:val="0"/>
          <w:numId w:val="32"/>
        </w:numPr>
        <w:shd w:val="clear" w:color="auto" w:fill="auto"/>
        <w:tabs>
          <w:tab w:val="left" w:pos="993"/>
        </w:tabs>
        <w:spacing w:after="0" w:line="240" w:lineRule="auto"/>
        <w:ind w:left="0" w:firstLine="567"/>
        <w:jc w:val="both"/>
        <w:rPr>
          <w:rFonts w:ascii="Arial" w:hAnsi="Arial" w:cs="Arial"/>
          <w:i w:val="0"/>
          <w:sz w:val="24"/>
          <w:szCs w:val="24"/>
        </w:rPr>
      </w:pPr>
      <w:r w:rsidRPr="003B2C22">
        <w:rPr>
          <w:rFonts w:ascii="Arial" w:hAnsi="Arial" w:cs="Arial"/>
          <w:i w:val="0"/>
          <w:sz w:val="24"/>
          <w:szCs w:val="24"/>
        </w:rPr>
        <w:lastRenderedPageBreak/>
        <w:t xml:space="preserve">Προεδρεύει και συντονίζει τις ενέργειες της </w:t>
      </w:r>
      <w:r w:rsidR="00F04B71">
        <w:rPr>
          <w:rFonts w:ascii="Arial" w:hAnsi="Arial" w:cs="Arial"/>
          <w:i w:val="0"/>
          <w:sz w:val="24"/>
          <w:szCs w:val="24"/>
          <w:highlight w:val="yellow"/>
        </w:rPr>
        <w:t>ΕΞΕΠ</w:t>
      </w:r>
      <w:r w:rsidR="00053ADD" w:rsidRPr="003B2C22">
        <w:rPr>
          <w:rFonts w:ascii="Arial" w:hAnsi="Arial" w:cs="Arial"/>
          <w:i w:val="0"/>
          <w:sz w:val="24"/>
          <w:szCs w:val="24"/>
        </w:rPr>
        <w:t xml:space="preserve"> </w:t>
      </w:r>
      <w:r w:rsidR="00D03B30" w:rsidRPr="003B2C22">
        <w:rPr>
          <w:rFonts w:ascii="Arial" w:hAnsi="Arial" w:cs="Arial"/>
          <w:i w:val="0"/>
          <w:sz w:val="24"/>
          <w:szCs w:val="24"/>
        </w:rPr>
        <w:t>και</w:t>
      </w:r>
      <w:r w:rsidR="00053ADD" w:rsidRPr="003B2C22">
        <w:rPr>
          <w:rFonts w:ascii="Arial" w:hAnsi="Arial" w:cs="Arial"/>
          <w:i w:val="0"/>
          <w:sz w:val="24"/>
          <w:szCs w:val="24"/>
        </w:rPr>
        <w:t xml:space="preserve"> να τηρούνται οι υποχρεώσεις της, σύμφωνα με τα προβλεπόμενα στο καταστατικ</w:t>
      </w:r>
      <w:r w:rsidR="00D03B30" w:rsidRPr="003B2C22">
        <w:rPr>
          <w:rFonts w:ascii="Arial" w:hAnsi="Arial" w:cs="Arial"/>
          <w:i w:val="0"/>
          <w:sz w:val="24"/>
          <w:szCs w:val="24"/>
        </w:rPr>
        <w:t xml:space="preserve">ό, ώστε </w:t>
      </w:r>
      <w:r w:rsidR="00053ADD" w:rsidRPr="003B2C22">
        <w:rPr>
          <w:rFonts w:ascii="Arial" w:hAnsi="Arial" w:cs="Arial"/>
          <w:i w:val="0"/>
          <w:sz w:val="24"/>
          <w:szCs w:val="24"/>
        </w:rPr>
        <w:t xml:space="preserve"> να εξασφαλίζεται </w:t>
      </w:r>
      <w:r w:rsidR="00D03B30" w:rsidRPr="003B2C22">
        <w:rPr>
          <w:rFonts w:ascii="Arial" w:hAnsi="Arial" w:cs="Arial"/>
          <w:i w:val="0"/>
          <w:sz w:val="24"/>
          <w:szCs w:val="24"/>
        </w:rPr>
        <w:t xml:space="preserve">η χρηστή </w:t>
      </w:r>
      <w:r w:rsidR="00053ADD" w:rsidRPr="003B2C22">
        <w:rPr>
          <w:rFonts w:ascii="Arial" w:hAnsi="Arial" w:cs="Arial"/>
          <w:i w:val="0"/>
          <w:sz w:val="24"/>
          <w:szCs w:val="24"/>
        </w:rPr>
        <w:t xml:space="preserve">οικονομική διαχείριση του Συλλόγου. </w:t>
      </w:r>
      <w:r w:rsidRPr="003B2C22">
        <w:rPr>
          <w:rFonts w:ascii="Arial" w:hAnsi="Arial" w:cs="Arial"/>
          <w:i w:val="0"/>
          <w:sz w:val="24"/>
          <w:szCs w:val="24"/>
        </w:rPr>
        <w:t xml:space="preserve"> </w:t>
      </w:r>
    </w:p>
    <w:p w14:paraId="4A8EBBB1" w14:textId="77777777" w:rsidR="00556ED0" w:rsidRPr="003B2C22" w:rsidRDefault="00556ED0" w:rsidP="00BB52FA">
      <w:pPr>
        <w:pStyle w:val="20"/>
        <w:shd w:val="clear" w:color="auto" w:fill="auto"/>
        <w:tabs>
          <w:tab w:val="left" w:pos="993"/>
        </w:tabs>
        <w:spacing w:after="0" w:line="240" w:lineRule="auto"/>
        <w:jc w:val="both"/>
        <w:rPr>
          <w:rFonts w:ascii="Arial" w:hAnsi="Arial" w:cs="Arial"/>
          <w:i w:val="0"/>
          <w:sz w:val="24"/>
          <w:szCs w:val="24"/>
        </w:rPr>
      </w:pPr>
    </w:p>
    <w:p w14:paraId="1182FACA" w14:textId="379D1410" w:rsidR="00556ED0" w:rsidRPr="003B2C22" w:rsidRDefault="00556ED0" w:rsidP="00016042">
      <w:pPr>
        <w:pStyle w:val="20"/>
        <w:numPr>
          <w:ilvl w:val="0"/>
          <w:numId w:val="32"/>
        </w:numPr>
        <w:shd w:val="clear" w:color="auto" w:fill="auto"/>
        <w:tabs>
          <w:tab w:val="left" w:pos="993"/>
        </w:tabs>
        <w:spacing w:after="0" w:line="240" w:lineRule="auto"/>
        <w:ind w:left="0" w:firstLine="567"/>
        <w:jc w:val="both"/>
        <w:rPr>
          <w:rFonts w:ascii="Arial" w:hAnsi="Arial" w:cs="Arial"/>
          <w:i w:val="0"/>
          <w:iCs w:val="0"/>
          <w:sz w:val="24"/>
          <w:szCs w:val="24"/>
          <w:lang w:eastAsia="en-US"/>
        </w:rPr>
      </w:pPr>
      <w:r w:rsidRPr="003B2C22">
        <w:rPr>
          <w:rFonts w:ascii="Arial" w:hAnsi="Arial" w:cs="Arial"/>
          <w:i w:val="0"/>
          <w:sz w:val="24"/>
          <w:szCs w:val="24"/>
        </w:rPr>
        <w:t>Συγκαλεί όποτε απαιτείται την ολομέλεια της επιτροπής και υποχρεωτικά τον Ιανουάριο κάθε έτους για την σύνταξη της ετήσιας οικονομικής έκθεσης</w:t>
      </w:r>
      <w:r w:rsidR="00D91747" w:rsidRPr="003B2C22">
        <w:rPr>
          <w:rFonts w:ascii="Arial" w:hAnsi="Arial" w:cs="Arial"/>
          <w:i w:val="0"/>
          <w:sz w:val="24"/>
          <w:szCs w:val="24"/>
        </w:rPr>
        <w:t>.</w:t>
      </w:r>
    </w:p>
    <w:p w14:paraId="42D31A19" w14:textId="795803EC" w:rsidR="00D91747" w:rsidRPr="003B2C22" w:rsidRDefault="00000990" w:rsidP="00122EAA">
      <w:pPr>
        <w:pStyle w:val="20"/>
        <w:shd w:val="clear" w:color="auto" w:fill="auto"/>
        <w:tabs>
          <w:tab w:val="left" w:pos="993"/>
        </w:tabs>
        <w:spacing w:after="0" w:line="240" w:lineRule="auto"/>
        <w:ind w:left="567"/>
        <w:jc w:val="both"/>
        <w:rPr>
          <w:rFonts w:ascii="Arial" w:hAnsi="Arial" w:cs="Arial"/>
          <w:i w:val="0"/>
          <w:iCs w:val="0"/>
          <w:sz w:val="24"/>
          <w:szCs w:val="24"/>
          <w:lang w:eastAsia="en-US"/>
        </w:rPr>
      </w:pPr>
      <w:r w:rsidRPr="003B2C22">
        <w:rPr>
          <w:rFonts w:ascii="Arial" w:hAnsi="Arial" w:cs="Arial"/>
          <w:i w:val="0"/>
          <w:iCs w:val="0"/>
          <w:sz w:val="24"/>
          <w:szCs w:val="24"/>
          <w:lang w:eastAsia="en-US"/>
        </w:rPr>
        <w:t xml:space="preserve"> </w:t>
      </w:r>
    </w:p>
    <w:p w14:paraId="6EFD15E9" w14:textId="51E2E274" w:rsidR="00E50E33" w:rsidRPr="003B2C22" w:rsidRDefault="00E50E33" w:rsidP="00016042">
      <w:pPr>
        <w:pStyle w:val="20"/>
        <w:numPr>
          <w:ilvl w:val="0"/>
          <w:numId w:val="32"/>
        </w:numPr>
        <w:shd w:val="clear" w:color="auto" w:fill="auto"/>
        <w:tabs>
          <w:tab w:val="left" w:pos="993"/>
        </w:tabs>
        <w:spacing w:after="0" w:line="240" w:lineRule="auto"/>
        <w:ind w:left="0" w:firstLine="567"/>
        <w:jc w:val="both"/>
        <w:rPr>
          <w:rFonts w:ascii="Arial" w:hAnsi="Arial" w:cs="Arial"/>
          <w:i w:val="0"/>
          <w:iCs w:val="0"/>
          <w:sz w:val="24"/>
          <w:szCs w:val="24"/>
          <w:lang w:eastAsia="en-US"/>
        </w:rPr>
      </w:pPr>
      <w:r w:rsidRPr="003B2C22">
        <w:rPr>
          <w:rFonts w:ascii="Arial" w:hAnsi="Arial" w:cs="Arial"/>
          <w:i w:val="0"/>
          <w:iCs w:val="0"/>
          <w:sz w:val="24"/>
          <w:szCs w:val="24"/>
          <w:lang w:eastAsia="en-US"/>
        </w:rPr>
        <w:t xml:space="preserve">Τηρεί το αρχείο της </w:t>
      </w:r>
      <w:r w:rsidR="00F04B71">
        <w:rPr>
          <w:rFonts w:ascii="Arial" w:hAnsi="Arial" w:cs="Arial"/>
          <w:i w:val="0"/>
          <w:iCs w:val="0"/>
          <w:sz w:val="24"/>
          <w:szCs w:val="24"/>
          <w:highlight w:val="yellow"/>
          <w:lang w:eastAsia="en-US"/>
        </w:rPr>
        <w:t>ΕΞΕΠ</w:t>
      </w:r>
      <w:r w:rsidR="00D03B30" w:rsidRPr="003B2C22">
        <w:rPr>
          <w:rFonts w:ascii="Arial" w:hAnsi="Arial" w:cs="Arial"/>
          <w:i w:val="0"/>
          <w:iCs w:val="0"/>
          <w:sz w:val="24"/>
          <w:szCs w:val="24"/>
          <w:lang w:eastAsia="en-US"/>
        </w:rPr>
        <w:t>.</w:t>
      </w:r>
    </w:p>
    <w:p w14:paraId="685C1C00" w14:textId="68DBCCF4" w:rsidR="00556ED0" w:rsidRPr="003B2C22" w:rsidRDefault="00556ED0" w:rsidP="00BB52FA">
      <w:pPr>
        <w:pStyle w:val="20"/>
        <w:shd w:val="clear" w:color="auto" w:fill="auto"/>
        <w:tabs>
          <w:tab w:val="left" w:pos="993"/>
        </w:tabs>
        <w:spacing w:after="0" w:line="240" w:lineRule="auto"/>
        <w:jc w:val="both"/>
        <w:rPr>
          <w:rFonts w:ascii="Arial" w:hAnsi="Arial" w:cs="Arial"/>
          <w:i w:val="0"/>
          <w:iCs w:val="0"/>
          <w:sz w:val="24"/>
          <w:szCs w:val="24"/>
          <w:lang w:eastAsia="en-US"/>
        </w:rPr>
      </w:pPr>
      <w:r w:rsidRPr="003B2C22">
        <w:rPr>
          <w:rFonts w:ascii="Arial" w:hAnsi="Arial" w:cs="Arial"/>
          <w:i w:val="0"/>
          <w:sz w:val="24"/>
          <w:szCs w:val="24"/>
        </w:rPr>
        <w:t xml:space="preserve">. </w:t>
      </w:r>
    </w:p>
    <w:p w14:paraId="41EE9100" w14:textId="28B07BED" w:rsidR="00556ED0" w:rsidRDefault="00556ED0" w:rsidP="00016042">
      <w:pPr>
        <w:pStyle w:val="20"/>
        <w:numPr>
          <w:ilvl w:val="0"/>
          <w:numId w:val="32"/>
        </w:numPr>
        <w:shd w:val="clear" w:color="auto" w:fill="auto"/>
        <w:tabs>
          <w:tab w:val="left" w:pos="993"/>
        </w:tabs>
        <w:spacing w:after="0" w:line="240" w:lineRule="auto"/>
        <w:ind w:left="0" w:firstLine="567"/>
        <w:jc w:val="both"/>
        <w:rPr>
          <w:rFonts w:ascii="Arial" w:hAnsi="Arial" w:cs="Arial"/>
          <w:i w:val="0"/>
          <w:iCs w:val="0"/>
          <w:sz w:val="24"/>
          <w:szCs w:val="24"/>
          <w:lang w:eastAsia="en-US"/>
        </w:rPr>
      </w:pPr>
      <w:r w:rsidRPr="003B2C22">
        <w:rPr>
          <w:rFonts w:ascii="Arial" w:hAnsi="Arial" w:cs="Arial"/>
          <w:i w:val="0"/>
          <w:iCs w:val="0"/>
          <w:sz w:val="24"/>
          <w:szCs w:val="24"/>
          <w:lang w:eastAsia="en-US"/>
        </w:rPr>
        <w:t>Δύναται να συμμετέχει στο Σύλλογο ως βοηθητικό όργανο της διοίκησης εφόσον η θέση αυτή δεν σχετίζεται με καθ’ οιονδήποτε τρόπο με την οικονομική διαχείριση του Συλλόγου.</w:t>
      </w:r>
    </w:p>
    <w:p w14:paraId="1E9A2AA1" w14:textId="11D1671B" w:rsidR="00556ED0" w:rsidRPr="003B2C22" w:rsidRDefault="00556ED0" w:rsidP="00BB52FA">
      <w:pPr>
        <w:pStyle w:val="20"/>
        <w:shd w:val="clear" w:color="auto" w:fill="auto"/>
        <w:tabs>
          <w:tab w:val="left" w:pos="993"/>
        </w:tabs>
        <w:spacing w:after="0" w:line="240" w:lineRule="auto"/>
        <w:jc w:val="both"/>
        <w:rPr>
          <w:rFonts w:ascii="Arial" w:hAnsi="Arial" w:cs="Arial"/>
          <w:i w:val="0"/>
          <w:iCs w:val="0"/>
          <w:sz w:val="24"/>
          <w:szCs w:val="24"/>
          <w:lang w:eastAsia="en-US"/>
        </w:rPr>
      </w:pPr>
      <w:r w:rsidRPr="003B2C22">
        <w:rPr>
          <w:rFonts w:ascii="Arial" w:hAnsi="Arial" w:cs="Arial"/>
          <w:i w:val="0"/>
          <w:iCs w:val="0"/>
          <w:sz w:val="24"/>
          <w:szCs w:val="24"/>
          <w:lang w:eastAsia="en-US"/>
        </w:rPr>
        <w:tab/>
      </w:r>
    </w:p>
    <w:p w14:paraId="74F8F71C" w14:textId="500C73E6" w:rsidR="009E5B78" w:rsidRPr="003B2C22" w:rsidRDefault="009E5B78" w:rsidP="00BB52FA">
      <w:pPr>
        <w:pStyle w:val="60"/>
        <w:shd w:val="clear" w:color="auto" w:fill="auto"/>
        <w:spacing w:line="240" w:lineRule="auto"/>
        <w:rPr>
          <w:rStyle w:val="61"/>
          <w:rFonts w:ascii="Arial" w:hAnsi="Arial" w:cs="Arial"/>
          <w:b/>
          <w:bCs/>
          <w:sz w:val="24"/>
          <w:szCs w:val="24"/>
        </w:rPr>
      </w:pPr>
      <w:r w:rsidRPr="003B2C22">
        <w:rPr>
          <w:rFonts w:ascii="Arial" w:hAnsi="Arial" w:cs="Arial"/>
          <w:i w:val="0"/>
          <w:sz w:val="24"/>
          <w:szCs w:val="24"/>
        </w:rPr>
        <w:t>Άρθρο</w:t>
      </w:r>
      <w:r w:rsidRPr="003B2C22">
        <w:rPr>
          <w:rStyle w:val="61"/>
          <w:rFonts w:ascii="Arial" w:hAnsi="Arial" w:cs="Arial"/>
          <w:b/>
          <w:bCs/>
          <w:sz w:val="24"/>
          <w:szCs w:val="24"/>
        </w:rPr>
        <w:t xml:space="preserve"> 4.</w:t>
      </w:r>
      <w:r w:rsidR="001A787D" w:rsidRPr="003B2C22">
        <w:rPr>
          <w:rStyle w:val="61"/>
          <w:rFonts w:ascii="Arial" w:hAnsi="Arial" w:cs="Arial"/>
          <w:b/>
          <w:bCs/>
          <w:sz w:val="24"/>
          <w:szCs w:val="24"/>
        </w:rPr>
        <w:t>2</w:t>
      </w:r>
      <w:r w:rsidR="006B74C3" w:rsidRPr="003B2C22">
        <w:rPr>
          <w:rStyle w:val="61"/>
          <w:rFonts w:ascii="Arial" w:hAnsi="Arial" w:cs="Arial"/>
          <w:b/>
          <w:bCs/>
          <w:sz w:val="24"/>
          <w:szCs w:val="24"/>
        </w:rPr>
        <w:t>3</w:t>
      </w:r>
      <w:r w:rsidRPr="003B2C22">
        <w:rPr>
          <w:rStyle w:val="61"/>
          <w:rFonts w:ascii="Arial" w:hAnsi="Arial" w:cs="Arial"/>
          <w:b/>
          <w:bCs/>
          <w:sz w:val="24"/>
          <w:szCs w:val="24"/>
        </w:rPr>
        <w:t xml:space="preserve"> : </w:t>
      </w:r>
      <w:r w:rsidR="001A787D" w:rsidRPr="003B2C22">
        <w:rPr>
          <w:rStyle w:val="61"/>
          <w:rFonts w:ascii="Arial" w:hAnsi="Arial" w:cs="Arial"/>
          <w:b/>
          <w:bCs/>
          <w:sz w:val="24"/>
          <w:szCs w:val="24"/>
        </w:rPr>
        <w:t xml:space="preserve">Μέλη </w:t>
      </w:r>
      <w:r w:rsidR="00940DE0" w:rsidRPr="00C261CE">
        <w:rPr>
          <w:rStyle w:val="61"/>
          <w:rFonts w:ascii="Arial" w:hAnsi="Arial" w:cs="Arial"/>
          <w:b/>
          <w:bCs/>
          <w:sz w:val="24"/>
          <w:szCs w:val="24"/>
          <w:highlight w:val="yellow"/>
        </w:rPr>
        <w:t>Εξελεγκτικής Επιτροπής</w:t>
      </w:r>
    </w:p>
    <w:p w14:paraId="16B4D691" w14:textId="77777777" w:rsidR="001A787D" w:rsidRPr="003B2C22" w:rsidRDefault="001A787D" w:rsidP="00BB52FA">
      <w:pPr>
        <w:pStyle w:val="60"/>
        <w:shd w:val="clear" w:color="auto" w:fill="auto"/>
        <w:spacing w:line="240" w:lineRule="auto"/>
        <w:rPr>
          <w:rStyle w:val="61"/>
          <w:rFonts w:ascii="Arial" w:hAnsi="Arial" w:cs="Arial"/>
          <w:b/>
          <w:bCs/>
          <w:sz w:val="24"/>
          <w:szCs w:val="24"/>
        </w:rPr>
      </w:pPr>
    </w:p>
    <w:p w14:paraId="3A4C1451" w14:textId="5CBC468B" w:rsidR="00556ED0" w:rsidRPr="003B2C22" w:rsidRDefault="00556ED0" w:rsidP="00016042">
      <w:pPr>
        <w:pStyle w:val="60"/>
        <w:numPr>
          <w:ilvl w:val="0"/>
          <w:numId w:val="47"/>
        </w:numPr>
        <w:shd w:val="clear" w:color="auto" w:fill="auto"/>
        <w:tabs>
          <w:tab w:val="left" w:pos="993"/>
        </w:tabs>
        <w:spacing w:line="240" w:lineRule="auto"/>
        <w:ind w:left="0" w:firstLine="567"/>
        <w:jc w:val="both"/>
        <w:rPr>
          <w:rStyle w:val="61"/>
          <w:rFonts w:ascii="Arial" w:hAnsi="Arial" w:cs="Arial"/>
          <w:bCs/>
          <w:sz w:val="24"/>
          <w:szCs w:val="24"/>
        </w:rPr>
      </w:pPr>
      <w:r w:rsidRPr="003B2C22">
        <w:rPr>
          <w:rStyle w:val="61"/>
          <w:rFonts w:ascii="Arial" w:hAnsi="Arial" w:cs="Arial"/>
          <w:bCs/>
          <w:sz w:val="24"/>
          <w:szCs w:val="24"/>
        </w:rPr>
        <w:t xml:space="preserve">Τα μέλη της </w:t>
      </w:r>
      <w:r w:rsidR="00F04B71">
        <w:rPr>
          <w:rStyle w:val="61"/>
          <w:rFonts w:ascii="Arial" w:hAnsi="Arial" w:cs="Arial"/>
          <w:bCs/>
          <w:sz w:val="24"/>
          <w:szCs w:val="24"/>
          <w:highlight w:val="yellow"/>
        </w:rPr>
        <w:t>ΕΞΕΠ</w:t>
      </w:r>
      <w:r w:rsidRPr="003B2C22">
        <w:rPr>
          <w:rStyle w:val="61"/>
          <w:rFonts w:ascii="Arial" w:hAnsi="Arial" w:cs="Arial"/>
          <w:bCs/>
          <w:sz w:val="24"/>
          <w:szCs w:val="24"/>
        </w:rPr>
        <w:t xml:space="preserve"> συμμετέχουν στις συνεδριάσεις της, εκφράζουν τις απόψεις τους και έχουν ισότιμη ψήφο κατά τη λήψη των αποφάσεων.</w:t>
      </w:r>
    </w:p>
    <w:p w14:paraId="04F6825A" w14:textId="77777777" w:rsidR="00556ED0" w:rsidRPr="003B2C22" w:rsidRDefault="00556ED0" w:rsidP="00BB52FA">
      <w:pPr>
        <w:pStyle w:val="60"/>
        <w:shd w:val="clear" w:color="auto" w:fill="auto"/>
        <w:tabs>
          <w:tab w:val="left" w:pos="993"/>
        </w:tabs>
        <w:spacing w:line="240" w:lineRule="auto"/>
        <w:ind w:left="567"/>
        <w:jc w:val="both"/>
        <w:rPr>
          <w:rStyle w:val="61"/>
          <w:rFonts w:ascii="Arial" w:hAnsi="Arial" w:cs="Arial"/>
          <w:bCs/>
          <w:sz w:val="24"/>
          <w:szCs w:val="24"/>
        </w:rPr>
      </w:pPr>
    </w:p>
    <w:p w14:paraId="0761974E" w14:textId="0120901B" w:rsidR="00556ED0" w:rsidRPr="003B2C22" w:rsidRDefault="00556ED0" w:rsidP="00016042">
      <w:pPr>
        <w:pStyle w:val="60"/>
        <w:numPr>
          <w:ilvl w:val="0"/>
          <w:numId w:val="47"/>
        </w:numPr>
        <w:shd w:val="clear" w:color="auto" w:fill="auto"/>
        <w:tabs>
          <w:tab w:val="left" w:pos="993"/>
        </w:tabs>
        <w:spacing w:line="240" w:lineRule="auto"/>
        <w:ind w:left="0" w:firstLine="567"/>
        <w:jc w:val="both"/>
        <w:rPr>
          <w:rFonts w:ascii="Arial" w:hAnsi="Arial" w:cs="Arial"/>
          <w:b w:val="0"/>
          <w:i w:val="0"/>
          <w:iCs w:val="0"/>
          <w:color w:val="000000"/>
          <w:sz w:val="24"/>
          <w:szCs w:val="24"/>
          <w:shd w:val="clear" w:color="auto" w:fill="FFFFFF"/>
          <w:lang w:bidi="el-GR"/>
        </w:rPr>
      </w:pPr>
      <w:r w:rsidRPr="003B2C22">
        <w:rPr>
          <w:rStyle w:val="61"/>
          <w:rFonts w:ascii="Arial" w:hAnsi="Arial" w:cs="Arial"/>
          <w:sz w:val="24"/>
          <w:szCs w:val="24"/>
        </w:rPr>
        <w:t xml:space="preserve">Τα μέλη </w:t>
      </w:r>
      <w:r w:rsidRPr="00163768">
        <w:rPr>
          <w:rStyle w:val="61"/>
          <w:rFonts w:ascii="Arial" w:hAnsi="Arial" w:cs="Arial"/>
          <w:sz w:val="24"/>
          <w:szCs w:val="24"/>
          <w:highlight w:val="yellow"/>
        </w:rPr>
        <w:t xml:space="preserve">της </w:t>
      </w:r>
      <w:r w:rsidR="00F04B71">
        <w:rPr>
          <w:rStyle w:val="61"/>
          <w:rFonts w:ascii="Arial" w:hAnsi="Arial" w:cs="Arial"/>
          <w:sz w:val="24"/>
          <w:szCs w:val="24"/>
          <w:highlight w:val="yellow"/>
        </w:rPr>
        <w:t>ΕΞΕΠ</w:t>
      </w:r>
      <w:r w:rsidRPr="003B2C22">
        <w:rPr>
          <w:rStyle w:val="61"/>
          <w:rFonts w:ascii="Arial" w:hAnsi="Arial" w:cs="Arial"/>
          <w:sz w:val="24"/>
          <w:szCs w:val="24"/>
        </w:rPr>
        <w:t xml:space="preserve"> δύνανται να αναλαμβάνουν καθήκοντα και ως βοηθητικά όργανα του Συλλόγου </w:t>
      </w:r>
      <w:r w:rsidRPr="003B2C22">
        <w:rPr>
          <w:rFonts w:ascii="Arial" w:hAnsi="Arial" w:cs="Arial"/>
          <w:b w:val="0"/>
          <w:i w:val="0"/>
          <w:iCs w:val="0"/>
          <w:sz w:val="24"/>
          <w:szCs w:val="24"/>
          <w:lang w:eastAsia="en-US"/>
        </w:rPr>
        <w:t>εφόσον η θέση αυτή δεν σχετίζεται με καθ’ οιονδήποτε τρόπο με την οικονομική διαχείριση του Συλλόγου.</w:t>
      </w:r>
    </w:p>
    <w:p w14:paraId="7FF37BC7" w14:textId="77777777" w:rsidR="00556ED0" w:rsidRPr="003B2C22" w:rsidRDefault="00556ED0" w:rsidP="00BB52FA">
      <w:pPr>
        <w:pStyle w:val="60"/>
        <w:shd w:val="clear" w:color="auto" w:fill="auto"/>
        <w:tabs>
          <w:tab w:val="left" w:pos="993"/>
        </w:tabs>
        <w:spacing w:line="240" w:lineRule="auto"/>
        <w:jc w:val="both"/>
        <w:rPr>
          <w:rFonts w:ascii="Arial" w:hAnsi="Arial" w:cs="Arial"/>
          <w:b w:val="0"/>
          <w:i w:val="0"/>
          <w:iCs w:val="0"/>
          <w:color w:val="000000"/>
          <w:sz w:val="24"/>
          <w:szCs w:val="24"/>
          <w:shd w:val="clear" w:color="auto" w:fill="FFFFFF"/>
          <w:lang w:bidi="el-GR"/>
        </w:rPr>
      </w:pPr>
    </w:p>
    <w:p w14:paraId="14A63CEC" w14:textId="0389C97E" w:rsidR="00556ED0" w:rsidRPr="003B2C22" w:rsidRDefault="00556ED0" w:rsidP="00016042">
      <w:pPr>
        <w:pStyle w:val="60"/>
        <w:numPr>
          <w:ilvl w:val="0"/>
          <w:numId w:val="47"/>
        </w:numPr>
        <w:shd w:val="clear" w:color="auto" w:fill="auto"/>
        <w:tabs>
          <w:tab w:val="left" w:pos="993"/>
        </w:tabs>
        <w:spacing w:line="240" w:lineRule="auto"/>
        <w:ind w:left="0" w:firstLine="567"/>
        <w:jc w:val="both"/>
        <w:rPr>
          <w:rStyle w:val="61"/>
          <w:rFonts w:ascii="Arial" w:hAnsi="Arial" w:cs="Arial"/>
          <w:bCs/>
          <w:sz w:val="24"/>
          <w:szCs w:val="24"/>
        </w:rPr>
      </w:pPr>
      <w:r w:rsidRPr="003B2C22">
        <w:rPr>
          <w:rStyle w:val="61"/>
          <w:rFonts w:ascii="Arial" w:hAnsi="Arial" w:cs="Arial"/>
          <w:bCs/>
          <w:sz w:val="24"/>
          <w:szCs w:val="24"/>
        </w:rPr>
        <w:t xml:space="preserve">Μέλος της </w:t>
      </w:r>
      <w:r w:rsidR="00F04B71">
        <w:rPr>
          <w:rStyle w:val="61"/>
          <w:rFonts w:ascii="Arial" w:hAnsi="Arial" w:cs="Arial"/>
          <w:bCs/>
          <w:sz w:val="24"/>
          <w:szCs w:val="24"/>
          <w:highlight w:val="yellow"/>
        </w:rPr>
        <w:t>ΕΞΕΠ</w:t>
      </w:r>
      <w:r w:rsidRPr="003B2C22">
        <w:rPr>
          <w:rStyle w:val="61"/>
          <w:rFonts w:ascii="Arial" w:hAnsi="Arial" w:cs="Arial"/>
          <w:bCs/>
          <w:sz w:val="24"/>
          <w:szCs w:val="24"/>
        </w:rPr>
        <w:t xml:space="preserve"> στο οποίο θα ανατεθεί </w:t>
      </w:r>
      <w:r w:rsidR="00927634" w:rsidRPr="003B2C22">
        <w:rPr>
          <w:rStyle w:val="61"/>
          <w:rFonts w:ascii="Arial" w:hAnsi="Arial" w:cs="Arial"/>
          <w:bCs/>
          <w:sz w:val="24"/>
          <w:szCs w:val="24"/>
        </w:rPr>
        <w:t xml:space="preserve">από την </w:t>
      </w:r>
      <w:r w:rsidR="009109ED" w:rsidRPr="003B2C22">
        <w:rPr>
          <w:rStyle w:val="61"/>
          <w:rFonts w:ascii="Arial" w:hAnsi="Arial" w:cs="Arial"/>
          <w:bCs/>
          <w:sz w:val="24"/>
          <w:szCs w:val="24"/>
        </w:rPr>
        <w:t xml:space="preserve">ολομέλεια της </w:t>
      </w:r>
      <w:r w:rsidR="00F04B71">
        <w:rPr>
          <w:rStyle w:val="61"/>
          <w:rFonts w:ascii="Arial" w:hAnsi="Arial" w:cs="Arial"/>
          <w:bCs/>
          <w:sz w:val="24"/>
          <w:szCs w:val="24"/>
          <w:highlight w:val="yellow"/>
        </w:rPr>
        <w:t>ΕΞΕΠ</w:t>
      </w:r>
      <w:r w:rsidR="00927634" w:rsidRPr="003B2C22">
        <w:rPr>
          <w:rStyle w:val="61"/>
          <w:rFonts w:ascii="Arial" w:hAnsi="Arial" w:cs="Arial"/>
          <w:bCs/>
          <w:sz w:val="24"/>
          <w:szCs w:val="24"/>
        </w:rPr>
        <w:t xml:space="preserve"> εκτέλεση εκτάκτου οικονομικού ελέγχου,</w:t>
      </w:r>
      <w:r w:rsidRPr="003B2C22">
        <w:rPr>
          <w:rStyle w:val="61"/>
          <w:rFonts w:ascii="Arial" w:hAnsi="Arial" w:cs="Arial"/>
          <w:bCs/>
          <w:sz w:val="24"/>
          <w:szCs w:val="24"/>
        </w:rPr>
        <w:t xml:space="preserve"> οφείλει να υποβάλλει σχετική έκθεση στο Προέδρο της </w:t>
      </w:r>
      <w:r w:rsidR="00F04B71">
        <w:rPr>
          <w:rStyle w:val="61"/>
          <w:rFonts w:ascii="Arial" w:hAnsi="Arial" w:cs="Arial"/>
          <w:bCs/>
          <w:sz w:val="24"/>
          <w:szCs w:val="24"/>
          <w:highlight w:val="yellow"/>
        </w:rPr>
        <w:t>ΕΞΕΠ</w:t>
      </w:r>
      <w:r w:rsidRPr="00163768">
        <w:rPr>
          <w:rStyle w:val="61"/>
          <w:rFonts w:ascii="Arial" w:hAnsi="Arial" w:cs="Arial"/>
          <w:bCs/>
          <w:sz w:val="24"/>
          <w:szCs w:val="24"/>
          <w:highlight w:val="yellow"/>
        </w:rPr>
        <w:t>.</w:t>
      </w:r>
      <w:r w:rsidRPr="003B2C22">
        <w:rPr>
          <w:rStyle w:val="61"/>
          <w:rFonts w:ascii="Arial" w:hAnsi="Arial" w:cs="Arial"/>
          <w:bCs/>
          <w:sz w:val="24"/>
          <w:szCs w:val="24"/>
        </w:rPr>
        <w:t xml:space="preserve"> </w:t>
      </w:r>
    </w:p>
    <w:p w14:paraId="1922D246" w14:textId="77777777" w:rsidR="00296828" w:rsidRPr="003B2C22" w:rsidRDefault="00296828" w:rsidP="00BB52FA">
      <w:pPr>
        <w:pStyle w:val="a4"/>
        <w:spacing w:line="240" w:lineRule="auto"/>
        <w:ind w:left="0"/>
        <w:rPr>
          <w:rFonts w:ascii="Arial" w:hAnsi="Arial" w:cs="Arial"/>
          <w:b/>
          <w:sz w:val="24"/>
          <w:szCs w:val="24"/>
          <w:u w:val="single"/>
        </w:rPr>
      </w:pPr>
    </w:p>
    <w:p w14:paraId="687CEA04" w14:textId="381D79C5" w:rsidR="001A787D" w:rsidRPr="003B2C22" w:rsidRDefault="001A787D" w:rsidP="00BB52FA">
      <w:pPr>
        <w:pStyle w:val="a4"/>
        <w:spacing w:line="240" w:lineRule="auto"/>
        <w:ind w:left="0"/>
        <w:rPr>
          <w:rFonts w:ascii="Arial" w:hAnsi="Arial" w:cs="Arial"/>
          <w:sz w:val="24"/>
          <w:szCs w:val="24"/>
        </w:rPr>
      </w:pPr>
      <w:r w:rsidRPr="003B2C22">
        <w:rPr>
          <w:rFonts w:ascii="Arial" w:hAnsi="Arial" w:cs="Arial"/>
          <w:b/>
          <w:sz w:val="24"/>
          <w:szCs w:val="24"/>
          <w:u w:val="single"/>
        </w:rPr>
        <w:t>Εφορευτικών Επιτροπών</w:t>
      </w:r>
    </w:p>
    <w:p w14:paraId="5C4C3B54" w14:textId="44624A6E" w:rsidR="0079080B" w:rsidRDefault="0079080B" w:rsidP="00BB52FA">
      <w:pPr>
        <w:pStyle w:val="60"/>
        <w:shd w:val="clear" w:color="auto" w:fill="auto"/>
        <w:spacing w:line="240" w:lineRule="auto"/>
        <w:rPr>
          <w:rStyle w:val="61"/>
          <w:rFonts w:ascii="Arial" w:hAnsi="Arial" w:cs="Arial"/>
          <w:b/>
          <w:bCs/>
          <w:sz w:val="24"/>
          <w:szCs w:val="24"/>
        </w:rPr>
      </w:pPr>
      <w:r w:rsidRPr="003B2C22">
        <w:rPr>
          <w:rFonts w:ascii="Arial" w:hAnsi="Arial" w:cs="Arial"/>
          <w:i w:val="0"/>
          <w:sz w:val="24"/>
          <w:szCs w:val="24"/>
        </w:rPr>
        <w:t>Άρθρο</w:t>
      </w:r>
      <w:r w:rsidRPr="003B2C22">
        <w:rPr>
          <w:rStyle w:val="61"/>
          <w:rFonts w:ascii="Arial" w:hAnsi="Arial" w:cs="Arial"/>
          <w:b/>
          <w:bCs/>
          <w:sz w:val="24"/>
          <w:szCs w:val="24"/>
        </w:rPr>
        <w:t xml:space="preserve"> 4</w:t>
      </w:r>
      <w:r w:rsidR="001A787D" w:rsidRPr="003B2C22">
        <w:rPr>
          <w:rStyle w:val="61"/>
          <w:rFonts w:ascii="Arial" w:hAnsi="Arial" w:cs="Arial"/>
          <w:b/>
          <w:bCs/>
          <w:sz w:val="24"/>
          <w:szCs w:val="24"/>
        </w:rPr>
        <w:t>.2</w:t>
      </w:r>
      <w:r w:rsidR="006B74C3" w:rsidRPr="003B2C22">
        <w:rPr>
          <w:rStyle w:val="61"/>
          <w:rFonts w:ascii="Arial" w:hAnsi="Arial" w:cs="Arial"/>
          <w:b/>
          <w:bCs/>
          <w:sz w:val="24"/>
          <w:szCs w:val="24"/>
        </w:rPr>
        <w:t>4</w:t>
      </w:r>
      <w:r w:rsidRPr="003B2C22">
        <w:rPr>
          <w:rStyle w:val="61"/>
          <w:rFonts w:ascii="Arial" w:hAnsi="Arial" w:cs="Arial"/>
          <w:b/>
          <w:bCs/>
          <w:sz w:val="24"/>
          <w:szCs w:val="24"/>
        </w:rPr>
        <w:t xml:space="preserve"> : Προέδρος </w:t>
      </w:r>
      <w:r w:rsidR="001A787D" w:rsidRPr="003B2C22">
        <w:rPr>
          <w:rStyle w:val="61"/>
          <w:rFonts w:ascii="Arial" w:hAnsi="Arial" w:cs="Arial"/>
          <w:b/>
          <w:bCs/>
          <w:sz w:val="24"/>
          <w:szCs w:val="24"/>
        </w:rPr>
        <w:t xml:space="preserve">ΚΕΦΕ </w:t>
      </w:r>
    </w:p>
    <w:p w14:paraId="039EAD0A" w14:textId="77777777" w:rsidR="001A787D" w:rsidRPr="003B2C22" w:rsidRDefault="001A787D" w:rsidP="00BB52FA">
      <w:pPr>
        <w:pStyle w:val="60"/>
        <w:shd w:val="clear" w:color="auto" w:fill="auto"/>
        <w:spacing w:line="240" w:lineRule="auto"/>
        <w:jc w:val="left"/>
        <w:rPr>
          <w:rStyle w:val="61"/>
          <w:rFonts w:ascii="Arial" w:hAnsi="Arial" w:cs="Arial"/>
          <w:b/>
          <w:bCs/>
          <w:sz w:val="24"/>
          <w:szCs w:val="24"/>
        </w:rPr>
      </w:pPr>
    </w:p>
    <w:p w14:paraId="0C173448" w14:textId="102A496B" w:rsidR="00A86EB9" w:rsidRPr="00014B46" w:rsidRDefault="00A86EB9" w:rsidP="00016042">
      <w:pPr>
        <w:pStyle w:val="60"/>
        <w:numPr>
          <w:ilvl w:val="0"/>
          <w:numId w:val="57"/>
        </w:numPr>
        <w:shd w:val="clear" w:color="auto" w:fill="auto"/>
        <w:tabs>
          <w:tab w:val="left" w:pos="993"/>
        </w:tabs>
        <w:spacing w:line="240" w:lineRule="auto"/>
        <w:ind w:left="0" w:firstLine="567"/>
        <w:jc w:val="left"/>
        <w:rPr>
          <w:rStyle w:val="61"/>
          <w:rFonts w:ascii="Arial" w:hAnsi="Arial" w:cs="Arial"/>
          <w:bCs/>
          <w:sz w:val="24"/>
          <w:szCs w:val="24"/>
          <w:highlight w:val="yellow"/>
        </w:rPr>
      </w:pPr>
      <w:r w:rsidRPr="00014B46">
        <w:rPr>
          <w:rStyle w:val="61"/>
          <w:rFonts w:ascii="Arial" w:hAnsi="Arial" w:cs="Arial"/>
          <w:bCs/>
          <w:sz w:val="24"/>
          <w:szCs w:val="24"/>
          <w:highlight w:val="yellow"/>
        </w:rPr>
        <w:t xml:space="preserve">Ο πρόεδρος της ΚΕΦΕ </w:t>
      </w:r>
      <w:r w:rsidR="00163768" w:rsidRPr="00014B46">
        <w:rPr>
          <w:rStyle w:val="61"/>
          <w:rFonts w:ascii="Arial" w:hAnsi="Arial" w:cs="Arial"/>
          <w:bCs/>
          <w:sz w:val="24"/>
          <w:szCs w:val="24"/>
          <w:highlight w:val="yellow"/>
        </w:rPr>
        <w:t xml:space="preserve">καθορίζεται από τα μέλη της ΚΕΦΕ </w:t>
      </w:r>
      <w:r w:rsidR="00A10D4D" w:rsidRPr="00014B46">
        <w:rPr>
          <w:rStyle w:val="61"/>
          <w:rFonts w:ascii="Arial" w:hAnsi="Arial" w:cs="Arial"/>
          <w:bCs/>
          <w:sz w:val="24"/>
          <w:szCs w:val="24"/>
          <w:highlight w:val="yellow"/>
        </w:rPr>
        <w:t>που έχουν επιλεγεί με τις διαδικασίες που ορίζονται στο άρθρο 31 του Καταστατικού και την παρ.</w:t>
      </w:r>
      <w:r w:rsidR="00FA3D9A">
        <w:rPr>
          <w:rStyle w:val="61"/>
          <w:rFonts w:ascii="Arial" w:hAnsi="Arial" w:cs="Arial"/>
          <w:bCs/>
          <w:sz w:val="24"/>
          <w:szCs w:val="24"/>
          <w:highlight w:val="yellow"/>
        </w:rPr>
        <w:t xml:space="preserve"> 3.8 του παρόντος κανονισμού. </w:t>
      </w:r>
      <w:r w:rsidR="00A10D4D" w:rsidRPr="00014B46">
        <w:rPr>
          <w:rStyle w:val="61"/>
          <w:rFonts w:ascii="Arial" w:hAnsi="Arial" w:cs="Arial"/>
          <w:bCs/>
          <w:sz w:val="24"/>
          <w:szCs w:val="24"/>
          <w:highlight w:val="yellow"/>
        </w:rPr>
        <w:t xml:space="preserve"> </w:t>
      </w:r>
    </w:p>
    <w:p w14:paraId="7D2F0D95" w14:textId="77777777" w:rsidR="00A86EB9" w:rsidRPr="003B2C22" w:rsidRDefault="00A86EB9" w:rsidP="00BB52FA">
      <w:pPr>
        <w:pStyle w:val="60"/>
        <w:shd w:val="clear" w:color="auto" w:fill="auto"/>
        <w:tabs>
          <w:tab w:val="left" w:pos="993"/>
        </w:tabs>
        <w:spacing w:line="240" w:lineRule="auto"/>
        <w:ind w:left="567"/>
        <w:jc w:val="left"/>
        <w:rPr>
          <w:rStyle w:val="61"/>
          <w:rFonts w:ascii="Arial" w:hAnsi="Arial" w:cs="Arial"/>
          <w:bCs/>
          <w:sz w:val="24"/>
          <w:szCs w:val="24"/>
        </w:rPr>
      </w:pPr>
    </w:p>
    <w:p w14:paraId="6E75A6C7" w14:textId="191E49B5" w:rsidR="00A86EB9" w:rsidRPr="003B2C22" w:rsidRDefault="00A86EB9" w:rsidP="00016042">
      <w:pPr>
        <w:pStyle w:val="60"/>
        <w:numPr>
          <w:ilvl w:val="0"/>
          <w:numId w:val="57"/>
        </w:numPr>
        <w:shd w:val="clear" w:color="auto" w:fill="auto"/>
        <w:tabs>
          <w:tab w:val="left" w:pos="993"/>
        </w:tabs>
        <w:spacing w:line="240" w:lineRule="auto"/>
        <w:ind w:left="0" w:firstLine="567"/>
        <w:jc w:val="left"/>
        <w:rPr>
          <w:rStyle w:val="61"/>
          <w:rFonts w:ascii="Arial" w:hAnsi="Arial" w:cs="Arial"/>
          <w:bCs/>
          <w:sz w:val="24"/>
          <w:szCs w:val="24"/>
        </w:rPr>
      </w:pPr>
      <w:r w:rsidRPr="003B2C22">
        <w:rPr>
          <w:rStyle w:val="61"/>
          <w:rFonts w:ascii="Arial" w:hAnsi="Arial" w:cs="Arial"/>
          <w:bCs/>
          <w:sz w:val="24"/>
          <w:szCs w:val="24"/>
        </w:rPr>
        <w:t>Πρόεδρος της ΚΕΦΕ δεν μπορεί να οριστεί μέλος του Συλλόγου που είναι υποψήφιος στις αρχαιρεσίες για οποιοδήποτε όργανο του Συλλόγου.</w:t>
      </w:r>
    </w:p>
    <w:p w14:paraId="457C96A4" w14:textId="77777777" w:rsidR="00A86EB9" w:rsidRPr="003B2C22" w:rsidRDefault="00A86EB9" w:rsidP="00BB52FA">
      <w:pPr>
        <w:pStyle w:val="60"/>
        <w:shd w:val="clear" w:color="auto" w:fill="auto"/>
        <w:tabs>
          <w:tab w:val="left" w:pos="993"/>
        </w:tabs>
        <w:spacing w:line="240" w:lineRule="auto"/>
        <w:jc w:val="left"/>
        <w:rPr>
          <w:rStyle w:val="61"/>
          <w:rFonts w:ascii="Arial" w:hAnsi="Arial" w:cs="Arial"/>
          <w:bCs/>
          <w:sz w:val="24"/>
          <w:szCs w:val="24"/>
        </w:rPr>
      </w:pPr>
    </w:p>
    <w:p w14:paraId="2616B699" w14:textId="0F530271" w:rsidR="00466A70" w:rsidRDefault="00A86EB9" w:rsidP="00016042">
      <w:pPr>
        <w:pStyle w:val="60"/>
        <w:numPr>
          <w:ilvl w:val="0"/>
          <w:numId w:val="57"/>
        </w:numPr>
        <w:shd w:val="clear" w:color="auto" w:fill="auto"/>
        <w:tabs>
          <w:tab w:val="left" w:pos="993"/>
        </w:tabs>
        <w:spacing w:line="240" w:lineRule="auto"/>
        <w:ind w:left="0" w:firstLine="567"/>
        <w:jc w:val="left"/>
        <w:rPr>
          <w:rStyle w:val="61"/>
          <w:rFonts w:ascii="Arial" w:hAnsi="Arial" w:cs="Arial"/>
          <w:sz w:val="24"/>
          <w:szCs w:val="24"/>
        </w:rPr>
      </w:pPr>
      <w:r w:rsidRPr="003B2C22">
        <w:rPr>
          <w:rStyle w:val="61"/>
          <w:rFonts w:ascii="Arial" w:hAnsi="Arial" w:cs="Arial"/>
          <w:sz w:val="24"/>
          <w:szCs w:val="24"/>
        </w:rPr>
        <w:t>Ο Πρόεδρος της ΚΕΦΕ είναι υπεύθυνος για τη διεξαγωγή των αρχαιρεσιών σύμφωνα με το καταστατικό του Σ</w:t>
      </w:r>
      <w:r w:rsidR="00927DA3" w:rsidRPr="003B2C22">
        <w:rPr>
          <w:rStyle w:val="61"/>
          <w:rFonts w:ascii="Arial" w:hAnsi="Arial" w:cs="Arial"/>
          <w:sz w:val="24"/>
          <w:szCs w:val="24"/>
        </w:rPr>
        <w:t>υλλόγου</w:t>
      </w:r>
      <w:r w:rsidRPr="003B2C22">
        <w:rPr>
          <w:rStyle w:val="61"/>
          <w:rFonts w:ascii="Arial" w:hAnsi="Arial" w:cs="Arial"/>
          <w:sz w:val="24"/>
          <w:szCs w:val="24"/>
        </w:rPr>
        <w:t>, τον παρόντα ΕΚΟΛ και τις επιπρόσθε</w:t>
      </w:r>
      <w:r w:rsidR="005B49C4">
        <w:rPr>
          <w:rStyle w:val="61"/>
          <w:rFonts w:ascii="Arial" w:hAnsi="Arial" w:cs="Arial"/>
          <w:sz w:val="24"/>
          <w:szCs w:val="24"/>
        </w:rPr>
        <w:t>τες τυχόν οδηγίες που θα δοθούν</w:t>
      </w:r>
      <w:r w:rsidRPr="003B2C22">
        <w:rPr>
          <w:rStyle w:val="61"/>
          <w:rFonts w:ascii="Arial" w:hAnsi="Arial" w:cs="Arial"/>
          <w:sz w:val="24"/>
          <w:szCs w:val="24"/>
        </w:rPr>
        <w:t xml:space="preserve"> και επιλύει το όποιο πρόβλημα δημιουργηθεί.</w:t>
      </w:r>
    </w:p>
    <w:p w14:paraId="4C488267" w14:textId="77777777" w:rsidR="00466A70" w:rsidRDefault="00466A70" w:rsidP="00466A70">
      <w:pPr>
        <w:pStyle w:val="60"/>
        <w:shd w:val="clear" w:color="auto" w:fill="auto"/>
        <w:tabs>
          <w:tab w:val="left" w:pos="993"/>
        </w:tabs>
        <w:spacing w:line="240" w:lineRule="auto"/>
        <w:jc w:val="left"/>
        <w:rPr>
          <w:rStyle w:val="61"/>
          <w:rFonts w:ascii="Arial" w:hAnsi="Arial" w:cs="Arial"/>
          <w:sz w:val="24"/>
          <w:szCs w:val="24"/>
        </w:rPr>
      </w:pPr>
    </w:p>
    <w:p w14:paraId="11971F2D" w14:textId="4E8D73A0" w:rsidR="00517A9D" w:rsidRPr="0004185C" w:rsidRDefault="00466A70" w:rsidP="00466A70">
      <w:pPr>
        <w:pStyle w:val="Web"/>
        <w:spacing w:before="0" w:beforeAutospacing="0" w:after="0"/>
        <w:ind w:right="113"/>
        <w:jc w:val="both"/>
        <w:rPr>
          <w:rStyle w:val="61"/>
          <w:rFonts w:ascii="Arial" w:hAnsi="Arial" w:cs="Arial"/>
          <w:b w:val="0"/>
          <w:bCs w:val="0"/>
          <w:i w:val="0"/>
          <w:iCs w:val="0"/>
          <w:sz w:val="24"/>
          <w:szCs w:val="24"/>
          <w:highlight w:val="yellow"/>
        </w:rPr>
      </w:pPr>
      <w:r>
        <w:rPr>
          <w:rStyle w:val="61"/>
          <w:rFonts w:ascii="Arial" w:hAnsi="Arial" w:cs="Arial"/>
          <w:b w:val="0"/>
          <w:bCs w:val="0"/>
          <w:i w:val="0"/>
          <w:iCs w:val="0"/>
          <w:sz w:val="24"/>
          <w:szCs w:val="24"/>
        </w:rPr>
        <w:t xml:space="preserve">         </w:t>
      </w:r>
      <w:r w:rsidRPr="00466A70">
        <w:rPr>
          <w:rStyle w:val="61"/>
          <w:rFonts w:ascii="Arial" w:hAnsi="Arial" w:cs="Arial"/>
          <w:b w:val="0"/>
          <w:bCs w:val="0"/>
          <w:i w:val="0"/>
          <w:iCs w:val="0"/>
          <w:sz w:val="24"/>
          <w:szCs w:val="24"/>
          <w:highlight w:val="yellow"/>
        </w:rPr>
        <w:t xml:space="preserve">4.   Ο πρόεδρος της ΚΕΦΕ ορίζει τον </w:t>
      </w:r>
      <w:proofErr w:type="spellStart"/>
      <w:r w:rsidRPr="00466A70">
        <w:rPr>
          <w:rStyle w:val="61"/>
          <w:rFonts w:ascii="Arial" w:hAnsi="Arial" w:cs="Arial"/>
          <w:b w:val="0"/>
          <w:bCs w:val="0"/>
          <w:i w:val="0"/>
          <w:iCs w:val="0"/>
          <w:sz w:val="24"/>
          <w:szCs w:val="24"/>
          <w:highlight w:val="yellow"/>
        </w:rPr>
        <w:t>ψηφοσυλέκτη</w:t>
      </w:r>
      <w:proofErr w:type="spellEnd"/>
      <w:r w:rsidRPr="00466A70">
        <w:rPr>
          <w:rStyle w:val="61"/>
          <w:rFonts w:ascii="Arial" w:hAnsi="Arial" w:cs="Arial"/>
          <w:b w:val="0"/>
          <w:bCs w:val="0"/>
          <w:i w:val="0"/>
          <w:iCs w:val="0"/>
          <w:sz w:val="24"/>
          <w:szCs w:val="24"/>
          <w:highlight w:val="yellow"/>
        </w:rPr>
        <w:t xml:space="preserve"> (εφ’ όσον έχει ορισθεί ότι οι εκλογές θα γίνουν </w:t>
      </w:r>
      <w:r>
        <w:rPr>
          <w:rStyle w:val="61"/>
          <w:rFonts w:ascii="Arial" w:hAnsi="Arial" w:cs="Arial"/>
          <w:b w:val="0"/>
          <w:bCs w:val="0"/>
          <w:i w:val="0"/>
          <w:iCs w:val="0"/>
          <w:sz w:val="24"/>
          <w:szCs w:val="24"/>
          <w:highlight w:val="yellow"/>
        </w:rPr>
        <w:t xml:space="preserve">και </w:t>
      </w:r>
      <w:r w:rsidRPr="00466A70">
        <w:rPr>
          <w:rStyle w:val="61"/>
          <w:rFonts w:ascii="Arial" w:hAnsi="Arial" w:cs="Arial"/>
          <w:b w:val="0"/>
          <w:bCs w:val="0"/>
          <w:i w:val="0"/>
          <w:iCs w:val="0"/>
          <w:sz w:val="24"/>
          <w:szCs w:val="24"/>
          <w:highlight w:val="yellow"/>
        </w:rPr>
        <w:t>με επιστολική ψήφο)</w:t>
      </w:r>
      <w:r>
        <w:rPr>
          <w:rStyle w:val="61"/>
          <w:rFonts w:ascii="Arial" w:hAnsi="Arial" w:cs="Arial"/>
          <w:b w:val="0"/>
          <w:bCs w:val="0"/>
          <w:i w:val="0"/>
          <w:iCs w:val="0"/>
          <w:sz w:val="24"/>
          <w:szCs w:val="24"/>
          <w:highlight w:val="yellow"/>
        </w:rPr>
        <w:t xml:space="preserve"> </w:t>
      </w:r>
      <w:r w:rsidRPr="00466A70">
        <w:rPr>
          <w:rStyle w:val="61"/>
          <w:rFonts w:ascii="Arial" w:hAnsi="Arial" w:cs="Arial"/>
          <w:b w:val="0"/>
          <w:bCs w:val="0"/>
          <w:i w:val="0"/>
          <w:iCs w:val="0"/>
          <w:sz w:val="24"/>
          <w:szCs w:val="24"/>
          <w:highlight w:val="yellow"/>
        </w:rPr>
        <w:t xml:space="preserve">ο οποίος </w:t>
      </w:r>
      <w:r w:rsidRPr="00466A70">
        <w:rPr>
          <w:rStyle w:val="61"/>
          <w:rFonts w:ascii="Arial" w:hAnsi="Arial" w:cs="Arial"/>
          <w:b w:val="0"/>
          <w:i w:val="0"/>
          <w:sz w:val="24"/>
          <w:szCs w:val="24"/>
          <w:highlight w:val="yellow"/>
        </w:rPr>
        <w:t>δεν θα πρέπει να έχει υποβάλει αίτηση υποψηφιότητας για το ΔΣ  ή την Εξελεγκτική Επιτροπή</w:t>
      </w:r>
      <w:r w:rsidRPr="00466A70">
        <w:rPr>
          <w:rStyle w:val="61"/>
          <w:rFonts w:ascii="Arial" w:hAnsi="Arial" w:cs="Arial"/>
          <w:b w:val="0"/>
          <w:bCs w:val="0"/>
          <w:i w:val="0"/>
          <w:iCs w:val="0"/>
          <w:sz w:val="24"/>
          <w:szCs w:val="24"/>
          <w:highlight w:val="yellow"/>
        </w:rPr>
        <w:t xml:space="preserve">. Το όνομα του </w:t>
      </w:r>
      <w:proofErr w:type="spellStart"/>
      <w:r w:rsidRPr="00466A70">
        <w:rPr>
          <w:rStyle w:val="61"/>
          <w:rFonts w:ascii="Arial" w:hAnsi="Arial" w:cs="Arial"/>
          <w:b w:val="0"/>
          <w:bCs w:val="0"/>
          <w:i w:val="0"/>
          <w:iCs w:val="0"/>
          <w:sz w:val="24"/>
          <w:szCs w:val="24"/>
          <w:highlight w:val="yellow"/>
        </w:rPr>
        <w:t>ψηφοσυλλέκτη</w:t>
      </w:r>
      <w:proofErr w:type="spellEnd"/>
      <w:r w:rsidRPr="00466A70">
        <w:rPr>
          <w:rStyle w:val="61"/>
          <w:rFonts w:ascii="Arial" w:hAnsi="Arial" w:cs="Arial"/>
          <w:b w:val="0"/>
          <w:bCs w:val="0"/>
          <w:i w:val="0"/>
          <w:iCs w:val="0"/>
          <w:sz w:val="24"/>
          <w:szCs w:val="24"/>
          <w:highlight w:val="yellow"/>
        </w:rPr>
        <w:t xml:space="preserve">, η ταχυδρομική του διεύθυνση  και τα στοιχεία επικοινωνίας μαζί του (τηλέφωνα, διεύθυνση e-mail κα.) θα ανακοινώνονται από τον πρόεδρο της ΚΕΦΕ μαζί με την ανακοίνωση των </w:t>
      </w:r>
      <w:r w:rsidRPr="0004185C">
        <w:rPr>
          <w:rStyle w:val="61"/>
          <w:rFonts w:ascii="Arial" w:hAnsi="Arial" w:cs="Arial"/>
          <w:b w:val="0"/>
          <w:bCs w:val="0"/>
          <w:i w:val="0"/>
          <w:iCs w:val="0"/>
          <w:sz w:val="24"/>
          <w:szCs w:val="24"/>
          <w:highlight w:val="yellow"/>
        </w:rPr>
        <w:t>υποψηφίων.</w:t>
      </w:r>
    </w:p>
    <w:p w14:paraId="78AD1D53" w14:textId="766247D0" w:rsidR="000731A6" w:rsidRPr="00466A70" w:rsidRDefault="000731A6" w:rsidP="00466A70">
      <w:pPr>
        <w:pStyle w:val="Web"/>
        <w:spacing w:before="0" w:beforeAutospacing="0" w:after="0"/>
        <w:ind w:right="113"/>
        <w:jc w:val="both"/>
        <w:rPr>
          <w:rFonts w:ascii="Arial" w:eastAsia="Calibri" w:hAnsi="Arial" w:cs="Arial"/>
          <w:color w:val="000000"/>
          <w:shd w:val="clear" w:color="auto" w:fill="FFFFFF"/>
          <w:lang w:bidi="el-GR"/>
        </w:rPr>
      </w:pPr>
      <w:r w:rsidRPr="0004185C">
        <w:rPr>
          <w:rFonts w:ascii="Arial" w:eastAsia="Calibri" w:hAnsi="Arial" w:cs="Arial"/>
          <w:color w:val="000000"/>
          <w:highlight w:val="yellow"/>
          <w:shd w:val="clear" w:color="auto" w:fill="FFFFFF"/>
          <w:lang w:bidi="el-GR"/>
        </w:rPr>
        <w:t xml:space="preserve">         5.     Η ΚΕΦΕ στην περίπτωση ηλεκτρονικής ψηφοφορίας ορίζει (εφ όσον απαιτείται) διαχειριστή της ηλεκτρονικής πλατφόρμας ψηφοφορίας (που δύναται να μην  είναι μέλος της ΚΕΦΕ).</w:t>
      </w:r>
      <w:r>
        <w:rPr>
          <w:rFonts w:ascii="Arial" w:eastAsia="Calibri" w:hAnsi="Arial" w:cs="Arial"/>
          <w:color w:val="000000"/>
          <w:shd w:val="clear" w:color="auto" w:fill="FFFFFF"/>
          <w:lang w:bidi="el-GR"/>
        </w:rPr>
        <w:t xml:space="preserve"> </w:t>
      </w:r>
    </w:p>
    <w:p w14:paraId="63B1CED2" w14:textId="3D978474" w:rsidR="00927DA3" w:rsidRPr="00014B46" w:rsidRDefault="00466A70" w:rsidP="00466A70">
      <w:pPr>
        <w:pStyle w:val="60"/>
        <w:shd w:val="clear" w:color="auto" w:fill="auto"/>
        <w:tabs>
          <w:tab w:val="left" w:pos="993"/>
        </w:tabs>
        <w:spacing w:line="240" w:lineRule="auto"/>
        <w:jc w:val="left"/>
        <w:rPr>
          <w:rFonts w:ascii="Arial" w:hAnsi="Arial" w:cs="Arial"/>
          <w:b w:val="0"/>
          <w:i w:val="0"/>
          <w:iCs w:val="0"/>
          <w:color w:val="000000"/>
          <w:sz w:val="24"/>
          <w:szCs w:val="24"/>
          <w:highlight w:val="yellow"/>
          <w:shd w:val="clear" w:color="auto" w:fill="FFFFFF"/>
          <w:lang w:bidi="el-GR"/>
        </w:rPr>
      </w:pPr>
      <w:r>
        <w:rPr>
          <w:rFonts w:ascii="Arial" w:hAnsi="Arial" w:cs="Arial"/>
          <w:b w:val="0"/>
          <w:bCs w:val="0"/>
          <w:i w:val="0"/>
          <w:iCs w:val="0"/>
          <w:sz w:val="24"/>
          <w:szCs w:val="24"/>
          <w:highlight w:val="yellow"/>
        </w:rPr>
        <w:lastRenderedPageBreak/>
        <w:t xml:space="preserve">         </w:t>
      </w:r>
      <w:r w:rsidR="0004185C">
        <w:rPr>
          <w:rFonts w:ascii="Arial" w:hAnsi="Arial" w:cs="Arial"/>
          <w:b w:val="0"/>
          <w:bCs w:val="0"/>
          <w:i w:val="0"/>
          <w:iCs w:val="0"/>
          <w:sz w:val="24"/>
          <w:szCs w:val="24"/>
          <w:highlight w:val="yellow"/>
        </w:rPr>
        <w:t>6</w:t>
      </w:r>
      <w:r>
        <w:rPr>
          <w:rFonts w:ascii="Arial" w:hAnsi="Arial" w:cs="Arial"/>
          <w:b w:val="0"/>
          <w:bCs w:val="0"/>
          <w:i w:val="0"/>
          <w:iCs w:val="0"/>
          <w:sz w:val="24"/>
          <w:szCs w:val="24"/>
          <w:highlight w:val="yellow"/>
        </w:rPr>
        <w:t xml:space="preserve">.    </w:t>
      </w:r>
      <w:r w:rsidR="00517A9D" w:rsidRPr="00014B46">
        <w:rPr>
          <w:rFonts w:ascii="Arial" w:hAnsi="Arial" w:cs="Arial"/>
          <w:b w:val="0"/>
          <w:bCs w:val="0"/>
          <w:i w:val="0"/>
          <w:iCs w:val="0"/>
          <w:sz w:val="24"/>
          <w:szCs w:val="24"/>
          <w:highlight w:val="yellow"/>
        </w:rPr>
        <w:t xml:space="preserve">Εξετάζει αμέσως με τα λοιπά μέλη της ΚΕΦΕ τις ενστάσεις που τυχόν υποβληθούν </w:t>
      </w:r>
      <w:r w:rsidR="00B85FDB" w:rsidRPr="00014B46">
        <w:rPr>
          <w:rFonts w:ascii="Arial" w:hAnsi="Arial" w:cs="Arial"/>
          <w:b w:val="0"/>
          <w:i w:val="0"/>
          <w:sz w:val="24"/>
          <w:szCs w:val="24"/>
          <w:highlight w:val="yellow"/>
        </w:rPr>
        <w:t>κατά τη διάρκεια των αρχαιρεσιών και μέχρι την ανακοίνωση των αποτελεσμάτων</w:t>
      </w:r>
      <w:r w:rsidR="00B85FDB" w:rsidRPr="00014B46">
        <w:rPr>
          <w:rFonts w:ascii="Arial" w:hAnsi="Arial" w:cs="Arial"/>
          <w:b w:val="0"/>
          <w:bCs w:val="0"/>
          <w:i w:val="0"/>
          <w:iCs w:val="0"/>
          <w:sz w:val="24"/>
          <w:szCs w:val="24"/>
          <w:highlight w:val="yellow"/>
        </w:rPr>
        <w:t xml:space="preserve"> </w:t>
      </w:r>
      <w:r w:rsidR="00517A9D" w:rsidRPr="00014B46">
        <w:rPr>
          <w:rFonts w:ascii="Arial" w:hAnsi="Arial" w:cs="Arial"/>
          <w:b w:val="0"/>
          <w:bCs w:val="0"/>
          <w:i w:val="0"/>
          <w:iCs w:val="0"/>
          <w:sz w:val="24"/>
          <w:szCs w:val="24"/>
          <w:highlight w:val="yellow"/>
        </w:rPr>
        <w:t xml:space="preserve">και είναι </w:t>
      </w:r>
      <w:r w:rsidR="00055674" w:rsidRPr="00014B46">
        <w:rPr>
          <w:rFonts w:ascii="Arial" w:hAnsi="Arial" w:cs="Arial"/>
          <w:b w:val="0"/>
          <w:bCs w:val="0"/>
          <w:i w:val="0"/>
          <w:iCs w:val="0"/>
          <w:sz w:val="24"/>
          <w:szCs w:val="24"/>
          <w:highlight w:val="yellow"/>
        </w:rPr>
        <w:t>υπεύθυνος</w:t>
      </w:r>
      <w:r w:rsidR="00517A9D" w:rsidRPr="00014B46">
        <w:rPr>
          <w:rFonts w:ascii="Arial" w:hAnsi="Arial" w:cs="Arial"/>
          <w:b w:val="0"/>
          <w:bCs w:val="0"/>
          <w:i w:val="0"/>
          <w:iCs w:val="0"/>
          <w:sz w:val="24"/>
          <w:szCs w:val="24"/>
          <w:highlight w:val="yellow"/>
        </w:rPr>
        <w:t xml:space="preserve"> για τη  έκδοση </w:t>
      </w:r>
      <w:r w:rsidR="00055674" w:rsidRPr="00014B46">
        <w:rPr>
          <w:rFonts w:ascii="Arial" w:hAnsi="Arial" w:cs="Arial"/>
          <w:b w:val="0"/>
          <w:bCs w:val="0"/>
          <w:i w:val="0"/>
          <w:iCs w:val="0"/>
          <w:sz w:val="24"/>
          <w:szCs w:val="24"/>
          <w:highlight w:val="yellow"/>
        </w:rPr>
        <w:t xml:space="preserve">της </w:t>
      </w:r>
      <w:r w:rsidR="00517A9D" w:rsidRPr="00014B46">
        <w:rPr>
          <w:rFonts w:ascii="Arial" w:hAnsi="Arial" w:cs="Arial"/>
          <w:b w:val="0"/>
          <w:bCs w:val="0"/>
          <w:i w:val="0"/>
          <w:iCs w:val="0"/>
          <w:sz w:val="24"/>
          <w:szCs w:val="24"/>
          <w:highlight w:val="yellow"/>
        </w:rPr>
        <w:t>σχετική</w:t>
      </w:r>
      <w:r w:rsidR="00055674" w:rsidRPr="00014B46">
        <w:rPr>
          <w:rFonts w:ascii="Arial" w:hAnsi="Arial" w:cs="Arial"/>
          <w:b w:val="0"/>
          <w:bCs w:val="0"/>
          <w:i w:val="0"/>
          <w:iCs w:val="0"/>
          <w:sz w:val="24"/>
          <w:szCs w:val="24"/>
          <w:highlight w:val="yellow"/>
        </w:rPr>
        <w:t>ς</w:t>
      </w:r>
      <w:r w:rsidR="00517A9D" w:rsidRPr="00014B46">
        <w:rPr>
          <w:rFonts w:ascii="Arial" w:hAnsi="Arial" w:cs="Arial"/>
          <w:b w:val="0"/>
          <w:bCs w:val="0"/>
          <w:i w:val="0"/>
          <w:iCs w:val="0"/>
          <w:sz w:val="24"/>
          <w:szCs w:val="24"/>
          <w:highlight w:val="yellow"/>
        </w:rPr>
        <w:t xml:space="preserve"> απόφαση</w:t>
      </w:r>
      <w:r w:rsidR="00055674" w:rsidRPr="00014B46">
        <w:rPr>
          <w:rFonts w:ascii="Arial" w:hAnsi="Arial" w:cs="Arial"/>
          <w:b w:val="0"/>
          <w:bCs w:val="0"/>
          <w:i w:val="0"/>
          <w:iCs w:val="0"/>
          <w:sz w:val="24"/>
          <w:szCs w:val="24"/>
          <w:highlight w:val="yellow"/>
        </w:rPr>
        <w:t>ς</w:t>
      </w:r>
      <w:r w:rsidR="00517A9D" w:rsidRPr="00014B46">
        <w:rPr>
          <w:rFonts w:ascii="Arial" w:hAnsi="Arial" w:cs="Arial"/>
          <w:b w:val="0"/>
          <w:bCs w:val="0"/>
          <w:i w:val="0"/>
          <w:iCs w:val="0"/>
          <w:sz w:val="24"/>
          <w:szCs w:val="24"/>
          <w:highlight w:val="yellow"/>
        </w:rPr>
        <w:t>.</w:t>
      </w:r>
      <w:r w:rsidR="00B85FDB" w:rsidRPr="00014B46">
        <w:rPr>
          <w:rFonts w:ascii="Arial" w:hAnsi="Arial" w:cs="Arial"/>
          <w:i w:val="0"/>
          <w:sz w:val="24"/>
          <w:szCs w:val="24"/>
          <w:highlight w:val="yellow"/>
        </w:rPr>
        <w:t xml:space="preserve"> </w:t>
      </w:r>
    </w:p>
    <w:p w14:paraId="7523B17F" w14:textId="77777777" w:rsidR="00B85FDB" w:rsidRPr="00B85FDB" w:rsidRDefault="00B85FDB" w:rsidP="00B85FDB">
      <w:pPr>
        <w:pStyle w:val="60"/>
        <w:shd w:val="clear" w:color="auto" w:fill="auto"/>
        <w:tabs>
          <w:tab w:val="left" w:pos="993"/>
        </w:tabs>
        <w:spacing w:line="240" w:lineRule="auto"/>
        <w:jc w:val="left"/>
        <w:rPr>
          <w:rStyle w:val="61"/>
          <w:rFonts w:ascii="Arial" w:hAnsi="Arial" w:cs="Arial"/>
          <w:bCs/>
          <w:sz w:val="24"/>
          <w:szCs w:val="24"/>
        </w:rPr>
      </w:pPr>
    </w:p>
    <w:p w14:paraId="53A27E2E" w14:textId="26B0BDFA" w:rsidR="00A86EB9" w:rsidRPr="003B2C22" w:rsidRDefault="00466A70" w:rsidP="00466A70">
      <w:pPr>
        <w:pStyle w:val="60"/>
        <w:shd w:val="clear" w:color="auto" w:fill="auto"/>
        <w:tabs>
          <w:tab w:val="left" w:pos="993"/>
        </w:tabs>
        <w:spacing w:line="240" w:lineRule="auto"/>
        <w:jc w:val="left"/>
        <w:rPr>
          <w:rStyle w:val="61"/>
          <w:rFonts w:ascii="Arial" w:hAnsi="Arial" w:cs="Arial"/>
          <w:bCs/>
          <w:sz w:val="24"/>
          <w:szCs w:val="24"/>
        </w:rPr>
      </w:pPr>
      <w:r>
        <w:rPr>
          <w:rStyle w:val="61"/>
          <w:rFonts w:ascii="Arial" w:hAnsi="Arial" w:cs="Arial"/>
          <w:bCs/>
          <w:sz w:val="24"/>
          <w:szCs w:val="24"/>
        </w:rPr>
        <w:t xml:space="preserve">         </w:t>
      </w:r>
      <w:r w:rsidR="0004185C">
        <w:rPr>
          <w:rStyle w:val="61"/>
          <w:rFonts w:ascii="Arial" w:hAnsi="Arial" w:cs="Arial"/>
          <w:bCs/>
          <w:sz w:val="24"/>
          <w:szCs w:val="24"/>
        </w:rPr>
        <w:t>7</w:t>
      </w:r>
      <w:r>
        <w:rPr>
          <w:rStyle w:val="61"/>
          <w:rFonts w:ascii="Arial" w:hAnsi="Arial" w:cs="Arial"/>
          <w:bCs/>
          <w:sz w:val="24"/>
          <w:szCs w:val="24"/>
        </w:rPr>
        <w:t xml:space="preserve">.   </w:t>
      </w:r>
      <w:r w:rsidR="00A86EB9" w:rsidRPr="003B2C22">
        <w:rPr>
          <w:rStyle w:val="61"/>
          <w:rFonts w:ascii="Arial" w:hAnsi="Arial" w:cs="Arial"/>
          <w:bCs/>
          <w:sz w:val="24"/>
          <w:szCs w:val="24"/>
        </w:rPr>
        <w:t>Με το πέρας των αρχαιρεσιών υποβάλλει στο Πρόεδρο της ΓΣ πρακτικό</w:t>
      </w:r>
      <w:r w:rsidR="00517A9D" w:rsidRPr="003B2C22">
        <w:rPr>
          <w:rStyle w:val="61"/>
          <w:rFonts w:ascii="Arial" w:hAnsi="Arial" w:cs="Arial"/>
          <w:bCs/>
          <w:sz w:val="24"/>
          <w:szCs w:val="24"/>
        </w:rPr>
        <w:t xml:space="preserve">, τις αποφάσεις για τυχόν ενστάσεις </w:t>
      </w:r>
      <w:r w:rsidR="00A86EB9" w:rsidRPr="003B2C22">
        <w:rPr>
          <w:rStyle w:val="61"/>
          <w:rFonts w:ascii="Arial" w:hAnsi="Arial" w:cs="Arial"/>
          <w:bCs/>
          <w:sz w:val="24"/>
          <w:szCs w:val="24"/>
        </w:rPr>
        <w:t>και όλο το εκλογικό υλικό</w:t>
      </w:r>
      <w:r w:rsidR="005B49C4">
        <w:rPr>
          <w:rStyle w:val="61"/>
          <w:rFonts w:ascii="Arial" w:hAnsi="Arial" w:cs="Arial"/>
          <w:bCs/>
          <w:sz w:val="24"/>
          <w:szCs w:val="24"/>
        </w:rPr>
        <w:t>, έντυπο και ψηφιακό</w:t>
      </w:r>
      <w:r w:rsidR="00A86EB9" w:rsidRPr="003B2C22">
        <w:rPr>
          <w:rStyle w:val="61"/>
          <w:rFonts w:ascii="Arial" w:hAnsi="Arial" w:cs="Arial"/>
          <w:bCs/>
          <w:sz w:val="24"/>
          <w:szCs w:val="24"/>
        </w:rPr>
        <w:t>.</w:t>
      </w:r>
    </w:p>
    <w:p w14:paraId="307BE3AC" w14:textId="77777777" w:rsidR="001F0C09" w:rsidRPr="003B2C22" w:rsidRDefault="001F0C09" w:rsidP="00BB52FA">
      <w:pPr>
        <w:pStyle w:val="60"/>
        <w:shd w:val="clear" w:color="auto" w:fill="auto"/>
        <w:spacing w:line="240" w:lineRule="auto"/>
        <w:rPr>
          <w:rStyle w:val="61"/>
          <w:rFonts w:ascii="Arial" w:hAnsi="Arial" w:cs="Arial"/>
          <w:b/>
          <w:bCs/>
          <w:sz w:val="24"/>
          <w:szCs w:val="24"/>
        </w:rPr>
      </w:pPr>
    </w:p>
    <w:p w14:paraId="74F9EF35" w14:textId="2763B937" w:rsidR="001A787D" w:rsidRPr="003B2C22" w:rsidRDefault="001A787D" w:rsidP="00BB52FA">
      <w:pPr>
        <w:pStyle w:val="60"/>
        <w:shd w:val="clear" w:color="auto" w:fill="auto"/>
        <w:spacing w:line="240" w:lineRule="auto"/>
        <w:rPr>
          <w:rStyle w:val="61"/>
          <w:rFonts w:ascii="Arial" w:hAnsi="Arial" w:cs="Arial"/>
          <w:b/>
          <w:bCs/>
          <w:sz w:val="24"/>
          <w:szCs w:val="24"/>
        </w:rPr>
      </w:pPr>
      <w:r w:rsidRPr="003B2C22">
        <w:rPr>
          <w:rFonts w:ascii="Arial" w:hAnsi="Arial" w:cs="Arial"/>
          <w:i w:val="0"/>
          <w:sz w:val="24"/>
          <w:szCs w:val="24"/>
        </w:rPr>
        <w:t>Άρθρο</w:t>
      </w:r>
      <w:r w:rsidRPr="003B2C22">
        <w:rPr>
          <w:rStyle w:val="61"/>
          <w:rFonts w:ascii="Arial" w:hAnsi="Arial" w:cs="Arial"/>
          <w:b/>
          <w:bCs/>
          <w:sz w:val="24"/>
          <w:szCs w:val="24"/>
        </w:rPr>
        <w:t xml:space="preserve"> 4.2</w:t>
      </w:r>
      <w:r w:rsidR="00927DA3" w:rsidRPr="003B2C22">
        <w:rPr>
          <w:rStyle w:val="61"/>
          <w:rFonts w:ascii="Arial" w:hAnsi="Arial" w:cs="Arial"/>
          <w:b/>
          <w:bCs/>
          <w:sz w:val="24"/>
          <w:szCs w:val="24"/>
        </w:rPr>
        <w:t>5</w:t>
      </w:r>
      <w:r w:rsidRPr="003B2C22">
        <w:rPr>
          <w:rStyle w:val="61"/>
          <w:rFonts w:ascii="Arial" w:hAnsi="Arial" w:cs="Arial"/>
          <w:b/>
          <w:bCs/>
          <w:sz w:val="24"/>
          <w:szCs w:val="24"/>
        </w:rPr>
        <w:t xml:space="preserve"> : Μέλη ΚΕΦΕ </w:t>
      </w:r>
    </w:p>
    <w:p w14:paraId="738CF06F" w14:textId="77777777" w:rsidR="0079080B" w:rsidRPr="003B2C22" w:rsidRDefault="0079080B" w:rsidP="00BB52FA">
      <w:pPr>
        <w:pStyle w:val="60"/>
        <w:shd w:val="clear" w:color="auto" w:fill="auto"/>
        <w:spacing w:line="240" w:lineRule="auto"/>
        <w:rPr>
          <w:rStyle w:val="61"/>
          <w:rFonts w:ascii="Arial" w:hAnsi="Arial" w:cs="Arial"/>
          <w:b/>
          <w:bCs/>
          <w:sz w:val="24"/>
          <w:szCs w:val="24"/>
        </w:rPr>
      </w:pPr>
    </w:p>
    <w:p w14:paraId="2BDB638F" w14:textId="6D0834C7" w:rsidR="00A86EB9" w:rsidRPr="003B2C22" w:rsidRDefault="00E96FD9" w:rsidP="00016042">
      <w:pPr>
        <w:pStyle w:val="60"/>
        <w:numPr>
          <w:ilvl w:val="0"/>
          <w:numId w:val="58"/>
        </w:numPr>
        <w:shd w:val="clear" w:color="auto" w:fill="auto"/>
        <w:tabs>
          <w:tab w:val="left" w:pos="0"/>
          <w:tab w:val="left" w:pos="993"/>
        </w:tabs>
        <w:spacing w:line="240" w:lineRule="auto"/>
        <w:ind w:left="0" w:firstLine="567"/>
        <w:jc w:val="left"/>
        <w:rPr>
          <w:rStyle w:val="61"/>
          <w:rFonts w:ascii="Arial" w:hAnsi="Arial" w:cs="Arial"/>
          <w:bCs/>
          <w:sz w:val="24"/>
          <w:szCs w:val="24"/>
        </w:rPr>
      </w:pPr>
      <w:r w:rsidRPr="003B2C22">
        <w:rPr>
          <w:rStyle w:val="61"/>
          <w:rFonts w:ascii="Arial" w:hAnsi="Arial" w:cs="Arial"/>
          <w:bCs/>
          <w:sz w:val="24"/>
          <w:szCs w:val="24"/>
        </w:rPr>
        <w:t xml:space="preserve">Τα μέλη </w:t>
      </w:r>
      <w:r w:rsidR="00A86EB9" w:rsidRPr="003B2C22">
        <w:rPr>
          <w:rStyle w:val="61"/>
          <w:rFonts w:ascii="Arial" w:hAnsi="Arial" w:cs="Arial"/>
          <w:bCs/>
          <w:sz w:val="24"/>
          <w:szCs w:val="24"/>
        </w:rPr>
        <w:t xml:space="preserve">της ΚΕΦΕ </w:t>
      </w:r>
      <w:r w:rsidR="00014B46" w:rsidRPr="00014B46">
        <w:rPr>
          <w:rStyle w:val="61"/>
          <w:rFonts w:ascii="Arial" w:hAnsi="Arial" w:cs="Arial"/>
          <w:bCs/>
          <w:sz w:val="24"/>
          <w:szCs w:val="24"/>
          <w:highlight w:val="yellow"/>
        </w:rPr>
        <w:t>επιλ</w:t>
      </w:r>
      <w:r w:rsidR="00014B46">
        <w:rPr>
          <w:rStyle w:val="61"/>
          <w:rFonts w:ascii="Arial" w:hAnsi="Arial" w:cs="Arial"/>
          <w:bCs/>
          <w:sz w:val="24"/>
          <w:szCs w:val="24"/>
          <w:highlight w:val="yellow"/>
        </w:rPr>
        <w:t>έγονται</w:t>
      </w:r>
      <w:r w:rsidR="00014B46" w:rsidRPr="00014B46">
        <w:rPr>
          <w:rStyle w:val="61"/>
          <w:rFonts w:ascii="Arial" w:hAnsi="Arial" w:cs="Arial"/>
          <w:bCs/>
          <w:sz w:val="24"/>
          <w:szCs w:val="24"/>
          <w:highlight w:val="yellow"/>
        </w:rPr>
        <w:t xml:space="preserve"> με τις διαδικασίες που ορίζονται στο άρθρο 31 του Καταστατικού και την παρ. 3.8 του παρόντος κανονισμού.</w:t>
      </w:r>
    </w:p>
    <w:p w14:paraId="1A8721F2" w14:textId="77777777" w:rsidR="00A86EB9" w:rsidRPr="003B2C22" w:rsidRDefault="00A86EB9" w:rsidP="00BB52FA">
      <w:pPr>
        <w:pStyle w:val="60"/>
        <w:shd w:val="clear" w:color="auto" w:fill="auto"/>
        <w:tabs>
          <w:tab w:val="left" w:pos="993"/>
        </w:tabs>
        <w:spacing w:line="240" w:lineRule="auto"/>
        <w:ind w:left="567"/>
        <w:jc w:val="left"/>
        <w:rPr>
          <w:rStyle w:val="61"/>
          <w:rFonts w:ascii="Arial" w:hAnsi="Arial" w:cs="Arial"/>
          <w:bCs/>
          <w:sz w:val="24"/>
          <w:szCs w:val="24"/>
        </w:rPr>
      </w:pPr>
    </w:p>
    <w:p w14:paraId="4D2DEED8" w14:textId="477FA248" w:rsidR="00A86EB9" w:rsidRPr="003B2C22" w:rsidRDefault="00E96FD9" w:rsidP="00016042">
      <w:pPr>
        <w:pStyle w:val="60"/>
        <w:numPr>
          <w:ilvl w:val="0"/>
          <w:numId w:val="58"/>
        </w:numPr>
        <w:shd w:val="clear" w:color="auto" w:fill="auto"/>
        <w:tabs>
          <w:tab w:val="left" w:pos="993"/>
        </w:tabs>
        <w:spacing w:line="240" w:lineRule="auto"/>
        <w:ind w:left="0" w:firstLine="567"/>
        <w:jc w:val="left"/>
        <w:rPr>
          <w:rStyle w:val="61"/>
          <w:rFonts w:ascii="Arial" w:hAnsi="Arial" w:cs="Arial"/>
          <w:bCs/>
          <w:sz w:val="24"/>
          <w:szCs w:val="24"/>
        </w:rPr>
      </w:pPr>
      <w:r w:rsidRPr="003B2C22">
        <w:rPr>
          <w:rStyle w:val="61"/>
          <w:rFonts w:ascii="Arial" w:hAnsi="Arial" w:cs="Arial"/>
          <w:bCs/>
          <w:sz w:val="24"/>
          <w:szCs w:val="24"/>
        </w:rPr>
        <w:t>Μέλος</w:t>
      </w:r>
      <w:r w:rsidR="00A86EB9" w:rsidRPr="003B2C22">
        <w:rPr>
          <w:rStyle w:val="61"/>
          <w:rFonts w:ascii="Arial" w:hAnsi="Arial" w:cs="Arial"/>
          <w:bCs/>
          <w:sz w:val="24"/>
          <w:szCs w:val="24"/>
        </w:rPr>
        <w:t xml:space="preserve"> της ΚΕΦΕ δεν μπορεί να οριστεί μέλος του Συλλόγου που είναι υποψήφιος στις αρχαιρεσίες για οποιοδήποτε όργανο του Συλλόγου.</w:t>
      </w:r>
    </w:p>
    <w:p w14:paraId="7630BB91" w14:textId="77777777" w:rsidR="00A86EB9" w:rsidRPr="003B2C22" w:rsidRDefault="00A86EB9" w:rsidP="00BB52FA">
      <w:pPr>
        <w:pStyle w:val="60"/>
        <w:shd w:val="clear" w:color="auto" w:fill="auto"/>
        <w:tabs>
          <w:tab w:val="left" w:pos="993"/>
        </w:tabs>
        <w:spacing w:line="240" w:lineRule="auto"/>
        <w:jc w:val="left"/>
        <w:rPr>
          <w:rStyle w:val="61"/>
          <w:rFonts w:ascii="Arial" w:hAnsi="Arial" w:cs="Arial"/>
          <w:bCs/>
          <w:sz w:val="24"/>
          <w:szCs w:val="24"/>
        </w:rPr>
      </w:pPr>
    </w:p>
    <w:p w14:paraId="23BADE1D" w14:textId="1251C945" w:rsidR="001A787D" w:rsidRPr="005B49C4" w:rsidRDefault="00E96FD9" w:rsidP="00016042">
      <w:pPr>
        <w:pStyle w:val="60"/>
        <w:numPr>
          <w:ilvl w:val="0"/>
          <w:numId w:val="58"/>
        </w:numPr>
        <w:shd w:val="clear" w:color="auto" w:fill="auto"/>
        <w:tabs>
          <w:tab w:val="left" w:pos="993"/>
        </w:tabs>
        <w:spacing w:line="240" w:lineRule="auto"/>
        <w:ind w:left="0" w:firstLine="567"/>
        <w:jc w:val="left"/>
        <w:rPr>
          <w:rStyle w:val="61"/>
          <w:rFonts w:ascii="Arial" w:hAnsi="Arial" w:cs="Arial"/>
          <w:b/>
          <w:bCs/>
          <w:sz w:val="24"/>
          <w:szCs w:val="24"/>
          <w:highlight w:val="yellow"/>
        </w:rPr>
      </w:pPr>
      <w:r w:rsidRPr="00530213">
        <w:rPr>
          <w:rStyle w:val="61"/>
          <w:rFonts w:ascii="Arial" w:hAnsi="Arial" w:cs="Arial"/>
          <w:bCs/>
          <w:sz w:val="24"/>
          <w:szCs w:val="24"/>
          <w:highlight w:val="yellow"/>
        </w:rPr>
        <w:t xml:space="preserve">Τα μέλη της </w:t>
      </w:r>
      <w:r w:rsidR="00A86EB9" w:rsidRPr="00530213">
        <w:rPr>
          <w:rStyle w:val="61"/>
          <w:rFonts w:ascii="Arial" w:hAnsi="Arial" w:cs="Arial"/>
          <w:bCs/>
          <w:sz w:val="24"/>
          <w:szCs w:val="24"/>
          <w:highlight w:val="yellow"/>
        </w:rPr>
        <w:t>ΚΕΦΕ είναι υπεύθυν</w:t>
      </w:r>
      <w:r w:rsidRPr="00530213">
        <w:rPr>
          <w:rStyle w:val="61"/>
          <w:rFonts w:ascii="Arial" w:hAnsi="Arial" w:cs="Arial"/>
          <w:bCs/>
          <w:sz w:val="24"/>
          <w:szCs w:val="24"/>
          <w:highlight w:val="yellow"/>
        </w:rPr>
        <w:t>α</w:t>
      </w:r>
      <w:r w:rsidR="00A86EB9" w:rsidRPr="00530213">
        <w:rPr>
          <w:rStyle w:val="61"/>
          <w:rFonts w:ascii="Arial" w:hAnsi="Arial" w:cs="Arial"/>
          <w:bCs/>
          <w:sz w:val="24"/>
          <w:szCs w:val="24"/>
          <w:highlight w:val="yellow"/>
        </w:rPr>
        <w:t xml:space="preserve"> για τη διεξαγωγή των αρχαιρεσιών σύμφωνα με το καταστατικό του Σ</w:t>
      </w:r>
      <w:r w:rsidR="00014B46" w:rsidRPr="00530213">
        <w:rPr>
          <w:rStyle w:val="61"/>
          <w:rFonts w:ascii="Arial" w:hAnsi="Arial" w:cs="Arial"/>
          <w:bCs/>
          <w:sz w:val="24"/>
          <w:szCs w:val="24"/>
          <w:highlight w:val="yellow"/>
        </w:rPr>
        <w:t>υ</w:t>
      </w:r>
      <w:r w:rsidR="00A86EB9" w:rsidRPr="00530213">
        <w:rPr>
          <w:rStyle w:val="61"/>
          <w:rFonts w:ascii="Arial" w:hAnsi="Arial" w:cs="Arial"/>
          <w:bCs/>
          <w:sz w:val="24"/>
          <w:szCs w:val="24"/>
          <w:highlight w:val="yellow"/>
        </w:rPr>
        <w:t>λλ</w:t>
      </w:r>
      <w:r w:rsidR="00014B46" w:rsidRPr="00530213">
        <w:rPr>
          <w:rStyle w:val="61"/>
          <w:rFonts w:ascii="Arial" w:hAnsi="Arial" w:cs="Arial"/>
          <w:bCs/>
          <w:sz w:val="24"/>
          <w:szCs w:val="24"/>
          <w:highlight w:val="yellow"/>
        </w:rPr>
        <w:t>ό</w:t>
      </w:r>
      <w:r w:rsidR="00A86EB9" w:rsidRPr="00530213">
        <w:rPr>
          <w:rStyle w:val="61"/>
          <w:rFonts w:ascii="Arial" w:hAnsi="Arial" w:cs="Arial"/>
          <w:bCs/>
          <w:sz w:val="24"/>
          <w:szCs w:val="24"/>
          <w:highlight w:val="yellow"/>
        </w:rPr>
        <w:t>γο</w:t>
      </w:r>
      <w:r w:rsidR="00014B46" w:rsidRPr="00530213">
        <w:rPr>
          <w:rStyle w:val="61"/>
          <w:rFonts w:ascii="Arial" w:hAnsi="Arial" w:cs="Arial"/>
          <w:bCs/>
          <w:sz w:val="24"/>
          <w:szCs w:val="24"/>
          <w:highlight w:val="yellow"/>
        </w:rPr>
        <w:t>υ και</w:t>
      </w:r>
      <w:r w:rsidR="00A86EB9" w:rsidRPr="00530213">
        <w:rPr>
          <w:rStyle w:val="61"/>
          <w:rFonts w:ascii="Arial" w:hAnsi="Arial" w:cs="Arial"/>
          <w:bCs/>
          <w:sz w:val="24"/>
          <w:szCs w:val="24"/>
          <w:highlight w:val="yellow"/>
        </w:rPr>
        <w:t xml:space="preserve"> τον παρόντα ΕΚΟΛ</w:t>
      </w:r>
      <w:r w:rsidR="00530213">
        <w:rPr>
          <w:rStyle w:val="61"/>
          <w:rFonts w:ascii="Arial" w:hAnsi="Arial" w:cs="Arial"/>
          <w:bCs/>
          <w:sz w:val="24"/>
          <w:szCs w:val="24"/>
          <w:highlight w:val="yellow"/>
        </w:rPr>
        <w:t>.</w:t>
      </w:r>
      <w:r w:rsidR="00A86EB9" w:rsidRPr="00530213">
        <w:rPr>
          <w:rStyle w:val="61"/>
          <w:rFonts w:ascii="Arial" w:hAnsi="Arial" w:cs="Arial"/>
          <w:bCs/>
          <w:sz w:val="24"/>
          <w:szCs w:val="24"/>
          <w:highlight w:val="yellow"/>
        </w:rPr>
        <w:t xml:space="preserve"> </w:t>
      </w:r>
    </w:p>
    <w:p w14:paraId="2095DD79" w14:textId="77777777" w:rsidR="005B49C4" w:rsidRPr="005B49C4" w:rsidRDefault="005B49C4" w:rsidP="005B49C4">
      <w:pPr>
        <w:pStyle w:val="60"/>
        <w:shd w:val="clear" w:color="auto" w:fill="auto"/>
        <w:tabs>
          <w:tab w:val="left" w:pos="993"/>
        </w:tabs>
        <w:spacing w:line="240" w:lineRule="auto"/>
        <w:jc w:val="left"/>
        <w:rPr>
          <w:rStyle w:val="61"/>
          <w:rFonts w:ascii="Arial" w:hAnsi="Arial" w:cs="Arial"/>
          <w:b/>
          <w:bCs/>
          <w:sz w:val="24"/>
          <w:szCs w:val="24"/>
          <w:highlight w:val="yellow"/>
        </w:rPr>
      </w:pPr>
    </w:p>
    <w:p w14:paraId="66A3214C" w14:textId="2571C679" w:rsidR="00530213" w:rsidRPr="00530213" w:rsidRDefault="00530213" w:rsidP="00016042">
      <w:pPr>
        <w:pStyle w:val="60"/>
        <w:numPr>
          <w:ilvl w:val="0"/>
          <w:numId w:val="58"/>
        </w:numPr>
        <w:shd w:val="clear" w:color="auto" w:fill="auto"/>
        <w:tabs>
          <w:tab w:val="left" w:pos="993"/>
        </w:tabs>
        <w:spacing w:line="240" w:lineRule="auto"/>
        <w:ind w:left="0" w:firstLine="567"/>
        <w:jc w:val="left"/>
        <w:rPr>
          <w:rStyle w:val="61"/>
          <w:rFonts w:ascii="Arial" w:hAnsi="Arial" w:cs="Arial"/>
          <w:b/>
          <w:bCs/>
          <w:sz w:val="24"/>
          <w:szCs w:val="24"/>
          <w:highlight w:val="yellow"/>
        </w:rPr>
      </w:pPr>
      <w:r w:rsidRPr="00530213">
        <w:rPr>
          <w:rStyle w:val="61"/>
          <w:rFonts w:ascii="Arial" w:hAnsi="Arial" w:cs="Arial"/>
          <w:bCs/>
          <w:sz w:val="24"/>
          <w:szCs w:val="24"/>
          <w:highlight w:val="yellow"/>
        </w:rPr>
        <w:t>Τα μέλη της ΚΕΦΕ</w:t>
      </w:r>
      <w:r>
        <w:rPr>
          <w:rStyle w:val="61"/>
          <w:rFonts w:ascii="Arial" w:hAnsi="Arial" w:cs="Arial"/>
          <w:bCs/>
          <w:sz w:val="24"/>
          <w:szCs w:val="24"/>
          <w:highlight w:val="yellow"/>
        </w:rPr>
        <w:t xml:space="preserve"> μαζί με τον Πρόεδρο της ΚΕΦΕ εξετάζουν </w:t>
      </w:r>
      <w:r w:rsidRPr="00014B46">
        <w:rPr>
          <w:rFonts w:ascii="Arial" w:hAnsi="Arial" w:cs="Arial"/>
          <w:b w:val="0"/>
          <w:bCs w:val="0"/>
          <w:i w:val="0"/>
          <w:iCs w:val="0"/>
          <w:sz w:val="24"/>
          <w:szCs w:val="24"/>
          <w:highlight w:val="yellow"/>
        </w:rPr>
        <w:t xml:space="preserve">τις ενστάσεις που τυχόν υποβληθούν </w:t>
      </w:r>
      <w:r w:rsidRPr="00014B46">
        <w:rPr>
          <w:rFonts w:ascii="Arial" w:hAnsi="Arial" w:cs="Arial"/>
          <w:b w:val="0"/>
          <w:i w:val="0"/>
          <w:sz w:val="24"/>
          <w:szCs w:val="24"/>
          <w:highlight w:val="yellow"/>
        </w:rPr>
        <w:t>κατά τη διάρκεια των αρχαιρεσιών και μέχρι την ανακοίνωση των αποτελεσμάτων</w:t>
      </w:r>
    </w:p>
    <w:p w14:paraId="06AC8182" w14:textId="77777777" w:rsidR="00014B46" w:rsidRPr="00014B46" w:rsidRDefault="00014B46" w:rsidP="00014B46">
      <w:pPr>
        <w:pStyle w:val="60"/>
        <w:shd w:val="clear" w:color="auto" w:fill="auto"/>
        <w:tabs>
          <w:tab w:val="left" w:pos="993"/>
        </w:tabs>
        <w:spacing w:line="240" w:lineRule="auto"/>
        <w:jc w:val="left"/>
        <w:rPr>
          <w:rStyle w:val="61"/>
          <w:rFonts w:ascii="Arial" w:hAnsi="Arial" w:cs="Arial"/>
          <w:b/>
          <w:bCs/>
          <w:sz w:val="24"/>
          <w:szCs w:val="24"/>
        </w:rPr>
      </w:pPr>
    </w:p>
    <w:p w14:paraId="458F42F3" w14:textId="130F8820" w:rsidR="00E96FD9" w:rsidRDefault="00E96FD9" w:rsidP="00BB52FA">
      <w:pPr>
        <w:pStyle w:val="60"/>
        <w:shd w:val="clear" w:color="auto" w:fill="auto"/>
        <w:spacing w:line="240" w:lineRule="auto"/>
        <w:rPr>
          <w:rStyle w:val="61"/>
          <w:rFonts w:ascii="Arial" w:hAnsi="Arial" w:cs="Arial"/>
          <w:b/>
          <w:bCs/>
          <w:sz w:val="24"/>
          <w:szCs w:val="24"/>
        </w:rPr>
      </w:pPr>
      <w:r w:rsidRPr="003B2C22">
        <w:rPr>
          <w:rFonts w:ascii="Arial" w:hAnsi="Arial" w:cs="Arial"/>
          <w:i w:val="0"/>
          <w:sz w:val="24"/>
          <w:szCs w:val="24"/>
        </w:rPr>
        <w:t>Άρθρο</w:t>
      </w:r>
      <w:r w:rsidRPr="003B2C22">
        <w:rPr>
          <w:rStyle w:val="61"/>
          <w:rFonts w:ascii="Arial" w:hAnsi="Arial" w:cs="Arial"/>
          <w:b/>
          <w:bCs/>
          <w:sz w:val="24"/>
          <w:szCs w:val="24"/>
        </w:rPr>
        <w:t xml:space="preserve"> 4.</w:t>
      </w:r>
      <w:r w:rsidR="00927DA3" w:rsidRPr="003B2C22">
        <w:rPr>
          <w:rStyle w:val="61"/>
          <w:rFonts w:ascii="Arial" w:hAnsi="Arial" w:cs="Arial"/>
          <w:b/>
          <w:bCs/>
          <w:sz w:val="24"/>
          <w:szCs w:val="24"/>
        </w:rPr>
        <w:t>26</w:t>
      </w:r>
      <w:r w:rsidRPr="003B2C22">
        <w:rPr>
          <w:rStyle w:val="61"/>
          <w:rFonts w:ascii="Arial" w:hAnsi="Arial" w:cs="Arial"/>
          <w:b/>
          <w:bCs/>
          <w:sz w:val="24"/>
          <w:szCs w:val="24"/>
        </w:rPr>
        <w:t xml:space="preserve"> : Πρόεδρος - Μέλη </w:t>
      </w:r>
      <w:r w:rsidR="00DF4D41" w:rsidRPr="003B2C22">
        <w:rPr>
          <w:rStyle w:val="61"/>
          <w:rFonts w:ascii="Arial" w:hAnsi="Arial" w:cs="Arial"/>
          <w:b/>
          <w:bCs/>
          <w:color w:val="auto"/>
          <w:sz w:val="24"/>
          <w:szCs w:val="24"/>
        </w:rPr>
        <w:t>Τοπικών</w:t>
      </w:r>
      <w:r w:rsidR="00DF4D41" w:rsidRPr="003B2C22">
        <w:rPr>
          <w:rStyle w:val="61"/>
          <w:rFonts w:ascii="Arial" w:hAnsi="Arial" w:cs="Arial"/>
          <w:b/>
          <w:bCs/>
          <w:sz w:val="24"/>
          <w:szCs w:val="24"/>
        </w:rPr>
        <w:t xml:space="preserve"> </w:t>
      </w:r>
      <w:r w:rsidRPr="003B2C22">
        <w:rPr>
          <w:rStyle w:val="61"/>
          <w:rFonts w:ascii="Arial" w:hAnsi="Arial" w:cs="Arial"/>
          <w:b/>
          <w:bCs/>
          <w:sz w:val="24"/>
          <w:szCs w:val="24"/>
        </w:rPr>
        <w:t>Εφορευτικών Επιτροπών</w:t>
      </w:r>
    </w:p>
    <w:p w14:paraId="1E36FA9F" w14:textId="77777777" w:rsidR="00530213" w:rsidRPr="00B85DD4" w:rsidRDefault="00530213" w:rsidP="00BB52FA">
      <w:pPr>
        <w:pStyle w:val="60"/>
        <w:shd w:val="clear" w:color="auto" w:fill="auto"/>
        <w:spacing w:line="240" w:lineRule="auto"/>
        <w:rPr>
          <w:rStyle w:val="61"/>
          <w:rFonts w:ascii="Arial" w:hAnsi="Arial" w:cs="Arial"/>
          <w:bCs/>
          <w:sz w:val="24"/>
          <w:szCs w:val="24"/>
        </w:rPr>
      </w:pPr>
    </w:p>
    <w:p w14:paraId="57CBBC2D" w14:textId="45CE80FB" w:rsidR="00E96FD9" w:rsidRPr="00B85DD4" w:rsidRDefault="00E96FD9" w:rsidP="00016042">
      <w:pPr>
        <w:pStyle w:val="60"/>
        <w:numPr>
          <w:ilvl w:val="0"/>
          <w:numId w:val="59"/>
        </w:numPr>
        <w:shd w:val="clear" w:color="auto" w:fill="auto"/>
        <w:tabs>
          <w:tab w:val="left" w:pos="993"/>
        </w:tabs>
        <w:spacing w:line="240" w:lineRule="auto"/>
        <w:ind w:left="0" w:firstLine="567"/>
        <w:jc w:val="left"/>
        <w:rPr>
          <w:rStyle w:val="61"/>
          <w:rFonts w:ascii="Arial" w:hAnsi="Arial" w:cs="Arial"/>
          <w:bCs/>
          <w:sz w:val="24"/>
          <w:szCs w:val="24"/>
          <w:highlight w:val="yellow"/>
        </w:rPr>
      </w:pPr>
      <w:r w:rsidRPr="00B85DD4">
        <w:rPr>
          <w:rStyle w:val="61"/>
          <w:rFonts w:ascii="Arial" w:hAnsi="Arial" w:cs="Arial"/>
          <w:bCs/>
          <w:sz w:val="24"/>
          <w:szCs w:val="24"/>
          <w:highlight w:val="yellow"/>
        </w:rPr>
        <w:t xml:space="preserve">Εφόσον διενεργούνται αρχαιρεσίες και σε άλλο χώρο εκτός της ΓΣ </w:t>
      </w:r>
      <w:r w:rsidR="00530213" w:rsidRPr="00B85DD4">
        <w:rPr>
          <w:rStyle w:val="61"/>
          <w:rFonts w:ascii="Arial" w:hAnsi="Arial" w:cs="Arial"/>
          <w:bCs/>
          <w:sz w:val="24"/>
          <w:szCs w:val="24"/>
          <w:highlight w:val="yellow"/>
        </w:rPr>
        <w:t xml:space="preserve">θα </w:t>
      </w:r>
      <w:r w:rsidR="00530213" w:rsidRPr="00B85DD4">
        <w:rPr>
          <w:rFonts w:ascii="Arial" w:hAnsi="Arial" w:cs="Arial"/>
          <w:b w:val="0"/>
          <w:i w:val="0"/>
          <w:iCs w:val="0"/>
          <w:sz w:val="24"/>
          <w:szCs w:val="24"/>
          <w:highlight w:val="yellow"/>
        </w:rPr>
        <w:t>ορίζεται την ημέρα των εκλογών, με ευθύνη της ΚΕΦΕ, μια τριμελής εφορευτική επιτροπή για κάθε χώρο</w:t>
      </w:r>
      <w:r w:rsidR="00163768" w:rsidRPr="00B85DD4">
        <w:rPr>
          <w:rStyle w:val="61"/>
          <w:rFonts w:ascii="Arial" w:hAnsi="Arial" w:cs="Arial"/>
          <w:bCs/>
          <w:sz w:val="24"/>
          <w:szCs w:val="24"/>
          <w:highlight w:val="yellow"/>
        </w:rPr>
        <w:t xml:space="preserve"> </w:t>
      </w:r>
      <w:r w:rsidR="00530213" w:rsidRPr="00B85DD4">
        <w:rPr>
          <w:rStyle w:val="61"/>
          <w:rFonts w:ascii="Arial" w:hAnsi="Arial" w:cs="Arial"/>
          <w:bCs/>
          <w:sz w:val="24"/>
          <w:szCs w:val="24"/>
          <w:highlight w:val="yellow"/>
        </w:rPr>
        <w:t>(</w:t>
      </w:r>
      <w:r w:rsidRPr="00B85DD4">
        <w:rPr>
          <w:rStyle w:val="61"/>
          <w:rFonts w:ascii="Arial" w:hAnsi="Arial" w:cs="Arial"/>
          <w:bCs/>
          <w:sz w:val="24"/>
          <w:szCs w:val="24"/>
          <w:highlight w:val="yellow"/>
        </w:rPr>
        <w:t>τοπικές εφορευτικές επιτροπές</w:t>
      </w:r>
      <w:r w:rsidR="00530213" w:rsidRPr="00B85DD4">
        <w:rPr>
          <w:rStyle w:val="61"/>
          <w:rFonts w:ascii="Arial" w:hAnsi="Arial" w:cs="Arial"/>
          <w:bCs/>
          <w:sz w:val="24"/>
          <w:szCs w:val="24"/>
          <w:highlight w:val="yellow"/>
        </w:rPr>
        <w:t>)</w:t>
      </w:r>
      <w:r w:rsidRPr="00B85DD4">
        <w:rPr>
          <w:rStyle w:val="61"/>
          <w:rFonts w:ascii="Arial" w:hAnsi="Arial" w:cs="Arial"/>
          <w:bCs/>
          <w:sz w:val="24"/>
          <w:szCs w:val="24"/>
          <w:highlight w:val="yellow"/>
        </w:rPr>
        <w:t xml:space="preserve"> αποτελούμενες από Πρόεδρο και δύο μέλη.</w:t>
      </w:r>
    </w:p>
    <w:p w14:paraId="766258A9" w14:textId="77777777" w:rsidR="00E96FD9" w:rsidRPr="00B85DD4" w:rsidRDefault="00E96FD9" w:rsidP="00BB52FA">
      <w:pPr>
        <w:pStyle w:val="60"/>
        <w:shd w:val="clear" w:color="auto" w:fill="auto"/>
        <w:tabs>
          <w:tab w:val="left" w:pos="993"/>
        </w:tabs>
        <w:spacing w:line="240" w:lineRule="auto"/>
        <w:ind w:left="567"/>
        <w:jc w:val="left"/>
        <w:rPr>
          <w:rStyle w:val="61"/>
          <w:rFonts w:ascii="Arial" w:hAnsi="Arial" w:cs="Arial"/>
          <w:bCs/>
          <w:sz w:val="24"/>
          <w:szCs w:val="24"/>
        </w:rPr>
      </w:pPr>
    </w:p>
    <w:p w14:paraId="57FC7D0E" w14:textId="459D5504" w:rsidR="00E96FD9" w:rsidRPr="003B2C22" w:rsidRDefault="00E96FD9" w:rsidP="00016042">
      <w:pPr>
        <w:pStyle w:val="60"/>
        <w:numPr>
          <w:ilvl w:val="0"/>
          <w:numId w:val="59"/>
        </w:numPr>
        <w:shd w:val="clear" w:color="auto" w:fill="auto"/>
        <w:tabs>
          <w:tab w:val="left" w:pos="993"/>
        </w:tabs>
        <w:spacing w:line="240" w:lineRule="auto"/>
        <w:ind w:left="0" w:firstLine="567"/>
        <w:jc w:val="left"/>
        <w:rPr>
          <w:rStyle w:val="61"/>
          <w:rFonts w:ascii="Arial" w:hAnsi="Arial" w:cs="Arial"/>
          <w:bCs/>
          <w:sz w:val="24"/>
          <w:szCs w:val="24"/>
        </w:rPr>
      </w:pPr>
      <w:r w:rsidRPr="003B2C22">
        <w:rPr>
          <w:rStyle w:val="61"/>
          <w:rFonts w:ascii="Arial" w:hAnsi="Arial" w:cs="Arial"/>
          <w:bCs/>
          <w:sz w:val="24"/>
          <w:szCs w:val="24"/>
        </w:rPr>
        <w:t xml:space="preserve"> Ο Πρόεδρος και τα μέλη των τοπικών εφορευτικών έχουν τις αυτές αρμοδιότητες με τους αντίστοιχους της ΚΕΦΕ με τη διαφορά ότι ο Πρόεδρος της εφορευτικής επιτροπής υποβάλλει πρακτικό στον Πρόεδρο της ΚΕΦΕ</w:t>
      </w:r>
      <w:r w:rsidR="00927DA3" w:rsidRPr="003B2C22">
        <w:rPr>
          <w:rStyle w:val="61"/>
          <w:rFonts w:ascii="Arial" w:hAnsi="Arial" w:cs="Arial"/>
          <w:bCs/>
          <w:sz w:val="24"/>
          <w:szCs w:val="24"/>
        </w:rPr>
        <w:t xml:space="preserve"> και δεν έχουν αρμοδιότητα εξέτασης ενστάσεων.</w:t>
      </w:r>
    </w:p>
    <w:p w14:paraId="46395315" w14:textId="77777777" w:rsidR="00D879A9" w:rsidRDefault="00D879A9" w:rsidP="00F26D7F">
      <w:pPr>
        <w:pStyle w:val="60"/>
        <w:shd w:val="clear" w:color="auto" w:fill="auto"/>
        <w:spacing w:line="240" w:lineRule="auto"/>
        <w:rPr>
          <w:rStyle w:val="61"/>
          <w:rFonts w:ascii="Arial" w:hAnsi="Arial" w:cs="Arial"/>
          <w:b/>
          <w:bCs/>
          <w:sz w:val="24"/>
          <w:szCs w:val="24"/>
        </w:rPr>
      </w:pPr>
    </w:p>
    <w:p w14:paraId="54B8ECE9" w14:textId="77777777" w:rsidR="00B85DD4" w:rsidRDefault="00B85DD4" w:rsidP="00F26D7F">
      <w:pPr>
        <w:pStyle w:val="60"/>
        <w:shd w:val="clear" w:color="auto" w:fill="auto"/>
        <w:spacing w:line="240" w:lineRule="auto"/>
        <w:rPr>
          <w:rStyle w:val="61"/>
          <w:rFonts w:ascii="Arial" w:hAnsi="Arial" w:cs="Arial"/>
          <w:b/>
          <w:bCs/>
          <w:sz w:val="24"/>
          <w:szCs w:val="24"/>
        </w:rPr>
      </w:pPr>
    </w:p>
    <w:p w14:paraId="5565849B" w14:textId="77777777" w:rsidR="00B85DD4" w:rsidRDefault="00B85DD4" w:rsidP="00F26D7F">
      <w:pPr>
        <w:pStyle w:val="60"/>
        <w:shd w:val="clear" w:color="auto" w:fill="auto"/>
        <w:spacing w:line="240" w:lineRule="auto"/>
        <w:rPr>
          <w:rStyle w:val="61"/>
          <w:rFonts w:ascii="Arial" w:hAnsi="Arial" w:cs="Arial"/>
          <w:b/>
          <w:bCs/>
          <w:sz w:val="24"/>
          <w:szCs w:val="24"/>
        </w:rPr>
      </w:pPr>
    </w:p>
    <w:p w14:paraId="19FBB633" w14:textId="77777777" w:rsidR="00896122" w:rsidRDefault="00896122" w:rsidP="00F26D7F">
      <w:pPr>
        <w:pStyle w:val="60"/>
        <w:shd w:val="clear" w:color="auto" w:fill="auto"/>
        <w:spacing w:line="240" w:lineRule="auto"/>
        <w:rPr>
          <w:rStyle w:val="61"/>
          <w:rFonts w:ascii="Arial" w:hAnsi="Arial" w:cs="Arial"/>
          <w:b/>
          <w:bCs/>
          <w:sz w:val="24"/>
          <w:szCs w:val="24"/>
        </w:rPr>
      </w:pPr>
    </w:p>
    <w:p w14:paraId="688983F0" w14:textId="77777777" w:rsidR="00896122" w:rsidRDefault="00896122" w:rsidP="00F26D7F">
      <w:pPr>
        <w:pStyle w:val="60"/>
        <w:shd w:val="clear" w:color="auto" w:fill="auto"/>
        <w:spacing w:line="240" w:lineRule="auto"/>
        <w:rPr>
          <w:rStyle w:val="61"/>
          <w:rFonts w:ascii="Arial" w:hAnsi="Arial" w:cs="Arial"/>
          <w:b/>
          <w:bCs/>
          <w:sz w:val="24"/>
          <w:szCs w:val="24"/>
        </w:rPr>
      </w:pPr>
    </w:p>
    <w:p w14:paraId="7E977DFA" w14:textId="77777777" w:rsidR="00896122" w:rsidRDefault="00896122" w:rsidP="00F26D7F">
      <w:pPr>
        <w:pStyle w:val="60"/>
        <w:shd w:val="clear" w:color="auto" w:fill="auto"/>
        <w:spacing w:line="240" w:lineRule="auto"/>
        <w:rPr>
          <w:rStyle w:val="61"/>
          <w:rFonts w:ascii="Arial" w:hAnsi="Arial" w:cs="Arial"/>
          <w:b/>
          <w:bCs/>
          <w:sz w:val="24"/>
          <w:szCs w:val="24"/>
        </w:rPr>
      </w:pPr>
    </w:p>
    <w:p w14:paraId="14C8E053" w14:textId="77777777" w:rsidR="00896122" w:rsidRDefault="00896122" w:rsidP="00F26D7F">
      <w:pPr>
        <w:pStyle w:val="60"/>
        <w:shd w:val="clear" w:color="auto" w:fill="auto"/>
        <w:spacing w:line="240" w:lineRule="auto"/>
        <w:rPr>
          <w:rStyle w:val="61"/>
          <w:rFonts w:ascii="Arial" w:hAnsi="Arial" w:cs="Arial"/>
          <w:b/>
          <w:bCs/>
          <w:sz w:val="24"/>
          <w:szCs w:val="24"/>
        </w:rPr>
      </w:pPr>
    </w:p>
    <w:p w14:paraId="6174BFE7" w14:textId="77777777" w:rsidR="006209FE" w:rsidRDefault="006209FE" w:rsidP="00F26D7F">
      <w:pPr>
        <w:pStyle w:val="60"/>
        <w:shd w:val="clear" w:color="auto" w:fill="auto"/>
        <w:spacing w:line="240" w:lineRule="auto"/>
        <w:rPr>
          <w:rStyle w:val="61"/>
          <w:rFonts w:ascii="Arial" w:hAnsi="Arial" w:cs="Arial"/>
          <w:b/>
          <w:bCs/>
          <w:sz w:val="24"/>
          <w:szCs w:val="24"/>
        </w:rPr>
      </w:pPr>
    </w:p>
    <w:p w14:paraId="56F2E28C" w14:textId="77777777" w:rsidR="006209FE" w:rsidRDefault="006209FE" w:rsidP="00F26D7F">
      <w:pPr>
        <w:pStyle w:val="60"/>
        <w:shd w:val="clear" w:color="auto" w:fill="auto"/>
        <w:spacing w:line="240" w:lineRule="auto"/>
        <w:rPr>
          <w:rStyle w:val="61"/>
          <w:rFonts w:ascii="Arial" w:hAnsi="Arial" w:cs="Arial"/>
          <w:b/>
          <w:bCs/>
          <w:sz w:val="24"/>
          <w:szCs w:val="24"/>
        </w:rPr>
      </w:pPr>
    </w:p>
    <w:p w14:paraId="3EEA08B3" w14:textId="77777777" w:rsidR="006209FE" w:rsidRDefault="006209FE" w:rsidP="00F26D7F">
      <w:pPr>
        <w:pStyle w:val="60"/>
        <w:shd w:val="clear" w:color="auto" w:fill="auto"/>
        <w:spacing w:line="240" w:lineRule="auto"/>
        <w:rPr>
          <w:rStyle w:val="61"/>
          <w:rFonts w:ascii="Arial" w:hAnsi="Arial" w:cs="Arial"/>
          <w:b/>
          <w:bCs/>
          <w:sz w:val="24"/>
          <w:szCs w:val="24"/>
        </w:rPr>
      </w:pPr>
    </w:p>
    <w:p w14:paraId="335C8DD3" w14:textId="77777777" w:rsidR="006209FE" w:rsidRDefault="006209FE" w:rsidP="00F26D7F">
      <w:pPr>
        <w:pStyle w:val="60"/>
        <w:shd w:val="clear" w:color="auto" w:fill="auto"/>
        <w:spacing w:line="240" w:lineRule="auto"/>
        <w:rPr>
          <w:rStyle w:val="61"/>
          <w:rFonts w:ascii="Arial" w:hAnsi="Arial" w:cs="Arial"/>
          <w:b/>
          <w:bCs/>
          <w:sz w:val="24"/>
          <w:szCs w:val="24"/>
        </w:rPr>
      </w:pPr>
    </w:p>
    <w:p w14:paraId="00B9A67B" w14:textId="77777777" w:rsidR="006209FE" w:rsidRDefault="006209FE" w:rsidP="00F26D7F">
      <w:pPr>
        <w:pStyle w:val="60"/>
        <w:shd w:val="clear" w:color="auto" w:fill="auto"/>
        <w:spacing w:line="240" w:lineRule="auto"/>
        <w:rPr>
          <w:rStyle w:val="61"/>
          <w:rFonts w:ascii="Arial" w:hAnsi="Arial" w:cs="Arial"/>
          <w:b/>
          <w:bCs/>
          <w:sz w:val="24"/>
          <w:szCs w:val="24"/>
        </w:rPr>
      </w:pPr>
    </w:p>
    <w:p w14:paraId="6D347374" w14:textId="77777777" w:rsidR="006209FE" w:rsidRDefault="006209FE" w:rsidP="00F26D7F">
      <w:pPr>
        <w:pStyle w:val="60"/>
        <w:shd w:val="clear" w:color="auto" w:fill="auto"/>
        <w:spacing w:line="240" w:lineRule="auto"/>
        <w:rPr>
          <w:rStyle w:val="61"/>
          <w:rFonts w:ascii="Arial" w:hAnsi="Arial" w:cs="Arial"/>
          <w:b/>
          <w:bCs/>
          <w:sz w:val="24"/>
          <w:szCs w:val="24"/>
        </w:rPr>
      </w:pPr>
    </w:p>
    <w:p w14:paraId="103E20E1" w14:textId="77777777" w:rsidR="006209FE" w:rsidRDefault="006209FE" w:rsidP="00F26D7F">
      <w:pPr>
        <w:pStyle w:val="60"/>
        <w:shd w:val="clear" w:color="auto" w:fill="auto"/>
        <w:spacing w:line="240" w:lineRule="auto"/>
        <w:rPr>
          <w:rStyle w:val="61"/>
          <w:rFonts w:ascii="Arial" w:hAnsi="Arial" w:cs="Arial"/>
          <w:b/>
          <w:bCs/>
          <w:sz w:val="24"/>
          <w:szCs w:val="24"/>
        </w:rPr>
      </w:pPr>
    </w:p>
    <w:p w14:paraId="3A8020CB" w14:textId="77777777" w:rsidR="006209FE" w:rsidRDefault="006209FE" w:rsidP="00F26D7F">
      <w:pPr>
        <w:pStyle w:val="60"/>
        <w:shd w:val="clear" w:color="auto" w:fill="auto"/>
        <w:spacing w:line="240" w:lineRule="auto"/>
        <w:rPr>
          <w:rStyle w:val="61"/>
          <w:rFonts w:ascii="Arial" w:hAnsi="Arial" w:cs="Arial"/>
          <w:b/>
          <w:bCs/>
          <w:sz w:val="24"/>
          <w:szCs w:val="24"/>
        </w:rPr>
      </w:pPr>
    </w:p>
    <w:p w14:paraId="6076E968" w14:textId="77777777" w:rsidR="006209FE" w:rsidRDefault="006209FE" w:rsidP="00F26D7F">
      <w:pPr>
        <w:pStyle w:val="60"/>
        <w:shd w:val="clear" w:color="auto" w:fill="auto"/>
        <w:spacing w:line="240" w:lineRule="auto"/>
        <w:rPr>
          <w:rStyle w:val="61"/>
          <w:rFonts w:ascii="Arial" w:hAnsi="Arial" w:cs="Arial"/>
          <w:b/>
          <w:bCs/>
          <w:sz w:val="24"/>
          <w:szCs w:val="24"/>
        </w:rPr>
      </w:pPr>
    </w:p>
    <w:p w14:paraId="4CE51691" w14:textId="77777777" w:rsidR="006209FE" w:rsidRDefault="006209FE" w:rsidP="00F26D7F">
      <w:pPr>
        <w:pStyle w:val="60"/>
        <w:shd w:val="clear" w:color="auto" w:fill="auto"/>
        <w:spacing w:line="240" w:lineRule="auto"/>
        <w:rPr>
          <w:rStyle w:val="61"/>
          <w:rFonts w:ascii="Arial" w:hAnsi="Arial" w:cs="Arial"/>
          <w:b/>
          <w:bCs/>
          <w:sz w:val="24"/>
          <w:szCs w:val="24"/>
        </w:rPr>
      </w:pPr>
    </w:p>
    <w:p w14:paraId="0B9FA613" w14:textId="77777777" w:rsidR="006209FE" w:rsidRDefault="006209FE" w:rsidP="00F26D7F">
      <w:pPr>
        <w:pStyle w:val="60"/>
        <w:shd w:val="clear" w:color="auto" w:fill="auto"/>
        <w:spacing w:line="240" w:lineRule="auto"/>
        <w:rPr>
          <w:rStyle w:val="61"/>
          <w:rFonts w:ascii="Arial" w:hAnsi="Arial" w:cs="Arial"/>
          <w:b/>
          <w:bCs/>
          <w:sz w:val="24"/>
          <w:szCs w:val="24"/>
        </w:rPr>
      </w:pPr>
    </w:p>
    <w:p w14:paraId="329CFF9B" w14:textId="77777777" w:rsidR="00B85DD4" w:rsidRDefault="00B85DD4" w:rsidP="00F26D7F">
      <w:pPr>
        <w:pStyle w:val="60"/>
        <w:shd w:val="clear" w:color="auto" w:fill="auto"/>
        <w:spacing w:line="240" w:lineRule="auto"/>
        <w:rPr>
          <w:rStyle w:val="61"/>
          <w:rFonts w:ascii="Arial" w:hAnsi="Arial" w:cs="Arial"/>
          <w:b/>
          <w:bCs/>
          <w:sz w:val="24"/>
          <w:szCs w:val="24"/>
        </w:rPr>
      </w:pPr>
    </w:p>
    <w:p w14:paraId="115C3386" w14:textId="654AB3F4" w:rsidR="001A787D" w:rsidRPr="00124308" w:rsidRDefault="001A787D" w:rsidP="001A787D">
      <w:pPr>
        <w:spacing w:after="0"/>
        <w:jc w:val="center"/>
        <w:rPr>
          <w:rFonts w:ascii="Arial" w:hAnsi="Arial" w:cs="Arial"/>
          <w:b/>
          <w:sz w:val="28"/>
          <w:szCs w:val="28"/>
        </w:rPr>
      </w:pPr>
      <w:r w:rsidRPr="00896122">
        <w:rPr>
          <w:rFonts w:ascii="Arial" w:hAnsi="Arial" w:cs="Arial"/>
          <w:b/>
          <w:sz w:val="28"/>
          <w:szCs w:val="28"/>
        </w:rPr>
        <w:lastRenderedPageBreak/>
        <w:t>ΜΕΡΟΣ 5ο</w:t>
      </w:r>
    </w:p>
    <w:p w14:paraId="0C08849F" w14:textId="5721D4DE" w:rsidR="001A787D" w:rsidRPr="00EA55B6" w:rsidRDefault="001A787D" w:rsidP="0032294B">
      <w:pPr>
        <w:shd w:val="clear" w:color="auto" w:fill="FFFFFF"/>
        <w:spacing w:after="120" w:line="240" w:lineRule="auto"/>
        <w:jc w:val="center"/>
        <w:outlineLvl w:val="1"/>
        <w:rPr>
          <w:rFonts w:ascii="Arial" w:hAnsi="Arial" w:cs="Arial"/>
          <w:b/>
          <w:sz w:val="28"/>
          <w:szCs w:val="28"/>
        </w:rPr>
      </w:pPr>
      <w:r w:rsidRPr="00124308">
        <w:rPr>
          <w:rFonts w:ascii="Arial" w:hAnsi="Arial" w:cs="Arial"/>
          <w:b/>
          <w:sz w:val="28"/>
          <w:szCs w:val="28"/>
        </w:rPr>
        <w:t xml:space="preserve">ΔΙΑΔΙΚΑΣΙΕΣ ΕΣΩΤΕΡΙΚΗΣ </w:t>
      </w:r>
      <w:r w:rsidRPr="00EA55B6">
        <w:rPr>
          <w:rFonts w:ascii="Arial" w:hAnsi="Arial" w:cs="Arial"/>
          <w:b/>
          <w:sz w:val="28"/>
          <w:szCs w:val="28"/>
        </w:rPr>
        <w:t>ΛΕΙΤΟΥΡΓΙΑΣ</w:t>
      </w:r>
      <w:r w:rsidR="000D1933" w:rsidRPr="00EA55B6">
        <w:rPr>
          <w:rFonts w:ascii="Arial" w:hAnsi="Arial" w:cs="Arial"/>
          <w:b/>
          <w:sz w:val="24"/>
          <w:szCs w:val="24"/>
        </w:rPr>
        <w:t xml:space="preserve"> </w:t>
      </w:r>
    </w:p>
    <w:p w14:paraId="54FE00BB" w14:textId="1B6FB1E8" w:rsidR="00675BF0" w:rsidRPr="00EA55B6" w:rsidRDefault="002E224D" w:rsidP="00675BF0">
      <w:pPr>
        <w:pStyle w:val="23"/>
        <w:keepNext/>
        <w:keepLines/>
        <w:shd w:val="clear" w:color="auto" w:fill="auto"/>
        <w:spacing w:after="0" w:line="240" w:lineRule="auto"/>
        <w:jc w:val="center"/>
        <w:outlineLvl w:val="9"/>
        <w:rPr>
          <w:rFonts w:ascii="Arial" w:hAnsi="Arial" w:cs="Arial"/>
          <w:i w:val="0"/>
          <w:sz w:val="24"/>
          <w:szCs w:val="24"/>
        </w:rPr>
      </w:pPr>
      <w:bookmarkStart w:id="21" w:name="bookmark7"/>
      <w:r w:rsidRPr="00EA55B6">
        <w:rPr>
          <w:rFonts w:ascii="Arial" w:hAnsi="Arial" w:cs="Arial"/>
          <w:i w:val="0"/>
          <w:sz w:val="24"/>
          <w:szCs w:val="24"/>
        </w:rPr>
        <w:t>Άρθρο</w:t>
      </w:r>
      <w:r w:rsidRPr="00EA55B6">
        <w:rPr>
          <w:rStyle w:val="61"/>
          <w:rFonts w:ascii="Arial" w:hAnsi="Arial" w:cs="Arial"/>
          <w:b/>
          <w:bCs/>
          <w:sz w:val="24"/>
          <w:szCs w:val="24"/>
        </w:rPr>
        <w:t xml:space="preserve"> </w:t>
      </w:r>
      <w:r w:rsidR="00FE470F" w:rsidRPr="00EA55B6">
        <w:rPr>
          <w:rStyle w:val="61"/>
          <w:rFonts w:ascii="Arial" w:hAnsi="Arial" w:cs="Arial"/>
          <w:b/>
          <w:bCs/>
          <w:sz w:val="24"/>
          <w:szCs w:val="24"/>
        </w:rPr>
        <w:t>5.1</w:t>
      </w:r>
      <w:r w:rsidRPr="00EA55B6">
        <w:rPr>
          <w:rStyle w:val="61"/>
          <w:rFonts w:ascii="Arial" w:hAnsi="Arial" w:cs="Arial"/>
          <w:b/>
          <w:bCs/>
          <w:sz w:val="24"/>
          <w:szCs w:val="24"/>
        </w:rPr>
        <w:t xml:space="preserve"> : </w:t>
      </w:r>
      <w:r w:rsidR="00675BF0" w:rsidRPr="00EA55B6">
        <w:rPr>
          <w:rFonts w:ascii="Arial" w:hAnsi="Arial" w:cs="Arial"/>
          <w:i w:val="0"/>
          <w:sz w:val="24"/>
          <w:szCs w:val="24"/>
        </w:rPr>
        <w:t>Εγγραφή Μελών</w:t>
      </w:r>
      <w:bookmarkEnd w:id="21"/>
      <w:r w:rsidR="00DF4D41" w:rsidRPr="00EA55B6">
        <w:rPr>
          <w:rFonts w:ascii="Arial" w:hAnsi="Arial" w:cs="Arial"/>
          <w:i w:val="0"/>
          <w:sz w:val="24"/>
          <w:szCs w:val="24"/>
        </w:rPr>
        <w:t xml:space="preserve"> </w:t>
      </w:r>
      <w:r w:rsidR="009C1359" w:rsidRPr="00EA55B6">
        <w:rPr>
          <w:rFonts w:ascii="Arial" w:hAnsi="Arial" w:cs="Arial"/>
          <w:b w:val="0"/>
          <w:bCs w:val="0"/>
          <w:i w:val="0"/>
          <w:sz w:val="24"/>
          <w:szCs w:val="24"/>
        </w:rPr>
        <w:t>(Άρθρο 6)</w:t>
      </w:r>
    </w:p>
    <w:p w14:paraId="2F6EE1B9" w14:textId="77777777" w:rsidR="00675BF0" w:rsidRPr="00EA55B6" w:rsidRDefault="00675BF0" w:rsidP="00675BF0">
      <w:pPr>
        <w:pStyle w:val="23"/>
        <w:keepNext/>
        <w:keepLines/>
        <w:shd w:val="clear" w:color="auto" w:fill="auto"/>
        <w:spacing w:after="0" w:line="240" w:lineRule="auto"/>
        <w:jc w:val="center"/>
        <w:outlineLvl w:val="9"/>
        <w:rPr>
          <w:rFonts w:ascii="Arial" w:hAnsi="Arial" w:cs="Arial"/>
          <w:i w:val="0"/>
          <w:sz w:val="24"/>
          <w:szCs w:val="24"/>
        </w:rPr>
      </w:pPr>
    </w:p>
    <w:p w14:paraId="4BD63D3D" w14:textId="25B89CD6" w:rsidR="00675BF0" w:rsidRPr="00EA55B6" w:rsidRDefault="00675BF0" w:rsidP="00016042">
      <w:pPr>
        <w:pStyle w:val="20"/>
        <w:numPr>
          <w:ilvl w:val="0"/>
          <w:numId w:val="6"/>
        </w:numPr>
        <w:shd w:val="clear" w:color="auto" w:fill="auto"/>
        <w:tabs>
          <w:tab w:val="left" w:pos="993"/>
        </w:tabs>
        <w:spacing w:after="0" w:line="240" w:lineRule="auto"/>
        <w:ind w:firstLine="567"/>
        <w:jc w:val="both"/>
        <w:rPr>
          <w:rFonts w:ascii="Arial" w:hAnsi="Arial" w:cs="Arial"/>
          <w:i w:val="0"/>
          <w:sz w:val="24"/>
          <w:szCs w:val="24"/>
        </w:rPr>
      </w:pPr>
      <w:r w:rsidRPr="00EA55B6">
        <w:rPr>
          <w:rFonts w:ascii="Arial" w:hAnsi="Arial" w:cs="Arial"/>
          <w:i w:val="0"/>
          <w:sz w:val="24"/>
          <w:szCs w:val="24"/>
        </w:rPr>
        <w:t>Για την εγγραφή των τακτικών μελών, απαιτείται η υποβολή εγγράφου ή ψηφιακής αίτησης του ενδιαφερομένου</w:t>
      </w:r>
      <w:r w:rsidRPr="00EA55B6">
        <w:rPr>
          <w:rStyle w:val="21"/>
          <w:rFonts w:ascii="Arial" w:hAnsi="Arial" w:cs="Arial"/>
          <w:sz w:val="24"/>
          <w:szCs w:val="24"/>
        </w:rPr>
        <w:t xml:space="preserve"> </w:t>
      </w:r>
      <w:r w:rsidRPr="00EA55B6">
        <w:rPr>
          <w:rFonts w:ascii="Arial" w:hAnsi="Arial" w:cs="Arial"/>
          <w:i w:val="0"/>
          <w:sz w:val="24"/>
          <w:szCs w:val="24"/>
        </w:rPr>
        <w:t>σύμφωνα με υπόδειγμα που οφείλει να εκδίδει και να αναρτά στην ιστοσελίδα του ο Σύλλογος προς το ΔΣ, μέσω του γραμματέα του Διοικητικού Συμβουλίου (ΔΣ), με την οποία θα αιτείται την εγγραφή του στο μητρώο των μελών του Συλλόγου</w:t>
      </w:r>
      <w:r w:rsidR="00055674" w:rsidRPr="00EA55B6">
        <w:rPr>
          <w:rFonts w:ascii="Arial" w:hAnsi="Arial" w:cs="Arial"/>
          <w:i w:val="0"/>
          <w:sz w:val="24"/>
          <w:szCs w:val="24"/>
        </w:rPr>
        <w:t xml:space="preserve">. </w:t>
      </w:r>
      <w:bookmarkStart w:id="22" w:name="_Hlk30438168"/>
      <w:r w:rsidR="00055674" w:rsidRPr="00EA55B6">
        <w:rPr>
          <w:rFonts w:ascii="Arial" w:hAnsi="Arial" w:cs="Arial"/>
          <w:i w:val="0"/>
          <w:sz w:val="24"/>
          <w:szCs w:val="24"/>
        </w:rPr>
        <w:t>Υπόδειγμα της αίτησης εμφανίζεται ως «Υπόδειγμα 1»</w:t>
      </w:r>
      <w:r w:rsidR="00F66A83" w:rsidRPr="00EA55B6">
        <w:rPr>
          <w:rFonts w:ascii="Arial" w:hAnsi="Arial" w:cs="Arial"/>
          <w:i w:val="0"/>
          <w:sz w:val="24"/>
          <w:szCs w:val="24"/>
        </w:rPr>
        <w:t xml:space="preserve"> στο τέλος του παρόντος</w:t>
      </w:r>
      <w:r w:rsidRPr="00EA55B6">
        <w:rPr>
          <w:rFonts w:ascii="Arial" w:hAnsi="Arial" w:cs="Arial"/>
          <w:i w:val="0"/>
          <w:sz w:val="24"/>
          <w:szCs w:val="24"/>
        </w:rPr>
        <w:t>.</w:t>
      </w:r>
      <w:r w:rsidR="000D1933" w:rsidRPr="00EA55B6">
        <w:rPr>
          <w:rFonts w:ascii="Arial" w:hAnsi="Arial" w:cs="Arial"/>
          <w:i w:val="0"/>
          <w:sz w:val="24"/>
          <w:szCs w:val="24"/>
        </w:rPr>
        <w:t xml:space="preserve"> Εφόσον απαιτηθεί και με απόφαση του ΔΣ, μπορεί να ζητηθεί από τον ενδιαφερόμενο και η προσκόμιση δήλωσης συγκατάθεσης συλλογής και επεξεργασίας προσωπικών δεδομένων </w:t>
      </w:r>
      <w:r w:rsidR="00674B4F" w:rsidRPr="00EA55B6">
        <w:rPr>
          <w:rFonts w:ascii="Arial" w:hAnsi="Arial" w:cs="Arial"/>
          <w:i w:val="0"/>
          <w:sz w:val="24"/>
          <w:szCs w:val="24"/>
        </w:rPr>
        <w:t xml:space="preserve">αντίστοιχη αυτής που </w:t>
      </w:r>
      <w:r w:rsidR="000D1933" w:rsidRPr="00EA55B6">
        <w:rPr>
          <w:rFonts w:ascii="Arial" w:hAnsi="Arial" w:cs="Arial"/>
          <w:i w:val="0"/>
          <w:sz w:val="24"/>
          <w:szCs w:val="24"/>
        </w:rPr>
        <w:t>φαίνεται στο «Υπόδειγμα 3»  στο τέλος του παρόντος</w:t>
      </w:r>
    </w:p>
    <w:bookmarkEnd w:id="22"/>
    <w:p w14:paraId="7A1E5CF5" w14:textId="77777777" w:rsidR="002E224D" w:rsidRPr="00124308" w:rsidRDefault="002E224D" w:rsidP="00D879A9">
      <w:pPr>
        <w:pStyle w:val="20"/>
        <w:shd w:val="clear" w:color="auto" w:fill="auto"/>
        <w:tabs>
          <w:tab w:val="left" w:pos="993"/>
        </w:tabs>
        <w:spacing w:after="0" w:line="240" w:lineRule="auto"/>
        <w:ind w:left="567"/>
        <w:jc w:val="both"/>
        <w:rPr>
          <w:rFonts w:ascii="Arial" w:hAnsi="Arial" w:cs="Arial"/>
          <w:i w:val="0"/>
          <w:sz w:val="24"/>
          <w:szCs w:val="24"/>
        </w:rPr>
      </w:pPr>
    </w:p>
    <w:p w14:paraId="74F82E7D" w14:textId="37FDCD5F" w:rsidR="00675BF0" w:rsidRPr="00124308" w:rsidRDefault="00675BF0" w:rsidP="00016042">
      <w:pPr>
        <w:pStyle w:val="20"/>
        <w:numPr>
          <w:ilvl w:val="0"/>
          <w:numId w:val="6"/>
        </w:numPr>
        <w:shd w:val="clear" w:color="auto" w:fill="auto"/>
        <w:tabs>
          <w:tab w:val="left" w:pos="993"/>
        </w:tabs>
        <w:spacing w:after="0" w:line="240" w:lineRule="auto"/>
        <w:ind w:firstLine="567"/>
        <w:jc w:val="both"/>
        <w:rPr>
          <w:rFonts w:ascii="Arial" w:hAnsi="Arial" w:cs="Arial"/>
          <w:i w:val="0"/>
          <w:sz w:val="24"/>
          <w:szCs w:val="24"/>
        </w:rPr>
      </w:pPr>
      <w:r w:rsidRPr="00124308">
        <w:rPr>
          <w:rFonts w:ascii="Arial" w:hAnsi="Arial" w:cs="Arial"/>
          <w:i w:val="0"/>
          <w:sz w:val="24"/>
          <w:szCs w:val="24"/>
        </w:rPr>
        <w:t>Επιπρόσθετα δικαιολογητικά για την εγγραφή των μελών δύνανται να καθορίζονται από το ΔΣ του Συλλόγου, τα οποία με υποχρέωση του ΔΣ αναρτώνται στην ιστοσελίδα του Συλλόγου για την ενημέρωση των υποψηφίων μελών αυτού.</w:t>
      </w:r>
      <w:r w:rsidR="00A13700">
        <w:rPr>
          <w:rFonts w:ascii="Arial" w:hAnsi="Arial" w:cs="Arial"/>
          <w:i w:val="0"/>
          <w:sz w:val="24"/>
          <w:szCs w:val="24"/>
        </w:rPr>
        <w:t xml:space="preserve"> </w:t>
      </w:r>
    </w:p>
    <w:p w14:paraId="79E1291F" w14:textId="77777777" w:rsidR="002E224D" w:rsidRPr="00124308" w:rsidRDefault="002E224D" w:rsidP="00D879A9">
      <w:pPr>
        <w:pStyle w:val="20"/>
        <w:shd w:val="clear" w:color="auto" w:fill="auto"/>
        <w:tabs>
          <w:tab w:val="left" w:pos="993"/>
        </w:tabs>
        <w:spacing w:after="0" w:line="240" w:lineRule="auto"/>
        <w:jc w:val="both"/>
        <w:rPr>
          <w:rFonts w:ascii="Arial" w:hAnsi="Arial" w:cs="Arial"/>
          <w:i w:val="0"/>
          <w:sz w:val="24"/>
          <w:szCs w:val="24"/>
        </w:rPr>
      </w:pPr>
    </w:p>
    <w:p w14:paraId="701C6FBD" w14:textId="77777777" w:rsidR="00675BF0" w:rsidRPr="00124308" w:rsidRDefault="00675BF0" w:rsidP="00016042">
      <w:pPr>
        <w:pStyle w:val="20"/>
        <w:numPr>
          <w:ilvl w:val="0"/>
          <w:numId w:val="6"/>
        </w:numPr>
        <w:shd w:val="clear" w:color="auto" w:fill="auto"/>
        <w:tabs>
          <w:tab w:val="left" w:pos="709"/>
          <w:tab w:val="left" w:pos="993"/>
        </w:tabs>
        <w:spacing w:after="0" w:line="240" w:lineRule="auto"/>
        <w:ind w:firstLine="567"/>
        <w:jc w:val="both"/>
        <w:rPr>
          <w:rFonts w:ascii="Arial" w:hAnsi="Arial" w:cs="Arial"/>
          <w:i w:val="0"/>
          <w:sz w:val="24"/>
          <w:szCs w:val="24"/>
        </w:rPr>
      </w:pPr>
      <w:r w:rsidRPr="00124308">
        <w:rPr>
          <w:rFonts w:ascii="Arial" w:hAnsi="Arial" w:cs="Arial"/>
          <w:i w:val="0"/>
          <w:sz w:val="24"/>
          <w:szCs w:val="24"/>
        </w:rPr>
        <w:t>Το ΔΣ αφού εξετάσει την αίτηση του υποψηφίου μέλους, την αποδέχεται με Απόφασή του και εγκρίνει την εγγραφή του αιτούντος στο μητρώο των μελών του Συλλόγου, κοινοποιώντας παράλληλα την απόφαση σε αυτόν.</w:t>
      </w:r>
    </w:p>
    <w:p w14:paraId="13E2BFAB" w14:textId="77777777" w:rsidR="002E224D" w:rsidRPr="00124308" w:rsidRDefault="002E224D" w:rsidP="00D879A9">
      <w:pPr>
        <w:pStyle w:val="20"/>
        <w:shd w:val="clear" w:color="auto" w:fill="auto"/>
        <w:tabs>
          <w:tab w:val="left" w:pos="709"/>
          <w:tab w:val="left" w:pos="993"/>
        </w:tabs>
        <w:spacing w:after="0" w:line="240" w:lineRule="auto"/>
        <w:jc w:val="both"/>
        <w:rPr>
          <w:rFonts w:ascii="Arial" w:hAnsi="Arial" w:cs="Arial"/>
          <w:i w:val="0"/>
          <w:sz w:val="24"/>
          <w:szCs w:val="24"/>
        </w:rPr>
      </w:pPr>
    </w:p>
    <w:p w14:paraId="0DF78918" w14:textId="77777777" w:rsidR="00675BF0" w:rsidRPr="00124308" w:rsidRDefault="00675BF0" w:rsidP="00016042">
      <w:pPr>
        <w:pStyle w:val="20"/>
        <w:numPr>
          <w:ilvl w:val="0"/>
          <w:numId w:val="6"/>
        </w:numPr>
        <w:shd w:val="clear" w:color="auto" w:fill="auto"/>
        <w:tabs>
          <w:tab w:val="left" w:pos="993"/>
        </w:tabs>
        <w:spacing w:after="0" w:line="240" w:lineRule="auto"/>
        <w:ind w:firstLine="567"/>
        <w:jc w:val="both"/>
        <w:rPr>
          <w:rFonts w:ascii="Arial" w:hAnsi="Arial" w:cs="Arial"/>
          <w:i w:val="0"/>
          <w:sz w:val="24"/>
          <w:szCs w:val="24"/>
        </w:rPr>
      </w:pPr>
      <w:r w:rsidRPr="00124308">
        <w:rPr>
          <w:rFonts w:ascii="Arial" w:hAnsi="Arial" w:cs="Arial"/>
          <w:i w:val="0"/>
          <w:sz w:val="24"/>
          <w:szCs w:val="24"/>
        </w:rPr>
        <w:t>Το ΔΣ δύναται να μην εγκρίνει την αίτηση του υποψηφίου μέλους συντάσσοντας σχετική τεκμηριωμένη έκθεση απόρριψης, η οποία επικυρώνεται από την Γενική Συνέλευση του Συλλόγου. Μετά την επικύρωση της έκθεσης απόρριψης, αυτή κοινοποιείται στον ενδιαφερόμενο.</w:t>
      </w:r>
    </w:p>
    <w:p w14:paraId="6EFF9FB7" w14:textId="77777777" w:rsidR="002E224D" w:rsidRPr="00124308" w:rsidRDefault="002E224D" w:rsidP="00D879A9">
      <w:pPr>
        <w:pStyle w:val="a4"/>
        <w:spacing w:after="0" w:line="240" w:lineRule="auto"/>
        <w:rPr>
          <w:rFonts w:ascii="Arial" w:hAnsi="Arial" w:cs="Arial"/>
          <w:sz w:val="24"/>
          <w:szCs w:val="24"/>
        </w:rPr>
      </w:pPr>
    </w:p>
    <w:p w14:paraId="18CB11AE" w14:textId="35EE06C0" w:rsidR="002E224D" w:rsidRPr="00124308" w:rsidRDefault="002E224D" w:rsidP="00016042">
      <w:pPr>
        <w:pStyle w:val="20"/>
        <w:numPr>
          <w:ilvl w:val="0"/>
          <w:numId w:val="6"/>
        </w:numPr>
        <w:shd w:val="clear" w:color="auto" w:fill="auto"/>
        <w:tabs>
          <w:tab w:val="left" w:pos="993"/>
        </w:tabs>
        <w:spacing w:after="0" w:line="240" w:lineRule="auto"/>
        <w:ind w:firstLine="567"/>
        <w:jc w:val="both"/>
        <w:rPr>
          <w:rFonts w:ascii="Arial" w:hAnsi="Arial" w:cs="Arial"/>
          <w:i w:val="0"/>
          <w:sz w:val="24"/>
          <w:szCs w:val="24"/>
        </w:rPr>
      </w:pPr>
      <w:r w:rsidRPr="00124308">
        <w:rPr>
          <w:rFonts w:ascii="Arial" w:hAnsi="Arial" w:cs="Arial"/>
          <w:i w:val="0"/>
          <w:sz w:val="24"/>
          <w:szCs w:val="24"/>
        </w:rPr>
        <w:t>Τα στοιχεία που περιλαμβάνονται στην αίτηση εγγραφής αφορούν τα ελάχιστα απαιτούμενα με σκοπό την ταυτοποίηση του μέλους, την σχέση του με τον Σύλλογο και στοιχεία επικοι</w:t>
      </w:r>
      <w:r w:rsidR="00055674">
        <w:rPr>
          <w:rFonts w:ascii="Arial" w:hAnsi="Arial" w:cs="Arial"/>
          <w:i w:val="0"/>
          <w:sz w:val="24"/>
          <w:szCs w:val="24"/>
        </w:rPr>
        <w:t>ν</w:t>
      </w:r>
      <w:r w:rsidRPr="00124308">
        <w:rPr>
          <w:rFonts w:ascii="Arial" w:hAnsi="Arial" w:cs="Arial"/>
          <w:i w:val="0"/>
          <w:sz w:val="24"/>
          <w:szCs w:val="24"/>
        </w:rPr>
        <w:t>ωνίας.</w:t>
      </w:r>
    </w:p>
    <w:p w14:paraId="38828DBC" w14:textId="77777777" w:rsidR="008F15EC" w:rsidRPr="00124308" w:rsidRDefault="008F15EC" w:rsidP="00D879A9">
      <w:pPr>
        <w:pStyle w:val="20"/>
        <w:shd w:val="clear" w:color="auto" w:fill="auto"/>
        <w:spacing w:after="0" w:line="240" w:lineRule="auto"/>
        <w:jc w:val="both"/>
        <w:rPr>
          <w:rFonts w:ascii="Arial" w:hAnsi="Arial" w:cs="Arial"/>
          <w:i w:val="0"/>
          <w:sz w:val="24"/>
          <w:szCs w:val="24"/>
        </w:rPr>
      </w:pPr>
    </w:p>
    <w:p w14:paraId="7A155D84" w14:textId="4939C6BC" w:rsidR="008F15EC" w:rsidRPr="00DC09B3" w:rsidRDefault="00FE470F" w:rsidP="00D879A9">
      <w:pPr>
        <w:pStyle w:val="20"/>
        <w:shd w:val="clear" w:color="auto" w:fill="auto"/>
        <w:spacing w:after="0" w:line="240" w:lineRule="auto"/>
        <w:jc w:val="center"/>
        <w:rPr>
          <w:rFonts w:ascii="Arial" w:hAnsi="Arial" w:cs="Arial"/>
          <w:b/>
          <w:i w:val="0"/>
          <w:sz w:val="24"/>
          <w:szCs w:val="24"/>
        </w:rPr>
      </w:pPr>
      <w:r w:rsidRPr="00DC09B3">
        <w:rPr>
          <w:rFonts w:ascii="Arial" w:hAnsi="Arial" w:cs="Arial"/>
          <w:b/>
          <w:i w:val="0"/>
          <w:sz w:val="24"/>
          <w:szCs w:val="24"/>
        </w:rPr>
        <w:t>Άρθρο 5.2</w:t>
      </w:r>
      <w:r w:rsidRPr="00DC09B3">
        <w:rPr>
          <w:rStyle w:val="61"/>
          <w:rFonts w:ascii="Arial" w:hAnsi="Arial" w:cs="Arial"/>
          <w:b w:val="0"/>
          <w:bCs w:val="0"/>
          <w:sz w:val="24"/>
          <w:szCs w:val="24"/>
        </w:rPr>
        <w:t xml:space="preserve"> : </w:t>
      </w:r>
      <w:r w:rsidR="008F15EC" w:rsidRPr="00DC09B3">
        <w:rPr>
          <w:rFonts w:ascii="Arial" w:hAnsi="Arial" w:cs="Arial"/>
          <w:b/>
          <w:i w:val="0"/>
          <w:sz w:val="24"/>
          <w:szCs w:val="24"/>
        </w:rPr>
        <w:t>Αποχώρηση &amp; Διαγραφή Μελών</w:t>
      </w:r>
      <w:r w:rsidR="009C1359" w:rsidRPr="00DC09B3">
        <w:rPr>
          <w:rFonts w:ascii="Arial" w:hAnsi="Arial" w:cs="Arial"/>
          <w:b/>
          <w:i w:val="0"/>
          <w:sz w:val="24"/>
          <w:szCs w:val="24"/>
        </w:rPr>
        <w:t xml:space="preserve"> </w:t>
      </w:r>
      <w:r w:rsidR="009C1359" w:rsidRPr="00DC09B3">
        <w:rPr>
          <w:rFonts w:ascii="Arial" w:hAnsi="Arial" w:cs="Arial"/>
          <w:i w:val="0"/>
          <w:sz w:val="24"/>
          <w:szCs w:val="24"/>
        </w:rPr>
        <w:t>(Άρθρο 10)</w:t>
      </w:r>
    </w:p>
    <w:p w14:paraId="20B19055" w14:textId="77777777" w:rsidR="008F15EC" w:rsidRPr="00DC09B3" w:rsidRDefault="008F15EC" w:rsidP="00D879A9">
      <w:pPr>
        <w:pStyle w:val="20"/>
        <w:shd w:val="clear" w:color="auto" w:fill="auto"/>
        <w:spacing w:after="0" w:line="240" w:lineRule="auto"/>
        <w:jc w:val="both"/>
        <w:rPr>
          <w:rFonts w:ascii="Arial" w:hAnsi="Arial" w:cs="Arial"/>
          <w:i w:val="0"/>
          <w:sz w:val="24"/>
          <w:szCs w:val="24"/>
        </w:rPr>
      </w:pPr>
    </w:p>
    <w:p w14:paraId="56FADEA0" w14:textId="66564F58" w:rsidR="008F15EC" w:rsidRPr="00DC09B3" w:rsidRDefault="008F15EC" w:rsidP="00016042">
      <w:pPr>
        <w:pStyle w:val="20"/>
        <w:numPr>
          <w:ilvl w:val="0"/>
          <w:numId w:val="9"/>
        </w:numPr>
        <w:shd w:val="clear" w:color="auto" w:fill="auto"/>
        <w:tabs>
          <w:tab w:val="left" w:pos="709"/>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Τα μέλη δικαιούνται να αποχωρήσουν του Συλλόγου. Η πρόθεση αποχώρησης ενός μέλους γνωστοποιείται γραπτά ή ηλεκτρονικά στη γραμματεία</w:t>
      </w:r>
      <w:r w:rsidRPr="00DC09B3">
        <w:rPr>
          <w:rFonts w:ascii="Arial" w:hAnsi="Arial" w:cs="Arial"/>
          <w:b/>
          <w:bCs/>
          <w:i w:val="0"/>
          <w:color w:val="FF0000"/>
          <w:sz w:val="24"/>
          <w:szCs w:val="24"/>
        </w:rPr>
        <w:t xml:space="preserve"> </w:t>
      </w:r>
      <w:r w:rsidRPr="00DC09B3">
        <w:rPr>
          <w:rFonts w:ascii="Arial" w:hAnsi="Arial" w:cs="Arial"/>
          <w:i w:val="0"/>
          <w:sz w:val="24"/>
          <w:szCs w:val="24"/>
        </w:rPr>
        <w:t>του ΔΣ, το οποίο αποδέχεται την αίτηση με Απόφασή του στην επόμενη συνεδρίασή του, την οποίαν ανακοινώνει στην επόμενη Γενική Συνέλευση του Συλλόγου. Τα αποχωρούντα μέλη δεν έχουν κανένα πλέον δικαίωμα επί της περιουσίας του Συλλόγου.</w:t>
      </w:r>
    </w:p>
    <w:p w14:paraId="713B807B" w14:textId="77777777" w:rsidR="008F15EC" w:rsidRPr="00DC09B3" w:rsidRDefault="008F15EC" w:rsidP="00D879A9">
      <w:pPr>
        <w:pStyle w:val="20"/>
        <w:shd w:val="clear" w:color="auto" w:fill="auto"/>
        <w:tabs>
          <w:tab w:val="left" w:pos="709"/>
          <w:tab w:val="left" w:pos="993"/>
        </w:tabs>
        <w:spacing w:after="0" w:line="240" w:lineRule="auto"/>
        <w:ind w:left="567"/>
        <w:jc w:val="both"/>
        <w:rPr>
          <w:rFonts w:ascii="Arial" w:hAnsi="Arial" w:cs="Arial"/>
          <w:i w:val="0"/>
          <w:sz w:val="24"/>
          <w:szCs w:val="24"/>
        </w:rPr>
      </w:pPr>
    </w:p>
    <w:p w14:paraId="12BCDF27" w14:textId="77777777" w:rsidR="008F15EC" w:rsidRPr="00DC09B3" w:rsidRDefault="008F15EC" w:rsidP="00016042">
      <w:pPr>
        <w:pStyle w:val="20"/>
        <w:numPr>
          <w:ilvl w:val="0"/>
          <w:numId w:val="9"/>
        </w:numPr>
        <w:shd w:val="clear" w:color="auto" w:fill="auto"/>
        <w:tabs>
          <w:tab w:val="left" w:pos="709"/>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Τα μέλη διαγράφονται στερούμενα του δικαιώματος της επανεγγραφής τους</w:t>
      </w:r>
      <w:r w:rsidRPr="00DC09B3">
        <w:rPr>
          <w:rStyle w:val="21"/>
          <w:rFonts w:ascii="Arial" w:hAnsi="Arial" w:cs="Arial"/>
          <w:sz w:val="24"/>
          <w:szCs w:val="24"/>
        </w:rPr>
        <w:t xml:space="preserve"> </w:t>
      </w:r>
      <w:r w:rsidRPr="00DC09B3">
        <w:rPr>
          <w:rFonts w:ascii="Arial" w:hAnsi="Arial" w:cs="Arial"/>
          <w:i w:val="0"/>
          <w:sz w:val="24"/>
          <w:szCs w:val="24"/>
        </w:rPr>
        <w:t>με απόφαση του ΔΣ που λαμβάνεται κατόπιν μυστικής ψηφοφορίας εάν:</w:t>
      </w:r>
    </w:p>
    <w:p w14:paraId="3D26B6F0" w14:textId="77777777" w:rsidR="008F15EC" w:rsidRPr="00DC09B3" w:rsidRDefault="008F15EC" w:rsidP="00D879A9">
      <w:pPr>
        <w:pStyle w:val="20"/>
        <w:shd w:val="clear" w:color="auto" w:fill="auto"/>
        <w:tabs>
          <w:tab w:val="left" w:pos="709"/>
          <w:tab w:val="left" w:pos="993"/>
        </w:tabs>
        <w:spacing w:after="0" w:line="240" w:lineRule="auto"/>
        <w:ind w:left="567"/>
        <w:jc w:val="both"/>
        <w:rPr>
          <w:rFonts w:ascii="Arial" w:hAnsi="Arial" w:cs="Arial"/>
          <w:i w:val="0"/>
          <w:sz w:val="24"/>
          <w:szCs w:val="24"/>
        </w:rPr>
      </w:pPr>
    </w:p>
    <w:p w14:paraId="1144DD59" w14:textId="77777777" w:rsidR="008F15EC" w:rsidRPr="00DC09B3" w:rsidRDefault="008F15EC" w:rsidP="00D879A9">
      <w:pPr>
        <w:pStyle w:val="20"/>
        <w:shd w:val="clear" w:color="auto" w:fill="auto"/>
        <w:tabs>
          <w:tab w:val="left" w:pos="1560"/>
          <w:tab w:val="left" w:pos="1701"/>
        </w:tabs>
        <w:spacing w:after="0" w:line="240" w:lineRule="auto"/>
        <w:ind w:firstLine="1134"/>
        <w:jc w:val="both"/>
        <w:rPr>
          <w:rFonts w:ascii="Arial" w:hAnsi="Arial" w:cs="Arial"/>
          <w:i w:val="0"/>
          <w:sz w:val="24"/>
          <w:szCs w:val="24"/>
        </w:rPr>
      </w:pPr>
      <w:r w:rsidRPr="00DC09B3">
        <w:rPr>
          <w:rFonts w:ascii="Arial" w:hAnsi="Arial" w:cs="Arial"/>
          <w:i w:val="0"/>
          <w:sz w:val="24"/>
          <w:szCs w:val="24"/>
        </w:rPr>
        <w:t xml:space="preserve">α. </w:t>
      </w:r>
      <w:r w:rsidRPr="00DC09B3">
        <w:rPr>
          <w:rFonts w:ascii="Arial" w:hAnsi="Arial" w:cs="Arial"/>
          <w:i w:val="0"/>
          <w:sz w:val="24"/>
          <w:szCs w:val="24"/>
        </w:rPr>
        <w:tab/>
        <w:t>Επανειλημμένα και αποδεδειγμένα δεν συμμορφώνονται με το καταστατικό και τις Αποφάσεις των Γενικών Συνελεύσεων και του ΔΣ.</w:t>
      </w:r>
    </w:p>
    <w:p w14:paraId="19EC4FBD" w14:textId="77777777" w:rsidR="008F15EC" w:rsidRPr="00DC09B3" w:rsidRDefault="008F15EC" w:rsidP="00D879A9">
      <w:pPr>
        <w:pStyle w:val="20"/>
        <w:shd w:val="clear" w:color="auto" w:fill="auto"/>
        <w:tabs>
          <w:tab w:val="left" w:pos="1560"/>
          <w:tab w:val="left" w:pos="1701"/>
        </w:tabs>
        <w:spacing w:after="0" w:line="240" w:lineRule="auto"/>
        <w:ind w:firstLine="1134"/>
        <w:jc w:val="both"/>
        <w:rPr>
          <w:rFonts w:ascii="Arial" w:hAnsi="Arial" w:cs="Arial"/>
          <w:i w:val="0"/>
          <w:sz w:val="24"/>
          <w:szCs w:val="24"/>
        </w:rPr>
      </w:pPr>
    </w:p>
    <w:p w14:paraId="19BBC62D" w14:textId="77777777" w:rsidR="008F15EC" w:rsidRPr="00DC09B3" w:rsidRDefault="008F15EC" w:rsidP="00D879A9">
      <w:pPr>
        <w:pStyle w:val="20"/>
        <w:shd w:val="clear" w:color="auto" w:fill="auto"/>
        <w:tabs>
          <w:tab w:val="left" w:pos="1560"/>
          <w:tab w:val="left" w:pos="1701"/>
          <w:tab w:val="left" w:pos="1782"/>
        </w:tabs>
        <w:spacing w:after="0" w:line="240" w:lineRule="auto"/>
        <w:ind w:firstLine="1134"/>
        <w:jc w:val="both"/>
        <w:rPr>
          <w:rFonts w:ascii="Arial" w:hAnsi="Arial" w:cs="Arial"/>
          <w:i w:val="0"/>
          <w:sz w:val="24"/>
          <w:szCs w:val="24"/>
        </w:rPr>
      </w:pPr>
      <w:r w:rsidRPr="00DC09B3">
        <w:rPr>
          <w:rFonts w:ascii="Arial" w:hAnsi="Arial" w:cs="Arial"/>
          <w:i w:val="0"/>
          <w:sz w:val="24"/>
          <w:szCs w:val="24"/>
        </w:rPr>
        <w:t xml:space="preserve">β. </w:t>
      </w:r>
      <w:r w:rsidRPr="00DC09B3">
        <w:rPr>
          <w:rFonts w:ascii="Arial" w:hAnsi="Arial" w:cs="Arial"/>
          <w:i w:val="0"/>
          <w:sz w:val="24"/>
          <w:szCs w:val="24"/>
        </w:rPr>
        <w:tab/>
        <w:t>Επιδεικνύουν συμπεριφορά ασυμβίβαστη με τα συμφέροντα και το σκοπό του Συλλόγου.</w:t>
      </w:r>
    </w:p>
    <w:p w14:paraId="53AE6EE2" w14:textId="77777777" w:rsidR="008F15EC" w:rsidRPr="00DC09B3" w:rsidRDefault="008F15EC" w:rsidP="00D879A9">
      <w:pPr>
        <w:pStyle w:val="20"/>
        <w:shd w:val="clear" w:color="auto" w:fill="auto"/>
        <w:tabs>
          <w:tab w:val="left" w:pos="1560"/>
          <w:tab w:val="left" w:pos="1701"/>
          <w:tab w:val="left" w:pos="1782"/>
        </w:tabs>
        <w:spacing w:after="0" w:line="240" w:lineRule="auto"/>
        <w:ind w:firstLine="1134"/>
        <w:jc w:val="both"/>
        <w:rPr>
          <w:rFonts w:ascii="Arial" w:hAnsi="Arial" w:cs="Arial"/>
          <w:i w:val="0"/>
          <w:sz w:val="24"/>
          <w:szCs w:val="24"/>
        </w:rPr>
      </w:pPr>
    </w:p>
    <w:p w14:paraId="65E0B954" w14:textId="1A9CF8D3" w:rsidR="008F15EC" w:rsidRPr="00DC09B3" w:rsidRDefault="008F15EC" w:rsidP="00D879A9">
      <w:pPr>
        <w:pStyle w:val="20"/>
        <w:shd w:val="clear" w:color="auto" w:fill="auto"/>
        <w:tabs>
          <w:tab w:val="left" w:pos="1560"/>
          <w:tab w:val="left" w:pos="1701"/>
        </w:tabs>
        <w:spacing w:after="0" w:line="240" w:lineRule="auto"/>
        <w:ind w:firstLine="1134"/>
        <w:jc w:val="both"/>
        <w:rPr>
          <w:rFonts w:ascii="Arial" w:hAnsi="Arial" w:cs="Arial"/>
          <w:i w:val="0"/>
          <w:sz w:val="24"/>
          <w:szCs w:val="24"/>
        </w:rPr>
      </w:pPr>
      <w:r w:rsidRPr="00DC09B3">
        <w:rPr>
          <w:rFonts w:ascii="Arial" w:hAnsi="Arial" w:cs="Arial"/>
          <w:i w:val="0"/>
          <w:sz w:val="24"/>
          <w:szCs w:val="24"/>
        </w:rPr>
        <w:t xml:space="preserve">γ. </w:t>
      </w:r>
      <w:r w:rsidRPr="00DC09B3">
        <w:rPr>
          <w:rFonts w:ascii="Arial" w:hAnsi="Arial" w:cs="Arial"/>
          <w:i w:val="0"/>
          <w:sz w:val="24"/>
          <w:szCs w:val="24"/>
        </w:rPr>
        <w:tab/>
        <w:t xml:space="preserve">Παραβαίνουν κατά επανάληψη τον Εσωτερικό </w:t>
      </w:r>
      <w:r w:rsidRPr="00E34F18">
        <w:rPr>
          <w:rFonts w:ascii="Arial" w:hAnsi="Arial" w:cs="Arial"/>
          <w:i w:val="0"/>
          <w:sz w:val="24"/>
          <w:szCs w:val="24"/>
          <w:highlight w:val="yellow"/>
        </w:rPr>
        <w:t xml:space="preserve">Κανονισμό </w:t>
      </w:r>
      <w:r w:rsidR="00E34F18" w:rsidRPr="00E34F18">
        <w:rPr>
          <w:rFonts w:ascii="Arial" w:hAnsi="Arial" w:cs="Arial"/>
          <w:i w:val="0"/>
          <w:sz w:val="24"/>
          <w:szCs w:val="24"/>
          <w:highlight w:val="yellow"/>
        </w:rPr>
        <w:t xml:space="preserve">Οργάνωσης και Λειτουργίας </w:t>
      </w:r>
      <w:r w:rsidRPr="00E34F18">
        <w:rPr>
          <w:rFonts w:ascii="Arial" w:hAnsi="Arial" w:cs="Arial"/>
          <w:i w:val="0"/>
          <w:sz w:val="24"/>
          <w:szCs w:val="24"/>
          <w:highlight w:val="yellow"/>
        </w:rPr>
        <w:t>του Συλλόγου.</w:t>
      </w:r>
    </w:p>
    <w:p w14:paraId="7932B490" w14:textId="77777777" w:rsidR="008F15EC" w:rsidRPr="00DC09B3" w:rsidRDefault="008F15EC" w:rsidP="00D879A9">
      <w:pPr>
        <w:pStyle w:val="20"/>
        <w:shd w:val="clear" w:color="auto" w:fill="auto"/>
        <w:tabs>
          <w:tab w:val="left" w:pos="1560"/>
          <w:tab w:val="left" w:pos="1701"/>
        </w:tabs>
        <w:spacing w:after="0" w:line="240" w:lineRule="auto"/>
        <w:ind w:firstLine="1134"/>
        <w:jc w:val="both"/>
        <w:rPr>
          <w:rFonts w:ascii="Arial" w:hAnsi="Arial" w:cs="Arial"/>
          <w:i w:val="0"/>
          <w:sz w:val="24"/>
          <w:szCs w:val="24"/>
        </w:rPr>
      </w:pPr>
    </w:p>
    <w:p w14:paraId="2945EB7B" w14:textId="77777777" w:rsidR="008F15EC" w:rsidRPr="00DC09B3" w:rsidRDefault="008F15EC" w:rsidP="00D879A9">
      <w:pPr>
        <w:pStyle w:val="20"/>
        <w:shd w:val="clear" w:color="auto" w:fill="auto"/>
        <w:tabs>
          <w:tab w:val="left" w:pos="1560"/>
          <w:tab w:val="left" w:pos="1701"/>
        </w:tabs>
        <w:spacing w:after="0" w:line="240" w:lineRule="auto"/>
        <w:ind w:firstLine="1134"/>
        <w:jc w:val="both"/>
        <w:rPr>
          <w:rFonts w:ascii="Arial" w:hAnsi="Arial" w:cs="Arial"/>
          <w:i w:val="0"/>
          <w:sz w:val="24"/>
          <w:szCs w:val="24"/>
        </w:rPr>
      </w:pPr>
      <w:r w:rsidRPr="00DC09B3">
        <w:rPr>
          <w:rFonts w:ascii="Arial" w:hAnsi="Arial" w:cs="Arial"/>
          <w:i w:val="0"/>
          <w:sz w:val="24"/>
          <w:szCs w:val="24"/>
        </w:rPr>
        <w:t xml:space="preserve">δ. </w:t>
      </w:r>
      <w:r w:rsidRPr="00DC09B3">
        <w:rPr>
          <w:rFonts w:ascii="Arial" w:hAnsi="Arial" w:cs="Arial"/>
          <w:i w:val="0"/>
          <w:sz w:val="24"/>
          <w:szCs w:val="24"/>
        </w:rPr>
        <w:tab/>
        <w:t>Η συμπεριφορά τους προκαλεί άμεσα ή έμμεσα, υλική ζημιά ή μείωση του γοήτρου του Συλλόγου.</w:t>
      </w:r>
    </w:p>
    <w:p w14:paraId="7A678833" w14:textId="77777777" w:rsidR="008F15EC" w:rsidRPr="00DC09B3" w:rsidRDefault="008F15EC" w:rsidP="00D879A9">
      <w:pPr>
        <w:pStyle w:val="20"/>
        <w:shd w:val="clear" w:color="auto" w:fill="auto"/>
        <w:tabs>
          <w:tab w:val="left" w:pos="1560"/>
          <w:tab w:val="left" w:pos="1701"/>
        </w:tabs>
        <w:spacing w:after="0" w:line="240" w:lineRule="auto"/>
        <w:ind w:firstLine="1134"/>
        <w:jc w:val="both"/>
        <w:rPr>
          <w:rFonts w:ascii="Arial" w:hAnsi="Arial" w:cs="Arial"/>
          <w:i w:val="0"/>
          <w:sz w:val="24"/>
          <w:szCs w:val="24"/>
        </w:rPr>
      </w:pPr>
    </w:p>
    <w:p w14:paraId="70E10768" w14:textId="77777777" w:rsidR="008F15EC" w:rsidRPr="00DC09B3" w:rsidRDefault="008F15EC" w:rsidP="00016042">
      <w:pPr>
        <w:pStyle w:val="20"/>
        <w:numPr>
          <w:ilvl w:val="0"/>
          <w:numId w:val="9"/>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Η απόφαση διαγραφής λαμβάνεται από το ΔΣ, εφόσον προηγηθεί κλήση του μέλους σε έγγραφη απολογία. Η κλήση σε απολογία πρέπει να αναφέρεται διεξοδικά στα πραγματικά περιστατικά, στοιχειοθετημένα ως προς το χρόνο και τόπο, τους λόγους που επιβάλλουν την ποινή της διαγραφής και να αναφέρει ρητά την έναρξη της προθεσμίας για την υποβολή της απολογίας, η οποία ορίζεται σε ένα μήνα από την επίδοση της κλήσης.</w:t>
      </w:r>
    </w:p>
    <w:p w14:paraId="03E61CCB" w14:textId="77777777" w:rsidR="008F15EC" w:rsidRPr="00DC09B3" w:rsidRDefault="008F15EC" w:rsidP="00D879A9">
      <w:pPr>
        <w:pStyle w:val="20"/>
        <w:shd w:val="clear" w:color="auto" w:fill="auto"/>
        <w:tabs>
          <w:tab w:val="left" w:pos="709"/>
          <w:tab w:val="left" w:pos="993"/>
        </w:tabs>
        <w:spacing w:after="0" w:line="240" w:lineRule="auto"/>
        <w:ind w:left="567"/>
        <w:jc w:val="both"/>
        <w:rPr>
          <w:rFonts w:ascii="Arial" w:hAnsi="Arial" w:cs="Arial"/>
          <w:i w:val="0"/>
          <w:sz w:val="24"/>
          <w:szCs w:val="24"/>
        </w:rPr>
      </w:pPr>
    </w:p>
    <w:p w14:paraId="2DEB3C8A" w14:textId="77777777" w:rsidR="008F15EC" w:rsidRPr="00DC09B3" w:rsidRDefault="008F15EC" w:rsidP="00016042">
      <w:pPr>
        <w:pStyle w:val="20"/>
        <w:numPr>
          <w:ilvl w:val="0"/>
          <w:numId w:val="9"/>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Η απόφαση για τη διαγραφή λαμβάνεται εντός δεκαπέντε ημερών από λήψεως της απολογίας, με απόλυτη πλειοψηφία των μελών του ΔΣ και κοινοποιείται εγγράφως στο υπόψη μέλος.</w:t>
      </w:r>
    </w:p>
    <w:p w14:paraId="347E34BA" w14:textId="77777777" w:rsidR="008F15EC" w:rsidRPr="00DC09B3" w:rsidRDefault="008F15EC" w:rsidP="00D879A9">
      <w:pPr>
        <w:pStyle w:val="20"/>
        <w:shd w:val="clear" w:color="auto" w:fill="auto"/>
        <w:tabs>
          <w:tab w:val="left" w:pos="993"/>
        </w:tabs>
        <w:spacing w:after="0" w:line="240" w:lineRule="auto"/>
        <w:ind w:left="567"/>
        <w:jc w:val="both"/>
        <w:rPr>
          <w:rFonts w:ascii="Arial" w:hAnsi="Arial" w:cs="Arial"/>
          <w:i w:val="0"/>
          <w:sz w:val="24"/>
          <w:szCs w:val="24"/>
        </w:rPr>
      </w:pPr>
    </w:p>
    <w:p w14:paraId="68B99F0E" w14:textId="77777777" w:rsidR="008F15EC" w:rsidRPr="00DC09B3" w:rsidRDefault="008F15EC" w:rsidP="00016042">
      <w:pPr>
        <w:pStyle w:val="20"/>
        <w:numPr>
          <w:ilvl w:val="0"/>
          <w:numId w:val="10"/>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Σε περίπτωση αδυναμίας συγκέντρωσης της ανωτέρω πλειοψηφίας, το θέμα παραπέμπεται στη πρώτη Γενική Συνέλευση του Συλλόγου, μετά την κοινοποίηση, η οποία και αποφασίζει με μυστική ψηφοφορία.</w:t>
      </w:r>
    </w:p>
    <w:p w14:paraId="3417D3F9" w14:textId="77777777" w:rsidR="008F15EC" w:rsidRPr="00DC09B3" w:rsidRDefault="008F15EC" w:rsidP="00D879A9">
      <w:pPr>
        <w:pStyle w:val="20"/>
        <w:shd w:val="clear" w:color="auto" w:fill="auto"/>
        <w:tabs>
          <w:tab w:val="left" w:pos="993"/>
        </w:tabs>
        <w:spacing w:after="0" w:line="240" w:lineRule="auto"/>
        <w:jc w:val="both"/>
        <w:rPr>
          <w:rFonts w:ascii="Arial" w:hAnsi="Arial" w:cs="Arial"/>
          <w:i w:val="0"/>
          <w:sz w:val="24"/>
          <w:szCs w:val="24"/>
        </w:rPr>
      </w:pPr>
    </w:p>
    <w:p w14:paraId="112BC2EA" w14:textId="77777777" w:rsidR="008F15EC" w:rsidRPr="00DC09B3" w:rsidRDefault="008F15EC" w:rsidP="00016042">
      <w:pPr>
        <w:pStyle w:val="20"/>
        <w:numPr>
          <w:ilvl w:val="0"/>
          <w:numId w:val="10"/>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Κατά της απόφασης διαγραφής από το ΔΣ, το διαγραμμένο μέλος δύναται να προσφύγει εγγράφως ενώπιον της πρώτης Γενικής Συνέλευσης, μετά την κοινοποίηση, η οποία αποφαίνεται σε δεύτερο βαθμό και αμετάκλητα με μυστική ψηφοφορία.</w:t>
      </w:r>
    </w:p>
    <w:p w14:paraId="56E13B1C" w14:textId="77777777" w:rsidR="008F15EC" w:rsidRPr="00DC09B3" w:rsidRDefault="008F15EC" w:rsidP="00D879A9">
      <w:pPr>
        <w:pStyle w:val="20"/>
        <w:shd w:val="clear" w:color="auto" w:fill="auto"/>
        <w:tabs>
          <w:tab w:val="left" w:pos="993"/>
        </w:tabs>
        <w:spacing w:after="0" w:line="240" w:lineRule="auto"/>
        <w:jc w:val="both"/>
        <w:rPr>
          <w:rFonts w:ascii="Arial" w:hAnsi="Arial" w:cs="Arial"/>
          <w:i w:val="0"/>
          <w:sz w:val="24"/>
          <w:szCs w:val="24"/>
        </w:rPr>
      </w:pPr>
    </w:p>
    <w:p w14:paraId="19A5928B" w14:textId="77777777" w:rsidR="008F15EC" w:rsidRPr="00DC09B3" w:rsidRDefault="008F15EC" w:rsidP="00016042">
      <w:pPr>
        <w:pStyle w:val="20"/>
        <w:numPr>
          <w:ilvl w:val="0"/>
          <w:numId w:val="10"/>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Η Γενική συνέλευση δύναται να ορίσει, σε περιπτώσεις που χρήζουν ιδιαίτερης διερεύνησης του θέματος διαγραφής, τριμελή επιτροπή. Το πρακτικό της επιτροπής διαβιβάζεται στο ΔΣ ,το οποίο με σχετική γνωμάτευση το θέτει υπόψη της επόμενης Γενικής Συνέλευσης για οριστική απόφαση.</w:t>
      </w:r>
    </w:p>
    <w:p w14:paraId="7FF38B26" w14:textId="77777777" w:rsidR="008F15EC" w:rsidRPr="00DC09B3" w:rsidRDefault="008F15EC" w:rsidP="00D879A9">
      <w:pPr>
        <w:pStyle w:val="20"/>
        <w:shd w:val="clear" w:color="auto" w:fill="auto"/>
        <w:tabs>
          <w:tab w:val="left" w:pos="993"/>
        </w:tabs>
        <w:spacing w:after="0" w:line="240" w:lineRule="auto"/>
        <w:jc w:val="both"/>
        <w:rPr>
          <w:rFonts w:ascii="Arial" w:hAnsi="Arial" w:cs="Arial"/>
          <w:i w:val="0"/>
          <w:sz w:val="24"/>
          <w:szCs w:val="24"/>
        </w:rPr>
      </w:pPr>
    </w:p>
    <w:p w14:paraId="3D2E3AE6" w14:textId="77777777" w:rsidR="008F15EC" w:rsidRPr="00DC09B3" w:rsidRDefault="008F15EC" w:rsidP="00016042">
      <w:pPr>
        <w:pStyle w:val="20"/>
        <w:numPr>
          <w:ilvl w:val="0"/>
          <w:numId w:val="10"/>
        </w:numPr>
        <w:shd w:val="clear" w:color="auto" w:fill="auto"/>
        <w:tabs>
          <w:tab w:val="left" w:pos="993"/>
          <w:tab w:val="left" w:pos="7817"/>
        </w:tabs>
        <w:spacing w:after="0" w:line="240" w:lineRule="auto"/>
        <w:ind w:firstLine="567"/>
        <w:jc w:val="both"/>
        <w:rPr>
          <w:rFonts w:ascii="Arial" w:hAnsi="Arial" w:cs="Arial"/>
          <w:i w:val="0"/>
          <w:sz w:val="24"/>
          <w:szCs w:val="24"/>
        </w:rPr>
      </w:pPr>
      <w:r w:rsidRPr="00DC09B3">
        <w:rPr>
          <w:rFonts w:ascii="Arial" w:hAnsi="Arial" w:cs="Arial"/>
          <w:i w:val="0"/>
          <w:sz w:val="24"/>
          <w:szCs w:val="24"/>
        </w:rPr>
        <w:t>Τα διαγραφέντα μέλη του Συλλόγου δεν έχουν κανένα πλέον δικαίωμα επί της περιουσίας του Συλλόγου, ούτε οποιαδήποτε άλλη απαίτηση από το Σύλλογο, ενώ δεν επιστρέφεται η καταβληθείσα ετήσια εισφορά.</w:t>
      </w:r>
    </w:p>
    <w:p w14:paraId="038447E8" w14:textId="77777777" w:rsidR="008F15EC" w:rsidRPr="00DC09B3" w:rsidRDefault="008F15EC" w:rsidP="00D879A9">
      <w:pPr>
        <w:pStyle w:val="20"/>
        <w:shd w:val="clear" w:color="auto" w:fill="auto"/>
        <w:spacing w:after="0" w:line="240" w:lineRule="auto"/>
        <w:jc w:val="both"/>
        <w:rPr>
          <w:rFonts w:ascii="Arial" w:hAnsi="Arial" w:cs="Arial"/>
          <w:i w:val="0"/>
          <w:sz w:val="24"/>
          <w:szCs w:val="24"/>
        </w:rPr>
      </w:pPr>
    </w:p>
    <w:p w14:paraId="1D6C2AEC" w14:textId="2075C10C" w:rsidR="00296828" w:rsidRPr="00DC09B3" w:rsidRDefault="00296828" w:rsidP="00D879A9">
      <w:pPr>
        <w:pStyle w:val="23"/>
        <w:keepNext/>
        <w:keepLines/>
        <w:shd w:val="clear" w:color="auto" w:fill="auto"/>
        <w:spacing w:after="0" w:line="240" w:lineRule="auto"/>
        <w:jc w:val="center"/>
        <w:outlineLvl w:val="9"/>
        <w:rPr>
          <w:rFonts w:ascii="Arial" w:hAnsi="Arial" w:cs="Arial"/>
          <w:i w:val="0"/>
          <w:sz w:val="24"/>
          <w:szCs w:val="24"/>
        </w:rPr>
      </w:pPr>
      <w:r w:rsidRPr="00DC09B3">
        <w:rPr>
          <w:rFonts w:ascii="Arial" w:hAnsi="Arial" w:cs="Arial"/>
          <w:i w:val="0"/>
          <w:sz w:val="24"/>
          <w:szCs w:val="24"/>
        </w:rPr>
        <w:t xml:space="preserve">Άρθρο </w:t>
      </w:r>
      <w:r w:rsidR="00FE470F" w:rsidRPr="00DC09B3">
        <w:rPr>
          <w:rFonts w:ascii="Arial" w:hAnsi="Arial" w:cs="Arial"/>
          <w:i w:val="0"/>
          <w:sz w:val="24"/>
          <w:szCs w:val="24"/>
        </w:rPr>
        <w:t xml:space="preserve">5.3 : </w:t>
      </w:r>
      <w:bookmarkStart w:id="23" w:name="bookmark27"/>
      <w:r w:rsidRPr="00DC09B3">
        <w:rPr>
          <w:rFonts w:ascii="Arial" w:hAnsi="Arial" w:cs="Arial"/>
          <w:i w:val="0"/>
          <w:sz w:val="24"/>
          <w:szCs w:val="24"/>
        </w:rPr>
        <w:t>Σύγκληση Γενικών Συνελεύσεων</w:t>
      </w:r>
      <w:bookmarkEnd w:id="23"/>
      <w:r w:rsidR="00EC2FCD" w:rsidRPr="00DC09B3">
        <w:rPr>
          <w:rFonts w:ascii="Arial" w:hAnsi="Arial" w:cs="Arial"/>
          <w:i w:val="0"/>
          <w:sz w:val="24"/>
          <w:szCs w:val="24"/>
        </w:rPr>
        <w:t xml:space="preserve"> </w:t>
      </w:r>
      <w:r w:rsidR="00EC2FCD" w:rsidRPr="00DC09B3">
        <w:rPr>
          <w:rFonts w:ascii="Arial" w:hAnsi="Arial" w:cs="Arial"/>
          <w:b w:val="0"/>
          <w:bCs w:val="0"/>
          <w:i w:val="0"/>
          <w:sz w:val="24"/>
          <w:szCs w:val="24"/>
        </w:rPr>
        <w:t>(Άρθρο 26)</w:t>
      </w:r>
    </w:p>
    <w:p w14:paraId="59B76D6F" w14:textId="77777777" w:rsidR="00296828" w:rsidRPr="00DC09B3" w:rsidRDefault="00296828" w:rsidP="00D879A9">
      <w:pPr>
        <w:pStyle w:val="23"/>
        <w:keepNext/>
        <w:keepLines/>
        <w:shd w:val="clear" w:color="auto" w:fill="auto"/>
        <w:spacing w:after="0" w:line="240" w:lineRule="auto"/>
        <w:jc w:val="center"/>
        <w:outlineLvl w:val="9"/>
        <w:rPr>
          <w:rFonts w:ascii="Arial" w:hAnsi="Arial" w:cs="Arial"/>
          <w:i w:val="0"/>
          <w:sz w:val="24"/>
          <w:szCs w:val="24"/>
        </w:rPr>
      </w:pPr>
    </w:p>
    <w:p w14:paraId="6CEE2306" w14:textId="2F1EADDA" w:rsidR="00296828" w:rsidRPr="00FF7490" w:rsidRDefault="00296828" w:rsidP="00016042">
      <w:pPr>
        <w:pStyle w:val="20"/>
        <w:numPr>
          <w:ilvl w:val="0"/>
          <w:numId w:val="20"/>
        </w:numPr>
        <w:shd w:val="clear" w:color="auto" w:fill="auto"/>
        <w:tabs>
          <w:tab w:val="left" w:pos="993"/>
        </w:tabs>
        <w:spacing w:after="0" w:line="240" w:lineRule="auto"/>
        <w:ind w:firstLine="567"/>
        <w:jc w:val="both"/>
        <w:rPr>
          <w:rFonts w:ascii="Arial" w:hAnsi="Arial" w:cs="Arial"/>
          <w:i w:val="0"/>
          <w:sz w:val="24"/>
          <w:szCs w:val="24"/>
          <w:highlight w:val="yellow"/>
        </w:rPr>
      </w:pPr>
      <w:r w:rsidRPr="00DC09B3">
        <w:rPr>
          <w:rFonts w:ascii="Arial" w:hAnsi="Arial" w:cs="Arial"/>
          <w:i w:val="0"/>
          <w:sz w:val="24"/>
          <w:szCs w:val="24"/>
        </w:rPr>
        <w:t xml:space="preserve">Οι Γενικές Συνελεύσεις του Συλλόγου διακρίνονται σε τακτικές και έκτακτες. Τακτικές πραγματοποιούνται μία φορά το χρόνο </w:t>
      </w:r>
      <w:r w:rsidR="00E34F18" w:rsidRPr="00E34F18">
        <w:rPr>
          <w:rFonts w:ascii="Arial" w:hAnsi="Arial" w:cs="Arial"/>
          <w:i w:val="0"/>
          <w:sz w:val="24"/>
          <w:szCs w:val="24"/>
        </w:rPr>
        <w:t xml:space="preserve">στην αρχή του έτους και </w:t>
      </w:r>
      <w:r w:rsidR="00E34F18" w:rsidRPr="00E34F18">
        <w:rPr>
          <w:rFonts w:ascii="Arial" w:hAnsi="Arial" w:cs="Arial"/>
          <w:i w:val="0"/>
          <w:sz w:val="24"/>
          <w:szCs w:val="24"/>
          <w:highlight w:val="yellow"/>
        </w:rPr>
        <w:t>όχι πέραν της 15ης Μαρτίου</w:t>
      </w:r>
      <w:r w:rsidR="009C1359" w:rsidRPr="00DC09B3">
        <w:rPr>
          <w:rFonts w:ascii="Arial" w:hAnsi="Arial" w:cs="Arial"/>
          <w:i w:val="0"/>
          <w:sz w:val="24"/>
          <w:szCs w:val="24"/>
        </w:rPr>
        <w:t>,</w:t>
      </w:r>
      <w:r w:rsidRPr="00DC09B3">
        <w:rPr>
          <w:rFonts w:ascii="Arial" w:hAnsi="Arial" w:cs="Arial"/>
          <w:i w:val="0"/>
          <w:sz w:val="24"/>
          <w:szCs w:val="24"/>
        </w:rPr>
        <w:t xml:space="preserve"> ενώ έκτακτες</w:t>
      </w:r>
      <w:r w:rsidRPr="00E34F18">
        <w:rPr>
          <w:iCs w:val="0"/>
        </w:rPr>
        <w:t xml:space="preserve">, </w:t>
      </w:r>
      <w:r w:rsidRPr="00DC09B3">
        <w:rPr>
          <w:rFonts w:ascii="Arial" w:hAnsi="Arial" w:cs="Arial"/>
          <w:i w:val="0"/>
          <w:sz w:val="24"/>
          <w:szCs w:val="24"/>
        </w:rPr>
        <w:t xml:space="preserve">όποτε απαιτείται, κατόπιν Απόφασης του ΔΣ ή κατόπιν αίτησης τουλάχιστον του 1/3 </w:t>
      </w:r>
      <w:r w:rsidRPr="00E34F18">
        <w:rPr>
          <w:rFonts w:ascii="Arial" w:hAnsi="Arial" w:cs="Arial"/>
          <w:i w:val="0"/>
          <w:sz w:val="24"/>
          <w:szCs w:val="24"/>
          <w:highlight w:val="yellow"/>
        </w:rPr>
        <w:t>των τακτικών μελών.</w:t>
      </w:r>
      <w:r w:rsidRPr="00DC09B3">
        <w:rPr>
          <w:rFonts w:ascii="Arial" w:hAnsi="Arial" w:cs="Arial"/>
          <w:i w:val="0"/>
          <w:sz w:val="24"/>
          <w:szCs w:val="24"/>
        </w:rPr>
        <w:t xml:space="preserve"> Δικαίωμα ψήφου στις Γενικές Συνελεύσεις έχουν </w:t>
      </w:r>
      <w:r w:rsidRPr="00FF7490">
        <w:rPr>
          <w:rFonts w:ascii="Arial" w:hAnsi="Arial" w:cs="Arial"/>
          <w:i w:val="0"/>
          <w:sz w:val="24"/>
          <w:szCs w:val="24"/>
          <w:highlight w:val="yellow"/>
        </w:rPr>
        <w:t>τα Τακτικά μέλη.</w:t>
      </w:r>
    </w:p>
    <w:p w14:paraId="05AD45F8" w14:textId="77777777" w:rsidR="00FE470F" w:rsidRPr="00DC09B3" w:rsidRDefault="00FE470F" w:rsidP="00D879A9">
      <w:pPr>
        <w:pStyle w:val="20"/>
        <w:shd w:val="clear" w:color="auto" w:fill="auto"/>
        <w:tabs>
          <w:tab w:val="left" w:pos="993"/>
        </w:tabs>
        <w:spacing w:after="0" w:line="240" w:lineRule="auto"/>
        <w:ind w:left="567"/>
        <w:jc w:val="both"/>
        <w:rPr>
          <w:rFonts w:ascii="Arial" w:hAnsi="Arial" w:cs="Arial"/>
          <w:i w:val="0"/>
          <w:sz w:val="24"/>
          <w:szCs w:val="24"/>
        </w:rPr>
      </w:pPr>
    </w:p>
    <w:p w14:paraId="06C28602" w14:textId="6F9D816C" w:rsidR="00296828" w:rsidRPr="00DC09B3" w:rsidRDefault="00296828" w:rsidP="00016042">
      <w:pPr>
        <w:pStyle w:val="20"/>
        <w:numPr>
          <w:ilvl w:val="0"/>
          <w:numId w:val="20"/>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Για την σύγκληση των Τακτικών Γενικών Συνελεύσεων απαιτείται, είκοσι (20) ημέρες (εκτός από την περίπτωση των αρχαιρεσιών όπως καθορίζεται στο άρθρο 28</w:t>
      </w:r>
      <w:r w:rsidR="009C1359" w:rsidRPr="00DC09B3">
        <w:rPr>
          <w:rFonts w:ascii="Arial" w:hAnsi="Arial" w:cs="Arial"/>
          <w:i w:val="0"/>
          <w:sz w:val="24"/>
          <w:szCs w:val="24"/>
        </w:rPr>
        <w:t xml:space="preserve"> του καταστατικού</w:t>
      </w:r>
      <w:r w:rsidRPr="00DC09B3">
        <w:rPr>
          <w:rFonts w:ascii="Arial" w:hAnsi="Arial" w:cs="Arial"/>
          <w:i w:val="0"/>
          <w:sz w:val="24"/>
          <w:szCs w:val="24"/>
        </w:rPr>
        <w:t>) πριν την σύγκληση, η αποστολή πρόσκλησης προς τα μέλη, είτε εγγράφως, είτε ηλεκτρονικά με παράλληλη ανάρτηση της πρόσκλησης στην ιστοσελίδα του Συλλόγου. Στην πρόσκληση απαιτείται να επισυνάπτεται η Ημερήσια Διάταξη της Γενικής Συνέλευσης.</w:t>
      </w:r>
    </w:p>
    <w:p w14:paraId="60B2D29B" w14:textId="77777777" w:rsidR="00FE470F" w:rsidRPr="00DC09B3" w:rsidRDefault="00FE470F" w:rsidP="00D879A9">
      <w:pPr>
        <w:pStyle w:val="20"/>
        <w:shd w:val="clear" w:color="auto" w:fill="auto"/>
        <w:tabs>
          <w:tab w:val="left" w:pos="993"/>
        </w:tabs>
        <w:spacing w:after="0" w:line="240" w:lineRule="auto"/>
        <w:jc w:val="both"/>
        <w:rPr>
          <w:rFonts w:ascii="Arial" w:hAnsi="Arial" w:cs="Arial"/>
          <w:i w:val="0"/>
          <w:sz w:val="24"/>
          <w:szCs w:val="24"/>
        </w:rPr>
      </w:pPr>
    </w:p>
    <w:p w14:paraId="69291CFB" w14:textId="6D65018E" w:rsidR="00FE470F" w:rsidRPr="00DC09B3" w:rsidRDefault="00296828" w:rsidP="00016042">
      <w:pPr>
        <w:pStyle w:val="20"/>
        <w:numPr>
          <w:ilvl w:val="0"/>
          <w:numId w:val="20"/>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Στην περίπτωση των έκτακτων Γενικών Συνελεύσεων για επείγοντα προς συζήτηση θέματα δύναται ο χρόνος αποστολής των προσκλήσεων να περιορισθεί σε πέντε (5) ημέρες, με υποχρέωση ενημέρωσης των μελών τηλεφωνικά ή ηλεκτρονικά και ανάρτηση ανακοίνωσ</w:t>
      </w:r>
      <w:r w:rsidR="00FF7490">
        <w:rPr>
          <w:rFonts w:ascii="Arial" w:hAnsi="Arial" w:cs="Arial"/>
          <w:i w:val="0"/>
          <w:sz w:val="24"/>
          <w:szCs w:val="24"/>
        </w:rPr>
        <w:t>η</w:t>
      </w:r>
      <w:r w:rsidRPr="00DC09B3">
        <w:rPr>
          <w:rFonts w:ascii="Arial" w:hAnsi="Arial" w:cs="Arial"/>
          <w:i w:val="0"/>
          <w:sz w:val="24"/>
          <w:szCs w:val="24"/>
        </w:rPr>
        <w:t>ς στην ιστοσελίδα του Συλλόγου.</w:t>
      </w:r>
    </w:p>
    <w:p w14:paraId="2634539B" w14:textId="77777777" w:rsidR="00231632" w:rsidRPr="00DC09B3" w:rsidRDefault="00231632" w:rsidP="00D879A9">
      <w:pPr>
        <w:pStyle w:val="20"/>
        <w:shd w:val="clear" w:color="auto" w:fill="auto"/>
        <w:tabs>
          <w:tab w:val="left" w:pos="993"/>
        </w:tabs>
        <w:spacing w:after="0" w:line="240" w:lineRule="auto"/>
        <w:jc w:val="both"/>
        <w:rPr>
          <w:rFonts w:ascii="Arial" w:hAnsi="Arial" w:cs="Arial"/>
          <w:i w:val="0"/>
          <w:sz w:val="24"/>
          <w:szCs w:val="24"/>
        </w:rPr>
      </w:pPr>
    </w:p>
    <w:p w14:paraId="0462F5EB" w14:textId="77777777" w:rsidR="00FE470F" w:rsidRPr="00DC09B3" w:rsidRDefault="00296828" w:rsidP="00016042">
      <w:pPr>
        <w:pStyle w:val="20"/>
        <w:numPr>
          <w:ilvl w:val="0"/>
          <w:numId w:val="19"/>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Επείγοντα θέματα που προέκυψαν μετά την ενημέρωση των</w:t>
      </w:r>
      <w:r w:rsidR="00FE470F" w:rsidRPr="00DC09B3">
        <w:rPr>
          <w:rFonts w:ascii="Arial" w:hAnsi="Arial" w:cs="Arial"/>
          <w:i w:val="0"/>
          <w:sz w:val="24"/>
          <w:szCs w:val="24"/>
        </w:rPr>
        <w:t xml:space="preserve"> </w:t>
      </w:r>
      <w:r w:rsidRPr="00DC09B3">
        <w:rPr>
          <w:rFonts w:ascii="Arial" w:hAnsi="Arial" w:cs="Arial"/>
          <w:i w:val="0"/>
          <w:sz w:val="24"/>
          <w:szCs w:val="24"/>
        </w:rPr>
        <w:t>μελών, δύνανται να εισάγονται στη Γενική Συνέλευση, προς ψήφιση, εφόσον εγκριθεί από τους συμμετέχοντες στη Γενική Συνέλευση, σε ποσοστό άνω του 50% των συμμετεχόντων, μετά από εισήγηση του Προέδρου αυτής.</w:t>
      </w:r>
    </w:p>
    <w:p w14:paraId="639CD8BC" w14:textId="77777777" w:rsidR="00FE470F" w:rsidRPr="00DC09B3" w:rsidRDefault="00FE470F" w:rsidP="00D879A9">
      <w:pPr>
        <w:pStyle w:val="20"/>
        <w:shd w:val="clear" w:color="auto" w:fill="auto"/>
        <w:tabs>
          <w:tab w:val="left" w:pos="993"/>
        </w:tabs>
        <w:spacing w:after="0" w:line="240" w:lineRule="auto"/>
        <w:ind w:left="567"/>
        <w:jc w:val="both"/>
        <w:rPr>
          <w:rFonts w:ascii="Arial" w:hAnsi="Arial" w:cs="Arial"/>
          <w:i w:val="0"/>
          <w:sz w:val="24"/>
          <w:szCs w:val="24"/>
        </w:rPr>
      </w:pPr>
    </w:p>
    <w:p w14:paraId="6F14CE85" w14:textId="09FF5BD3" w:rsidR="00296828" w:rsidRPr="00DC09B3" w:rsidRDefault="00FE470F" w:rsidP="00016042">
      <w:pPr>
        <w:pStyle w:val="20"/>
        <w:numPr>
          <w:ilvl w:val="0"/>
          <w:numId w:val="19"/>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lang w:val="en-US"/>
        </w:rPr>
        <w:t>H</w:t>
      </w:r>
      <w:r w:rsidR="00296828" w:rsidRPr="00DC09B3">
        <w:rPr>
          <w:rFonts w:ascii="Arial" w:hAnsi="Arial" w:cs="Arial"/>
          <w:i w:val="0"/>
          <w:sz w:val="24"/>
          <w:szCs w:val="24"/>
        </w:rPr>
        <w:t xml:space="preserve"> Γενική Συνέλευση βρίσκεται σε απαρτία όταν παρίστανται το ένα τρίτο τουλάχιστον των </w:t>
      </w:r>
      <w:r w:rsidR="00296828" w:rsidRPr="000460D6">
        <w:rPr>
          <w:rFonts w:ascii="Arial" w:hAnsi="Arial" w:cs="Arial"/>
          <w:i w:val="0"/>
          <w:sz w:val="24"/>
          <w:szCs w:val="24"/>
          <w:highlight w:val="yellow"/>
        </w:rPr>
        <w:t>τακτικών</w:t>
      </w:r>
      <w:r w:rsidR="000460D6" w:rsidRPr="000460D6">
        <w:rPr>
          <w:rFonts w:ascii="Arial" w:hAnsi="Arial" w:cs="Arial"/>
          <w:i w:val="0"/>
          <w:sz w:val="24"/>
          <w:szCs w:val="24"/>
          <w:highlight w:val="yellow"/>
        </w:rPr>
        <w:t xml:space="preserve"> μελών</w:t>
      </w:r>
      <w:r w:rsidR="00296828" w:rsidRPr="000460D6">
        <w:rPr>
          <w:rFonts w:ascii="Arial" w:hAnsi="Arial" w:cs="Arial"/>
          <w:i w:val="0"/>
          <w:sz w:val="24"/>
          <w:szCs w:val="24"/>
          <w:highlight w:val="yellow"/>
        </w:rPr>
        <w:t>, εκτός</w:t>
      </w:r>
      <w:r w:rsidR="00296828" w:rsidRPr="00DC09B3">
        <w:rPr>
          <w:rFonts w:ascii="Arial" w:hAnsi="Arial" w:cs="Arial"/>
          <w:i w:val="0"/>
          <w:sz w:val="24"/>
          <w:szCs w:val="24"/>
        </w:rPr>
        <w:t xml:space="preserve"> εάν καθορίζεται ειδική πλειοψηφία σε άλλη διάταξη του παρόντος Κανονισμού. Εάν δεν υπάρχει απαρτία, η Γενική Συνέλευση αναβάλλεται και συγκαλείται νέα, εντός επτά (7) ημερών, η οποία βρίσκεται σε απαρτία με οποιοδήποτε αριθμό μελών και αν παρευρίσκονται.</w:t>
      </w:r>
    </w:p>
    <w:p w14:paraId="133397FD" w14:textId="77777777" w:rsidR="00FE470F" w:rsidRPr="00DC09B3" w:rsidRDefault="00FE470F" w:rsidP="00D879A9">
      <w:pPr>
        <w:pStyle w:val="20"/>
        <w:shd w:val="clear" w:color="auto" w:fill="auto"/>
        <w:tabs>
          <w:tab w:val="left" w:pos="993"/>
        </w:tabs>
        <w:spacing w:after="0" w:line="240" w:lineRule="auto"/>
        <w:jc w:val="both"/>
        <w:rPr>
          <w:rFonts w:ascii="Arial" w:hAnsi="Arial" w:cs="Arial"/>
          <w:i w:val="0"/>
          <w:sz w:val="24"/>
          <w:szCs w:val="24"/>
        </w:rPr>
      </w:pPr>
    </w:p>
    <w:p w14:paraId="0C43C113" w14:textId="24725B23" w:rsidR="00296828" w:rsidRPr="00DC09B3" w:rsidRDefault="00296828" w:rsidP="00016042">
      <w:pPr>
        <w:pStyle w:val="20"/>
        <w:numPr>
          <w:ilvl w:val="0"/>
          <w:numId w:val="19"/>
        </w:numPr>
        <w:shd w:val="clear" w:color="auto" w:fill="auto"/>
        <w:tabs>
          <w:tab w:val="left" w:pos="709"/>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 xml:space="preserve">Δικαίωμα συμμετοχής στις Γενικές Συνελεύσεις, έχουν όλα τα τακτικά </w:t>
      </w:r>
      <w:r w:rsidRPr="000460D6">
        <w:rPr>
          <w:rFonts w:ascii="Arial" w:hAnsi="Arial" w:cs="Arial"/>
          <w:i w:val="0"/>
          <w:sz w:val="24"/>
          <w:szCs w:val="24"/>
          <w:highlight w:val="yellow"/>
        </w:rPr>
        <w:t>μέλη, σύμφωνα</w:t>
      </w:r>
      <w:r w:rsidRPr="00DC09B3">
        <w:rPr>
          <w:rFonts w:ascii="Arial" w:hAnsi="Arial" w:cs="Arial"/>
          <w:i w:val="0"/>
          <w:sz w:val="24"/>
          <w:szCs w:val="24"/>
        </w:rPr>
        <w:t xml:space="preserve"> με τη παράγραφο 2, του άρθρου 7</w:t>
      </w:r>
      <w:r w:rsidR="00252FE3" w:rsidRPr="00DC09B3">
        <w:rPr>
          <w:rFonts w:ascii="Arial" w:hAnsi="Arial" w:cs="Arial"/>
          <w:i w:val="0"/>
          <w:sz w:val="24"/>
          <w:szCs w:val="24"/>
        </w:rPr>
        <w:t xml:space="preserve"> του καταστατικού</w:t>
      </w:r>
      <w:r w:rsidRPr="00DC09B3">
        <w:rPr>
          <w:rFonts w:ascii="Arial" w:hAnsi="Arial" w:cs="Arial"/>
          <w:i w:val="0"/>
          <w:sz w:val="24"/>
          <w:szCs w:val="24"/>
        </w:rPr>
        <w:t xml:space="preserve">. Δικαίωμα συμμετοχής αποκτούν και τα τακτικά μέλη των οποίων </w:t>
      </w:r>
      <w:r w:rsidRPr="000460D6">
        <w:rPr>
          <w:rFonts w:ascii="Arial" w:hAnsi="Arial" w:cs="Arial"/>
          <w:i w:val="0"/>
          <w:sz w:val="24"/>
          <w:szCs w:val="24"/>
          <w:highlight w:val="yellow"/>
        </w:rPr>
        <w:t>έχει ανασταλεί η ιδιότητα, σύμφωνα με την παράγραφο 2 του άρθρου 7,</w:t>
      </w:r>
      <w:r w:rsidRPr="00DC09B3">
        <w:rPr>
          <w:rFonts w:ascii="Arial" w:hAnsi="Arial" w:cs="Arial"/>
          <w:i w:val="0"/>
          <w:sz w:val="24"/>
          <w:szCs w:val="24"/>
        </w:rPr>
        <w:t xml:space="preserve"> </w:t>
      </w:r>
      <w:r w:rsidRPr="000460D6">
        <w:rPr>
          <w:rFonts w:ascii="Arial" w:hAnsi="Arial" w:cs="Arial"/>
          <w:i w:val="0"/>
          <w:sz w:val="24"/>
          <w:szCs w:val="24"/>
          <w:highlight w:val="yellow"/>
        </w:rPr>
        <w:t>εφόσον τακτοποιηθούν οικονομικά την ίδια ημέρα της συνεδρίασης της Γενικής Συνέλευσης, οπότε και παύει η αναστολή της ιδιότητάς τους.</w:t>
      </w:r>
      <w:r w:rsidRPr="00DC09B3">
        <w:rPr>
          <w:rFonts w:ascii="Arial" w:hAnsi="Arial" w:cs="Arial"/>
          <w:i w:val="0"/>
          <w:sz w:val="24"/>
          <w:szCs w:val="24"/>
        </w:rPr>
        <w:t xml:space="preserve"> Δικαίωμα συμμετοχής δεν έχουν μέλη που τυχόν έχουν διαγράφει από τον Σύλλογο για οποιονδήποτε λόγο.</w:t>
      </w:r>
    </w:p>
    <w:p w14:paraId="2126941F" w14:textId="77777777" w:rsidR="000460D6" w:rsidRPr="000460D6" w:rsidRDefault="000460D6" w:rsidP="00F75B72">
      <w:pPr>
        <w:tabs>
          <w:tab w:val="left" w:pos="1843"/>
        </w:tabs>
        <w:spacing w:after="0" w:line="240" w:lineRule="auto"/>
        <w:jc w:val="both"/>
        <w:rPr>
          <w:rFonts w:ascii="Arial" w:hAnsi="Arial" w:cs="Arial"/>
          <w:iCs/>
          <w:sz w:val="24"/>
          <w:szCs w:val="24"/>
          <w:lang w:eastAsia="el-GR"/>
        </w:rPr>
      </w:pPr>
    </w:p>
    <w:p w14:paraId="2BA3AD54" w14:textId="2D09A138" w:rsidR="00F75B72" w:rsidRPr="004B1B9A" w:rsidRDefault="004B1B9A" w:rsidP="004B1B9A">
      <w:pPr>
        <w:tabs>
          <w:tab w:val="left" w:pos="1843"/>
        </w:tabs>
        <w:spacing w:after="0" w:line="240" w:lineRule="auto"/>
        <w:jc w:val="both"/>
        <w:rPr>
          <w:rFonts w:ascii="Arial" w:hAnsi="Arial" w:cs="Arial"/>
          <w:iCs/>
          <w:sz w:val="24"/>
          <w:szCs w:val="24"/>
          <w:lang w:eastAsia="el-GR"/>
        </w:rPr>
      </w:pPr>
      <w:r w:rsidRPr="004B1B9A">
        <w:rPr>
          <w:rFonts w:ascii="Arial" w:hAnsi="Arial" w:cs="Arial"/>
          <w:iCs/>
          <w:sz w:val="24"/>
          <w:szCs w:val="24"/>
          <w:highlight w:val="yellow"/>
          <w:lang w:eastAsia="el-GR"/>
        </w:rPr>
        <w:t xml:space="preserve">  </w:t>
      </w:r>
      <w:r>
        <w:rPr>
          <w:rFonts w:ascii="Arial" w:hAnsi="Arial" w:cs="Arial"/>
          <w:iCs/>
          <w:sz w:val="24"/>
          <w:szCs w:val="24"/>
          <w:highlight w:val="yellow"/>
          <w:lang w:eastAsia="el-GR"/>
        </w:rPr>
        <w:t xml:space="preserve">        7.  </w:t>
      </w:r>
      <w:r w:rsidR="000460D6" w:rsidRPr="004B1B9A">
        <w:rPr>
          <w:rFonts w:ascii="Arial" w:hAnsi="Arial" w:cs="Arial"/>
          <w:iCs/>
          <w:sz w:val="24"/>
          <w:szCs w:val="24"/>
          <w:highlight w:val="yellow"/>
          <w:lang w:eastAsia="el-GR"/>
        </w:rPr>
        <w:t xml:space="preserve">Τα τακτικά μέλη δύνανται να αντιπροσωπευθούν στις Γενικές Συνελεύσεις του Συλλόγου, κατόπιν νομότυπης εξουσιοδότησης, από άλλο μέλος του Συλλόγου, ενώ κάθε μέλος δύναται να αντιπροσωπεύσει μόνο ένα μέλος (άρθρο 8 παρ 1). </w:t>
      </w:r>
      <w:r w:rsidR="00DB6E86">
        <w:rPr>
          <w:rFonts w:ascii="Arial" w:hAnsi="Arial" w:cs="Arial"/>
          <w:iCs/>
          <w:sz w:val="24"/>
          <w:szCs w:val="24"/>
          <w:highlight w:val="yellow"/>
          <w:lang w:eastAsia="el-GR"/>
        </w:rPr>
        <w:t>Οι τύποι</w:t>
      </w:r>
      <w:r w:rsidR="000460D6" w:rsidRPr="004B1B9A">
        <w:rPr>
          <w:rFonts w:ascii="Arial" w:hAnsi="Arial" w:cs="Arial"/>
          <w:iCs/>
          <w:sz w:val="24"/>
          <w:szCs w:val="24"/>
          <w:highlight w:val="yellow"/>
          <w:lang w:eastAsia="el-GR"/>
        </w:rPr>
        <w:t xml:space="preserve"> της εν λόγω εξουσιοδότησης </w:t>
      </w:r>
      <w:r w:rsidRPr="004B1B9A">
        <w:rPr>
          <w:rFonts w:ascii="Arial" w:hAnsi="Arial" w:cs="Arial"/>
          <w:iCs/>
          <w:sz w:val="24"/>
          <w:szCs w:val="24"/>
          <w:highlight w:val="yellow"/>
          <w:lang w:eastAsia="el-GR"/>
        </w:rPr>
        <w:t>(</w:t>
      </w:r>
      <w:r w:rsidR="000460D6" w:rsidRPr="004B1B9A">
        <w:rPr>
          <w:rFonts w:ascii="Arial" w:hAnsi="Arial" w:cs="Arial"/>
          <w:iCs/>
          <w:sz w:val="24"/>
          <w:szCs w:val="24"/>
          <w:highlight w:val="yellow"/>
          <w:lang w:eastAsia="el-GR"/>
        </w:rPr>
        <w:t>που μπορεί να είναι και ψηφιακό μήνυμα</w:t>
      </w:r>
      <w:r w:rsidRPr="004B1B9A">
        <w:rPr>
          <w:rFonts w:ascii="Arial" w:hAnsi="Arial" w:cs="Arial"/>
          <w:iCs/>
          <w:sz w:val="24"/>
          <w:szCs w:val="24"/>
          <w:highlight w:val="yellow"/>
          <w:lang w:eastAsia="el-GR"/>
        </w:rPr>
        <w:t>)</w:t>
      </w:r>
      <w:r w:rsidR="000460D6" w:rsidRPr="004B1B9A">
        <w:rPr>
          <w:rFonts w:ascii="Arial" w:hAnsi="Arial" w:cs="Arial"/>
          <w:iCs/>
          <w:sz w:val="24"/>
          <w:szCs w:val="24"/>
          <w:highlight w:val="yellow"/>
          <w:lang w:eastAsia="el-GR"/>
        </w:rPr>
        <w:t xml:space="preserve"> </w:t>
      </w:r>
      <w:r w:rsidRPr="004B1B9A">
        <w:rPr>
          <w:rFonts w:ascii="Arial" w:hAnsi="Arial" w:cs="Arial"/>
          <w:iCs/>
          <w:sz w:val="24"/>
          <w:szCs w:val="24"/>
          <w:highlight w:val="yellow"/>
          <w:lang w:eastAsia="el-GR"/>
        </w:rPr>
        <w:t xml:space="preserve">και οι αποδέκτες της εν λόγω </w:t>
      </w:r>
      <w:r>
        <w:rPr>
          <w:rFonts w:ascii="Arial" w:hAnsi="Arial" w:cs="Arial"/>
          <w:iCs/>
          <w:sz w:val="24"/>
          <w:szCs w:val="24"/>
          <w:highlight w:val="yellow"/>
          <w:lang w:eastAsia="el-GR"/>
        </w:rPr>
        <w:t xml:space="preserve">εξουσιοδότησης </w:t>
      </w:r>
      <w:r w:rsidRPr="004B1B9A">
        <w:rPr>
          <w:rFonts w:ascii="Arial" w:hAnsi="Arial" w:cs="Arial"/>
          <w:iCs/>
          <w:sz w:val="24"/>
          <w:szCs w:val="24"/>
          <w:highlight w:val="yellow"/>
          <w:lang w:eastAsia="el-GR"/>
        </w:rPr>
        <w:t>θα καθορίζεται από ΔΣ και θα αναγράφονται στην αποστολή πρόσκλησης προς τα μέλη για τη σύγκλιση της ΓΣ. Σε περίπτωση αρχαιρεσιών η εν λόγω εξουσιοδότηση θα κοινοποιείται υποχρεωτικά και στον πρόεδρο της ΚΕΦΕ</w:t>
      </w:r>
      <w:r w:rsidRPr="00DB6E86">
        <w:rPr>
          <w:rFonts w:ascii="Arial" w:hAnsi="Arial" w:cs="Arial"/>
          <w:iCs/>
          <w:sz w:val="24"/>
          <w:szCs w:val="24"/>
          <w:highlight w:val="yellow"/>
          <w:lang w:eastAsia="el-GR"/>
        </w:rPr>
        <w:t xml:space="preserve">. </w:t>
      </w:r>
      <w:r w:rsidR="00DB6E86" w:rsidRPr="00DB6E86">
        <w:rPr>
          <w:rFonts w:ascii="Arial" w:hAnsi="Arial" w:cs="Arial"/>
          <w:iCs/>
          <w:sz w:val="24"/>
          <w:szCs w:val="24"/>
          <w:highlight w:val="yellow"/>
          <w:lang w:eastAsia="el-GR"/>
        </w:rPr>
        <w:t>Εξουσιοδοτήσεις μπορούν να κατατίθενται μέχρι την έναρξη της ΓΣ.</w:t>
      </w:r>
      <w:r w:rsidR="00DB6E86">
        <w:rPr>
          <w:rFonts w:ascii="Arial" w:hAnsi="Arial" w:cs="Arial"/>
          <w:iCs/>
          <w:sz w:val="24"/>
          <w:szCs w:val="24"/>
          <w:lang w:eastAsia="el-GR"/>
        </w:rPr>
        <w:t xml:space="preserve"> </w:t>
      </w:r>
      <w:r w:rsidR="00DB6E86" w:rsidRPr="00DB6E86">
        <w:rPr>
          <w:rFonts w:ascii="Arial" w:hAnsi="Arial" w:cs="Arial"/>
          <w:iCs/>
          <w:sz w:val="24"/>
          <w:szCs w:val="24"/>
          <w:highlight w:val="yellow"/>
          <w:lang w:eastAsia="el-GR"/>
        </w:rPr>
        <w:t>Με την έναρξη της ΓΣ ο πρόεδρος του ΔΣ θα ενημερώνει το σώμα για τις εξουσιοδοτήσεις που υπεβλήθησαν.</w:t>
      </w:r>
      <w:r w:rsidR="00DB6E86">
        <w:rPr>
          <w:rFonts w:ascii="Arial" w:hAnsi="Arial" w:cs="Arial"/>
          <w:iCs/>
          <w:sz w:val="24"/>
          <w:szCs w:val="24"/>
          <w:lang w:eastAsia="el-GR"/>
        </w:rPr>
        <w:t xml:space="preserve"> </w:t>
      </w:r>
    </w:p>
    <w:p w14:paraId="32A50F57" w14:textId="77777777" w:rsidR="004B1B9A" w:rsidRPr="004B1B9A" w:rsidRDefault="004B1B9A" w:rsidP="004B1B9A">
      <w:pPr>
        <w:pStyle w:val="20"/>
        <w:shd w:val="clear" w:color="auto" w:fill="auto"/>
        <w:tabs>
          <w:tab w:val="left" w:pos="709"/>
          <w:tab w:val="left" w:pos="993"/>
        </w:tabs>
        <w:spacing w:after="0" w:line="240" w:lineRule="auto"/>
        <w:jc w:val="both"/>
        <w:rPr>
          <w:rFonts w:ascii="Arial" w:hAnsi="Arial" w:cs="Arial"/>
          <w:i w:val="0"/>
          <w:sz w:val="24"/>
          <w:szCs w:val="24"/>
        </w:rPr>
      </w:pPr>
    </w:p>
    <w:p w14:paraId="4BA2897F" w14:textId="63ABF23F" w:rsidR="00F75B72" w:rsidRPr="00DC09B3" w:rsidRDefault="004B1B9A" w:rsidP="004B1B9A">
      <w:pPr>
        <w:pStyle w:val="20"/>
        <w:shd w:val="clear" w:color="auto" w:fill="auto"/>
        <w:tabs>
          <w:tab w:val="left" w:pos="709"/>
          <w:tab w:val="left" w:pos="993"/>
        </w:tabs>
        <w:spacing w:after="0" w:line="240" w:lineRule="auto"/>
        <w:jc w:val="both"/>
        <w:rPr>
          <w:rFonts w:ascii="Arial" w:hAnsi="Arial" w:cs="Arial"/>
          <w:i w:val="0"/>
          <w:sz w:val="24"/>
          <w:szCs w:val="24"/>
        </w:rPr>
      </w:pPr>
      <w:r w:rsidRPr="004B1B9A">
        <w:rPr>
          <w:rFonts w:ascii="Arial" w:hAnsi="Arial" w:cs="Arial"/>
          <w:i w:val="0"/>
          <w:sz w:val="24"/>
          <w:szCs w:val="24"/>
        </w:rPr>
        <w:t xml:space="preserve">         8.   </w:t>
      </w:r>
      <w:r w:rsidR="00DB6E86">
        <w:rPr>
          <w:rFonts w:ascii="Arial" w:hAnsi="Arial" w:cs="Arial"/>
          <w:i w:val="0"/>
          <w:sz w:val="24"/>
          <w:szCs w:val="24"/>
        </w:rPr>
        <w:t xml:space="preserve">Πριν την έναρξη </w:t>
      </w:r>
      <w:r w:rsidR="00DB6E86" w:rsidRPr="00826317">
        <w:rPr>
          <w:rFonts w:ascii="Arial" w:hAnsi="Arial" w:cs="Arial"/>
          <w:i w:val="0"/>
          <w:sz w:val="24"/>
          <w:szCs w:val="24"/>
          <w:highlight w:val="yellow"/>
        </w:rPr>
        <w:t xml:space="preserve">της ΓΣ και με ευθύνη του ΔΣ </w:t>
      </w:r>
      <w:r w:rsidR="00F75B72" w:rsidRPr="00826317">
        <w:rPr>
          <w:rFonts w:ascii="Arial" w:hAnsi="Arial" w:cs="Arial"/>
          <w:i w:val="0"/>
          <w:sz w:val="24"/>
          <w:szCs w:val="24"/>
          <w:highlight w:val="yellow"/>
        </w:rPr>
        <w:t>ελέγχεται η ταυτότητά τ</w:t>
      </w:r>
      <w:r w:rsidR="00DB6E86" w:rsidRPr="00826317">
        <w:rPr>
          <w:rFonts w:ascii="Arial" w:hAnsi="Arial" w:cs="Arial"/>
          <w:i w:val="0"/>
          <w:sz w:val="24"/>
          <w:szCs w:val="24"/>
          <w:highlight w:val="yellow"/>
        </w:rPr>
        <w:t>ων συμμετεχόντων σ’ αυτήν (</w:t>
      </w:r>
      <w:r w:rsidR="00FB099F" w:rsidRPr="00826317">
        <w:rPr>
          <w:rFonts w:ascii="Arial" w:hAnsi="Arial" w:cs="Arial"/>
          <w:i w:val="0"/>
          <w:sz w:val="24"/>
          <w:szCs w:val="24"/>
          <w:highlight w:val="yellow"/>
        </w:rPr>
        <w:t xml:space="preserve">στον κύριο χώρο ή από απόσταση ή ηλεκτρονικά) </w:t>
      </w:r>
      <w:r w:rsidR="00DB6E86" w:rsidRPr="00826317">
        <w:rPr>
          <w:rFonts w:ascii="Arial" w:hAnsi="Arial" w:cs="Arial"/>
          <w:i w:val="0"/>
          <w:sz w:val="24"/>
          <w:szCs w:val="24"/>
          <w:highlight w:val="yellow"/>
        </w:rPr>
        <w:t xml:space="preserve">και κατά πόσο είναι τακτικά μέλη του συλλόγου. </w:t>
      </w:r>
      <w:r w:rsidR="00FB099F" w:rsidRPr="00826317">
        <w:rPr>
          <w:rFonts w:ascii="Arial" w:hAnsi="Arial" w:cs="Arial"/>
          <w:i w:val="0"/>
          <w:sz w:val="24"/>
          <w:szCs w:val="24"/>
          <w:highlight w:val="yellow"/>
        </w:rPr>
        <w:t xml:space="preserve">Εφ’ όσον κριθεί απαραίτητο, στους συμμετέχοντες μπορεί να χορηγηθεί </w:t>
      </w:r>
      <w:r w:rsidR="00F75B72" w:rsidRPr="00826317">
        <w:rPr>
          <w:rFonts w:ascii="Arial" w:hAnsi="Arial" w:cs="Arial"/>
          <w:i w:val="0"/>
          <w:sz w:val="24"/>
          <w:szCs w:val="24"/>
          <w:highlight w:val="yellow"/>
        </w:rPr>
        <w:t>«δελτίο συμμετοχής» για τη ΓΣ (δες Υπόδειγμα 7)</w:t>
      </w:r>
      <w:r w:rsidR="00FB099F" w:rsidRPr="00826317">
        <w:rPr>
          <w:rFonts w:ascii="Arial" w:hAnsi="Arial" w:cs="Arial"/>
          <w:i w:val="0"/>
          <w:sz w:val="24"/>
          <w:szCs w:val="24"/>
          <w:highlight w:val="yellow"/>
        </w:rPr>
        <w:t xml:space="preserve"> καθώς και για το μέλος που τυχόν αντιπροσωπεύει</w:t>
      </w:r>
      <w:r w:rsidR="00680E54" w:rsidRPr="00826317">
        <w:rPr>
          <w:rFonts w:ascii="Arial" w:hAnsi="Arial" w:cs="Arial"/>
          <w:i w:val="0"/>
          <w:sz w:val="24"/>
          <w:szCs w:val="24"/>
          <w:highlight w:val="yellow"/>
        </w:rPr>
        <w:t>.</w:t>
      </w:r>
    </w:p>
    <w:p w14:paraId="556421A2" w14:textId="77777777" w:rsidR="00FE470F" w:rsidRPr="00DC09B3" w:rsidRDefault="00FE470F" w:rsidP="00D879A9">
      <w:pPr>
        <w:pStyle w:val="20"/>
        <w:shd w:val="clear" w:color="auto" w:fill="auto"/>
        <w:tabs>
          <w:tab w:val="left" w:pos="709"/>
          <w:tab w:val="left" w:pos="993"/>
        </w:tabs>
        <w:spacing w:after="0" w:line="240" w:lineRule="auto"/>
        <w:jc w:val="both"/>
        <w:rPr>
          <w:rFonts w:ascii="Arial" w:hAnsi="Arial" w:cs="Arial"/>
          <w:i w:val="0"/>
          <w:sz w:val="24"/>
          <w:szCs w:val="24"/>
        </w:rPr>
      </w:pPr>
    </w:p>
    <w:p w14:paraId="1E52BA04" w14:textId="39142CF6" w:rsidR="00296828" w:rsidRPr="00DC09B3" w:rsidRDefault="00AE3B5C" w:rsidP="00AE3B5C">
      <w:pPr>
        <w:pStyle w:val="20"/>
        <w:shd w:val="clear" w:color="auto" w:fill="auto"/>
        <w:tabs>
          <w:tab w:val="left" w:pos="709"/>
          <w:tab w:val="left" w:pos="993"/>
        </w:tabs>
        <w:spacing w:after="0" w:line="240" w:lineRule="auto"/>
        <w:jc w:val="both"/>
        <w:rPr>
          <w:rFonts w:ascii="Arial" w:hAnsi="Arial" w:cs="Arial"/>
          <w:i w:val="0"/>
          <w:sz w:val="24"/>
          <w:szCs w:val="24"/>
        </w:rPr>
      </w:pPr>
      <w:r>
        <w:rPr>
          <w:rFonts w:ascii="Arial" w:hAnsi="Arial" w:cs="Arial"/>
          <w:i w:val="0"/>
          <w:sz w:val="24"/>
          <w:szCs w:val="24"/>
        </w:rPr>
        <w:tab/>
        <w:t xml:space="preserve">9.   </w:t>
      </w:r>
      <w:r w:rsidR="00296828" w:rsidRPr="00DC09B3">
        <w:rPr>
          <w:rFonts w:ascii="Arial" w:hAnsi="Arial" w:cs="Arial"/>
          <w:i w:val="0"/>
          <w:sz w:val="24"/>
          <w:szCs w:val="24"/>
        </w:rPr>
        <w:t xml:space="preserve">Η Γενική Συνέλευση πριν την έναρξη των εργασιών της, εκλέγει με φανερή ψηφοφορία τον Πρόεδρο αυτής και έναν τουλάχιστον γραμματέα (Πρακτικογράφο). Μέχρι της ανακήρυξης του Προεδρείου, χρέη Προέδρου της Γενικής Συνέλευσης εκτελεί ο </w:t>
      </w:r>
      <w:r w:rsidR="00296828" w:rsidRPr="00826317">
        <w:rPr>
          <w:rFonts w:ascii="Arial" w:hAnsi="Arial" w:cs="Arial"/>
          <w:i w:val="0"/>
          <w:sz w:val="24"/>
          <w:szCs w:val="24"/>
          <w:highlight w:val="yellow"/>
        </w:rPr>
        <w:t>Πρόεδρος του ΔΣ.</w:t>
      </w:r>
      <w:r w:rsidR="00826317" w:rsidRPr="00826317">
        <w:rPr>
          <w:rFonts w:ascii="Arial" w:hAnsi="Arial" w:cs="Arial"/>
          <w:i w:val="0"/>
          <w:sz w:val="24"/>
          <w:szCs w:val="24"/>
          <w:highlight w:val="yellow"/>
        </w:rPr>
        <w:t xml:space="preserve"> Σε περιπτώσεις αρχαιρεσιών ο Πρόεδρος της ΓΣ και ο Γραμματέας δεν πρέπει να έχουν δηλώσει υποψηφιότητα για μέλη του ΔΣ ή της Εξελεγκτικής Επιτροπής.</w:t>
      </w:r>
    </w:p>
    <w:p w14:paraId="11C09C94" w14:textId="77777777" w:rsidR="00FE470F" w:rsidRPr="00DC09B3" w:rsidRDefault="00FE470F" w:rsidP="00D879A9">
      <w:pPr>
        <w:pStyle w:val="20"/>
        <w:shd w:val="clear" w:color="auto" w:fill="auto"/>
        <w:tabs>
          <w:tab w:val="left" w:pos="709"/>
          <w:tab w:val="left" w:pos="993"/>
        </w:tabs>
        <w:spacing w:after="0" w:line="240" w:lineRule="auto"/>
        <w:jc w:val="both"/>
        <w:rPr>
          <w:rFonts w:ascii="Arial" w:hAnsi="Arial" w:cs="Arial"/>
          <w:i w:val="0"/>
          <w:sz w:val="24"/>
          <w:szCs w:val="24"/>
        </w:rPr>
      </w:pPr>
    </w:p>
    <w:p w14:paraId="37FB5B48" w14:textId="77777777" w:rsidR="00F547B4" w:rsidRDefault="00F81F30" w:rsidP="00F81F30">
      <w:pPr>
        <w:pStyle w:val="20"/>
        <w:shd w:val="clear" w:color="auto" w:fill="auto"/>
        <w:tabs>
          <w:tab w:val="left" w:pos="709"/>
          <w:tab w:val="left" w:pos="993"/>
        </w:tabs>
        <w:spacing w:after="0" w:line="240" w:lineRule="auto"/>
        <w:jc w:val="both"/>
        <w:rPr>
          <w:rFonts w:ascii="Arial" w:hAnsi="Arial" w:cs="Arial"/>
          <w:i w:val="0"/>
          <w:sz w:val="24"/>
          <w:szCs w:val="24"/>
          <w:highlight w:val="yellow"/>
        </w:rPr>
      </w:pPr>
      <w:r>
        <w:rPr>
          <w:rFonts w:ascii="Arial" w:hAnsi="Arial" w:cs="Arial"/>
          <w:i w:val="0"/>
          <w:sz w:val="24"/>
          <w:szCs w:val="24"/>
        </w:rPr>
        <w:t xml:space="preserve">          10.   </w:t>
      </w:r>
      <w:r w:rsidR="00296828" w:rsidRPr="00DC09B3">
        <w:rPr>
          <w:rFonts w:ascii="Arial" w:hAnsi="Arial" w:cs="Arial"/>
          <w:i w:val="0"/>
          <w:sz w:val="24"/>
          <w:szCs w:val="24"/>
        </w:rPr>
        <w:t>Η συμμετοχή των μελών στη Γενική Συνέλευση, μπορεί να γίνει και από απόσταση (και από άλλους χώρους) εφ' όσον αυτό καθίσταται τεχνικά εφικτό (χρήση ηλεκτρονικών μέσων). Τα εν λόγω μέλη θα θεωρούνται ότι συμμετέχουν ως παρόντα. Η εν λόγω δυνατότητα και οι χώροι που τα μέλη θα μπορούν να προσέλθουν, θα αναφέρεται σαφώς κατά την πρόσκληση των μελών</w:t>
      </w:r>
      <w:r w:rsidR="00F547B4">
        <w:rPr>
          <w:rFonts w:ascii="Arial" w:hAnsi="Arial" w:cs="Arial"/>
          <w:i w:val="0"/>
          <w:sz w:val="24"/>
          <w:szCs w:val="24"/>
        </w:rPr>
        <w:t xml:space="preserve"> </w:t>
      </w:r>
      <w:r w:rsidR="00F547B4" w:rsidRPr="00F547B4">
        <w:rPr>
          <w:rFonts w:ascii="Arial" w:hAnsi="Arial" w:cs="Arial"/>
          <w:i w:val="0"/>
          <w:sz w:val="24"/>
          <w:szCs w:val="24"/>
          <w:highlight w:val="yellow"/>
        </w:rPr>
        <w:t>(άρθρο 26 παρ 8)</w:t>
      </w:r>
      <w:r w:rsidR="002C01BF" w:rsidRPr="00F547B4">
        <w:rPr>
          <w:rFonts w:ascii="Arial" w:hAnsi="Arial" w:cs="Arial"/>
          <w:i w:val="0"/>
          <w:sz w:val="24"/>
          <w:szCs w:val="24"/>
          <w:highlight w:val="yellow"/>
        </w:rPr>
        <w:t xml:space="preserve">. </w:t>
      </w:r>
    </w:p>
    <w:p w14:paraId="1232285F" w14:textId="77777777" w:rsidR="00F547B4" w:rsidRDefault="00F547B4" w:rsidP="00F81F30">
      <w:pPr>
        <w:pStyle w:val="20"/>
        <w:shd w:val="clear" w:color="auto" w:fill="auto"/>
        <w:tabs>
          <w:tab w:val="left" w:pos="709"/>
          <w:tab w:val="left" w:pos="993"/>
        </w:tabs>
        <w:spacing w:after="0" w:line="240" w:lineRule="auto"/>
        <w:jc w:val="both"/>
        <w:rPr>
          <w:rFonts w:ascii="Arial" w:hAnsi="Arial" w:cs="Arial"/>
          <w:i w:val="0"/>
          <w:sz w:val="24"/>
          <w:szCs w:val="24"/>
          <w:highlight w:val="yellow"/>
        </w:rPr>
      </w:pPr>
    </w:p>
    <w:p w14:paraId="6F64E9E5" w14:textId="028F6BD6" w:rsidR="00F547B4" w:rsidRPr="007374EC" w:rsidRDefault="00F547B4" w:rsidP="00F81F30">
      <w:pPr>
        <w:pStyle w:val="20"/>
        <w:shd w:val="clear" w:color="auto" w:fill="auto"/>
        <w:tabs>
          <w:tab w:val="left" w:pos="709"/>
          <w:tab w:val="left" w:pos="993"/>
        </w:tabs>
        <w:spacing w:after="0" w:line="240" w:lineRule="auto"/>
        <w:jc w:val="both"/>
        <w:rPr>
          <w:rFonts w:ascii="Arial" w:hAnsi="Arial" w:cs="Arial"/>
          <w:b/>
          <w:i w:val="0"/>
          <w:sz w:val="24"/>
          <w:szCs w:val="24"/>
          <w:highlight w:val="yellow"/>
          <w:u w:val="single"/>
        </w:rPr>
      </w:pPr>
      <w:r>
        <w:rPr>
          <w:rFonts w:ascii="Arial" w:hAnsi="Arial" w:cs="Arial"/>
          <w:i w:val="0"/>
          <w:sz w:val="24"/>
          <w:szCs w:val="24"/>
          <w:highlight w:val="yellow"/>
        </w:rPr>
        <w:t xml:space="preserve">           11.  </w:t>
      </w:r>
      <w:r w:rsidRPr="00F547B4">
        <w:rPr>
          <w:rFonts w:ascii="Arial" w:hAnsi="Arial" w:cs="Arial"/>
          <w:i w:val="0"/>
          <w:sz w:val="24"/>
          <w:szCs w:val="24"/>
          <w:highlight w:val="yellow"/>
        </w:rPr>
        <w:t xml:space="preserve">Ως τέτοιοι χώροι  </w:t>
      </w:r>
      <w:r w:rsidR="00F81F30" w:rsidRPr="00F547B4">
        <w:rPr>
          <w:rFonts w:ascii="Arial" w:hAnsi="Arial" w:cs="Arial"/>
          <w:i w:val="0"/>
          <w:sz w:val="24"/>
          <w:szCs w:val="24"/>
          <w:highlight w:val="yellow"/>
        </w:rPr>
        <w:t xml:space="preserve">μπορεί να θεωρηθούν τόσο </w:t>
      </w:r>
      <w:r w:rsidRPr="00F547B4">
        <w:rPr>
          <w:rFonts w:ascii="Arial" w:hAnsi="Arial" w:cs="Arial"/>
          <w:i w:val="0"/>
          <w:sz w:val="24"/>
          <w:szCs w:val="24"/>
          <w:highlight w:val="yellow"/>
        </w:rPr>
        <w:t xml:space="preserve">απομακρυσμένοι </w:t>
      </w:r>
      <w:r w:rsidR="00F81F30" w:rsidRPr="00F547B4">
        <w:rPr>
          <w:rFonts w:ascii="Arial" w:hAnsi="Arial" w:cs="Arial"/>
          <w:i w:val="0"/>
          <w:sz w:val="24"/>
          <w:szCs w:val="24"/>
          <w:highlight w:val="yellow"/>
        </w:rPr>
        <w:t>χώροι συγκέντρωσης εκτός του κυρίου χώρου, όσο και η συμμετοχή μεμονωμένων μελών μέσω ηλε</w:t>
      </w:r>
      <w:r w:rsidR="00F81F30" w:rsidRPr="00F547B4">
        <w:rPr>
          <w:rFonts w:ascii="Arial" w:hAnsi="Arial" w:cs="Arial"/>
          <w:i w:val="0"/>
          <w:sz w:val="24"/>
          <w:szCs w:val="24"/>
          <w:highlight w:val="yellow"/>
        </w:rPr>
        <w:lastRenderedPageBreak/>
        <w:t xml:space="preserve">κτρονικής πλατφόρμας. Στην πρόσκληση θα αναφέρεται ρητά και η ηλεκτρονική πλατφόρμα που θα χρησιμοποιηθεί </w:t>
      </w:r>
      <w:r w:rsidR="006C5902">
        <w:rPr>
          <w:rFonts w:ascii="Arial" w:hAnsi="Arial" w:cs="Arial"/>
          <w:i w:val="0"/>
          <w:sz w:val="24"/>
          <w:szCs w:val="24"/>
          <w:highlight w:val="yellow"/>
        </w:rPr>
        <w:t xml:space="preserve">για τη διαδικασία </w:t>
      </w:r>
      <w:r w:rsidR="00F81F30" w:rsidRPr="00F547B4">
        <w:rPr>
          <w:rFonts w:ascii="Arial" w:hAnsi="Arial" w:cs="Arial"/>
          <w:i w:val="0"/>
          <w:sz w:val="24"/>
          <w:szCs w:val="24"/>
          <w:highlight w:val="yellow"/>
        </w:rPr>
        <w:t xml:space="preserve">που με ευθύνη του ΔΣ θα πρέπει </w:t>
      </w:r>
      <w:r w:rsidRPr="00F547B4">
        <w:rPr>
          <w:rFonts w:ascii="Arial" w:hAnsi="Arial" w:cs="Arial"/>
          <w:i w:val="0"/>
          <w:sz w:val="24"/>
          <w:szCs w:val="24"/>
          <w:highlight w:val="yellow"/>
        </w:rPr>
        <w:t xml:space="preserve">διασφαλίζει </w:t>
      </w:r>
      <w:r w:rsidR="00F81F30" w:rsidRPr="00F547B4">
        <w:rPr>
          <w:rFonts w:ascii="Arial" w:hAnsi="Arial" w:cs="Arial"/>
          <w:i w:val="0"/>
          <w:sz w:val="24"/>
          <w:szCs w:val="24"/>
          <w:highlight w:val="yellow"/>
        </w:rPr>
        <w:t xml:space="preserve"> την αξιοπιστία </w:t>
      </w:r>
      <w:r w:rsidRPr="00F547B4">
        <w:rPr>
          <w:rFonts w:ascii="Arial" w:hAnsi="Arial" w:cs="Arial"/>
          <w:i w:val="0"/>
          <w:sz w:val="24"/>
          <w:szCs w:val="24"/>
          <w:highlight w:val="yellow"/>
        </w:rPr>
        <w:t xml:space="preserve">και το αδιάβλητο </w:t>
      </w:r>
      <w:r w:rsidR="00F81F30" w:rsidRPr="00F547B4">
        <w:rPr>
          <w:rFonts w:ascii="Arial" w:hAnsi="Arial" w:cs="Arial"/>
          <w:i w:val="0"/>
          <w:sz w:val="24"/>
          <w:szCs w:val="24"/>
          <w:highlight w:val="yellow"/>
        </w:rPr>
        <w:t>της διαδικασίας.</w:t>
      </w:r>
      <w:r>
        <w:rPr>
          <w:rFonts w:ascii="Arial" w:hAnsi="Arial" w:cs="Arial"/>
          <w:i w:val="0"/>
          <w:sz w:val="24"/>
          <w:szCs w:val="24"/>
        </w:rPr>
        <w:t xml:space="preserve"> </w:t>
      </w:r>
      <w:r w:rsidRPr="007374EC">
        <w:rPr>
          <w:rFonts w:ascii="Arial" w:hAnsi="Arial" w:cs="Arial"/>
          <w:b/>
          <w:i w:val="0"/>
          <w:sz w:val="24"/>
          <w:szCs w:val="24"/>
          <w:highlight w:val="yellow"/>
          <w:u w:val="single"/>
        </w:rPr>
        <w:t xml:space="preserve">Με την έναρξη της ΓΣ το σώμα θα εγκρίνει υποχρεωτικά τις ανωτέρω επιλογές του ΔΣ. </w:t>
      </w:r>
    </w:p>
    <w:p w14:paraId="06F46BA3" w14:textId="77777777" w:rsidR="00F547B4" w:rsidRDefault="00F547B4" w:rsidP="00F81F30">
      <w:pPr>
        <w:pStyle w:val="20"/>
        <w:shd w:val="clear" w:color="auto" w:fill="auto"/>
        <w:tabs>
          <w:tab w:val="left" w:pos="709"/>
          <w:tab w:val="left" w:pos="993"/>
        </w:tabs>
        <w:spacing w:after="0" w:line="240" w:lineRule="auto"/>
        <w:jc w:val="both"/>
        <w:rPr>
          <w:rFonts w:ascii="Arial" w:hAnsi="Arial" w:cs="Arial"/>
          <w:i w:val="0"/>
          <w:sz w:val="24"/>
          <w:szCs w:val="24"/>
          <w:highlight w:val="yellow"/>
        </w:rPr>
      </w:pPr>
    </w:p>
    <w:p w14:paraId="00A4A239" w14:textId="1E057C6E" w:rsidR="00FE470F" w:rsidRPr="00DC09B3" w:rsidRDefault="00F547B4" w:rsidP="00F81F30">
      <w:pPr>
        <w:pStyle w:val="20"/>
        <w:shd w:val="clear" w:color="auto" w:fill="auto"/>
        <w:tabs>
          <w:tab w:val="left" w:pos="709"/>
          <w:tab w:val="left" w:pos="993"/>
        </w:tabs>
        <w:spacing w:after="0" w:line="240" w:lineRule="auto"/>
        <w:jc w:val="both"/>
        <w:rPr>
          <w:rFonts w:ascii="Arial" w:hAnsi="Arial" w:cs="Arial"/>
          <w:i w:val="0"/>
          <w:sz w:val="24"/>
          <w:szCs w:val="24"/>
        </w:rPr>
      </w:pPr>
      <w:r>
        <w:rPr>
          <w:rFonts w:ascii="Arial" w:hAnsi="Arial" w:cs="Arial"/>
          <w:i w:val="0"/>
          <w:sz w:val="24"/>
          <w:szCs w:val="24"/>
          <w:highlight w:val="yellow"/>
        </w:rPr>
        <w:t xml:space="preserve">            12.   </w:t>
      </w:r>
      <w:r w:rsidR="00F81F30" w:rsidRPr="00F547B4">
        <w:rPr>
          <w:rFonts w:ascii="Arial" w:hAnsi="Arial" w:cs="Arial"/>
          <w:i w:val="0"/>
          <w:sz w:val="24"/>
          <w:szCs w:val="24"/>
          <w:highlight w:val="yellow"/>
        </w:rPr>
        <w:t xml:space="preserve">Ο </w:t>
      </w:r>
      <w:r w:rsidR="002C01BF" w:rsidRPr="00F547B4">
        <w:rPr>
          <w:rFonts w:ascii="Arial" w:hAnsi="Arial" w:cs="Arial"/>
          <w:i w:val="0"/>
          <w:sz w:val="24"/>
          <w:szCs w:val="24"/>
          <w:highlight w:val="yellow"/>
        </w:rPr>
        <w:t>Πρόεδρος της Γενικής Συνέλευσης θα επιλέ</w:t>
      </w:r>
      <w:r w:rsidR="00D70EC2" w:rsidRPr="00F547B4">
        <w:rPr>
          <w:rFonts w:ascii="Arial" w:hAnsi="Arial" w:cs="Arial"/>
          <w:i w:val="0"/>
          <w:sz w:val="24"/>
          <w:szCs w:val="24"/>
          <w:highlight w:val="yellow"/>
        </w:rPr>
        <w:t>γ</w:t>
      </w:r>
      <w:r w:rsidR="002C01BF" w:rsidRPr="00F547B4">
        <w:rPr>
          <w:rFonts w:ascii="Arial" w:hAnsi="Arial" w:cs="Arial"/>
          <w:i w:val="0"/>
          <w:sz w:val="24"/>
          <w:szCs w:val="24"/>
          <w:highlight w:val="yellow"/>
        </w:rPr>
        <w:t>ει ένα μέλος που παρίσταται στον απομακρυσμένο χώρο</w:t>
      </w:r>
      <w:r w:rsidR="00D70EC2" w:rsidRPr="00F547B4">
        <w:rPr>
          <w:rFonts w:ascii="Arial" w:hAnsi="Arial" w:cs="Arial"/>
          <w:i w:val="0"/>
          <w:sz w:val="24"/>
          <w:szCs w:val="24"/>
          <w:highlight w:val="yellow"/>
        </w:rPr>
        <w:t>,</w:t>
      </w:r>
      <w:r w:rsidR="002C01BF" w:rsidRPr="00F547B4">
        <w:rPr>
          <w:rFonts w:ascii="Arial" w:hAnsi="Arial" w:cs="Arial"/>
          <w:i w:val="0"/>
          <w:sz w:val="24"/>
          <w:szCs w:val="24"/>
          <w:highlight w:val="yellow"/>
        </w:rPr>
        <w:t xml:space="preserve"> ως βοηθό του για την ομαλή διεξαγωγή της διαδικασίας</w:t>
      </w:r>
      <w:r w:rsidR="00D70EC2" w:rsidRPr="00F547B4">
        <w:rPr>
          <w:rFonts w:ascii="Arial" w:hAnsi="Arial" w:cs="Arial"/>
          <w:i w:val="0"/>
          <w:sz w:val="24"/>
          <w:szCs w:val="24"/>
          <w:highlight w:val="yellow"/>
        </w:rPr>
        <w:t xml:space="preserve"> </w:t>
      </w:r>
      <w:r w:rsidRPr="00F547B4">
        <w:rPr>
          <w:rFonts w:ascii="Arial" w:hAnsi="Arial" w:cs="Arial"/>
          <w:i w:val="0"/>
          <w:sz w:val="24"/>
          <w:szCs w:val="24"/>
          <w:highlight w:val="yellow"/>
        </w:rPr>
        <w:t xml:space="preserve">για κάθε απομακρυσμένοι χώρο συγκέντρωσης εκτός του κυρίου χώρου </w:t>
      </w:r>
      <w:r w:rsidR="00BF3E68" w:rsidRPr="00F547B4">
        <w:rPr>
          <w:rFonts w:ascii="Arial" w:hAnsi="Arial" w:cs="Arial"/>
          <w:i w:val="0"/>
          <w:sz w:val="24"/>
          <w:szCs w:val="24"/>
          <w:highlight w:val="yellow"/>
        </w:rPr>
        <w:t>και ο οποίος θα ενεργεί κατ’ εντολή του.</w:t>
      </w:r>
      <w:r w:rsidR="002C01BF" w:rsidRPr="00DC09B3">
        <w:rPr>
          <w:rFonts w:ascii="Arial" w:hAnsi="Arial" w:cs="Arial"/>
          <w:i w:val="0"/>
          <w:sz w:val="24"/>
          <w:szCs w:val="24"/>
        </w:rPr>
        <w:t xml:space="preserve"> </w:t>
      </w:r>
    </w:p>
    <w:p w14:paraId="1FFEDB79" w14:textId="77777777" w:rsidR="00D70EC2" w:rsidRPr="00DC09B3" w:rsidRDefault="00D70EC2" w:rsidP="00D70EC2">
      <w:pPr>
        <w:pStyle w:val="20"/>
        <w:shd w:val="clear" w:color="auto" w:fill="auto"/>
        <w:tabs>
          <w:tab w:val="left" w:pos="709"/>
          <w:tab w:val="left" w:pos="993"/>
        </w:tabs>
        <w:spacing w:after="0" w:line="240" w:lineRule="auto"/>
        <w:jc w:val="both"/>
        <w:rPr>
          <w:rFonts w:ascii="Arial" w:hAnsi="Arial" w:cs="Arial"/>
          <w:i w:val="0"/>
          <w:sz w:val="24"/>
          <w:szCs w:val="24"/>
        </w:rPr>
      </w:pPr>
    </w:p>
    <w:p w14:paraId="053EDF83" w14:textId="3A591AFB" w:rsidR="00296828" w:rsidRPr="00DC09B3" w:rsidRDefault="00296828" w:rsidP="00D879A9">
      <w:pPr>
        <w:pStyle w:val="23"/>
        <w:keepNext/>
        <w:keepLines/>
        <w:shd w:val="clear" w:color="auto" w:fill="auto"/>
        <w:spacing w:after="0" w:line="240" w:lineRule="auto"/>
        <w:jc w:val="center"/>
        <w:outlineLvl w:val="9"/>
        <w:rPr>
          <w:rFonts w:ascii="Arial" w:hAnsi="Arial" w:cs="Arial"/>
          <w:b w:val="0"/>
          <w:bCs w:val="0"/>
          <w:i w:val="0"/>
          <w:sz w:val="24"/>
          <w:szCs w:val="24"/>
        </w:rPr>
      </w:pPr>
      <w:bookmarkStart w:id="24" w:name="bookmark28"/>
      <w:r w:rsidRPr="00DC09B3">
        <w:rPr>
          <w:rFonts w:ascii="Arial" w:hAnsi="Arial" w:cs="Arial"/>
          <w:i w:val="0"/>
          <w:sz w:val="24"/>
          <w:szCs w:val="24"/>
        </w:rPr>
        <w:t xml:space="preserve">Άρθρο </w:t>
      </w:r>
      <w:bookmarkEnd w:id="24"/>
      <w:r w:rsidR="00FE470F" w:rsidRPr="00DC09B3">
        <w:rPr>
          <w:rFonts w:ascii="Arial" w:hAnsi="Arial" w:cs="Arial"/>
          <w:i w:val="0"/>
          <w:sz w:val="24"/>
          <w:szCs w:val="24"/>
        </w:rPr>
        <w:t>5.4 :</w:t>
      </w:r>
      <w:bookmarkStart w:id="25" w:name="bookmark29"/>
      <w:r w:rsidRPr="00DC09B3">
        <w:rPr>
          <w:rFonts w:ascii="Arial" w:hAnsi="Arial" w:cs="Arial"/>
          <w:i w:val="0"/>
          <w:sz w:val="24"/>
          <w:szCs w:val="24"/>
        </w:rPr>
        <w:t>Αποφάσεις Γενικών Συνελεύσεων</w:t>
      </w:r>
      <w:bookmarkEnd w:id="25"/>
      <w:r w:rsidR="00EC2FCD" w:rsidRPr="00DC09B3">
        <w:rPr>
          <w:rFonts w:ascii="Arial" w:hAnsi="Arial" w:cs="Arial"/>
          <w:i w:val="0"/>
          <w:sz w:val="24"/>
          <w:szCs w:val="24"/>
        </w:rPr>
        <w:t xml:space="preserve"> </w:t>
      </w:r>
      <w:r w:rsidR="00EC2FCD" w:rsidRPr="00DC09B3">
        <w:rPr>
          <w:rFonts w:ascii="Arial" w:hAnsi="Arial" w:cs="Arial"/>
          <w:b w:val="0"/>
          <w:bCs w:val="0"/>
          <w:i w:val="0"/>
          <w:sz w:val="24"/>
          <w:szCs w:val="24"/>
        </w:rPr>
        <w:t>(Άρθρο 27)</w:t>
      </w:r>
    </w:p>
    <w:p w14:paraId="581161CE" w14:textId="77777777" w:rsidR="00296828" w:rsidRPr="00DC09B3" w:rsidRDefault="00296828" w:rsidP="00D879A9">
      <w:pPr>
        <w:pStyle w:val="23"/>
        <w:keepNext/>
        <w:keepLines/>
        <w:shd w:val="clear" w:color="auto" w:fill="auto"/>
        <w:spacing w:after="0" w:line="240" w:lineRule="auto"/>
        <w:outlineLvl w:val="9"/>
        <w:rPr>
          <w:rFonts w:ascii="Arial" w:hAnsi="Arial" w:cs="Arial"/>
          <w:i w:val="0"/>
          <w:sz w:val="24"/>
          <w:szCs w:val="24"/>
        </w:rPr>
      </w:pPr>
    </w:p>
    <w:p w14:paraId="2DE20509" w14:textId="63EB1839" w:rsidR="00296828" w:rsidRPr="00DC09B3" w:rsidRDefault="00252FE3" w:rsidP="00D879A9">
      <w:pPr>
        <w:pStyle w:val="ac"/>
        <w:shd w:val="clear" w:color="auto" w:fill="auto"/>
        <w:tabs>
          <w:tab w:val="left" w:pos="993"/>
        </w:tabs>
        <w:spacing w:line="240" w:lineRule="auto"/>
        <w:ind w:firstLine="567"/>
        <w:jc w:val="both"/>
        <w:rPr>
          <w:rFonts w:ascii="Arial" w:hAnsi="Arial" w:cs="Arial"/>
          <w:i w:val="0"/>
          <w:sz w:val="24"/>
          <w:szCs w:val="24"/>
        </w:rPr>
      </w:pPr>
      <w:r w:rsidRPr="00DC09B3">
        <w:rPr>
          <w:rFonts w:ascii="Arial" w:hAnsi="Arial" w:cs="Arial"/>
          <w:i w:val="0"/>
          <w:sz w:val="24"/>
          <w:szCs w:val="24"/>
        </w:rPr>
        <w:t>1.</w:t>
      </w:r>
      <w:r w:rsidR="00296828" w:rsidRPr="00DC09B3">
        <w:rPr>
          <w:rFonts w:ascii="Arial" w:hAnsi="Arial" w:cs="Arial"/>
          <w:i w:val="0"/>
          <w:sz w:val="24"/>
          <w:szCs w:val="24"/>
        </w:rPr>
        <w:t xml:space="preserve"> </w:t>
      </w:r>
      <w:r w:rsidR="00296828" w:rsidRPr="00DC09B3">
        <w:rPr>
          <w:rFonts w:ascii="Arial" w:hAnsi="Arial" w:cs="Arial"/>
          <w:i w:val="0"/>
          <w:sz w:val="24"/>
          <w:szCs w:val="24"/>
        </w:rPr>
        <w:tab/>
        <w:t xml:space="preserve">Οι Αποφάσεις των Γενικών Συνελεύσεων λαμβάνονται κατά απόλυτη πλειοψηφία των παρόντων, που έχουν δικαίωμα ψήφου, εκτός και </w:t>
      </w:r>
      <w:r w:rsidR="00FF2C1B">
        <w:rPr>
          <w:rFonts w:ascii="Arial" w:hAnsi="Arial" w:cs="Arial"/>
          <w:i w:val="0"/>
          <w:sz w:val="24"/>
          <w:szCs w:val="24"/>
        </w:rPr>
        <w:t xml:space="preserve">αν </w:t>
      </w:r>
      <w:r w:rsidR="00296828" w:rsidRPr="00DC09B3">
        <w:rPr>
          <w:rFonts w:ascii="Arial" w:hAnsi="Arial" w:cs="Arial"/>
          <w:i w:val="0"/>
          <w:sz w:val="24"/>
          <w:szCs w:val="24"/>
        </w:rPr>
        <w:t xml:space="preserve">καθορίζεται ειδική πλειοψηφία με άλλη διάταξη του </w:t>
      </w:r>
      <w:r w:rsidRPr="00DC09B3">
        <w:rPr>
          <w:rFonts w:ascii="Arial" w:hAnsi="Arial" w:cs="Arial"/>
          <w:i w:val="0"/>
          <w:sz w:val="24"/>
          <w:szCs w:val="24"/>
        </w:rPr>
        <w:t>κ</w:t>
      </w:r>
      <w:r w:rsidR="00296828" w:rsidRPr="00DC09B3">
        <w:rPr>
          <w:rFonts w:ascii="Arial" w:hAnsi="Arial" w:cs="Arial"/>
          <w:i w:val="0"/>
          <w:sz w:val="24"/>
          <w:szCs w:val="24"/>
        </w:rPr>
        <w:t>αταστατικού.</w:t>
      </w:r>
    </w:p>
    <w:p w14:paraId="40341E24" w14:textId="77777777" w:rsidR="00FE470F" w:rsidRPr="00DC09B3" w:rsidRDefault="00FE470F" w:rsidP="00D879A9">
      <w:pPr>
        <w:pStyle w:val="ac"/>
        <w:shd w:val="clear" w:color="auto" w:fill="auto"/>
        <w:tabs>
          <w:tab w:val="left" w:pos="993"/>
        </w:tabs>
        <w:spacing w:line="240" w:lineRule="auto"/>
        <w:ind w:firstLine="567"/>
        <w:jc w:val="both"/>
        <w:rPr>
          <w:rFonts w:ascii="Arial" w:hAnsi="Arial" w:cs="Arial"/>
          <w:i w:val="0"/>
          <w:sz w:val="24"/>
          <w:szCs w:val="24"/>
        </w:rPr>
      </w:pPr>
    </w:p>
    <w:p w14:paraId="52E80502" w14:textId="01B8FB24" w:rsidR="00296828" w:rsidRPr="00DC09B3" w:rsidRDefault="00296828" w:rsidP="00016042">
      <w:pPr>
        <w:pStyle w:val="20"/>
        <w:numPr>
          <w:ilvl w:val="0"/>
          <w:numId w:val="21"/>
        </w:numPr>
        <w:shd w:val="clear" w:color="auto" w:fill="auto"/>
        <w:tabs>
          <w:tab w:val="left" w:pos="993"/>
          <w:tab w:val="left" w:pos="1068"/>
        </w:tabs>
        <w:spacing w:after="0" w:line="240" w:lineRule="auto"/>
        <w:ind w:firstLine="567"/>
        <w:jc w:val="both"/>
        <w:rPr>
          <w:rFonts w:ascii="Arial" w:hAnsi="Arial" w:cs="Arial"/>
          <w:i w:val="0"/>
          <w:sz w:val="24"/>
          <w:szCs w:val="24"/>
        </w:rPr>
      </w:pPr>
      <w:r w:rsidRPr="00DC09B3">
        <w:rPr>
          <w:rFonts w:ascii="Arial" w:hAnsi="Arial" w:cs="Arial"/>
          <w:i w:val="0"/>
          <w:sz w:val="24"/>
          <w:szCs w:val="24"/>
        </w:rPr>
        <w:t>Δικαίωμα ψήφου στις Γενικές Συνελεύσεις έχουν μόνο τα τακτικά μέλη που έχουν δικαίωμα συμμετοχής στην Γενική Συνέλευση, σύμφωνα με την παράγραφο 6, του άρθρου 26</w:t>
      </w:r>
      <w:r w:rsidR="00EC2FCD" w:rsidRPr="00DC09B3">
        <w:rPr>
          <w:rFonts w:ascii="Arial" w:hAnsi="Arial" w:cs="Arial"/>
          <w:i w:val="0"/>
          <w:sz w:val="24"/>
          <w:szCs w:val="24"/>
        </w:rPr>
        <w:t xml:space="preserve"> του καταστατικού</w:t>
      </w:r>
      <w:r w:rsidRPr="00DC09B3">
        <w:rPr>
          <w:rFonts w:ascii="Arial" w:hAnsi="Arial" w:cs="Arial"/>
          <w:i w:val="0"/>
          <w:sz w:val="24"/>
          <w:szCs w:val="24"/>
        </w:rPr>
        <w:t>.</w:t>
      </w:r>
    </w:p>
    <w:p w14:paraId="30874E99" w14:textId="51DF181A" w:rsidR="00D70EC2" w:rsidRPr="00DC09B3" w:rsidRDefault="00D70EC2" w:rsidP="00D70EC2">
      <w:pPr>
        <w:pStyle w:val="20"/>
        <w:shd w:val="clear" w:color="auto" w:fill="auto"/>
        <w:tabs>
          <w:tab w:val="left" w:pos="993"/>
          <w:tab w:val="left" w:pos="1068"/>
        </w:tabs>
        <w:spacing w:after="0" w:line="240" w:lineRule="auto"/>
        <w:ind w:left="567"/>
        <w:jc w:val="both"/>
        <w:rPr>
          <w:rFonts w:ascii="Arial" w:hAnsi="Arial" w:cs="Arial"/>
          <w:i w:val="0"/>
          <w:sz w:val="24"/>
          <w:szCs w:val="24"/>
        </w:rPr>
      </w:pPr>
    </w:p>
    <w:p w14:paraId="3269EE1F" w14:textId="02D5CF06" w:rsidR="001F4742" w:rsidRPr="001F4742" w:rsidRDefault="00296828" w:rsidP="00016042">
      <w:pPr>
        <w:pStyle w:val="20"/>
        <w:numPr>
          <w:ilvl w:val="0"/>
          <w:numId w:val="21"/>
        </w:numPr>
        <w:shd w:val="clear" w:color="auto" w:fill="auto"/>
        <w:tabs>
          <w:tab w:val="left" w:pos="993"/>
          <w:tab w:val="left" w:pos="1086"/>
        </w:tabs>
        <w:spacing w:after="0" w:line="240" w:lineRule="auto"/>
        <w:ind w:firstLine="567"/>
        <w:rPr>
          <w:rFonts w:ascii="Arial" w:hAnsi="Arial" w:cs="Arial"/>
          <w:i w:val="0"/>
          <w:sz w:val="24"/>
          <w:szCs w:val="24"/>
        </w:rPr>
      </w:pPr>
      <w:r w:rsidRPr="001F4742">
        <w:rPr>
          <w:rFonts w:ascii="Arial" w:hAnsi="Arial" w:cs="Arial"/>
          <w:i w:val="0"/>
          <w:sz w:val="24"/>
          <w:szCs w:val="24"/>
        </w:rPr>
        <w:t xml:space="preserve">Οι ψηφοφορίες είναι φανερές με ανάταση της χειρός ή με ονομαστική κλήση, κατά την κρίση του Προέδρου της Γενικής Συνέλευσης, εκτός των περιπτώσεων που ορίζονται </w:t>
      </w:r>
      <w:r w:rsidR="00252FE3" w:rsidRPr="001F4742">
        <w:rPr>
          <w:rFonts w:ascii="Arial" w:hAnsi="Arial" w:cs="Arial"/>
          <w:i w:val="0"/>
          <w:sz w:val="24"/>
          <w:szCs w:val="24"/>
        </w:rPr>
        <w:t>στο καταστατικό</w:t>
      </w:r>
      <w:r w:rsidRPr="001F4742">
        <w:rPr>
          <w:rFonts w:ascii="Arial" w:hAnsi="Arial" w:cs="Arial"/>
          <w:i w:val="0"/>
          <w:sz w:val="24"/>
          <w:szCs w:val="24"/>
        </w:rPr>
        <w:t xml:space="preserve"> ή εφ' όσον αποφασισθεί από την πλειοψηφία των παρόντων στην Γενική Συνέλευση. </w:t>
      </w:r>
      <w:bookmarkStart w:id="26" w:name="bookmark30"/>
    </w:p>
    <w:p w14:paraId="0B5A55D4" w14:textId="77777777" w:rsidR="001F4742" w:rsidRDefault="001F4742" w:rsidP="001F4742">
      <w:pPr>
        <w:pStyle w:val="20"/>
        <w:shd w:val="clear" w:color="auto" w:fill="auto"/>
        <w:tabs>
          <w:tab w:val="left" w:pos="993"/>
          <w:tab w:val="left" w:pos="1086"/>
        </w:tabs>
        <w:spacing w:after="0" w:line="240" w:lineRule="auto"/>
        <w:rPr>
          <w:rFonts w:ascii="Arial" w:hAnsi="Arial" w:cs="Arial"/>
          <w:i w:val="0"/>
          <w:sz w:val="24"/>
          <w:szCs w:val="24"/>
        </w:rPr>
      </w:pPr>
    </w:p>
    <w:p w14:paraId="3F37A59D" w14:textId="0E1FE397" w:rsidR="001F4742" w:rsidRPr="007374EC" w:rsidRDefault="001F4742" w:rsidP="001F4742">
      <w:pPr>
        <w:pStyle w:val="20"/>
        <w:shd w:val="clear" w:color="auto" w:fill="auto"/>
        <w:tabs>
          <w:tab w:val="left" w:pos="709"/>
          <w:tab w:val="left" w:pos="993"/>
        </w:tabs>
        <w:spacing w:after="0" w:line="240" w:lineRule="auto"/>
        <w:jc w:val="both"/>
        <w:rPr>
          <w:rFonts w:ascii="Arial" w:hAnsi="Arial" w:cs="Arial"/>
          <w:b/>
          <w:i w:val="0"/>
          <w:sz w:val="24"/>
          <w:szCs w:val="24"/>
          <w:highlight w:val="yellow"/>
          <w:u w:val="single"/>
        </w:rPr>
      </w:pPr>
      <w:r>
        <w:rPr>
          <w:rFonts w:ascii="Arial" w:hAnsi="Arial" w:cs="Arial"/>
          <w:i w:val="0"/>
          <w:sz w:val="24"/>
          <w:szCs w:val="24"/>
        </w:rPr>
        <w:t xml:space="preserve">          </w:t>
      </w:r>
      <w:r w:rsidRPr="001F4742">
        <w:rPr>
          <w:rFonts w:ascii="Arial" w:hAnsi="Arial" w:cs="Arial"/>
          <w:i w:val="0"/>
          <w:sz w:val="24"/>
          <w:szCs w:val="24"/>
          <w:highlight w:val="yellow"/>
        </w:rPr>
        <w:t xml:space="preserve">4.   Η ψηφοφορία μπορεί </w:t>
      </w:r>
      <w:r w:rsidR="004C2D33">
        <w:rPr>
          <w:rFonts w:ascii="Arial" w:hAnsi="Arial" w:cs="Arial"/>
          <w:i w:val="0"/>
          <w:sz w:val="24"/>
          <w:szCs w:val="24"/>
          <w:highlight w:val="yellow"/>
        </w:rPr>
        <w:t xml:space="preserve">σε περιπτώσεις σοβαρών θεμάτων </w:t>
      </w:r>
      <w:r w:rsidRPr="001F4742">
        <w:rPr>
          <w:rFonts w:ascii="Arial" w:hAnsi="Arial" w:cs="Arial"/>
          <w:i w:val="0"/>
          <w:sz w:val="24"/>
          <w:szCs w:val="24"/>
          <w:highlight w:val="yellow"/>
        </w:rPr>
        <w:t>να εκτελείται και ηλεκτρονικά</w:t>
      </w:r>
      <w:r w:rsidR="00DD0C4E">
        <w:rPr>
          <w:rFonts w:ascii="Arial" w:hAnsi="Arial" w:cs="Arial"/>
          <w:i w:val="0"/>
          <w:sz w:val="24"/>
          <w:szCs w:val="24"/>
          <w:highlight w:val="yellow"/>
        </w:rPr>
        <w:t xml:space="preserve"> με σκοπό την επίτευξη ευρείας συμμετοχής</w:t>
      </w:r>
      <w:r w:rsidRPr="001F4742">
        <w:rPr>
          <w:rFonts w:ascii="Arial" w:hAnsi="Arial" w:cs="Arial"/>
          <w:i w:val="0"/>
          <w:sz w:val="24"/>
          <w:szCs w:val="24"/>
          <w:highlight w:val="yellow"/>
        </w:rPr>
        <w:t xml:space="preserve">. Στην πρόσκληση της ΓΣ  θα </w:t>
      </w:r>
      <w:r w:rsidR="00BE2E80">
        <w:rPr>
          <w:rFonts w:ascii="Arial" w:hAnsi="Arial" w:cs="Arial"/>
          <w:i w:val="0"/>
          <w:sz w:val="24"/>
          <w:szCs w:val="24"/>
          <w:highlight w:val="yellow"/>
        </w:rPr>
        <w:t xml:space="preserve">αναφέρεται </w:t>
      </w:r>
      <w:r w:rsidRPr="001F4742">
        <w:rPr>
          <w:rFonts w:ascii="Arial" w:hAnsi="Arial" w:cs="Arial"/>
          <w:i w:val="0"/>
          <w:sz w:val="24"/>
          <w:szCs w:val="24"/>
          <w:highlight w:val="yellow"/>
        </w:rPr>
        <w:t xml:space="preserve">και η ηλεκτρονική πλατφόρμα που θα χρησιμοποιηθεί </w:t>
      </w:r>
      <w:r>
        <w:rPr>
          <w:rFonts w:ascii="Arial" w:hAnsi="Arial" w:cs="Arial"/>
          <w:i w:val="0"/>
          <w:sz w:val="24"/>
          <w:szCs w:val="24"/>
          <w:highlight w:val="yellow"/>
        </w:rPr>
        <w:t xml:space="preserve">για τη διαδικασία της ψηφοφορίας, </w:t>
      </w:r>
      <w:r w:rsidRPr="00F547B4">
        <w:rPr>
          <w:rFonts w:ascii="Arial" w:hAnsi="Arial" w:cs="Arial"/>
          <w:i w:val="0"/>
          <w:sz w:val="24"/>
          <w:szCs w:val="24"/>
          <w:highlight w:val="yellow"/>
        </w:rPr>
        <w:t>που με ευθύνη του ΔΣ θα πρέπει διασφαλίζει την αξιοπιστία και το αδιάβλητο της διαδικασίας.</w:t>
      </w:r>
      <w:r>
        <w:rPr>
          <w:rFonts w:ascii="Arial" w:hAnsi="Arial" w:cs="Arial"/>
          <w:i w:val="0"/>
          <w:sz w:val="24"/>
          <w:szCs w:val="24"/>
        </w:rPr>
        <w:t xml:space="preserve"> </w:t>
      </w:r>
      <w:r w:rsidRPr="00F547B4">
        <w:rPr>
          <w:rFonts w:ascii="Arial" w:hAnsi="Arial" w:cs="Arial"/>
          <w:i w:val="0"/>
          <w:sz w:val="24"/>
          <w:szCs w:val="24"/>
          <w:highlight w:val="yellow"/>
        </w:rPr>
        <w:t xml:space="preserve">Με την έναρξη της </w:t>
      </w:r>
      <w:r w:rsidRPr="007374EC">
        <w:rPr>
          <w:rFonts w:ascii="Arial" w:hAnsi="Arial" w:cs="Arial"/>
          <w:b/>
          <w:i w:val="0"/>
          <w:sz w:val="24"/>
          <w:szCs w:val="24"/>
          <w:highlight w:val="yellow"/>
          <w:u w:val="single"/>
        </w:rPr>
        <w:t xml:space="preserve">ΓΣ το σώμα θα εγκρίνει υποχρεωτικά την ανωτέρω επιλογή του ΔΣ. </w:t>
      </w:r>
    </w:p>
    <w:p w14:paraId="76F1EC2A" w14:textId="1E1A5BE5" w:rsidR="001F4742" w:rsidRPr="00DC09B3" w:rsidRDefault="001F4742" w:rsidP="001F4742">
      <w:pPr>
        <w:pStyle w:val="20"/>
        <w:shd w:val="clear" w:color="auto" w:fill="auto"/>
        <w:tabs>
          <w:tab w:val="left" w:pos="993"/>
          <w:tab w:val="left" w:pos="1086"/>
        </w:tabs>
        <w:spacing w:after="0" w:line="240" w:lineRule="auto"/>
        <w:ind w:left="567"/>
        <w:rPr>
          <w:rFonts w:ascii="Arial" w:hAnsi="Arial" w:cs="Arial"/>
          <w:i w:val="0"/>
          <w:sz w:val="24"/>
          <w:szCs w:val="24"/>
        </w:rPr>
      </w:pPr>
    </w:p>
    <w:p w14:paraId="2A7105FD" w14:textId="139CCCBC" w:rsidR="00296828" w:rsidRPr="00124308" w:rsidRDefault="00296828" w:rsidP="00D879A9">
      <w:pPr>
        <w:pStyle w:val="23"/>
        <w:keepNext/>
        <w:keepLines/>
        <w:shd w:val="clear" w:color="auto" w:fill="auto"/>
        <w:spacing w:after="0" w:line="240" w:lineRule="auto"/>
        <w:jc w:val="center"/>
        <w:outlineLvl w:val="9"/>
        <w:rPr>
          <w:rFonts w:ascii="Arial" w:hAnsi="Arial" w:cs="Arial"/>
          <w:i w:val="0"/>
          <w:sz w:val="24"/>
          <w:szCs w:val="24"/>
        </w:rPr>
      </w:pPr>
      <w:r w:rsidRPr="00DC09B3">
        <w:rPr>
          <w:rFonts w:ascii="Arial" w:hAnsi="Arial" w:cs="Arial"/>
          <w:i w:val="0"/>
          <w:sz w:val="24"/>
          <w:szCs w:val="24"/>
        </w:rPr>
        <w:t xml:space="preserve">Άρθρο </w:t>
      </w:r>
      <w:bookmarkEnd w:id="26"/>
      <w:r w:rsidR="00FE470F" w:rsidRPr="00DC09B3">
        <w:rPr>
          <w:rFonts w:ascii="Arial" w:hAnsi="Arial" w:cs="Arial"/>
          <w:i w:val="0"/>
          <w:sz w:val="24"/>
          <w:szCs w:val="24"/>
        </w:rPr>
        <w:t xml:space="preserve">5.5 : </w:t>
      </w:r>
      <w:bookmarkStart w:id="27" w:name="bookmark31"/>
      <w:r w:rsidRPr="00DC09B3">
        <w:rPr>
          <w:rFonts w:ascii="Arial" w:hAnsi="Arial" w:cs="Arial"/>
          <w:i w:val="0"/>
          <w:sz w:val="24"/>
          <w:szCs w:val="24"/>
        </w:rPr>
        <w:t>Ετήσια Τακτική Γενική Συνέλευση</w:t>
      </w:r>
      <w:bookmarkEnd w:id="27"/>
      <w:r w:rsidR="00EC2FCD" w:rsidRPr="00DC09B3">
        <w:rPr>
          <w:rFonts w:ascii="Arial" w:hAnsi="Arial" w:cs="Arial"/>
          <w:i w:val="0"/>
          <w:sz w:val="24"/>
          <w:szCs w:val="24"/>
        </w:rPr>
        <w:t xml:space="preserve"> </w:t>
      </w:r>
      <w:r w:rsidR="00EC2FCD" w:rsidRPr="00DC09B3">
        <w:rPr>
          <w:rFonts w:ascii="Arial" w:hAnsi="Arial" w:cs="Arial"/>
          <w:b w:val="0"/>
          <w:bCs w:val="0"/>
          <w:i w:val="0"/>
          <w:sz w:val="24"/>
          <w:szCs w:val="24"/>
        </w:rPr>
        <w:t>(Άρθρο 28)</w:t>
      </w:r>
    </w:p>
    <w:p w14:paraId="4CFF814E" w14:textId="77777777" w:rsidR="00296828" w:rsidRPr="00124308" w:rsidRDefault="00296828" w:rsidP="00D879A9">
      <w:pPr>
        <w:pStyle w:val="23"/>
        <w:keepNext/>
        <w:keepLines/>
        <w:shd w:val="clear" w:color="auto" w:fill="auto"/>
        <w:spacing w:after="0" w:line="240" w:lineRule="auto"/>
        <w:outlineLvl w:val="9"/>
        <w:rPr>
          <w:rFonts w:ascii="Arial" w:hAnsi="Arial" w:cs="Arial"/>
          <w:i w:val="0"/>
          <w:sz w:val="24"/>
          <w:szCs w:val="24"/>
        </w:rPr>
      </w:pPr>
    </w:p>
    <w:p w14:paraId="01106CFC" w14:textId="77777777" w:rsidR="00296828" w:rsidRPr="00124308" w:rsidRDefault="00296828" w:rsidP="00D879A9">
      <w:pPr>
        <w:pStyle w:val="20"/>
        <w:shd w:val="clear" w:color="auto" w:fill="auto"/>
        <w:spacing w:after="0" w:line="240" w:lineRule="auto"/>
        <w:ind w:firstLine="567"/>
        <w:jc w:val="both"/>
        <w:rPr>
          <w:rFonts w:ascii="Arial" w:hAnsi="Arial" w:cs="Arial"/>
          <w:i w:val="0"/>
          <w:sz w:val="24"/>
          <w:szCs w:val="24"/>
        </w:rPr>
      </w:pPr>
      <w:r w:rsidRPr="00124308">
        <w:rPr>
          <w:rFonts w:ascii="Arial" w:hAnsi="Arial" w:cs="Arial"/>
          <w:i w:val="0"/>
          <w:sz w:val="24"/>
          <w:szCs w:val="24"/>
        </w:rPr>
        <w:t>Κατά την ετήσια τακτική Γενική Συνέλευση λαμβάνουν χώρα:</w:t>
      </w:r>
    </w:p>
    <w:p w14:paraId="7EF81B6F" w14:textId="77777777" w:rsidR="00FE470F" w:rsidRPr="00124308" w:rsidRDefault="00FE470F" w:rsidP="00D879A9">
      <w:pPr>
        <w:pStyle w:val="20"/>
        <w:shd w:val="clear" w:color="auto" w:fill="auto"/>
        <w:spacing w:after="0" w:line="240" w:lineRule="auto"/>
        <w:ind w:firstLine="567"/>
        <w:jc w:val="both"/>
        <w:rPr>
          <w:rFonts w:ascii="Arial" w:hAnsi="Arial" w:cs="Arial"/>
          <w:i w:val="0"/>
          <w:sz w:val="24"/>
          <w:szCs w:val="24"/>
        </w:rPr>
      </w:pPr>
    </w:p>
    <w:p w14:paraId="6E31C108" w14:textId="1BAC0D29" w:rsidR="00296828" w:rsidRPr="00124308" w:rsidRDefault="00FE470F" w:rsidP="00D879A9">
      <w:pPr>
        <w:pStyle w:val="20"/>
        <w:shd w:val="clear" w:color="auto" w:fill="auto"/>
        <w:tabs>
          <w:tab w:val="left" w:pos="993"/>
        </w:tabs>
        <w:spacing w:after="0" w:line="240" w:lineRule="auto"/>
        <w:ind w:firstLine="567"/>
        <w:jc w:val="both"/>
        <w:rPr>
          <w:rFonts w:ascii="Arial" w:hAnsi="Arial" w:cs="Arial"/>
          <w:i w:val="0"/>
          <w:sz w:val="24"/>
          <w:szCs w:val="24"/>
        </w:rPr>
      </w:pPr>
      <w:r w:rsidRPr="00124308">
        <w:rPr>
          <w:rFonts w:ascii="Arial" w:hAnsi="Arial" w:cs="Arial"/>
          <w:i w:val="0"/>
          <w:sz w:val="24"/>
          <w:szCs w:val="24"/>
        </w:rPr>
        <w:tab/>
      </w:r>
      <w:r w:rsidR="00296828" w:rsidRPr="00124308">
        <w:rPr>
          <w:rFonts w:ascii="Arial" w:hAnsi="Arial" w:cs="Arial"/>
          <w:i w:val="0"/>
          <w:sz w:val="24"/>
          <w:szCs w:val="24"/>
        </w:rPr>
        <w:t>α. Έγκριση λογοδοσίας επί των πεπραγμένων του ΔΣ και επί της έκθεσης τη</w:t>
      </w:r>
      <w:r w:rsidR="00296828" w:rsidRPr="00A75C9C">
        <w:rPr>
          <w:rFonts w:ascii="Arial" w:hAnsi="Arial" w:cs="Arial"/>
          <w:i w:val="0"/>
          <w:sz w:val="24"/>
          <w:szCs w:val="24"/>
        </w:rPr>
        <w:t xml:space="preserve">ς </w:t>
      </w:r>
      <w:r w:rsidR="00F04B71">
        <w:rPr>
          <w:rFonts w:ascii="Arial" w:hAnsi="Arial" w:cs="Arial"/>
          <w:i w:val="0"/>
          <w:sz w:val="24"/>
          <w:szCs w:val="24"/>
          <w:highlight w:val="yellow"/>
        </w:rPr>
        <w:t>ΕΞΕΠ</w:t>
      </w:r>
      <w:r w:rsidR="004E0422" w:rsidRPr="00A75C9C">
        <w:rPr>
          <w:rFonts w:ascii="Arial" w:hAnsi="Arial" w:cs="Arial"/>
          <w:i w:val="0"/>
          <w:sz w:val="24"/>
          <w:szCs w:val="24"/>
          <w:highlight w:val="yellow"/>
        </w:rPr>
        <w:t xml:space="preserve"> και απαλλαγή του ΔΣ για το εξεταζόμενο έτος</w:t>
      </w:r>
      <w:r w:rsidR="00296828" w:rsidRPr="00A75C9C">
        <w:rPr>
          <w:rFonts w:ascii="Arial" w:hAnsi="Arial" w:cs="Arial"/>
          <w:i w:val="0"/>
          <w:sz w:val="24"/>
          <w:szCs w:val="24"/>
          <w:highlight w:val="yellow"/>
        </w:rPr>
        <w:t>.</w:t>
      </w:r>
    </w:p>
    <w:p w14:paraId="21FC5848" w14:textId="77777777" w:rsidR="00FE470F" w:rsidRPr="00124308" w:rsidRDefault="00FE470F" w:rsidP="00D879A9">
      <w:pPr>
        <w:pStyle w:val="20"/>
        <w:shd w:val="clear" w:color="auto" w:fill="auto"/>
        <w:tabs>
          <w:tab w:val="left" w:pos="993"/>
        </w:tabs>
        <w:spacing w:after="0" w:line="240" w:lineRule="auto"/>
        <w:ind w:firstLine="567"/>
        <w:jc w:val="both"/>
        <w:rPr>
          <w:rFonts w:ascii="Arial" w:hAnsi="Arial" w:cs="Arial"/>
          <w:i w:val="0"/>
          <w:sz w:val="24"/>
          <w:szCs w:val="24"/>
        </w:rPr>
      </w:pPr>
    </w:p>
    <w:p w14:paraId="05C746AC" w14:textId="0165BF77" w:rsidR="00296828" w:rsidRPr="00124308" w:rsidRDefault="00FE470F" w:rsidP="00D879A9">
      <w:pPr>
        <w:pStyle w:val="20"/>
        <w:shd w:val="clear" w:color="auto" w:fill="auto"/>
        <w:tabs>
          <w:tab w:val="left" w:pos="993"/>
        </w:tabs>
        <w:spacing w:after="0" w:line="240" w:lineRule="auto"/>
        <w:ind w:firstLine="567"/>
        <w:jc w:val="both"/>
        <w:rPr>
          <w:rFonts w:ascii="Arial" w:hAnsi="Arial" w:cs="Arial"/>
          <w:i w:val="0"/>
          <w:sz w:val="24"/>
          <w:szCs w:val="24"/>
        </w:rPr>
      </w:pPr>
      <w:r w:rsidRPr="00124308">
        <w:rPr>
          <w:rFonts w:ascii="Arial" w:hAnsi="Arial" w:cs="Arial"/>
          <w:i w:val="0"/>
          <w:sz w:val="24"/>
          <w:szCs w:val="24"/>
        </w:rPr>
        <w:tab/>
      </w:r>
      <w:r w:rsidR="00296828" w:rsidRPr="00124308">
        <w:rPr>
          <w:rFonts w:ascii="Arial" w:hAnsi="Arial" w:cs="Arial"/>
          <w:i w:val="0"/>
          <w:sz w:val="24"/>
          <w:szCs w:val="24"/>
        </w:rPr>
        <w:t>β. Έγκριση του προϋπολογισμού εσόδων και εξόδων της νέας ετήσιας χρήσης.</w:t>
      </w:r>
    </w:p>
    <w:p w14:paraId="376EF779" w14:textId="77777777" w:rsidR="00FE470F" w:rsidRPr="00124308" w:rsidRDefault="00FE470F" w:rsidP="00D879A9">
      <w:pPr>
        <w:pStyle w:val="20"/>
        <w:shd w:val="clear" w:color="auto" w:fill="auto"/>
        <w:tabs>
          <w:tab w:val="left" w:pos="993"/>
        </w:tabs>
        <w:spacing w:after="0" w:line="240" w:lineRule="auto"/>
        <w:ind w:firstLine="567"/>
        <w:jc w:val="both"/>
        <w:rPr>
          <w:rFonts w:ascii="Arial" w:hAnsi="Arial" w:cs="Arial"/>
          <w:i w:val="0"/>
          <w:sz w:val="24"/>
          <w:szCs w:val="24"/>
        </w:rPr>
      </w:pPr>
    </w:p>
    <w:p w14:paraId="76F05CC9" w14:textId="0C735692" w:rsidR="004E0422" w:rsidRPr="004E0422" w:rsidRDefault="004E0422" w:rsidP="004E0422">
      <w:pPr>
        <w:pStyle w:val="Web"/>
        <w:spacing w:before="0" w:beforeAutospacing="0" w:after="0"/>
        <w:ind w:left="113" w:right="113" w:firstLine="607"/>
        <w:jc w:val="both"/>
        <w:rPr>
          <w:rFonts w:ascii="Arial" w:eastAsia="Calibri" w:hAnsi="Arial" w:cs="Arial"/>
          <w:iCs/>
        </w:rPr>
      </w:pPr>
      <w:r>
        <w:rPr>
          <w:rFonts w:ascii="Arial" w:eastAsia="Calibri" w:hAnsi="Arial" w:cs="Arial"/>
          <w:iCs/>
        </w:rPr>
        <w:t xml:space="preserve">    </w:t>
      </w:r>
      <w:r w:rsidR="00296828" w:rsidRPr="00A75C9C">
        <w:rPr>
          <w:rFonts w:ascii="Arial" w:eastAsia="Calibri" w:hAnsi="Arial" w:cs="Arial"/>
          <w:iCs/>
          <w:highlight w:val="yellow"/>
        </w:rPr>
        <w:t xml:space="preserve">γ. Συζήτηση </w:t>
      </w:r>
      <w:r w:rsidRPr="00A75C9C">
        <w:rPr>
          <w:rFonts w:ascii="Arial" w:eastAsia="Calibri" w:hAnsi="Arial" w:cs="Arial"/>
          <w:iCs/>
          <w:highlight w:val="yellow"/>
        </w:rPr>
        <w:t>και λήψη αποφάσεων επί των θεμάτων της Ημερήσιας Διάταξης ή επί εκτάκτου θέματος που εισήχθη στη ΓΣ σύμφωνα με την πρόβλεψη της παραγράφου 4 του άρθρου 26.</w:t>
      </w:r>
      <w:r w:rsidRPr="004E0422">
        <w:rPr>
          <w:rFonts w:ascii="Arial" w:eastAsia="Calibri" w:hAnsi="Arial" w:cs="Arial"/>
          <w:iCs/>
        </w:rPr>
        <w:t xml:space="preserve">  </w:t>
      </w:r>
    </w:p>
    <w:p w14:paraId="25CE4FA7" w14:textId="30791243" w:rsidR="00296828" w:rsidRPr="00124308" w:rsidRDefault="00FE470F" w:rsidP="009A5DE0">
      <w:pPr>
        <w:pStyle w:val="20"/>
        <w:shd w:val="clear" w:color="auto" w:fill="auto"/>
        <w:tabs>
          <w:tab w:val="left" w:pos="993"/>
        </w:tabs>
        <w:spacing w:after="0" w:line="240" w:lineRule="auto"/>
        <w:ind w:firstLine="567"/>
        <w:jc w:val="both"/>
        <w:rPr>
          <w:rFonts w:ascii="Arial" w:hAnsi="Arial" w:cs="Arial"/>
          <w:i w:val="0"/>
          <w:sz w:val="24"/>
          <w:szCs w:val="24"/>
        </w:rPr>
      </w:pPr>
      <w:r w:rsidRPr="00124308">
        <w:rPr>
          <w:rFonts w:ascii="Arial" w:hAnsi="Arial" w:cs="Arial"/>
          <w:i w:val="0"/>
          <w:sz w:val="24"/>
          <w:szCs w:val="24"/>
        </w:rPr>
        <w:tab/>
      </w:r>
      <w:r w:rsidR="00296828" w:rsidRPr="00124308">
        <w:rPr>
          <w:rFonts w:ascii="Arial" w:hAnsi="Arial" w:cs="Arial"/>
          <w:i w:val="0"/>
          <w:sz w:val="24"/>
          <w:szCs w:val="24"/>
        </w:rPr>
        <w:t>δ. Αρχαιρεσίες</w:t>
      </w:r>
      <w:r w:rsidR="009A5DE0">
        <w:rPr>
          <w:rFonts w:ascii="Arial" w:hAnsi="Arial" w:cs="Arial"/>
          <w:i w:val="0"/>
          <w:sz w:val="24"/>
          <w:szCs w:val="24"/>
        </w:rPr>
        <w:t xml:space="preserve"> για την ανάδειξη νέου ΔΣ και της </w:t>
      </w:r>
      <w:r w:rsidR="00F04B71">
        <w:rPr>
          <w:rFonts w:ascii="Arial" w:hAnsi="Arial" w:cs="Arial"/>
          <w:i w:val="0"/>
          <w:sz w:val="24"/>
          <w:szCs w:val="24"/>
        </w:rPr>
        <w:t>ΕΞΕΠ</w:t>
      </w:r>
      <w:r w:rsidR="00296828" w:rsidRPr="00124308">
        <w:rPr>
          <w:rFonts w:ascii="Arial" w:hAnsi="Arial" w:cs="Arial"/>
          <w:i w:val="0"/>
          <w:sz w:val="24"/>
          <w:szCs w:val="24"/>
        </w:rPr>
        <w:t xml:space="preserve"> </w:t>
      </w:r>
      <w:r w:rsidR="00296828" w:rsidRPr="009A5DE0">
        <w:rPr>
          <w:rFonts w:ascii="Arial" w:hAnsi="Arial" w:cs="Arial"/>
          <w:i w:val="0"/>
          <w:sz w:val="24"/>
          <w:szCs w:val="24"/>
          <w:highlight w:val="yellow"/>
        </w:rPr>
        <w:t>(</w:t>
      </w:r>
      <w:r w:rsidR="009A5DE0" w:rsidRPr="009A5DE0">
        <w:rPr>
          <w:rFonts w:ascii="Arial" w:hAnsi="Arial" w:cs="Arial"/>
          <w:i w:val="0"/>
          <w:sz w:val="24"/>
          <w:szCs w:val="24"/>
          <w:highlight w:val="yellow"/>
        </w:rPr>
        <w:t>όπως προβλέπεται στο άρθρο 29 του καταστατικού).</w:t>
      </w:r>
    </w:p>
    <w:p w14:paraId="5DA08A17" w14:textId="372819F7" w:rsidR="00296828" w:rsidRPr="00DC09B3" w:rsidRDefault="00296828" w:rsidP="00D879A9">
      <w:pPr>
        <w:pStyle w:val="23"/>
        <w:keepNext/>
        <w:keepLines/>
        <w:shd w:val="clear" w:color="auto" w:fill="auto"/>
        <w:spacing w:after="0" w:line="240" w:lineRule="auto"/>
        <w:jc w:val="center"/>
        <w:outlineLvl w:val="9"/>
        <w:rPr>
          <w:rFonts w:ascii="Arial" w:hAnsi="Arial" w:cs="Arial"/>
          <w:i w:val="0"/>
          <w:sz w:val="24"/>
          <w:szCs w:val="24"/>
        </w:rPr>
      </w:pPr>
      <w:bookmarkStart w:id="28" w:name="bookmark32"/>
      <w:r w:rsidRPr="00DC09B3">
        <w:rPr>
          <w:rFonts w:ascii="Arial" w:hAnsi="Arial" w:cs="Arial"/>
          <w:i w:val="0"/>
          <w:sz w:val="24"/>
          <w:szCs w:val="24"/>
        </w:rPr>
        <w:t xml:space="preserve">Άρθρο </w:t>
      </w:r>
      <w:bookmarkEnd w:id="28"/>
      <w:r w:rsidR="00175275" w:rsidRPr="00DC09B3">
        <w:rPr>
          <w:rFonts w:ascii="Arial" w:hAnsi="Arial" w:cs="Arial"/>
          <w:i w:val="0"/>
          <w:sz w:val="24"/>
          <w:szCs w:val="24"/>
          <w:lang w:val="en-US"/>
        </w:rPr>
        <w:t xml:space="preserve">5.6 : </w:t>
      </w:r>
      <w:bookmarkStart w:id="29" w:name="bookmark33"/>
      <w:r w:rsidRPr="00DC09B3">
        <w:rPr>
          <w:rFonts w:ascii="Arial" w:hAnsi="Arial" w:cs="Arial"/>
          <w:i w:val="0"/>
          <w:sz w:val="24"/>
          <w:szCs w:val="24"/>
        </w:rPr>
        <w:t>Διενέργεια Αρχαιρεσιών</w:t>
      </w:r>
      <w:bookmarkEnd w:id="29"/>
      <w:r w:rsidR="00EC2FCD" w:rsidRPr="00DC09B3">
        <w:rPr>
          <w:rFonts w:ascii="Arial" w:hAnsi="Arial" w:cs="Arial"/>
          <w:i w:val="0"/>
          <w:sz w:val="24"/>
          <w:szCs w:val="24"/>
        </w:rPr>
        <w:t xml:space="preserve"> </w:t>
      </w:r>
      <w:r w:rsidR="00EC2FCD" w:rsidRPr="00DC09B3">
        <w:rPr>
          <w:rFonts w:ascii="Arial" w:hAnsi="Arial" w:cs="Arial"/>
          <w:b w:val="0"/>
          <w:bCs w:val="0"/>
          <w:i w:val="0"/>
          <w:sz w:val="24"/>
          <w:szCs w:val="24"/>
        </w:rPr>
        <w:t>(Άρθρο 29)</w:t>
      </w:r>
    </w:p>
    <w:p w14:paraId="72DE7F33" w14:textId="77777777" w:rsidR="00296828" w:rsidRPr="00DC09B3" w:rsidRDefault="00296828" w:rsidP="00D879A9">
      <w:pPr>
        <w:pStyle w:val="23"/>
        <w:keepNext/>
        <w:keepLines/>
        <w:shd w:val="clear" w:color="auto" w:fill="auto"/>
        <w:spacing w:after="0" w:line="240" w:lineRule="auto"/>
        <w:outlineLvl w:val="9"/>
        <w:rPr>
          <w:rFonts w:ascii="Arial" w:hAnsi="Arial" w:cs="Arial"/>
          <w:i w:val="0"/>
          <w:sz w:val="24"/>
          <w:szCs w:val="24"/>
        </w:rPr>
      </w:pPr>
    </w:p>
    <w:p w14:paraId="5CC2C87A" w14:textId="3525E873" w:rsidR="00296828" w:rsidRPr="00DC09B3" w:rsidRDefault="00296828" w:rsidP="00016042">
      <w:pPr>
        <w:pStyle w:val="20"/>
        <w:numPr>
          <w:ilvl w:val="0"/>
          <w:numId w:val="22"/>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 xml:space="preserve">Αρχαιρεσίες για </w:t>
      </w:r>
      <w:r w:rsidR="0041197E">
        <w:rPr>
          <w:rFonts w:ascii="Arial" w:hAnsi="Arial" w:cs="Arial"/>
          <w:i w:val="0"/>
          <w:sz w:val="24"/>
          <w:szCs w:val="24"/>
        </w:rPr>
        <w:t xml:space="preserve">την ανάδειξη νέου ΔΣ και νέας </w:t>
      </w:r>
      <w:r w:rsidR="00F04B71">
        <w:rPr>
          <w:rFonts w:ascii="Arial" w:hAnsi="Arial" w:cs="Arial"/>
          <w:i w:val="0"/>
          <w:sz w:val="24"/>
          <w:szCs w:val="24"/>
        </w:rPr>
        <w:t>ΕΞΕΠ</w:t>
      </w:r>
      <w:r w:rsidRPr="00DC09B3">
        <w:rPr>
          <w:rFonts w:ascii="Arial" w:hAnsi="Arial" w:cs="Arial"/>
          <w:i w:val="0"/>
          <w:sz w:val="24"/>
          <w:szCs w:val="24"/>
        </w:rPr>
        <w:t xml:space="preserve"> </w:t>
      </w:r>
      <w:r w:rsidRPr="0041197E">
        <w:rPr>
          <w:rFonts w:ascii="Arial" w:hAnsi="Arial" w:cs="Arial"/>
          <w:i w:val="0"/>
          <w:sz w:val="24"/>
          <w:szCs w:val="24"/>
          <w:highlight w:val="yellow"/>
        </w:rPr>
        <w:t xml:space="preserve">πραγματοποιούνται κάθε </w:t>
      </w:r>
      <w:r w:rsidR="0041197E" w:rsidRPr="0041197E">
        <w:rPr>
          <w:rFonts w:ascii="Arial" w:hAnsi="Arial" w:cs="Arial"/>
          <w:i w:val="0"/>
          <w:sz w:val="24"/>
          <w:szCs w:val="24"/>
          <w:highlight w:val="yellow"/>
        </w:rPr>
        <w:lastRenderedPageBreak/>
        <w:t xml:space="preserve">τρία (3) έτη με σύγκληση για τον σκοπό αυτό τακτικής Γενικής Συνέλευσης, εκτός αν παραταθεί η θητεία του ΔΣ σύμφωνα με τα προβλεπόμενα στην παράγραφο 3 του άρθρου 11 </w:t>
      </w:r>
      <w:r w:rsidR="0041197E">
        <w:rPr>
          <w:rFonts w:ascii="Arial" w:hAnsi="Arial" w:cs="Arial"/>
          <w:i w:val="0"/>
          <w:sz w:val="24"/>
          <w:szCs w:val="24"/>
          <w:highlight w:val="yellow"/>
        </w:rPr>
        <w:t>του Καταστατικού</w:t>
      </w:r>
      <w:r w:rsidR="0041197E" w:rsidRPr="0041197E">
        <w:rPr>
          <w:rFonts w:ascii="Arial" w:hAnsi="Arial" w:cs="Arial"/>
          <w:i w:val="0"/>
          <w:sz w:val="24"/>
          <w:szCs w:val="24"/>
          <w:highlight w:val="yellow"/>
        </w:rPr>
        <w:t>.</w:t>
      </w:r>
      <w:r w:rsidR="0041197E" w:rsidRPr="0041197E">
        <w:rPr>
          <w:rFonts w:ascii="Arial" w:hAnsi="Arial" w:cs="Arial"/>
          <w:i w:val="0"/>
          <w:sz w:val="24"/>
          <w:szCs w:val="24"/>
        </w:rPr>
        <w:t xml:space="preserve"> </w:t>
      </w:r>
      <w:r w:rsidRPr="00DC09B3">
        <w:rPr>
          <w:rFonts w:ascii="Arial" w:hAnsi="Arial" w:cs="Arial"/>
          <w:i w:val="0"/>
          <w:sz w:val="24"/>
          <w:szCs w:val="24"/>
        </w:rPr>
        <w:t xml:space="preserve"> Σε περίπτωση που συντρέχουν λόγοι για έκτακτες αρχαιρεσίες, αυτές πραγματοποιούνται με σύγκληση έκτακτης Γενικής Συνέλευσης.</w:t>
      </w:r>
    </w:p>
    <w:p w14:paraId="48134487" w14:textId="77777777" w:rsidR="00175275" w:rsidRPr="00DC09B3" w:rsidRDefault="00175275" w:rsidP="00D879A9">
      <w:pPr>
        <w:pStyle w:val="20"/>
        <w:shd w:val="clear" w:color="auto" w:fill="auto"/>
        <w:tabs>
          <w:tab w:val="left" w:pos="993"/>
        </w:tabs>
        <w:spacing w:after="0" w:line="240" w:lineRule="auto"/>
        <w:ind w:left="567"/>
        <w:jc w:val="both"/>
        <w:rPr>
          <w:rFonts w:ascii="Arial" w:hAnsi="Arial" w:cs="Arial"/>
          <w:i w:val="0"/>
          <w:sz w:val="24"/>
          <w:szCs w:val="24"/>
        </w:rPr>
      </w:pPr>
    </w:p>
    <w:p w14:paraId="0BF3CD4A" w14:textId="37335680" w:rsidR="003A3B88" w:rsidRPr="003A3B88" w:rsidRDefault="00296828" w:rsidP="00016042">
      <w:pPr>
        <w:pStyle w:val="20"/>
        <w:numPr>
          <w:ilvl w:val="0"/>
          <w:numId w:val="22"/>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Για την σύγκληση των Γενικών Συνε</w:t>
      </w:r>
      <w:r w:rsidR="0041197E">
        <w:rPr>
          <w:rFonts w:ascii="Arial" w:hAnsi="Arial" w:cs="Arial"/>
          <w:i w:val="0"/>
          <w:sz w:val="24"/>
          <w:szCs w:val="24"/>
        </w:rPr>
        <w:t xml:space="preserve">λεύσεων για την ανάδειξη νέου ΔΣ και νέας </w:t>
      </w:r>
      <w:r w:rsidR="00F04B71">
        <w:rPr>
          <w:rFonts w:ascii="Arial" w:hAnsi="Arial" w:cs="Arial"/>
          <w:i w:val="0"/>
          <w:sz w:val="24"/>
          <w:szCs w:val="24"/>
        </w:rPr>
        <w:t>ΕΞΕΠ</w:t>
      </w:r>
      <w:r w:rsidRPr="00DC09B3">
        <w:rPr>
          <w:rFonts w:ascii="Arial" w:hAnsi="Arial" w:cs="Arial"/>
          <w:i w:val="0"/>
          <w:sz w:val="24"/>
          <w:szCs w:val="24"/>
        </w:rPr>
        <w:t xml:space="preserve">, αποστέλλεται έγγραφα ή ηλεκτρονικά πρόσκληση προς όλα μέλη του Συλλόγου, </w:t>
      </w:r>
      <w:r w:rsidR="0041197E" w:rsidRPr="0041197E">
        <w:rPr>
          <w:rFonts w:ascii="Arial" w:hAnsi="Arial" w:cs="Arial"/>
          <w:i w:val="0"/>
          <w:sz w:val="24"/>
          <w:szCs w:val="24"/>
          <w:highlight w:val="yellow"/>
        </w:rPr>
        <w:t>τουλάχιστον εξήντα (60) ημέρες</w:t>
      </w:r>
      <w:r w:rsidR="0041197E" w:rsidRPr="0041197E">
        <w:rPr>
          <w:rFonts w:ascii="Arial" w:hAnsi="Arial" w:cs="Arial"/>
          <w:i w:val="0"/>
          <w:sz w:val="24"/>
          <w:szCs w:val="24"/>
        </w:rPr>
        <w:t xml:space="preserve"> </w:t>
      </w:r>
      <w:r w:rsidRPr="00DC09B3">
        <w:rPr>
          <w:rFonts w:ascii="Arial" w:hAnsi="Arial" w:cs="Arial"/>
          <w:i w:val="0"/>
          <w:sz w:val="24"/>
          <w:szCs w:val="24"/>
        </w:rPr>
        <w:t>πριν την σύγκληση της Συνέλευσης, με παράλληλη ανάρτηση ανακοίνωσης στην</w:t>
      </w:r>
      <w:r w:rsidRPr="00DC09B3">
        <w:rPr>
          <w:rFonts w:ascii="Arial" w:hAnsi="Arial" w:cs="Arial"/>
          <w:i w:val="0"/>
          <w:sz w:val="24"/>
          <w:szCs w:val="24"/>
          <w:lang w:eastAsia="en-US" w:bidi="en-US"/>
        </w:rPr>
        <w:t xml:space="preserve"> </w:t>
      </w:r>
      <w:r w:rsidRPr="00DC09B3">
        <w:rPr>
          <w:rFonts w:ascii="Arial" w:hAnsi="Arial" w:cs="Arial"/>
          <w:i w:val="0"/>
          <w:sz w:val="24"/>
          <w:szCs w:val="24"/>
        </w:rPr>
        <w:t>ιστοσελίδα του Συλλόγου.</w:t>
      </w:r>
      <w:r w:rsidR="003A3B88">
        <w:rPr>
          <w:rFonts w:ascii="Arial" w:hAnsi="Arial" w:cs="Arial"/>
          <w:i w:val="0"/>
          <w:sz w:val="24"/>
          <w:szCs w:val="24"/>
        </w:rPr>
        <w:t xml:space="preserve"> </w:t>
      </w:r>
    </w:p>
    <w:p w14:paraId="77B3D464" w14:textId="77777777" w:rsidR="00C04727" w:rsidRPr="00DC09B3" w:rsidRDefault="00C04727" w:rsidP="00D879A9">
      <w:pPr>
        <w:pStyle w:val="20"/>
        <w:shd w:val="clear" w:color="auto" w:fill="auto"/>
        <w:tabs>
          <w:tab w:val="left" w:pos="993"/>
        </w:tabs>
        <w:spacing w:after="0" w:line="240" w:lineRule="auto"/>
        <w:jc w:val="both"/>
        <w:rPr>
          <w:rFonts w:ascii="Arial" w:hAnsi="Arial" w:cs="Arial"/>
          <w:i w:val="0"/>
          <w:sz w:val="24"/>
          <w:szCs w:val="24"/>
        </w:rPr>
      </w:pPr>
    </w:p>
    <w:p w14:paraId="463D31E4" w14:textId="1080948C" w:rsidR="003A3B88" w:rsidRPr="003A3B88" w:rsidRDefault="003A3B88" w:rsidP="00016042">
      <w:pPr>
        <w:pStyle w:val="20"/>
        <w:numPr>
          <w:ilvl w:val="0"/>
          <w:numId w:val="22"/>
        </w:numPr>
        <w:shd w:val="clear" w:color="auto" w:fill="auto"/>
        <w:tabs>
          <w:tab w:val="left" w:pos="993"/>
        </w:tabs>
        <w:spacing w:after="0" w:line="240" w:lineRule="auto"/>
        <w:ind w:firstLine="567"/>
        <w:jc w:val="both"/>
        <w:rPr>
          <w:rFonts w:ascii="Arial" w:hAnsi="Arial" w:cs="Arial"/>
          <w:i w:val="0"/>
          <w:sz w:val="24"/>
          <w:szCs w:val="24"/>
          <w:highlight w:val="yellow"/>
        </w:rPr>
      </w:pPr>
      <w:r w:rsidRPr="003A3B88">
        <w:rPr>
          <w:rFonts w:ascii="Arial" w:hAnsi="Arial" w:cs="Arial"/>
          <w:i w:val="0"/>
          <w:sz w:val="24"/>
          <w:szCs w:val="24"/>
          <w:highlight w:val="yellow"/>
        </w:rPr>
        <w:t>Στην περίπτωση που παραιτηθούν πάνω από τα μισά μέλη του ΔΣ παύει η θητεία του ΔΣ και συγκαλείται έκτακτα εντός τριάντα (30) ημερών Γενική Συνέλευση για την διεξαγωγή αρχαιρεσιών και ανάδειξη νέου ΔΣ. Στη περίπτωση αυτή την ευθύνη της σύγκλησης της Γενικής Συνέλευσης καθώς και την προσωρινή διοίκηση του Συλλόγου έχουν τα εναπομένοντα μέλη</w:t>
      </w:r>
      <w:r w:rsidR="00CA295A">
        <w:rPr>
          <w:rFonts w:ascii="Arial" w:hAnsi="Arial" w:cs="Arial"/>
          <w:i w:val="0"/>
          <w:sz w:val="24"/>
          <w:szCs w:val="24"/>
          <w:highlight w:val="yellow"/>
        </w:rPr>
        <w:t>.</w:t>
      </w:r>
      <w:r>
        <w:rPr>
          <w:rFonts w:ascii="Arial" w:hAnsi="Arial" w:cs="Arial"/>
          <w:i w:val="0"/>
          <w:sz w:val="24"/>
          <w:szCs w:val="24"/>
          <w:highlight w:val="yellow"/>
        </w:rPr>
        <w:t xml:space="preserve"> </w:t>
      </w:r>
      <w:r w:rsidR="00CA295A" w:rsidRPr="00CA295A">
        <w:rPr>
          <w:rFonts w:ascii="Arial" w:hAnsi="Arial" w:cs="Arial"/>
          <w:i w:val="0"/>
          <w:sz w:val="24"/>
          <w:szCs w:val="24"/>
          <w:highlight w:val="yellow"/>
        </w:rPr>
        <w:t>Σε περίπτωση παραίτησης όλων των μελών του ΔΣ, ο Πρόεδρος φέρει την υποχρέωση για τις εν λόγω διεργασίες</w:t>
      </w:r>
      <w:r w:rsidR="00CA295A">
        <w:rPr>
          <w:rFonts w:ascii="Arial" w:hAnsi="Arial" w:cs="Arial"/>
          <w:i w:val="0"/>
          <w:sz w:val="24"/>
          <w:szCs w:val="24"/>
          <w:highlight w:val="yellow"/>
        </w:rPr>
        <w:t xml:space="preserve"> </w:t>
      </w:r>
      <w:r>
        <w:rPr>
          <w:rFonts w:ascii="Arial" w:hAnsi="Arial" w:cs="Arial"/>
          <w:i w:val="0"/>
          <w:sz w:val="24"/>
          <w:szCs w:val="24"/>
          <w:highlight w:val="yellow"/>
        </w:rPr>
        <w:t xml:space="preserve">(άρθρο 15 παρ 4 </w:t>
      </w:r>
      <w:r w:rsidR="00CA295A">
        <w:rPr>
          <w:rFonts w:ascii="Arial" w:hAnsi="Arial" w:cs="Arial"/>
          <w:i w:val="0"/>
          <w:sz w:val="24"/>
          <w:szCs w:val="24"/>
          <w:highlight w:val="yellow"/>
        </w:rPr>
        <w:t xml:space="preserve">και 5 του </w:t>
      </w:r>
      <w:r>
        <w:rPr>
          <w:rFonts w:ascii="Arial" w:hAnsi="Arial" w:cs="Arial"/>
          <w:i w:val="0"/>
          <w:sz w:val="24"/>
          <w:szCs w:val="24"/>
          <w:highlight w:val="yellow"/>
        </w:rPr>
        <w:t>καταστατικού)</w:t>
      </w:r>
      <w:r w:rsidRPr="003A3B88">
        <w:rPr>
          <w:rFonts w:ascii="Arial" w:hAnsi="Arial" w:cs="Arial"/>
          <w:i w:val="0"/>
          <w:sz w:val="24"/>
          <w:szCs w:val="24"/>
          <w:highlight w:val="yellow"/>
        </w:rPr>
        <w:t>.</w:t>
      </w:r>
      <w:r>
        <w:rPr>
          <w:rFonts w:ascii="Arial" w:hAnsi="Arial" w:cs="Arial"/>
          <w:i w:val="0"/>
          <w:sz w:val="24"/>
          <w:szCs w:val="24"/>
          <w:highlight w:val="yellow"/>
        </w:rPr>
        <w:t xml:space="preserve"> Τα ανωτέρω θα εφαρμόζονται </w:t>
      </w:r>
      <w:r w:rsidR="007374EC">
        <w:rPr>
          <w:rFonts w:ascii="Arial" w:hAnsi="Arial" w:cs="Arial"/>
          <w:i w:val="0"/>
          <w:sz w:val="24"/>
          <w:szCs w:val="24"/>
          <w:highlight w:val="yellow"/>
        </w:rPr>
        <w:t xml:space="preserve">κατ’ αντιστοιχία </w:t>
      </w:r>
      <w:r>
        <w:rPr>
          <w:rFonts w:ascii="Arial" w:hAnsi="Arial" w:cs="Arial"/>
          <w:i w:val="0"/>
          <w:sz w:val="24"/>
          <w:szCs w:val="24"/>
          <w:highlight w:val="yellow"/>
        </w:rPr>
        <w:t xml:space="preserve">και στις περιπτώσεις αδυναμίας συγκρότησης ΔΣ </w:t>
      </w:r>
      <w:r w:rsidR="00CA295A">
        <w:rPr>
          <w:rFonts w:ascii="Arial" w:hAnsi="Arial" w:cs="Arial"/>
          <w:i w:val="0"/>
          <w:sz w:val="24"/>
          <w:szCs w:val="24"/>
          <w:highlight w:val="yellow"/>
        </w:rPr>
        <w:t xml:space="preserve">με τρόπο σύμφωνο </w:t>
      </w:r>
      <w:r>
        <w:rPr>
          <w:rFonts w:ascii="Arial" w:hAnsi="Arial" w:cs="Arial"/>
          <w:i w:val="0"/>
          <w:sz w:val="24"/>
          <w:szCs w:val="24"/>
          <w:highlight w:val="yellow"/>
        </w:rPr>
        <w:t>με τα προβλεπόμενα στις διατάξεις του Καταστατικού.</w:t>
      </w:r>
    </w:p>
    <w:p w14:paraId="34AFD125" w14:textId="77777777" w:rsidR="003A3B88" w:rsidRDefault="003A3B88" w:rsidP="00D879A9">
      <w:pPr>
        <w:pStyle w:val="20"/>
        <w:shd w:val="clear" w:color="auto" w:fill="auto"/>
        <w:tabs>
          <w:tab w:val="left" w:pos="993"/>
        </w:tabs>
        <w:spacing w:after="0" w:line="240" w:lineRule="auto"/>
        <w:ind w:firstLine="567"/>
        <w:jc w:val="both"/>
        <w:rPr>
          <w:rFonts w:ascii="Arial" w:hAnsi="Arial" w:cs="Arial"/>
          <w:i w:val="0"/>
          <w:sz w:val="24"/>
          <w:szCs w:val="24"/>
        </w:rPr>
      </w:pPr>
    </w:p>
    <w:p w14:paraId="72807079" w14:textId="1C2706E5" w:rsidR="00296828" w:rsidRPr="00DC09B3" w:rsidRDefault="0067641B" w:rsidP="00D879A9">
      <w:pPr>
        <w:pStyle w:val="20"/>
        <w:shd w:val="clear" w:color="auto" w:fill="auto"/>
        <w:tabs>
          <w:tab w:val="left" w:pos="993"/>
        </w:tabs>
        <w:spacing w:after="0" w:line="240" w:lineRule="auto"/>
        <w:ind w:firstLine="567"/>
        <w:jc w:val="both"/>
        <w:rPr>
          <w:rFonts w:ascii="Arial" w:hAnsi="Arial" w:cs="Arial"/>
          <w:i w:val="0"/>
          <w:sz w:val="24"/>
          <w:szCs w:val="24"/>
        </w:rPr>
      </w:pPr>
      <w:r>
        <w:rPr>
          <w:rFonts w:ascii="Arial" w:hAnsi="Arial" w:cs="Arial"/>
          <w:i w:val="0"/>
          <w:sz w:val="24"/>
          <w:szCs w:val="24"/>
        </w:rPr>
        <w:t>4</w:t>
      </w:r>
      <w:r w:rsidR="00296828" w:rsidRPr="00DC09B3">
        <w:rPr>
          <w:rFonts w:ascii="Arial" w:hAnsi="Arial" w:cs="Arial"/>
          <w:i w:val="0"/>
          <w:sz w:val="24"/>
          <w:szCs w:val="24"/>
        </w:rPr>
        <w:t xml:space="preserve">. </w:t>
      </w:r>
      <w:r w:rsidR="00296828" w:rsidRPr="00DC09B3">
        <w:rPr>
          <w:rFonts w:ascii="Arial" w:hAnsi="Arial" w:cs="Arial"/>
          <w:i w:val="0"/>
          <w:sz w:val="24"/>
          <w:szCs w:val="24"/>
        </w:rPr>
        <w:tab/>
        <w:t>Δικαίωμα γι</w:t>
      </w:r>
      <w:r>
        <w:rPr>
          <w:rFonts w:ascii="Arial" w:hAnsi="Arial" w:cs="Arial"/>
          <w:i w:val="0"/>
          <w:sz w:val="24"/>
          <w:szCs w:val="24"/>
        </w:rPr>
        <w:t xml:space="preserve">α την εκλογή νέου ΔΣ και νέας </w:t>
      </w:r>
      <w:r w:rsidR="00F04B71">
        <w:rPr>
          <w:rFonts w:ascii="Arial" w:hAnsi="Arial" w:cs="Arial"/>
          <w:i w:val="0"/>
          <w:sz w:val="24"/>
          <w:szCs w:val="24"/>
        </w:rPr>
        <w:t>ΕΞΕΠ</w:t>
      </w:r>
      <w:r w:rsidR="00296828" w:rsidRPr="00DC09B3">
        <w:rPr>
          <w:rFonts w:ascii="Arial" w:hAnsi="Arial" w:cs="Arial"/>
          <w:i w:val="0"/>
          <w:sz w:val="24"/>
          <w:szCs w:val="24"/>
        </w:rPr>
        <w:t xml:space="preserve"> έχουν όλα τα </w:t>
      </w:r>
      <w:r w:rsidR="00C04727" w:rsidRPr="00DC09B3">
        <w:rPr>
          <w:rFonts w:ascii="Arial" w:hAnsi="Arial" w:cs="Arial"/>
          <w:i w:val="0"/>
          <w:sz w:val="24"/>
          <w:szCs w:val="24"/>
        </w:rPr>
        <w:t>τακτικά</w:t>
      </w:r>
      <w:r w:rsidR="00296828" w:rsidRPr="00DC09B3">
        <w:rPr>
          <w:rFonts w:ascii="Arial" w:hAnsi="Arial" w:cs="Arial"/>
          <w:i w:val="0"/>
          <w:sz w:val="24"/>
          <w:szCs w:val="24"/>
        </w:rPr>
        <w:t xml:space="preserve"> μέλη που δικαιούνται να συμμετέχουν σε Γενική Συνέλευση σύμφωνα με τ</w:t>
      </w:r>
      <w:r w:rsidR="00231632" w:rsidRPr="00DC09B3">
        <w:rPr>
          <w:rFonts w:ascii="Arial" w:hAnsi="Arial" w:cs="Arial"/>
          <w:i w:val="0"/>
          <w:sz w:val="24"/>
          <w:szCs w:val="24"/>
        </w:rPr>
        <w:t>η</w:t>
      </w:r>
      <w:r w:rsidR="00296828" w:rsidRPr="00DC09B3">
        <w:rPr>
          <w:rFonts w:ascii="Arial" w:hAnsi="Arial" w:cs="Arial"/>
          <w:i w:val="0"/>
          <w:sz w:val="24"/>
          <w:szCs w:val="24"/>
        </w:rPr>
        <w:t xml:space="preserve"> παράγραφο 6 του άρθρου 26 </w:t>
      </w:r>
      <w:r w:rsidR="00EC2FCD" w:rsidRPr="00DC09B3">
        <w:rPr>
          <w:rFonts w:ascii="Arial" w:hAnsi="Arial" w:cs="Arial"/>
          <w:i w:val="0"/>
          <w:sz w:val="24"/>
          <w:szCs w:val="24"/>
        </w:rPr>
        <w:t xml:space="preserve">του καταστατικού </w:t>
      </w:r>
      <w:r w:rsidR="00296828" w:rsidRPr="00DC09B3">
        <w:rPr>
          <w:rFonts w:ascii="Arial" w:hAnsi="Arial" w:cs="Arial"/>
          <w:i w:val="0"/>
          <w:sz w:val="24"/>
          <w:szCs w:val="24"/>
        </w:rPr>
        <w:t>και να ψηφίσουν σε αυτήν, σύμφωνα με τα καθοριζόμενα στην παράγραφο 2, του άρθρου 27</w:t>
      </w:r>
      <w:r w:rsidR="00EC2FCD" w:rsidRPr="00DC09B3">
        <w:rPr>
          <w:rFonts w:ascii="Arial" w:hAnsi="Arial" w:cs="Arial"/>
          <w:i w:val="0"/>
          <w:sz w:val="24"/>
          <w:szCs w:val="24"/>
        </w:rPr>
        <w:t xml:space="preserve"> του καταστατικού</w:t>
      </w:r>
      <w:r w:rsidR="00296828" w:rsidRPr="00DC09B3">
        <w:rPr>
          <w:rFonts w:ascii="Arial" w:hAnsi="Arial" w:cs="Arial"/>
          <w:i w:val="0"/>
          <w:sz w:val="24"/>
          <w:szCs w:val="24"/>
        </w:rPr>
        <w:t>.</w:t>
      </w:r>
    </w:p>
    <w:p w14:paraId="4467C62C" w14:textId="77777777" w:rsidR="00296828" w:rsidRPr="00DC09B3" w:rsidRDefault="00296828" w:rsidP="00D879A9">
      <w:pPr>
        <w:pStyle w:val="23"/>
        <w:keepNext/>
        <w:keepLines/>
        <w:shd w:val="clear" w:color="auto" w:fill="auto"/>
        <w:spacing w:after="0" w:line="240" w:lineRule="auto"/>
        <w:outlineLvl w:val="9"/>
        <w:rPr>
          <w:rFonts w:ascii="Arial" w:hAnsi="Arial" w:cs="Arial"/>
          <w:i w:val="0"/>
          <w:sz w:val="24"/>
          <w:szCs w:val="24"/>
        </w:rPr>
      </w:pPr>
      <w:bookmarkStart w:id="30" w:name="bookmark34"/>
    </w:p>
    <w:p w14:paraId="5F18856E" w14:textId="4A8781F4" w:rsidR="00296828" w:rsidRPr="00DC09B3" w:rsidRDefault="00296828" w:rsidP="00D879A9">
      <w:pPr>
        <w:pStyle w:val="23"/>
        <w:keepNext/>
        <w:keepLines/>
        <w:shd w:val="clear" w:color="auto" w:fill="auto"/>
        <w:spacing w:after="0" w:line="240" w:lineRule="auto"/>
        <w:jc w:val="center"/>
        <w:outlineLvl w:val="9"/>
        <w:rPr>
          <w:rFonts w:ascii="Arial" w:hAnsi="Arial" w:cs="Arial"/>
          <w:i w:val="0"/>
          <w:sz w:val="24"/>
          <w:szCs w:val="24"/>
        </w:rPr>
      </w:pPr>
      <w:r w:rsidRPr="00DC09B3">
        <w:rPr>
          <w:rFonts w:ascii="Arial" w:hAnsi="Arial" w:cs="Arial"/>
          <w:i w:val="0"/>
          <w:sz w:val="24"/>
          <w:szCs w:val="24"/>
        </w:rPr>
        <w:t xml:space="preserve">Άρθρο </w:t>
      </w:r>
      <w:bookmarkEnd w:id="30"/>
      <w:r w:rsidR="00C04727" w:rsidRPr="00DC09B3">
        <w:rPr>
          <w:rFonts w:ascii="Arial" w:hAnsi="Arial" w:cs="Arial"/>
          <w:i w:val="0"/>
          <w:sz w:val="24"/>
          <w:szCs w:val="24"/>
        </w:rPr>
        <w:t xml:space="preserve">5.7 </w:t>
      </w:r>
      <w:r w:rsidR="00C04727" w:rsidRPr="00DC09B3">
        <w:rPr>
          <w:rFonts w:ascii="Arial" w:hAnsi="Arial" w:cs="Arial"/>
          <w:i w:val="0"/>
          <w:sz w:val="24"/>
          <w:szCs w:val="24"/>
          <w:lang w:val="en-US"/>
        </w:rPr>
        <w:t xml:space="preserve">: </w:t>
      </w:r>
      <w:r w:rsidRPr="00DC09B3">
        <w:rPr>
          <w:rFonts w:ascii="Arial" w:hAnsi="Arial" w:cs="Arial"/>
          <w:i w:val="0"/>
          <w:sz w:val="24"/>
          <w:szCs w:val="24"/>
        </w:rPr>
        <w:t>Υποβολή Υποψηφιοτήτων</w:t>
      </w:r>
      <w:r w:rsidR="00EC2FCD" w:rsidRPr="00DC09B3">
        <w:rPr>
          <w:rFonts w:ascii="Arial" w:hAnsi="Arial" w:cs="Arial"/>
          <w:i w:val="0"/>
          <w:sz w:val="24"/>
          <w:szCs w:val="24"/>
        </w:rPr>
        <w:t xml:space="preserve"> </w:t>
      </w:r>
    </w:p>
    <w:p w14:paraId="39D97662" w14:textId="77777777" w:rsidR="00C04727" w:rsidRPr="00DC09B3" w:rsidRDefault="00C04727" w:rsidP="00D879A9">
      <w:pPr>
        <w:pStyle w:val="23"/>
        <w:keepNext/>
        <w:keepLines/>
        <w:shd w:val="clear" w:color="auto" w:fill="auto"/>
        <w:spacing w:after="0" w:line="240" w:lineRule="auto"/>
        <w:jc w:val="center"/>
        <w:outlineLvl w:val="9"/>
        <w:rPr>
          <w:rFonts w:ascii="Arial" w:hAnsi="Arial" w:cs="Arial"/>
          <w:b w:val="0"/>
          <w:i w:val="0"/>
          <w:sz w:val="24"/>
          <w:szCs w:val="24"/>
        </w:rPr>
      </w:pPr>
    </w:p>
    <w:p w14:paraId="4AC3A7D9" w14:textId="05E2B4C4" w:rsidR="00296828" w:rsidRPr="00DC09B3" w:rsidRDefault="00CA295A" w:rsidP="00016042">
      <w:pPr>
        <w:pStyle w:val="20"/>
        <w:numPr>
          <w:ilvl w:val="0"/>
          <w:numId w:val="23"/>
        </w:numPr>
        <w:shd w:val="clear" w:color="auto" w:fill="auto"/>
        <w:tabs>
          <w:tab w:val="left" w:pos="993"/>
        </w:tabs>
        <w:spacing w:after="0" w:line="240" w:lineRule="auto"/>
        <w:ind w:firstLine="567"/>
        <w:jc w:val="both"/>
        <w:rPr>
          <w:rFonts w:ascii="Arial" w:hAnsi="Arial" w:cs="Arial"/>
          <w:i w:val="0"/>
          <w:sz w:val="24"/>
          <w:szCs w:val="24"/>
        </w:rPr>
      </w:pPr>
      <w:r w:rsidRPr="00CA295A">
        <w:rPr>
          <w:i w:val="0"/>
          <w:highlight w:val="yellow"/>
        </w:rPr>
        <w:t>Η</w:t>
      </w:r>
      <w:r w:rsidRPr="00CA295A">
        <w:rPr>
          <w:rFonts w:ascii="Arial" w:hAnsi="Arial" w:cs="Arial"/>
          <w:i w:val="0"/>
          <w:sz w:val="24"/>
          <w:szCs w:val="24"/>
          <w:highlight w:val="yellow"/>
        </w:rPr>
        <w:t xml:space="preserve"> υποβολή των υποψηφιοτήτων γίνεται από την επόμενη ημέρα της ανακοίνωσης των αρχαιρεσιών (με την οποία καθορίζεται και ο χρόνος λήξης κατάθεσης υποψηφιοτήτων), έως είκοσι (20) ημέρες πριν την έναρξη της Γενικής Συνέλευσης, με υποβολή από τον ενδιαφερόμενο σχετικής αίτησης εγγράφως ή ηλεκτρονικά προς τον πρόεδρο της Κεντρικ</w:t>
      </w:r>
      <w:r w:rsidR="006D16CF">
        <w:rPr>
          <w:rFonts w:ascii="Arial" w:hAnsi="Arial" w:cs="Arial"/>
          <w:i w:val="0"/>
          <w:sz w:val="24"/>
          <w:szCs w:val="24"/>
          <w:highlight w:val="yellow"/>
        </w:rPr>
        <w:t>ής Εφορευτικής Επιτροπής (ΚΕΦΕ)</w:t>
      </w:r>
      <w:r w:rsidRPr="00CA295A">
        <w:rPr>
          <w:rFonts w:ascii="Arial" w:hAnsi="Arial" w:cs="Arial"/>
          <w:i w:val="0"/>
          <w:sz w:val="24"/>
          <w:szCs w:val="24"/>
          <w:highlight w:val="yellow"/>
        </w:rPr>
        <w:t>. Στη δήλωση αυτή θα αναφέρεται ρητά για πόσα και ποια από τα συλλογικά όργανα (Πρόεδρος ΔΣ - λοιπά μέλη ΔΣ - Εξελεγκτική Επιτροπή) επιθυμούν να είναι υποψήφιοι.</w:t>
      </w:r>
      <w:r w:rsidRPr="00CA295A">
        <w:rPr>
          <w:rFonts w:ascii="Arial" w:hAnsi="Arial" w:cs="Arial"/>
          <w:i w:val="0"/>
          <w:sz w:val="24"/>
          <w:szCs w:val="24"/>
        </w:rPr>
        <w:t xml:space="preserve"> </w:t>
      </w:r>
      <w:r w:rsidR="004E41EE" w:rsidRPr="00DC09B3">
        <w:rPr>
          <w:rFonts w:ascii="Arial" w:hAnsi="Arial" w:cs="Arial"/>
          <w:i w:val="0"/>
          <w:sz w:val="24"/>
          <w:szCs w:val="24"/>
        </w:rPr>
        <w:t xml:space="preserve">(Άρθρο </w:t>
      </w:r>
      <w:r w:rsidR="004E41EE" w:rsidRPr="00CA295A">
        <w:rPr>
          <w:rFonts w:ascii="Arial" w:hAnsi="Arial" w:cs="Arial"/>
          <w:i w:val="0"/>
          <w:sz w:val="24"/>
          <w:szCs w:val="24"/>
          <w:highlight w:val="yellow"/>
        </w:rPr>
        <w:t>30</w:t>
      </w:r>
      <w:r w:rsidRPr="00CA295A">
        <w:rPr>
          <w:rFonts w:ascii="Arial" w:hAnsi="Arial" w:cs="Arial"/>
          <w:i w:val="0"/>
          <w:sz w:val="24"/>
          <w:szCs w:val="24"/>
          <w:highlight w:val="yellow"/>
        </w:rPr>
        <w:t xml:space="preserve"> παρ 1</w:t>
      </w:r>
      <w:r w:rsidR="004E41EE" w:rsidRPr="00DC09B3">
        <w:rPr>
          <w:rFonts w:ascii="Arial" w:hAnsi="Arial" w:cs="Arial"/>
          <w:i w:val="0"/>
          <w:sz w:val="24"/>
          <w:szCs w:val="24"/>
        </w:rPr>
        <w:t>)</w:t>
      </w:r>
      <w:r w:rsidR="00252FE3" w:rsidRPr="00DC09B3">
        <w:rPr>
          <w:rFonts w:ascii="Arial" w:hAnsi="Arial" w:cs="Arial"/>
          <w:i w:val="0"/>
          <w:sz w:val="24"/>
          <w:szCs w:val="24"/>
        </w:rPr>
        <w:t xml:space="preserve">. </w:t>
      </w:r>
    </w:p>
    <w:p w14:paraId="6C29537C" w14:textId="77777777" w:rsidR="00252FE3" w:rsidRPr="00DC09B3" w:rsidRDefault="00252FE3" w:rsidP="00252FE3">
      <w:pPr>
        <w:pStyle w:val="20"/>
        <w:shd w:val="clear" w:color="auto" w:fill="auto"/>
        <w:tabs>
          <w:tab w:val="left" w:pos="993"/>
        </w:tabs>
        <w:spacing w:after="0" w:line="240" w:lineRule="auto"/>
        <w:ind w:left="567"/>
        <w:jc w:val="both"/>
        <w:rPr>
          <w:rFonts w:ascii="Arial" w:hAnsi="Arial" w:cs="Arial"/>
          <w:i w:val="0"/>
          <w:sz w:val="24"/>
          <w:szCs w:val="24"/>
        </w:rPr>
      </w:pPr>
    </w:p>
    <w:p w14:paraId="4F0B1655" w14:textId="2A82ECB0" w:rsidR="00296828" w:rsidRPr="00DC09B3" w:rsidRDefault="00296828" w:rsidP="00016042">
      <w:pPr>
        <w:pStyle w:val="20"/>
        <w:numPr>
          <w:ilvl w:val="0"/>
          <w:numId w:val="23"/>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 xml:space="preserve">Δυνατότητα υποψηφιότητας δύνανται να καταθέσουν όλα τα τακτικά μέλη του Συλλόγου που δεν έχουν τους περιορισμούς </w:t>
      </w:r>
      <w:r w:rsidRPr="00CA295A">
        <w:rPr>
          <w:rFonts w:ascii="Arial" w:hAnsi="Arial" w:cs="Arial"/>
          <w:i w:val="0"/>
          <w:sz w:val="24"/>
          <w:szCs w:val="24"/>
          <w:highlight w:val="yellow"/>
        </w:rPr>
        <w:t xml:space="preserve">του </w:t>
      </w:r>
      <w:r w:rsidR="004E41EE" w:rsidRPr="00CA295A">
        <w:rPr>
          <w:rFonts w:ascii="Arial" w:hAnsi="Arial" w:cs="Arial"/>
          <w:i w:val="0"/>
          <w:sz w:val="24"/>
          <w:szCs w:val="24"/>
          <w:highlight w:val="yellow"/>
        </w:rPr>
        <w:t>άρθρο 11 του καταστατικού</w:t>
      </w:r>
      <w:r w:rsidR="00C04727" w:rsidRPr="00CA295A">
        <w:rPr>
          <w:rFonts w:ascii="Arial" w:hAnsi="Arial" w:cs="Arial"/>
          <w:i w:val="0"/>
          <w:sz w:val="24"/>
          <w:szCs w:val="24"/>
          <w:highlight w:val="yellow"/>
        </w:rPr>
        <w:t xml:space="preserve"> </w:t>
      </w:r>
      <w:r w:rsidR="00CA295A" w:rsidRPr="00CA295A">
        <w:rPr>
          <w:rFonts w:ascii="Arial" w:hAnsi="Arial" w:cs="Arial"/>
          <w:i w:val="0"/>
          <w:sz w:val="24"/>
          <w:szCs w:val="24"/>
          <w:highlight w:val="yellow"/>
        </w:rPr>
        <w:t>για όσα και όποια από τα συλλογικά όργανα επιθυμούν</w:t>
      </w:r>
      <w:r w:rsidR="00CA295A">
        <w:rPr>
          <w:rFonts w:ascii="Arial" w:hAnsi="Arial" w:cs="Arial"/>
          <w:i w:val="0"/>
          <w:sz w:val="24"/>
          <w:szCs w:val="24"/>
          <w:highlight w:val="yellow"/>
        </w:rPr>
        <w:t xml:space="preserve">. Οι εν ενεργεία δεν μπορούν να θέσουν υποψηφιότητα για τη θέση του </w:t>
      </w:r>
      <w:r w:rsidR="00CA295A" w:rsidRPr="00CA295A">
        <w:rPr>
          <w:rFonts w:ascii="Arial" w:hAnsi="Arial" w:cs="Arial"/>
          <w:i w:val="0"/>
          <w:sz w:val="24"/>
          <w:szCs w:val="24"/>
          <w:highlight w:val="yellow"/>
        </w:rPr>
        <w:t xml:space="preserve">Προέδρου </w:t>
      </w:r>
      <w:r w:rsidR="004E41EE" w:rsidRPr="00CA295A">
        <w:rPr>
          <w:rFonts w:ascii="Arial" w:hAnsi="Arial" w:cs="Arial"/>
          <w:i w:val="0"/>
          <w:sz w:val="24"/>
          <w:szCs w:val="24"/>
          <w:highlight w:val="yellow"/>
        </w:rPr>
        <w:t>(Άρθρο 30</w:t>
      </w:r>
      <w:r w:rsidR="00CA295A" w:rsidRPr="00CA295A">
        <w:rPr>
          <w:rFonts w:ascii="Arial" w:hAnsi="Arial" w:cs="Arial"/>
          <w:i w:val="0"/>
          <w:sz w:val="24"/>
          <w:szCs w:val="24"/>
          <w:highlight w:val="yellow"/>
        </w:rPr>
        <w:t xml:space="preserve"> παρ 2</w:t>
      </w:r>
      <w:r w:rsidR="004E41EE" w:rsidRPr="00CA295A">
        <w:rPr>
          <w:rFonts w:ascii="Arial" w:hAnsi="Arial" w:cs="Arial"/>
          <w:i w:val="0"/>
          <w:sz w:val="24"/>
          <w:szCs w:val="24"/>
          <w:highlight w:val="yellow"/>
        </w:rPr>
        <w:t>)</w:t>
      </w:r>
      <w:r w:rsidR="00252FE3" w:rsidRPr="00DC09B3">
        <w:rPr>
          <w:rFonts w:ascii="Arial" w:hAnsi="Arial" w:cs="Arial"/>
          <w:i w:val="0"/>
          <w:sz w:val="24"/>
          <w:szCs w:val="24"/>
        </w:rPr>
        <w:t xml:space="preserve"> Υπόδειγμα της αίτησης υποψηφιότητας εμφανίζεται στο τέλος του παρόντος ως «Υπόδειγμα 2». </w:t>
      </w:r>
    </w:p>
    <w:p w14:paraId="26043911" w14:textId="77777777" w:rsidR="008421A6" w:rsidRPr="00DC09B3" w:rsidRDefault="008421A6" w:rsidP="00F762D7">
      <w:pPr>
        <w:pStyle w:val="20"/>
        <w:shd w:val="clear" w:color="auto" w:fill="auto"/>
        <w:tabs>
          <w:tab w:val="left" w:pos="993"/>
        </w:tabs>
        <w:spacing w:after="0" w:line="240" w:lineRule="auto"/>
        <w:ind w:left="567"/>
        <w:jc w:val="both"/>
        <w:rPr>
          <w:rFonts w:ascii="Arial" w:hAnsi="Arial" w:cs="Arial"/>
          <w:i w:val="0"/>
          <w:sz w:val="24"/>
          <w:szCs w:val="24"/>
        </w:rPr>
      </w:pPr>
    </w:p>
    <w:p w14:paraId="1F00A8D1" w14:textId="086FC275" w:rsidR="008421A6" w:rsidRDefault="00F762D7" w:rsidP="00F762D7">
      <w:pPr>
        <w:pStyle w:val="20"/>
        <w:shd w:val="clear" w:color="auto" w:fill="auto"/>
        <w:tabs>
          <w:tab w:val="left" w:pos="993"/>
        </w:tabs>
        <w:spacing w:after="0" w:line="240" w:lineRule="auto"/>
        <w:jc w:val="both"/>
        <w:rPr>
          <w:rFonts w:ascii="Arial" w:hAnsi="Arial" w:cs="Arial"/>
          <w:i w:val="0"/>
          <w:sz w:val="24"/>
          <w:szCs w:val="24"/>
        </w:rPr>
      </w:pPr>
      <w:r>
        <w:rPr>
          <w:rFonts w:ascii="Arial" w:hAnsi="Arial" w:cs="Arial"/>
          <w:i w:val="0"/>
          <w:sz w:val="24"/>
          <w:szCs w:val="24"/>
        </w:rPr>
        <w:t xml:space="preserve">        3</w:t>
      </w:r>
      <w:r w:rsidRPr="00F762D7">
        <w:rPr>
          <w:rFonts w:ascii="Arial" w:hAnsi="Arial" w:cs="Arial"/>
          <w:i w:val="0"/>
          <w:sz w:val="24"/>
          <w:szCs w:val="24"/>
        </w:rPr>
        <w:t xml:space="preserve">.    </w:t>
      </w:r>
      <w:r w:rsidR="00CA295A" w:rsidRPr="00F762D7">
        <w:rPr>
          <w:rFonts w:ascii="Arial" w:hAnsi="Arial" w:cs="Arial"/>
          <w:i w:val="0"/>
          <w:sz w:val="24"/>
          <w:szCs w:val="24"/>
          <w:highlight w:val="yellow"/>
        </w:rPr>
        <w:t xml:space="preserve">Από τον Πρόεδρο της ΚΕΦΕ ανακοινώνεται η κατάσταση των υποψηφίων κατά αλφαβητική σειρά και ανά συλλογικό όργανο (Πρόεδρος ΔΣ - λοιπά μέλη ΔΣ - Εξελεγκτική Επιτροπή). Τα ονόματα των υποψηφίων θα αναρτώνται στο διαδίκτυο (ή με όποιον άλλο πρόσφορο τρόπο) στην ιστοσελίδα του Συλλόγου, τουλάχιστον είκοσι (20) ημέρες πριν την έναρξη της Γενικής Συνέλευσης. </w:t>
      </w:r>
      <w:r w:rsidR="00FE54C0">
        <w:rPr>
          <w:rFonts w:ascii="Arial" w:hAnsi="Arial" w:cs="Arial"/>
          <w:i w:val="0"/>
          <w:sz w:val="24"/>
          <w:szCs w:val="24"/>
          <w:highlight w:val="yellow"/>
        </w:rPr>
        <w:t xml:space="preserve">Στην ίδια ανακοίνωση θα ορίζεται και ο χρόνος ψηφοφορίας με κάλπη. </w:t>
      </w:r>
      <w:r w:rsidR="00CA295A" w:rsidRPr="00F762D7">
        <w:rPr>
          <w:rFonts w:ascii="Arial" w:hAnsi="Arial" w:cs="Arial"/>
          <w:i w:val="0"/>
          <w:sz w:val="24"/>
          <w:szCs w:val="24"/>
          <w:highlight w:val="yellow"/>
        </w:rPr>
        <w:t>Ένσταση κατά υποψηφιότητας δύναται να γίνει εντός δύο ημερών από την δημοσίευση των υποψηφίων, η οποία και εξετάζεται από τη ΚΕΦΕ μέσα σε μια ημέρα από υποβολής και εκδίδεται σχετική απόφαση. Η τελική λίστα με τα ονόματα των υποψηφίων καθώς και υπόδειγμα του ψηφοδελτίου θα αναρτώνται με ευθύνη της ΚΕΦΕ στο διαδίκτυο (ή με όποιον άλλο πρόσφορο τρόπο) στην ιστοσελίδα του Συλλόγου, του</w:t>
      </w:r>
      <w:r w:rsidR="00CA295A" w:rsidRPr="00F762D7">
        <w:rPr>
          <w:rFonts w:ascii="Arial" w:hAnsi="Arial" w:cs="Arial"/>
          <w:i w:val="0"/>
          <w:sz w:val="24"/>
          <w:szCs w:val="24"/>
          <w:highlight w:val="yellow"/>
        </w:rPr>
        <w:lastRenderedPageBreak/>
        <w:t>λάχιστον δεκαπέντε (15) ημέρες πριν την έναρξη της Γενικής Συνέλευσης και θα εκδίδονται τα σχετικά ψηφοδέλτια σε ικανοποιητικό αριθμό για την διενέργεια των αρχαιρεσιών.</w:t>
      </w:r>
    </w:p>
    <w:p w14:paraId="31939C4F" w14:textId="77777777" w:rsidR="00F762D7" w:rsidRPr="00DC09B3" w:rsidRDefault="00F762D7" w:rsidP="00F762D7">
      <w:pPr>
        <w:pStyle w:val="20"/>
        <w:shd w:val="clear" w:color="auto" w:fill="auto"/>
        <w:tabs>
          <w:tab w:val="left" w:pos="993"/>
        </w:tabs>
        <w:spacing w:after="0" w:line="240" w:lineRule="auto"/>
        <w:jc w:val="both"/>
        <w:rPr>
          <w:rFonts w:ascii="Arial" w:hAnsi="Arial" w:cs="Arial"/>
          <w:sz w:val="24"/>
          <w:szCs w:val="24"/>
        </w:rPr>
      </w:pPr>
    </w:p>
    <w:p w14:paraId="6169EA98" w14:textId="50D1FAAB" w:rsidR="008421A6" w:rsidRPr="00DC09B3" w:rsidRDefault="008421A6" w:rsidP="00D879A9">
      <w:pPr>
        <w:pStyle w:val="23"/>
        <w:keepNext/>
        <w:keepLines/>
        <w:shd w:val="clear" w:color="auto" w:fill="auto"/>
        <w:spacing w:after="0" w:line="240" w:lineRule="auto"/>
        <w:jc w:val="center"/>
        <w:outlineLvl w:val="9"/>
        <w:rPr>
          <w:rFonts w:ascii="Arial" w:hAnsi="Arial" w:cs="Arial"/>
          <w:i w:val="0"/>
          <w:sz w:val="24"/>
          <w:szCs w:val="24"/>
        </w:rPr>
      </w:pPr>
      <w:r w:rsidRPr="00DC09B3">
        <w:rPr>
          <w:rFonts w:ascii="Arial" w:hAnsi="Arial" w:cs="Arial"/>
          <w:i w:val="0"/>
          <w:sz w:val="24"/>
          <w:szCs w:val="24"/>
        </w:rPr>
        <w:t>Άρθρο 5.8 : Ψηφοδέλτια</w:t>
      </w:r>
      <w:r w:rsidR="008D273B" w:rsidRPr="00DC09B3">
        <w:rPr>
          <w:rFonts w:ascii="Arial" w:hAnsi="Arial" w:cs="Arial"/>
          <w:i w:val="0"/>
          <w:sz w:val="24"/>
          <w:szCs w:val="24"/>
        </w:rPr>
        <w:t xml:space="preserve"> </w:t>
      </w:r>
    </w:p>
    <w:p w14:paraId="2A46F335" w14:textId="77777777" w:rsidR="008421A6" w:rsidRPr="00DC09B3" w:rsidRDefault="008421A6" w:rsidP="00D879A9">
      <w:pPr>
        <w:pStyle w:val="23"/>
        <w:keepNext/>
        <w:keepLines/>
        <w:shd w:val="clear" w:color="auto" w:fill="auto"/>
        <w:spacing w:after="0" w:line="240" w:lineRule="auto"/>
        <w:jc w:val="center"/>
        <w:outlineLvl w:val="9"/>
        <w:rPr>
          <w:rFonts w:ascii="Arial" w:hAnsi="Arial" w:cs="Arial"/>
          <w:i w:val="0"/>
          <w:sz w:val="24"/>
          <w:szCs w:val="24"/>
        </w:rPr>
      </w:pPr>
    </w:p>
    <w:p w14:paraId="1DB99106" w14:textId="41A7521D" w:rsidR="008421A6" w:rsidRPr="00DC09B3" w:rsidRDefault="008421A6" w:rsidP="00D879A9">
      <w:pPr>
        <w:pStyle w:val="20"/>
        <w:shd w:val="clear" w:color="auto" w:fill="auto"/>
        <w:spacing w:after="0" w:line="240" w:lineRule="auto"/>
        <w:ind w:firstLine="567"/>
        <w:jc w:val="both"/>
        <w:rPr>
          <w:rFonts w:ascii="Arial" w:hAnsi="Arial" w:cs="Arial"/>
          <w:i w:val="0"/>
          <w:sz w:val="24"/>
          <w:szCs w:val="24"/>
        </w:rPr>
      </w:pPr>
      <w:r w:rsidRPr="00DC09B3">
        <w:rPr>
          <w:rFonts w:ascii="Arial" w:hAnsi="Arial" w:cs="Arial"/>
          <w:i w:val="0"/>
          <w:sz w:val="24"/>
          <w:szCs w:val="24"/>
        </w:rPr>
        <w:t xml:space="preserve">Τα ψηφοδέλτια είναι σε λευκό χαρτί διαστάσεως Α4, τα οποία φέρουν το λογότυπο του Συλλόγου και περιλαμβάνουν πρώτα με αλφαβητική σειρά </w:t>
      </w:r>
      <w:r w:rsidR="00F762D7" w:rsidRPr="00F762D7">
        <w:rPr>
          <w:rFonts w:ascii="Arial" w:hAnsi="Arial" w:cs="Arial"/>
          <w:i w:val="0"/>
          <w:sz w:val="24"/>
          <w:szCs w:val="24"/>
          <w:highlight w:val="yellow"/>
        </w:rPr>
        <w:t xml:space="preserve">πρώτα τους υποψήφιους για Πρόεδρο του ΔΣ, μετά τους υποψήφιους για τα λοιπά μέλη του ΔΣ και τέλος τους υποψήφιους για την Εξελεγκτική Επιτροπή. </w:t>
      </w:r>
      <w:r w:rsidRPr="00F762D7">
        <w:rPr>
          <w:rFonts w:ascii="Arial" w:hAnsi="Arial" w:cs="Arial"/>
          <w:i w:val="0"/>
          <w:sz w:val="24"/>
          <w:szCs w:val="24"/>
          <w:highlight w:val="yellow"/>
        </w:rPr>
        <w:t>Δίπλα στα ονόματα των υποψηφίων θα αναγράφεται αν είναι εν ενεργεία Αξιωματικοί ή εν Αποστρατεία μέλη του Συλλόγου</w:t>
      </w:r>
      <w:r w:rsidR="00F762D7" w:rsidRPr="00F762D7">
        <w:rPr>
          <w:rFonts w:ascii="Arial" w:hAnsi="Arial" w:cs="Arial"/>
          <w:i w:val="0"/>
          <w:sz w:val="24"/>
          <w:szCs w:val="24"/>
          <w:highlight w:val="yellow"/>
        </w:rPr>
        <w:t>, η ειδικότητα και η σειρά ΣΜΑ.</w:t>
      </w:r>
      <w:r w:rsidR="008D273B" w:rsidRPr="00DC09B3">
        <w:rPr>
          <w:rFonts w:ascii="Arial" w:hAnsi="Arial" w:cs="Arial"/>
          <w:i w:val="0"/>
          <w:sz w:val="24"/>
          <w:szCs w:val="24"/>
        </w:rPr>
        <w:t xml:space="preserve"> </w:t>
      </w:r>
      <w:bookmarkStart w:id="31" w:name="_Hlk29395609"/>
      <w:r w:rsidR="008D273B" w:rsidRPr="00DC09B3">
        <w:rPr>
          <w:rFonts w:ascii="Arial" w:hAnsi="Arial" w:cs="Arial"/>
          <w:i w:val="0"/>
          <w:sz w:val="24"/>
          <w:szCs w:val="24"/>
        </w:rPr>
        <w:t>(Άρθρο 31)</w:t>
      </w:r>
    </w:p>
    <w:bookmarkEnd w:id="31"/>
    <w:p w14:paraId="25634AB2" w14:textId="77777777" w:rsidR="008421A6" w:rsidRPr="00DC09B3" w:rsidRDefault="008421A6" w:rsidP="00D879A9">
      <w:pPr>
        <w:pStyle w:val="20"/>
        <w:shd w:val="clear" w:color="auto" w:fill="auto"/>
        <w:spacing w:after="0" w:line="240" w:lineRule="auto"/>
        <w:ind w:firstLine="567"/>
        <w:jc w:val="both"/>
        <w:rPr>
          <w:rFonts w:ascii="Arial" w:hAnsi="Arial" w:cs="Arial"/>
          <w:i w:val="0"/>
          <w:sz w:val="24"/>
          <w:szCs w:val="24"/>
        </w:rPr>
      </w:pPr>
    </w:p>
    <w:p w14:paraId="4E2846B5" w14:textId="4C8BD580" w:rsidR="008421A6" w:rsidRPr="00DC09B3" w:rsidRDefault="008421A6" w:rsidP="00D879A9">
      <w:pPr>
        <w:pStyle w:val="23"/>
        <w:keepNext/>
        <w:keepLines/>
        <w:shd w:val="clear" w:color="auto" w:fill="auto"/>
        <w:spacing w:after="0" w:line="240" w:lineRule="auto"/>
        <w:jc w:val="center"/>
        <w:outlineLvl w:val="9"/>
        <w:rPr>
          <w:rFonts w:ascii="Arial" w:hAnsi="Arial" w:cs="Arial"/>
          <w:b w:val="0"/>
          <w:bCs w:val="0"/>
          <w:i w:val="0"/>
          <w:sz w:val="24"/>
          <w:szCs w:val="24"/>
        </w:rPr>
      </w:pPr>
      <w:r w:rsidRPr="00DC09B3">
        <w:rPr>
          <w:rFonts w:ascii="Arial" w:hAnsi="Arial" w:cs="Arial"/>
          <w:i w:val="0"/>
          <w:sz w:val="24"/>
          <w:szCs w:val="24"/>
        </w:rPr>
        <w:t xml:space="preserve">Άρθρο 5.9 </w:t>
      </w:r>
      <w:r w:rsidRPr="00F762D7">
        <w:rPr>
          <w:rFonts w:ascii="Arial" w:hAnsi="Arial" w:cs="Arial"/>
          <w:i w:val="0"/>
          <w:sz w:val="24"/>
          <w:szCs w:val="24"/>
        </w:rPr>
        <w:t xml:space="preserve">: </w:t>
      </w:r>
      <w:r w:rsidRPr="00DC09B3">
        <w:rPr>
          <w:rFonts w:ascii="Arial" w:hAnsi="Arial" w:cs="Arial"/>
          <w:i w:val="0"/>
          <w:sz w:val="24"/>
          <w:szCs w:val="24"/>
        </w:rPr>
        <w:t xml:space="preserve">Ελάχιστος </w:t>
      </w:r>
      <w:r w:rsidR="000B1478" w:rsidRPr="00DC09B3">
        <w:rPr>
          <w:rFonts w:ascii="Arial" w:hAnsi="Arial" w:cs="Arial"/>
          <w:i w:val="0"/>
          <w:sz w:val="24"/>
          <w:szCs w:val="24"/>
        </w:rPr>
        <w:t>Α</w:t>
      </w:r>
      <w:r w:rsidRPr="00DC09B3">
        <w:rPr>
          <w:rFonts w:ascii="Arial" w:hAnsi="Arial" w:cs="Arial"/>
          <w:i w:val="0"/>
          <w:sz w:val="24"/>
          <w:szCs w:val="24"/>
        </w:rPr>
        <w:t>ριθμός Υποψηφίων</w:t>
      </w:r>
      <w:r w:rsidR="005D53B2" w:rsidRPr="00DC09B3">
        <w:rPr>
          <w:rFonts w:ascii="Arial" w:hAnsi="Arial" w:cs="Arial"/>
          <w:i w:val="0"/>
          <w:sz w:val="24"/>
          <w:szCs w:val="24"/>
        </w:rPr>
        <w:t xml:space="preserve"> </w:t>
      </w:r>
      <w:r w:rsidR="005D53B2" w:rsidRPr="00DC09B3">
        <w:rPr>
          <w:rFonts w:ascii="Arial" w:hAnsi="Arial" w:cs="Arial"/>
          <w:b w:val="0"/>
          <w:bCs w:val="0"/>
          <w:i w:val="0"/>
          <w:sz w:val="24"/>
          <w:szCs w:val="24"/>
        </w:rPr>
        <w:t>(Άρθρο 31)</w:t>
      </w:r>
    </w:p>
    <w:p w14:paraId="78FF2DBB" w14:textId="77777777" w:rsidR="000B1478" w:rsidRPr="00DC09B3" w:rsidRDefault="000B1478" w:rsidP="00D879A9">
      <w:pPr>
        <w:pStyle w:val="23"/>
        <w:keepNext/>
        <w:keepLines/>
        <w:shd w:val="clear" w:color="auto" w:fill="auto"/>
        <w:spacing w:after="0" w:line="240" w:lineRule="auto"/>
        <w:outlineLvl w:val="9"/>
        <w:rPr>
          <w:rFonts w:ascii="Arial" w:hAnsi="Arial" w:cs="Arial"/>
          <w:i w:val="0"/>
          <w:sz w:val="24"/>
          <w:szCs w:val="24"/>
        </w:rPr>
      </w:pPr>
    </w:p>
    <w:p w14:paraId="79D35AE4" w14:textId="77777777" w:rsidR="008421A6" w:rsidRDefault="008421A6" w:rsidP="00016042">
      <w:pPr>
        <w:pStyle w:val="20"/>
        <w:numPr>
          <w:ilvl w:val="0"/>
          <w:numId w:val="24"/>
        </w:numPr>
        <w:shd w:val="clear" w:color="auto" w:fill="auto"/>
        <w:tabs>
          <w:tab w:val="left" w:pos="993"/>
          <w:tab w:val="left" w:pos="1036"/>
          <w:tab w:val="left" w:pos="1276"/>
        </w:tabs>
        <w:spacing w:after="0" w:line="240" w:lineRule="auto"/>
        <w:ind w:firstLine="567"/>
        <w:jc w:val="both"/>
        <w:rPr>
          <w:rFonts w:ascii="Arial" w:hAnsi="Arial" w:cs="Arial"/>
          <w:i w:val="0"/>
          <w:sz w:val="24"/>
          <w:szCs w:val="24"/>
        </w:rPr>
      </w:pPr>
      <w:r w:rsidRPr="00DC09B3">
        <w:rPr>
          <w:rFonts w:ascii="Arial" w:hAnsi="Arial" w:cs="Arial"/>
          <w:i w:val="0"/>
          <w:sz w:val="24"/>
          <w:szCs w:val="24"/>
        </w:rPr>
        <w:t>Για τη διενέργεια των αρχαιρεσιών πρέπει να έχει υποβληθεί ικανός αριθμός υποψηφιοτήτων που είναι:</w:t>
      </w:r>
    </w:p>
    <w:p w14:paraId="09CEAC4C" w14:textId="77777777" w:rsidR="00DB2FFF" w:rsidRDefault="00DB2FFF" w:rsidP="00DB2FFF">
      <w:pPr>
        <w:pStyle w:val="20"/>
        <w:shd w:val="clear" w:color="auto" w:fill="auto"/>
        <w:tabs>
          <w:tab w:val="left" w:pos="993"/>
          <w:tab w:val="left" w:pos="1036"/>
          <w:tab w:val="left" w:pos="1276"/>
        </w:tabs>
        <w:spacing w:after="0" w:line="240" w:lineRule="auto"/>
        <w:jc w:val="both"/>
        <w:rPr>
          <w:rFonts w:ascii="Arial" w:hAnsi="Arial" w:cs="Arial"/>
          <w:i w:val="0"/>
          <w:sz w:val="24"/>
          <w:szCs w:val="24"/>
        </w:rPr>
      </w:pPr>
    </w:p>
    <w:p w14:paraId="58B4927C" w14:textId="3996B516" w:rsidR="00DB2FFF" w:rsidRPr="00DC09B3" w:rsidRDefault="00DB2FFF" w:rsidP="00DB2FFF">
      <w:pPr>
        <w:pStyle w:val="20"/>
        <w:shd w:val="clear" w:color="auto" w:fill="auto"/>
        <w:tabs>
          <w:tab w:val="left" w:pos="993"/>
          <w:tab w:val="left" w:pos="1036"/>
          <w:tab w:val="left" w:pos="1276"/>
        </w:tabs>
        <w:spacing w:after="0" w:line="240" w:lineRule="auto"/>
        <w:jc w:val="both"/>
        <w:rPr>
          <w:rFonts w:ascii="Arial" w:hAnsi="Arial" w:cs="Arial"/>
          <w:i w:val="0"/>
          <w:sz w:val="24"/>
          <w:szCs w:val="24"/>
        </w:rPr>
      </w:pPr>
      <w:r>
        <w:rPr>
          <w:rFonts w:ascii="Arial" w:hAnsi="Arial" w:cs="Arial"/>
          <w:i w:val="0"/>
          <w:sz w:val="24"/>
          <w:szCs w:val="24"/>
        </w:rPr>
        <w:tab/>
        <w:t>α</w:t>
      </w:r>
      <w:r w:rsidRPr="00230AD3">
        <w:rPr>
          <w:rFonts w:ascii="Arial" w:hAnsi="Arial" w:cs="Arial"/>
          <w:i w:val="0"/>
          <w:sz w:val="24"/>
          <w:szCs w:val="24"/>
          <w:highlight w:val="yellow"/>
        </w:rPr>
        <w:t xml:space="preserve">. </w:t>
      </w:r>
      <w:r w:rsidR="00230AD3" w:rsidRPr="00230AD3">
        <w:rPr>
          <w:rFonts w:ascii="Arial" w:hAnsi="Arial" w:cs="Arial"/>
          <w:i w:val="0"/>
          <w:sz w:val="24"/>
          <w:szCs w:val="24"/>
          <w:highlight w:val="yellow"/>
        </w:rPr>
        <w:t xml:space="preserve">   Για την εκλογή Προέδρου ΔΣ τουλάχιστον δύο (2) υποψηφιότητες αποστράτων.</w:t>
      </w:r>
    </w:p>
    <w:p w14:paraId="3C52D23E" w14:textId="77777777" w:rsidR="008421A6" w:rsidRPr="00DC09B3" w:rsidRDefault="008421A6" w:rsidP="00D879A9">
      <w:pPr>
        <w:pStyle w:val="20"/>
        <w:shd w:val="clear" w:color="auto" w:fill="auto"/>
        <w:tabs>
          <w:tab w:val="left" w:pos="993"/>
          <w:tab w:val="left" w:pos="1036"/>
          <w:tab w:val="left" w:pos="1276"/>
        </w:tabs>
        <w:spacing w:after="0" w:line="240" w:lineRule="auto"/>
        <w:jc w:val="both"/>
        <w:rPr>
          <w:rFonts w:ascii="Arial" w:hAnsi="Arial" w:cs="Arial"/>
          <w:i w:val="0"/>
          <w:sz w:val="24"/>
          <w:szCs w:val="24"/>
        </w:rPr>
      </w:pPr>
    </w:p>
    <w:p w14:paraId="50586046" w14:textId="1F230605" w:rsidR="008421A6" w:rsidRPr="00DC09B3" w:rsidRDefault="00DB2FFF" w:rsidP="00D879A9">
      <w:pPr>
        <w:pStyle w:val="20"/>
        <w:shd w:val="clear" w:color="auto" w:fill="auto"/>
        <w:tabs>
          <w:tab w:val="left" w:pos="1418"/>
        </w:tabs>
        <w:spacing w:after="0" w:line="240" w:lineRule="auto"/>
        <w:ind w:firstLine="993"/>
        <w:jc w:val="both"/>
        <w:rPr>
          <w:rFonts w:ascii="Arial" w:hAnsi="Arial" w:cs="Arial"/>
          <w:i w:val="0"/>
          <w:sz w:val="24"/>
          <w:szCs w:val="24"/>
        </w:rPr>
      </w:pPr>
      <w:r>
        <w:rPr>
          <w:rFonts w:ascii="Arial" w:hAnsi="Arial" w:cs="Arial"/>
          <w:i w:val="0"/>
          <w:sz w:val="24"/>
          <w:szCs w:val="24"/>
        </w:rPr>
        <w:t>β</w:t>
      </w:r>
      <w:r w:rsidR="008421A6" w:rsidRPr="00DC09B3">
        <w:rPr>
          <w:rFonts w:ascii="Arial" w:hAnsi="Arial" w:cs="Arial"/>
          <w:i w:val="0"/>
          <w:sz w:val="24"/>
          <w:szCs w:val="24"/>
        </w:rPr>
        <w:t xml:space="preserve">. </w:t>
      </w:r>
      <w:r w:rsidR="000B1478" w:rsidRPr="00DC09B3">
        <w:rPr>
          <w:rFonts w:ascii="Arial" w:hAnsi="Arial" w:cs="Arial"/>
          <w:i w:val="0"/>
          <w:sz w:val="24"/>
          <w:szCs w:val="24"/>
        </w:rPr>
        <w:tab/>
      </w:r>
      <w:r w:rsidR="008421A6" w:rsidRPr="00DC09B3">
        <w:rPr>
          <w:rFonts w:ascii="Arial" w:hAnsi="Arial" w:cs="Arial"/>
          <w:i w:val="0"/>
          <w:sz w:val="24"/>
          <w:szCs w:val="24"/>
        </w:rPr>
        <w:t xml:space="preserve">Για την εκλογή </w:t>
      </w:r>
      <w:r>
        <w:rPr>
          <w:rFonts w:ascii="Arial" w:hAnsi="Arial" w:cs="Arial"/>
          <w:i w:val="0"/>
          <w:sz w:val="24"/>
          <w:szCs w:val="24"/>
        </w:rPr>
        <w:t xml:space="preserve">λοιπών μελών ΔΣ </w:t>
      </w:r>
      <w:r w:rsidRPr="00230AD3">
        <w:rPr>
          <w:rFonts w:ascii="Arial" w:hAnsi="Arial" w:cs="Arial"/>
          <w:i w:val="0"/>
          <w:sz w:val="24"/>
          <w:szCs w:val="24"/>
          <w:highlight w:val="yellow"/>
        </w:rPr>
        <w:t xml:space="preserve">τουλάχιστον </w:t>
      </w:r>
      <w:r w:rsidR="008421A6" w:rsidRPr="00230AD3">
        <w:rPr>
          <w:rFonts w:ascii="Arial" w:hAnsi="Arial" w:cs="Arial"/>
          <w:i w:val="0"/>
          <w:sz w:val="24"/>
          <w:szCs w:val="24"/>
          <w:highlight w:val="yellow"/>
        </w:rPr>
        <w:t>δ</w:t>
      </w:r>
      <w:r w:rsidRPr="00230AD3">
        <w:rPr>
          <w:rFonts w:ascii="Arial" w:hAnsi="Arial" w:cs="Arial"/>
          <w:i w:val="0"/>
          <w:sz w:val="24"/>
          <w:szCs w:val="24"/>
          <w:highlight w:val="yellow"/>
        </w:rPr>
        <w:t>έ</w:t>
      </w:r>
      <w:r w:rsidR="008421A6" w:rsidRPr="00230AD3">
        <w:rPr>
          <w:rFonts w:ascii="Arial" w:hAnsi="Arial" w:cs="Arial"/>
          <w:i w:val="0"/>
          <w:sz w:val="24"/>
          <w:szCs w:val="24"/>
          <w:highlight w:val="yellow"/>
        </w:rPr>
        <w:t>κα (1</w:t>
      </w:r>
      <w:r w:rsidRPr="00230AD3">
        <w:rPr>
          <w:rFonts w:ascii="Arial" w:hAnsi="Arial" w:cs="Arial"/>
          <w:i w:val="0"/>
          <w:sz w:val="24"/>
          <w:szCs w:val="24"/>
          <w:highlight w:val="yellow"/>
        </w:rPr>
        <w:t>0</w:t>
      </w:r>
      <w:r w:rsidR="008421A6" w:rsidRPr="00230AD3">
        <w:rPr>
          <w:rFonts w:ascii="Arial" w:hAnsi="Arial" w:cs="Arial"/>
          <w:i w:val="0"/>
          <w:sz w:val="24"/>
          <w:szCs w:val="24"/>
          <w:highlight w:val="yellow"/>
        </w:rPr>
        <w:t xml:space="preserve">) υποψηφιότητες εκ των οποίων τουλάχιστον </w:t>
      </w:r>
      <w:r w:rsidRPr="00230AD3">
        <w:rPr>
          <w:rFonts w:ascii="Arial" w:hAnsi="Arial" w:cs="Arial"/>
          <w:i w:val="0"/>
          <w:sz w:val="24"/>
          <w:szCs w:val="24"/>
          <w:highlight w:val="yellow"/>
        </w:rPr>
        <w:t>πέντε</w:t>
      </w:r>
      <w:r w:rsidR="008421A6" w:rsidRPr="00230AD3">
        <w:rPr>
          <w:rFonts w:ascii="Arial" w:hAnsi="Arial" w:cs="Arial"/>
          <w:i w:val="0"/>
          <w:sz w:val="24"/>
          <w:szCs w:val="24"/>
          <w:highlight w:val="yellow"/>
        </w:rPr>
        <w:t xml:space="preserve"> (</w:t>
      </w:r>
      <w:r w:rsidRPr="00230AD3">
        <w:rPr>
          <w:rFonts w:ascii="Arial" w:hAnsi="Arial" w:cs="Arial"/>
          <w:i w:val="0"/>
          <w:sz w:val="24"/>
          <w:szCs w:val="24"/>
          <w:highlight w:val="yellow"/>
        </w:rPr>
        <w:t>5</w:t>
      </w:r>
      <w:r w:rsidR="008421A6" w:rsidRPr="00230AD3">
        <w:rPr>
          <w:rFonts w:ascii="Arial" w:hAnsi="Arial" w:cs="Arial"/>
          <w:i w:val="0"/>
          <w:sz w:val="24"/>
          <w:szCs w:val="24"/>
          <w:highlight w:val="yellow"/>
        </w:rPr>
        <w:t>) αποστράτων.</w:t>
      </w:r>
    </w:p>
    <w:p w14:paraId="69724FC5" w14:textId="77777777" w:rsidR="008421A6" w:rsidRPr="00DC09B3" w:rsidRDefault="008421A6" w:rsidP="00D879A9">
      <w:pPr>
        <w:pStyle w:val="20"/>
        <w:shd w:val="clear" w:color="auto" w:fill="auto"/>
        <w:tabs>
          <w:tab w:val="left" w:pos="1418"/>
        </w:tabs>
        <w:spacing w:after="0" w:line="240" w:lineRule="auto"/>
        <w:ind w:firstLine="993"/>
        <w:jc w:val="both"/>
        <w:rPr>
          <w:rFonts w:ascii="Arial" w:hAnsi="Arial" w:cs="Arial"/>
          <w:i w:val="0"/>
          <w:sz w:val="24"/>
          <w:szCs w:val="24"/>
        </w:rPr>
      </w:pPr>
    </w:p>
    <w:p w14:paraId="616B1972" w14:textId="5D45D4DD" w:rsidR="008421A6" w:rsidRPr="00DC09B3" w:rsidRDefault="00DB2FFF" w:rsidP="00D879A9">
      <w:pPr>
        <w:pStyle w:val="20"/>
        <w:shd w:val="clear" w:color="auto" w:fill="auto"/>
        <w:tabs>
          <w:tab w:val="left" w:pos="1418"/>
        </w:tabs>
        <w:spacing w:after="0" w:line="240" w:lineRule="auto"/>
        <w:ind w:firstLine="993"/>
        <w:jc w:val="both"/>
        <w:rPr>
          <w:rFonts w:ascii="Arial" w:hAnsi="Arial" w:cs="Arial"/>
          <w:i w:val="0"/>
          <w:sz w:val="24"/>
          <w:szCs w:val="24"/>
        </w:rPr>
      </w:pPr>
      <w:r>
        <w:rPr>
          <w:rFonts w:ascii="Arial" w:hAnsi="Arial" w:cs="Arial"/>
          <w:i w:val="0"/>
          <w:sz w:val="24"/>
          <w:szCs w:val="24"/>
        </w:rPr>
        <w:t>γ</w:t>
      </w:r>
      <w:r w:rsidR="008421A6" w:rsidRPr="00DC09B3">
        <w:rPr>
          <w:rFonts w:ascii="Arial" w:hAnsi="Arial" w:cs="Arial"/>
          <w:i w:val="0"/>
          <w:sz w:val="24"/>
          <w:szCs w:val="24"/>
        </w:rPr>
        <w:t xml:space="preserve">. </w:t>
      </w:r>
      <w:r w:rsidR="000B1478" w:rsidRPr="00DC09B3">
        <w:rPr>
          <w:rFonts w:ascii="Arial" w:hAnsi="Arial" w:cs="Arial"/>
          <w:i w:val="0"/>
          <w:sz w:val="24"/>
          <w:szCs w:val="24"/>
        </w:rPr>
        <w:tab/>
      </w:r>
      <w:r>
        <w:rPr>
          <w:rFonts w:ascii="Arial" w:hAnsi="Arial" w:cs="Arial"/>
          <w:i w:val="0"/>
          <w:sz w:val="24"/>
          <w:szCs w:val="24"/>
        </w:rPr>
        <w:t xml:space="preserve">Για την </w:t>
      </w:r>
      <w:r w:rsidR="00F04B71">
        <w:rPr>
          <w:rFonts w:ascii="Arial" w:hAnsi="Arial" w:cs="Arial"/>
          <w:i w:val="0"/>
          <w:sz w:val="24"/>
          <w:szCs w:val="24"/>
        </w:rPr>
        <w:t>ΕΞΕΠ</w:t>
      </w:r>
      <w:r w:rsidR="008421A6" w:rsidRPr="00DC09B3">
        <w:rPr>
          <w:rFonts w:ascii="Arial" w:hAnsi="Arial" w:cs="Arial"/>
          <w:i w:val="0"/>
          <w:sz w:val="24"/>
          <w:szCs w:val="24"/>
        </w:rPr>
        <w:t xml:space="preserve"> τουλάχιστον τέσσερις (4) υποψηφιότητες εκ των οποίων τουλάχιστον δύο (2) αποστράτων.</w:t>
      </w:r>
    </w:p>
    <w:p w14:paraId="64BC254B" w14:textId="77777777" w:rsidR="008421A6" w:rsidRDefault="008421A6" w:rsidP="00D879A9">
      <w:pPr>
        <w:pStyle w:val="20"/>
        <w:shd w:val="clear" w:color="auto" w:fill="auto"/>
        <w:tabs>
          <w:tab w:val="left" w:pos="993"/>
          <w:tab w:val="left" w:pos="1276"/>
        </w:tabs>
        <w:spacing w:after="0" w:line="240" w:lineRule="auto"/>
        <w:ind w:firstLine="567"/>
        <w:jc w:val="both"/>
        <w:rPr>
          <w:rFonts w:ascii="Arial" w:hAnsi="Arial" w:cs="Arial"/>
          <w:i w:val="0"/>
          <w:sz w:val="24"/>
          <w:szCs w:val="24"/>
        </w:rPr>
      </w:pPr>
    </w:p>
    <w:p w14:paraId="79FDF37B" w14:textId="2D7FBDF3" w:rsidR="00051616" w:rsidRPr="00DC09B3" w:rsidRDefault="00051616" w:rsidP="00D879A9">
      <w:pPr>
        <w:pStyle w:val="20"/>
        <w:shd w:val="clear" w:color="auto" w:fill="auto"/>
        <w:tabs>
          <w:tab w:val="left" w:pos="993"/>
          <w:tab w:val="left" w:pos="1276"/>
        </w:tabs>
        <w:spacing w:after="0" w:line="240" w:lineRule="auto"/>
        <w:ind w:firstLine="567"/>
        <w:jc w:val="both"/>
        <w:rPr>
          <w:rFonts w:ascii="Arial" w:hAnsi="Arial" w:cs="Arial"/>
          <w:i w:val="0"/>
          <w:sz w:val="24"/>
          <w:szCs w:val="24"/>
        </w:rPr>
      </w:pPr>
      <w:r w:rsidRPr="003C44D0">
        <w:rPr>
          <w:rFonts w:ascii="Arial" w:hAnsi="Arial" w:cs="Arial"/>
          <w:i w:val="0"/>
          <w:sz w:val="24"/>
          <w:szCs w:val="24"/>
          <w:highlight w:val="yellow"/>
        </w:rPr>
        <w:t>2.    Σε περίπτωση που δεν έχει υποβληθεί ικανός αριθμός υποψηφίων για τη θέση του πρόεδρου, αλλά ικανός αριθμός υποψηφίων για μέλη του ΔΣ, τότε οι αρχαιρεσίες πραγματοποιούνται μόνο για εκλογή μελών του ΔΣ τα οποία κατά τη συγκρότησή τους σε σώμα θα αναδείξουν τον πρόεδρο του ΔΣ. Στη περίπτωση μοναδικής υποψηφιότητας για Πρόεδρο αυτός συμπεριλαμβάνεται στις υποψηφιότητες για μέλος του ΔΣ.</w:t>
      </w:r>
    </w:p>
    <w:p w14:paraId="3CF28173" w14:textId="77777777" w:rsidR="00051616" w:rsidRDefault="00051616" w:rsidP="00051616">
      <w:pPr>
        <w:pStyle w:val="20"/>
        <w:shd w:val="clear" w:color="auto" w:fill="auto"/>
        <w:tabs>
          <w:tab w:val="left" w:pos="993"/>
          <w:tab w:val="left" w:pos="1058"/>
          <w:tab w:val="left" w:pos="1276"/>
        </w:tabs>
        <w:spacing w:after="0" w:line="240" w:lineRule="auto"/>
        <w:ind w:left="567"/>
        <w:jc w:val="both"/>
        <w:rPr>
          <w:rFonts w:ascii="Arial" w:hAnsi="Arial" w:cs="Arial"/>
          <w:i w:val="0"/>
          <w:sz w:val="24"/>
          <w:szCs w:val="24"/>
        </w:rPr>
      </w:pPr>
    </w:p>
    <w:p w14:paraId="20EFAA41" w14:textId="0F3BC02C" w:rsidR="008421A6" w:rsidRDefault="00051616" w:rsidP="00051616">
      <w:pPr>
        <w:pStyle w:val="20"/>
        <w:shd w:val="clear" w:color="auto" w:fill="auto"/>
        <w:tabs>
          <w:tab w:val="left" w:pos="993"/>
          <w:tab w:val="left" w:pos="1058"/>
          <w:tab w:val="left" w:pos="1276"/>
        </w:tabs>
        <w:spacing w:after="0" w:line="240" w:lineRule="auto"/>
        <w:jc w:val="both"/>
        <w:rPr>
          <w:rFonts w:ascii="Arial" w:hAnsi="Arial" w:cs="Arial"/>
          <w:i w:val="0"/>
          <w:sz w:val="24"/>
          <w:szCs w:val="24"/>
        </w:rPr>
      </w:pPr>
      <w:r>
        <w:rPr>
          <w:rFonts w:ascii="Arial" w:hAnsi="Arial" w:cs="Arial"/>
          <w:i w:val="0"/>
          <w:sz w:val="24"/>
          <w:szCs w:val="24"/>
        </w:rPr>
        <w:t xml:space="preserve">        3.     </w:t>
      </w:r>
      <w:r w:rsidR="008421A6" w:rsidRPr="00DC09B3">
        <w:rPr>
          <w:rFonts w:ascii="Arial" w:hAnsi="Arial" w:cs="Arial"/>
          <w:i w:val="0"/>
          <w:sz w:val="24"/>
          <w:szCs w:val="24"/>
        </w:rPr>
        <w:t>Σε περίπτωση</w:t>
      </w:r>
      <w:r w:rsidR="003C44D0">
        <w:rPr>
          <w:rFonts w:ascii="Arial" w:hAnsi="Arial" w:cs="Arial"/>
          <w:i w:val="0"/>
          <w:sz w:val="24"/>
          <w:szCs w:val="24"/>
        </w:rPr>
        <w:t xml:space="preserve"> που </w:t>
      </w:r>
      <w:r w:rsidR="003C44D0" w:rsidRPr="00746492">
        <w:rPr>
          <w:rFonts w:ascii="Arial" w:hAnsi="Arial" w:cs="Arial"/>
          <w:i w:val="0"/>
          <w:sz w:val="24"/>
          <w:szCs w:val="24"/>
          <w:highlight w:val="yellow"/>
        </w:rPr>
        <w:t xml:space="preserve">δεν έχει υποβληθεί ικανός αριθμός υποψηφιοτήτων για τα λοιπά μέλη του ΔΣ, τότε η Γενική Συνέλευση δύναται να παρατείνει τη διενέργεια των αρχαιρεσιών έως έξι (6) μήνες. Σε περίπτωση εκ νέου αδυναμίας τότε η ΓΣ ορίζει ΔΣ με θητεία έως και ένα έτος </w:t>
      </w:r>
      <w:r w:rsidR="008421A6" w:rsidRPr="00746492">
        <w:rPr>
          <w:rFonts w:ascii="Arial" w:hAnsi="Arial" w:cs="Arial"/>
          <w:i w:val="0"/>
          <w:sz w:val="24"/>
          <w:szCs w:val="24"/>
          <w:highlight w:val="yellow"/>
        </w:rPr>
        <w:t>ικανός.</w:t>
      </w:r>
    </w:p>
    <w:p w14:paraId="3E770A81" w14:textId="77777777" w:rsidR="00746492" w:rsidRDefault="00746492" w:rsidP="00051616">
      <w:pPr>
        <w:pStyle w:val="20"/>
        <w:shd w:val="clear" w:color="auto" w:fill="auto"/>
        <w:tabs>
          <w:tab w:val="left" w:pos="993"/>
          <w:tab w:val="left" w:pos="1058"/>
          <w:tab w:val="left" w:pos="1276"/>
        </w:tabs>
        <w:spacing w:after="0" w:line="240" w:lineRule="auto"/>
        <w:jc w:val="both"/>
        <w:rPr>
          <w:rFonts w:ascii="Arial" w:hAnsi="Arial" w:cs="Arial"/>
          <w:i w:val="0"/>
          <w:sz w:val="24"/>
          <w:szCs w:val="24"/>
        </w:rPr>
      </w:pPr>
    </w:p>
    <w:p w14:paraId="575EB2D4" w14:textId="064A0513" w:rsidR="00746492" w:rsidRPr="00746492" w:rsidRDefault="00746492" w:rsidP="00051616">
      <w:pPr>
        <w:pStyle w:val="20"/>
        <w:shd w:val="clear" w:color="auto" w:fill="auto"/>
        <w:tabs>
          <w:tab w:val="left" w:pos="993"/>
          <w:tab w:val="left" w:pos="1058"/>
          <w:tab w:val="left" w:pos="1276"/>
        </w:tabs>
        <w:spacing w:after="0" w:line="240" w:lineRule="auto"/>
        <w:jc w:val="both"/>
        <w:rPr>
          <w:rFonts w:ascii="Arial" w:hAnsi="Arial" w:cs="Arial"/>
          <w:i w:val="0"/>
          <w:sz w:val="24"/>
          <w:szCs w:val="24"/>
          <w:highlight w:val="yellow"/>
        </w:rPr>
      </w:pPr>
      <w:r>
        <w:rPr>
          <w:rFonts w:ascii="Arial" w:hAnsi="Arial" w:cs="Arial"/>
          <w:i w:val="0"/>
          <w:sz w:val="24"/>
          <w:szCs w:val="24"/>
        </w:rPr>
        <w:t xml:space="preserve">       4.      </w:t>
      </w:r>
      <w:r w:rsidRPr="00746492">
        <w:rPr>
          <w:rFonts w:ascii="Arial" w:hAnsi="Arial" w:cs="Arial"/>
          <w:i w:val="0"/>
          <w:sz w:val="24"/>
          <w:szCs w:val="24"/>
          <w:highlight w:val="yellow"/>
        </w:rPr>
        <w:t>Σε περίπτωση που δεν έχει υποβληθεί ικανός αριθμός υποψηφίων για την Εξελεγκτική Επιτροπή τότε η ΓΣ ορίζει τα μέλη της Εξελεγκτικής Επιτροπής.</w:t>
      </w:r>
    </w:p>
    <w:p w14:paraId="58A937DC" w14:textId="77777777" w:rsidR="00C04727" w:rsidRPr="00DC09B3" w:rsidRDefault="00C04727" w:rsidP="00D879A9">
      <w:pPr>
        <w:pStyle w:val="23"/>
        <w:keepNext/>
        <w:keepLines/>
        <w:shd w:val="clear" w:color="auto" w:fill="auto"/>
        <w:spacing w:after="0" w:line="240" w:lineRule="auto"/>
        <w:outlineLvl w:val="9"/>
        <w:rPr>
          <w:rFonts w:ascii="Arial" w:hAnsi="Arial" w:cs="Arial"/>
          <w:i w:val="0"/>
          <w:sz w:val="24"/>
          <w:szCs w:val="24"/>
        </w:rPr>
      </w:pPr>
      <w:bookmarkStart w:id="32" w:name="bookmark35"/>
    </w:p>
    <w:p w14:paraId="3717BE61" w14:textId="7A9EDAB2" w:rsidR="00296828" w:rsidRPr="00DC09B3" w:rsidRDefault="00296828" w:rsidP="00D879A9">
      <w:pPr>
        <w:pStyle w:val="23"/>
        <w:keepNext/>
        <w:keepLines/>
        <w:shd w:val="clear" w:color="auto" w:fill="auto"/>
        <w:spacing w:after="0" w:line="240" w:lineRule="auto"/>
        <w:jc w:val="center"/>
        <w:outlineLvl w:val="9"/>
        <w:rPr>
          <w:rFonts w:ascii="Arial" w:hAnsi="Arial" w:cs="Arial"/>
          <w:i w:val="0"/>
          <w:sz w:val="24"/>
          <w:szCs w:val="24"/>
        </w:rPr>
      </w:pPr>
      <w:r w:rsidRPr="00DC09B3">
        <w:rPr>
          <w:rFonts w:ascii="Arial" w:hAnsi="Arial" w:cs="Arial"/>
          <w:i w:val="0"/>
          <w:sz w:val="24"/>
          <w:szCs w:val="24"/>
        </w:rPr>
        <w:t xml:space="preserve">Άρθρο </w:t>
      </w:r>
      <w:bookmarkEnd w:id="32"/>
      <w:r w:rsidR="00C04727" w:rsidRPr="00DC09B3">
        <w:rPr>
          <w:rFonts w:ascii="Arial" w:hAnsi="Arial" w:cs="Arial"/>
          <w:i w:val="0"/>
          <w:sz w:val="24"/>
          <w:szCs w:val="24"/>
        </w:rPr>
        <w:t>5.</w:t>
      </w:r>
      <w:r w:rsidR="000B1478" w:rsidRPr="00DC09B3">
        <w:rPr>
          <w:rFonts w:ascii="Arial" w:hAnsi="Arial" w:cs="Arial"/>
          <w:i w:val="0"/>
          <w:sz w:val="24"/>
          <w:szCs w:val="24"/>
        </w:rPr>
        <w:t>10</w:t>
      </w:r>
      <w:r w:rsidR="00C04727" w:rsidRPr="00DC09B3">
        <w:rPr>
          <w:rFonts w:ascii="Arial" w:hAnsi="Arial" w:cs="Arial"/>
          <w:i w:val="0"/>
          <w:sz w:val="24"/>
          <w:szCs w:val="24"/>
        </w:rPr>
        <w:t xml:space="preserve"> : </w:t>
      </w:r>
      <w:r w:rsidR="008421A6" w:rsidRPr="00DC09B3">
        <w:rPr>
          <w:rFonts w:ascii="Arial" w:hAnsi="Arial" w:cs="Arial"/>
          <w:i w:val="0"/>
          <w:sz w:val="24"/>
          <w:szCs w:val="24"/>
        </w:rPr>
        <w:t xml:space="preserve">Τρόποι </w:t>
      </w:r>
      <w:r w:rsidR="008421A6" w:rsidRPr="00255085">
        <w:rPr>
          <w:rFonts w:ascii="Arial" w:hAnsi="Arial" w:cs="Arial"/>
          <w:i w:val="0"/>
          <w:sz w:val="24"/>
          <w:szCs w:val="24"/>
          <w:highlight w:val="yellow"/>
        </w:rPr>
        <w:t>Ψηφοφορίας</w:t>
      </w:r>
      <w:r w:rsidR="00AB62EC" w:rsidRPr="00255085">
        <w:rPr>
          <w:rFonts w:ascii="Arial" w:hAnsi="Arial" w:cs="Arial"/>
          <w:i w:val="0"/>
          <w:sz w:val="24"/>
          <w:szCs w:val="24"/>
          <w:highlight w:val="yellow"/>
        </w:rPr>
        <w:t xml:space="preserve"> </w:t>
      </w:r>
    </w:p>
    <w:p w14:paraId="24EF554C" w14:textId="77777777" w:rsidR="00296828" w:rsidRPr="00DC09B3" w:rsidRDefault="00296828" w:rsidP="00D879A9">
      <w:pPr>
        <w:pStyle w:val="20"/>
        <w:shd w:val="clear" w:color="auto" w:fill="auto"/>
        <w:spacing w:after="0" w:line="240" w:lineRule="auto"/>
        <w:jc w:val="both"/>
        <w:rPr>
          <w:rFonts w:ascii="Arial" w:hAnsi="Arial" w:cs="Arial"/>
          <w:i w:val="0"/>
          <w:sz w:val="24"/>
          <w:szCs w:val="24"/>
        </w:rPr>
      </w:pPr>
    </w:p>
    <w:p w14:paraId="327DB02F" w14:textId="66347DFA" w:rsidR="008421A6" w:rsidRPr="008E51DD" w:rsidRDefault="00296828" w:rsidP="00016042">
      <w:pPr>
        <w:pStyle w:val="20"/>
        <w:numPr>
          <w:ilvl w:val="0"/>
          <w:numId w:val="38"/>
        </w:numPr>
        <w:shd w:val="clear" w:color="auto" w:fill="auto"/>
        <w:tabs>
          <w:tab w:val="left" w:pos="993"/>
        </w:tabs>
        <w:spacing w:after="0" w:line="240" w:lineRule="auto"/>
        <w:ind w:left="0" w:firstLine="567"/>
        <w:jc w:val="both"/>
        <w:rPr>
          <w:rFonts w:ascii="Arial" w:hAnsi="Arial" w:cs="Arial"/>
          <w:i w:val="0"/>
          <w:sz w:val="24"/>
          <w:szCs w:val="24"/>
          <w:highlight w:val="yellow"/>
        </w:rPr>
      </w:pPr>
      <w:r w:rsidRPr="008A7392">
        <w:rPr>
          <w:rFonts w:ascii="Arial" w:hAnsi="Arial" w:cs="Arial"/>
          <w:i w:val="0"/>
          <w:sz w:val="24"/>
          <w:szCs w:val="24"/>
          <w:highlight w:val="yellow"/>
        </w:rPr>
        <w:t xml:space="preserve">Για να επιτευχθεί η μέγιστη δυνατή συμμετοχή, τα μέλη μπορούν να συμμετάσχουν στις αρχαιρεσίες αυτοπροσώπως, μέσω </w:t>
      </w:r>
      <w:r w:rsidR="008A7392" w:rsidRPr="008A7392">
        <w:rPr>
          <w:rFonts w:ascii="Arial" w:hAnsi="Arial" w:cs="Arial"/>
          <w:i w:val="0"/>
          <w:sz w:val="24"/>
          <w:szCs w:val="24"/>
          <w:highlight w:val="yellow"/>
        </w:rPr>
        <w:t>νομίμως εξουσιοδοτημένου  αντιπροσώπου, με επιστολική ψήφο ή με ηλεκτρονική ψήφο εφόσον εξασφαλίζεται η αυθεντικότητα, μοναδικότητα και μυστικότητα της ψήφου. Το ΔΣ μεταξύ των δύο τελευταίων περιπτώσεων υποχρεούται να επιλέξει τουλάχιστον μία</w:t>
      </w:r>
      <w:r w:rsidR="001C13B4" w:rsidRPr="008A7392">
        <w:rPr>
          <w:rFonts w:ascii="Arial" w:hAnsi="Arial" w:cs="Arial"/>
          <w:i w:val="0"/>
          <w:sz w:val="24"/>
          <w:szCs w:val="24"/>
          <w:highlight w:val="yellow"/>
        </w:rPr>
        <w:t xml:space="preserve"> </w:t>
      </w:r>
      <w:r w:rsidR="001C13B4" w:rsidRPr="00DC09B3">
        <w:rPr>
          <w:rFonts w:ascii="Arial" w:hAnsi="Arial" w:cs="Arial"/>
          <w:i w:val="0"/>
          <w:sz w:val="24"/>
          <w:szCs w:val="24"/>
        </w:rPr>
        <w:t>(Άρθρο 31)</w:t>
      </w:r>
      <w:r w:rsidR="008A7392">
        <w:rPr>
          <w:rFonts w:ascii="Arial" w:hAnsi="Arial" w:cs="Arial"/>
          <w:i w:val="0"/>
          <w:sz w:val="24"/>
          <w:szCs w:val="24"/>
        </w:rPr>
        <w:t xml:space="preserve">. </w:t>
      </w:r>
      <w:r w:rsidR="008A7392" w:rsidRPr="00BB0432">
        <w:rPr>
          <w:rFonts w:ascii="Arial" w:hAnsi="Arial" w:cs="Arial"/>
          <w:i w:val="0"/>
          <w:sz w:val="24"/>
          <w:szCs w:val="24"/>
          <w:highlight w:val="yellow"/>
        </w:rPr>
        <w:t xml:space="preserve">Η  ανακοίνωση του / των τρόπου /-ων που θα επιλεγούν θα γίνεται από το ΔΣ στην πρόσκληση </w:t>
      </w:r>
      <w:r w:rsidR="00BB0432">
        <w:rPr>
          <w:rFonts w:ascii="Arial" w:hAnsi="Arial" w:cs="Arial"/>
          <w:i w:val="0"/>
          <w:sz w:val="24"/>
          <w:szCs w:val="24"/>
          <w:highlight w:val="yellow"/>
        </w:rPr>
        <w:t>/ προκήρυξη</w:t>
      </w:r>
      <w:r w:rsidR="00BB0432" w:rsidRPr="00BB0432">
        <w:rPr>
          <w:rFonts w:ascii="Arial" w:hAnsi="Arial" w:cs="Arial"/>
          <w:i w:val="0"/>
          <w:sz w:val="24"/>
          <w:szCs w:val="24"/>
          <w:highlight w:val="yellow"/>
        </w:rPr>
        <w:t xml:space="preserve"> των αρχαιρεσιών </w:t>
      </w:r>
      <w:r w:rsidR="00BB0432">
        <w:rPr>
          <w:rFonts w:ascii="Arial" w:hAnsi="Arial" w:cs="Arial"/>
          <w:i w:val="0"/>
          <w:sz w:val="24"/>
          <w:szCs w:val="24"/>
          <w:highlight w:val="yellow"/>
        </w:rPr>
        <w:t>που</w:t>
      </w:r>
      <w:r w:rsidR="00BB0432" w:rsidRPr="00BB0432">
        <w:rPr>
          <w:rFonts w:ascii="Arial" w:hAnsi="Arial" w:cs="Arial"/>
          <w:i w:val="0"/>
          <w:sz w:val="24"/>
          <w:szCs w:val="24"/>
          <w:highlight w:val="yellow"/>
        </w:rPr>
        <w:t xml:space="preserve"> προβλέπεται στην παρ 2 του άρθρου 5.6 του παρόντος.</w:t>
      </w:r>
    </w:p>
    <w:p w14:paraId="3401D56F" w14:textId="77777777" w:rsidR="008E51DD" w:rsidRDefault="008E51DD" w:rsidP="008E51DD">
      <w:pPr>
        <w:pStyle w:val="20"/>
        <w:shd w:val="clear" w:color="auto" w:fill="auto"/>
        <w:tabs>
          <w:tab w:val="left" w:pos="993"/>
        </w:tabs>
        <w:spacing w:after="0" w:line="240" w:lineRule="auto"/>
        <w:ind w:left="567"/>
        <w:jc w:val="both"/>
        <w:rPr>
          <w:rFonts w:ascii="Arial" w:hAnsi="Arial" w:cs="Arial"/>
          <w:i w:val="0"/>
          <w:sz w:val="24"/>
          <w:szCs w:val="24"/>
          <w:highlight w:val="yellow"/>
        </w:rPr>
      </w:pPr>
    </w:p>
    <w:p w14:paraId="642D2C1A" w14:textId="28CFF6D8" w:rsidR="008E51DD" w:rsidRPr="00BB0432" w:rsidRDefault="008E51DD" w:rsidP="00016042">
      <w:pPr>
        <w:pStyle w:val="20"/>
        <w:numPr>
          <w:ilvl w:val="0"/>
          <w:numId w:val="38"/>
        </w:numPr>
        <w:shd w:val="clear" w:color="auto" w:fill="auto"/>
        <w:tabs>
          <w:tab w:val="left" w:pos="993"/>
        </w:tabs>
        <w:spacing w:after="0" w:line="240" w:lineRule="auto"/>
        <w:ind w:left="0" w:firstLine="567"/>
        <w:jc w:val="both"/>
        <w:rPr>
          <w:rFonts w:ascii="Arial" w:hAnsi="Arial" w:cs="Arial"/>
          <w:i w:val="0"/>
          <w:sz w:val="24"/>
          <w:szCs w:val="24"/>
          <w:highlight w:val="yellow"/>
        </w:rPr>
      </w:pPr>
      <w:r>
        <w:rPr>
          <w:rFonts w:ascii="Arial" w:hAnsi="Arial" w:cs="Arial"/>
          <w:i w:val="0"/>
          <w:sz w:val="24"/>
          <w:szCs w:val="24"/>
          <w:highlight w:val="yellow"/>
        </w:rPr>
        <w:t xml:space="preserve">Με ευθύνη της ΚΕΦΕ και με διαδικασίες που θα </w:t>
      </w:r>
      <w:r w:rsidR="00067049">
        <w:rPr>
          <w:rFonts w:ascii="Arial" w:hAnsi="Arial" w:cs="Arial"/>
          <w:i w:val="0"/>
          <w:sz w:val="24"/>
          <w:szCs w:val="24"/>
          <w:highlight w:val="yellow"/>
        </w:rPr>
        <w:t>καθορισθούν από αυτή</w:t>
      </w:r>
      <w:r w:rsidR="00FA3D9A">
        <w:rPr>
          <w:rFonts w:ascii="Arial" w:hAnsi="Arial" w:cs="Arial"/>
          <w:i w:val="0"/>
          <w:sz w:val="24"/>
          <w:szCs w:val="24"/>
          <w:highlight w:val="yellow"/>
        </w:rPr>
        <w:t>,</w:t>
      </w:r>
      <w:r w:rsidR="00067049">
        <w:rPr>
          <w:rFonts w:ascii="Arial" w:hAnsi="Arial" w:cs="Arial"/>
          <w:i w:val="0"/>
          <w:sz w:val="24"/>
          <w:szCs w:val="24"/>
          <w:highlight w:val="yellow"/>
        </w:rPr>
        <w:t xml:space="preserve"> θα </w:t>
      </w:r>
      <w:r w:rsidR="00067049">
        <w:rPr>
          <w:rFonts w:ascii="Arial" w:hAnsi="Arial" w:cs="Arial"/>
          <w:i w:val="0"/>
          <w:sz w:val="24"/>
          <w:szCs w:val="24"/>
          <w:highlight w:val="yellow"/>
        </w:rPr>
        <w:lastRenderedPageBreak/>
        <w:t xml:space="preserve">διασφαλίζεται ότι δεν θα υπάρχει η δυνατότητα χρήσης πολλαπλών τρόπων ψηφοφορίας από τα μέλη (πχ κάλπη και ηλεκτρονική ψήφος), εξασφαλίζοντας τη μοναδικότητα της ψήφου.  Οι εν λόγω διαδικασίες θα ανακοινωθούν από την ΚΕΦΕ έως την ανακοίνωση των υποψηφίων. </w:t>
      </w:r>
    </w:p>
    <w:p w14:paraId="5AA9E20A" w14:textId="77777777" w:rsidR="008E51DD" w:rsidRPr="008E51DD" w:rsidRDefault="008E51DD" w:rsidP="008E51DD">
      <w:pPr>
        <w:pStyle w:val="20"/>
        <w:shd w:val="clear" w:color="auto" w:fill="auto"/>
        <w:tabs>
          <w:tab w:val="left" w:pos="993"/>
        </w:tabs>
        <w:spacing w:after="0" w:line="240" w:lineRule="auto"/>
        <w:jc w:val="both"/>
        <w:rPr>
          <w:rFonts w:ascii="Arial" w:hAnsi="Arial" w:cs="Arial"/>
          <w:b/>
          <w:sz w:val="24"/>
          <w:szCs w:val="24"/>
          <w:u w:val="single"/>
        </w:rPr>
      </w:pPr>
    </w:p>
    <w:p w14:paraId="20B1FEFF" w14:textId="70EC3D44" w:rsidR="000B1478" w:rsidRDefault="008E51DD" w:rsidP="008E51DD">
      <w:pPr>
        <w:pStyle w:val="20"/>
        <w:shd w:val="clear" w:color="auto" w:fill="auto"/>
        <w:tabs>
          <w:tab w:val="left" w:pos="993"/>
        </w:tabs>
        <w:spacing w:after="0" w:line="240" w:lineRule="auto"/>
        <w:jc w:val="both"/>
        <w:rPr>
          <w:rFonts w:ascii="Arial" w:hAnsi="Arial" w:cs="Arial"/>
          <w:b/>
          <w:i w:val="0"/>
          <w:sz w:val="24"/>
          <w:szCs w:val="24"/>
          <w:u w:val="single"/>
        </w:rPr>
      </w:pPr>
      <w:r w:rsidRPr="008E51DD">
        <w:rPr>
          <w:rFonts w:ascii="Arial" w:hAnsi="Arial" w:cs="Arial"/>
          <w:b/>
          <w:i w:val="0"/>
          <w:sz w:val="24"/>
          <w:szCs w:val="24"/>
          <w:u w:val="single"/>
        </w:rPr>
        <w:t>Ψηφοφορία με χρήση κάλπης</w:t>
      </w:r>
    </w:p>
    <w:p w14:paraId="3B4E2B64" w14:textId="77777777" w:rsidR="008E51DD" w:rsidRPr="008E51DD" w:rsidRDefault="008E51DD" w:rsidP="008E51DD">
      <w:pPr>
        <w:pStyle w:val="20"/>
        <w:shd w:val="clear" w:color="auto" w:fill="auto"/>
        <w:tabs>
          <w:tab w:val="left" w:pos="993"/>
        </w:tabs>
        <w:spacing w:after="0" w:line="240" w:lineRule="auto"/>
        <w:jc w:val="both"/>
        <w:rPr>
          <w:rFonts w:ascii="Arial" w:hAnsi="Arial" w:cs="Arial"/>
          <w:i w:val="0"/>
          <w:sz w:val="24"/>
          <w:szCs w:val="24"/>
        </w:rPr>
      </w:pPr>
    </w:p>
    <w:p w14:paraId="04F53DFD" w14:textId="662317A7" w:rsidR="00FA3D9A" w:rsidRPr="00FA3D9A" w:rsidRDefault="006B35A3" w:rsidP="00016042">
      <w:pPr>
        <w:pStyle w:val="20"/>
        <w:numPr>
          <w:ilvl w:val="0"/>
          <w:numId w:val="38"/>
        </w:numPr>
        <w:shd w:val="clear" w:color="auto" w:fill="auto"/>
        <w:tabs>
          <w:tab w:val="left" w:pos="993"/>
        </w:tabs>
        <w:spacing w:after="0" w:line="240" w:lineRule="auto"/>
        <w:ind w:left="0" w:firstLine="567"/>
        <w:jc w:val="both"/>
        <w:rPr>
          <w:rFonts w:ascii="Arial" w:hAnsi="Arial" w:cs="Arial"/>
          <w:i w:val="0"/>
          <w:sz w:val="24"/>
          <w:szCs w:val="24"/>
        </w:rPr>
      </w:pPr>
      <w:r w:rsidRPr="006B35A3">
        <w:rPr>
          <w:rFonts w:ascii="Arial" w:hAnsi="Arial" w:cs="Arial"/>
          <w:i w:val="0"/>
          <w:sz w:val="24"/>
          <w:szCs w:val="24"/>
          <w:highlight w:val="yellow"/>
        </w:rPr>
        <w:t xml:space="preserve">Η ψηφοφορία πραγματοποιείται με χρήση κάλπης σε χώρο που να εξασφαλίζεται η μυστικότητα της ψηφοφορίας και των ψηφοδελτίων, επί των οποίων το εκλογικό σώμα σημειώνει με μπλε στυλό έως ένα (1) σταυρό προτίμησης για τους υποψήφιους Προέδρους, έως τέσσερις (4) σταυρούς προτίμησης για τα υποψήφια λοιπά μέλη του ΔΣ και έως δύο (2) σταυρούς προτίμησης για τα υποψήφια μέλη της Εξελεγκτικής Επιτροπής. </w:t>
      </w:r>
      <w:r w:rsidR="00FA3D9A" w:rsidRPr="00DC09B3">
        <w:rPr>
          <w:rFonts w:ascii="Arial" w:hAnsi="Arial" w:cs="Arial"/>
          <w:i w:val="0"/>
          <w:sz w:val="24"/>
          <w:szCs w:val="24"/>
        </w:rPr>
        <w:t>(Άρθρο 31)</w:t>
      </w:r>
    </w:p>
    <w:p w14:paraId="766DE99B" w14:textId="77777777" w:rsidR="00FA3D9A" w:rsidRPr="00FA3D9A" w:rsidRDefault="00FA3D9A" w:rsidP="00FA3D9A">
      <w:pPr>
        <w:pStyle w:val="20"/>
        <w:shd w:val="clear" w:color="auto" w:fill="auto"/>
        <w:tabs>
          <w:tab w:val="left" w:pos="993"/>
        </w:tabs>
        <w:spacing w:after="0" w:line="240" w:lineRule="auto"/>
        <w:ind w:left="567"/>
        <w:jc w:val="both"/>
        <w:rPr>
          <w:rFonts w:ascii="Arial" w:hAnsi="Arial" w:cs="Arial"/>
          <w:i w:val="0"/>
          <w:sz w:val="24"/>
          <w:szCs w:val="24"/>
        </w:rPr>
      </w:pPr>
    </w:p>
    <w:p w14:paraId="09329343" w14:textId="4F57CD5B" w:rsidR="00FA3D9A" w:rsidRDefault="006B35A3" w:rsidP="00016042">
      <w:pPr>
        <w:pStyle w:val="20"/>
        <w:numPr>
          <w:ilvl w:val="0"/>
          <w:numId w:val="38"/>
        </w:numPr>
        <w:shd w:val="clear" w:color="auto" w:fill="auto"/>
        <w:tabs>
          <w:tab w:val="left" w:pos="993"/>
        </w:tabs>
        <w:spacing w:after="0" w:line="240" w:lineRule="auto"/>
        <w:ind w:left="0" w:firstLine="567"/>
        <w:jc w:val="both"/>
        <w:rPr>
          <w:rFonts w:ascii="Arial" w:hAnsi="Arial" w:cs="Arial"/>
          <w:i w:val="0"/>
          <w:sz w:val="24"/>
          <w:szCs w:val="24"/>
        </w:rPr>
      </w:pPr>
      <w:r w:rsidRPr="006B35A3">
        <w:rPr>
          <w:rFonts w:ascii="Arial" w:hAnsi="Arial" w:cs="Arial"/>
          <w:i w:val="0"/>
          <w:sz w:val="24"/>
          <w:szCs w:val="24"/>
          <w:highlight w:val="yellow"/>
        </w:rPr>
        <w:t>Τα μέλη δύνανται να ψηφίσουν και για τα μέλη που αντιπροσωπεύουν, σύμφωνα με τα καθοριζόμενα στην παρ.1, του άρθρου 8</w:t>
      </w:r>
      <w:r>
        <w:rPr>
          <w:rFonts w:ascii="Arial" w:hAnsi="Arial" w:cs="Arial"/>
          <w:i w:val="0"/>
          <w:sz w:val="24"/>
          <w:szCs w:val="24"/>
          <w:highlight w:val="yellow"/>
        </w:rPr>
        <w:t xml:space="preserve"> του καταστατικού</w:t>
      </w:r>
      <w:r w:rsidRPr="006B35A3">
        <w:rPr>
          <w:rFonts w:ascii="Arial" w:hAnsi="Arial" w:cs="Arial"/>
          <w:i w:val="0"/>
          <w:sz w:val="24"/>
          <w:szCs w:val="24"/>
          <w:highlight w:val="yellow"/>
        </w:rPr>
        <w:t xml:space="preserve">. </w:t>
      </w:r>
      <w:r w:rsidR="00FA3D9A" w:rsidRPr="00DC09B3">
        <w:rPr>
          <w:rFonts w:ascii="Arial" w:hAnsi="Arial" w:cs="Arial"/>
          <w:i w:val="0"/>
          <w:sz w:val="24"/>
          <w:szCs w:val="24"/>
        </w:rPr>
        <w:t>(Άρθρο 31)</w:t>
      </w:r>
    </w:p>
    <w:p w14:paraId="113A3AC3" w14:textId="77777777" w:rsidR="00FA3D9A" w:rsidRPr="00FA3D9A" w:rsidRDefault="00FA3D9A" w:rsidP="00FA3D9A">
      <w:pPr>
        <w:pStyle w:val="20"/>
        <w:shd w:val="clear" w:color="auto" w:fill="auto"/>
        <w:tabs>
          <w:tab w:val="left" w:pos="993"/>
        </w:tabs>
        <w:spacing w:after="0" w:line="240" w:lineRule="auto"/>
        <w:ind w:left="567"/>
        <w:jc w:val="both"/>
        <w:rPr>
          <w:rFonts w:ascii="Arial" w:hAnsi="Arial" w:cs="Arial"/>
          <w:i w:val="0"/>
          <w:sz w:val="24"/>
          <w:szCs w:val="24"/>
        </w:rPr>
      </w:pPr>
    </w:p>
    <w:p w14:paraId="650C7981" w14:textId="334841B3" w:rsidR="00FA3D9A" w:rsidRPr="00255085" w:rsidRDefault="006B35A3" w:rsidP="00016042">
      <w:pPr>
        <w:pStyle w:val="20"/>
        <w:numPr>
          <w:ilvl w:val="0"/>
          <w:numId w:val="38"/>
        </w:numPr>
        <w:shd w:val="clear" w:color="auto" w:fill="auto"/>
        <w:tabs>
          <w:tab w:val="left" w:pos="993"/>
        </w:tabs>
        <w:spacing w:after="0" w:line="240" w:lineRule="auto"/>
        <w:ind w:left="0" w:firstLine="567"/>
        <w:jc w:val="both"/>
        <w:rPr>
          <w:rFonts w:ascii="Arial" w:hAnsi="Arial" w:cs="Arial"/>
          <w:i w:val="0"/>
          <w:sz w:val="24"/>
          <w:szCs w:val="24"/>
          <w:highlight w:val="yellow"/>
        </w:rPr>
      </w:pPr>
      <w:r w:rsidRPr="00255085">
        <w:rPr>
          <w:rFonts w:ascii="Arial" w:hAnsi="Arial" w:cs="Arial"/>
          <w:i w:val="0"/>
          <w:sz w:val="24"/>
          <w:szCs w:val="24"/>
          <w:highlight w:val="yellow"/>
        </w:rPr>
        <w:t xml:space="preserve">Οι φάκελοι που θα δίδονται στα μέλη για την τοποθέτηση των ψηφοδελτίων θα υπογράφονται από τον Πρόεδρο της ΚΕΦΕ και θα φέρουν τη σφραγίδα του Συλλόγου. </w:t>
      </w:r>
      <w:r w:rsidR="00FA3D9A" w:rsidRPr="00255085">
        <w:rPr>
          <w:rFonts w:ascii="Arial" w:hAnsi="Arial" w:cs="Arial"/>
          <w:i w:val="0"/>
          <w:sz w:val="24"/>
          <w:szCs w:val="24"/>
        </w:rPr>
        <w:t>(Άρθρο 31)</w:t>
      </w:r>
    </w:p>
    <w:p w14:paraId="6990F5BC" w14:textId="77777777" w:rsidR="00DF516D" w:rsidRPr="00DF516D" w:rsidRDefault="00DF516D" w:rsidP="00DF516D">
      <w:pPr>
        <w:pStyle w:val="20"/>
        <w:shd w:val="clear" w:color="auto" w:fill="auto"/>
        <w:tabs>
          <w:tab w:val="left" w:pos="993"/>
        </w:tabs>
        <w:spacing w:after="0" w:line="240" w:lineRule="auto"/>
        <w:jc w:val="both"/>
        <w:rPr>
          <w:rFonts w:ascii="Arial" w:hAnsi="Arial" w:cs="Arial"/>
          <w:sz w:val="24"/>
          <w:szCs w:val="24"/>
          <w:highlight w:val="yellow"/>
        </w:rPr>
      </w:pPr>
    </w:p>
    <w:p w14:paraId="17D54D1E" w14:textId="0C73EE54" w:rsidR="00DF516D" w:rsidRDefault="006B35A3" w:rsidP="00016042">
      <w:pPr>
        <w:pStyle w:val="20"/>
        <w:numPr>
          <w:ilvl w:val="0"/>
          <w:numId w:val="38"/>
        </w:numPr>
        <w:shd w:val="clear" w:color="auto" w:fill="auto"/>
        <w:tabs>
          <w:tab w:val="left" w:pos="993"/>
        </w:tabs>
        <w:spacing w:after="0" w:line="240" w:lineRule="auto"/>
        <w:ind w:left="0" w:firstLine="567"/>
        <w:jc w:val="both"/>
        <w:rPr>
          <w:rFonts w:ascii="Arial" w:hAnsi="Arial" w:cs="Arial"/>
          <w:i w:val="0"/>
          <w:sz w:val="24"/>
          <w:szCs w:val="24"/>
        </w:rPr>
      </w:pPr>
      <w:r w:rsidRPr="006B35A3">
        <w:rPr>
          <w:rFonts w:ascii="Arial" w:hAnsi="Arial" w:cs="Arial"/>
          <w:i w:val="0"/>
          <w:sz w:val="24"/>
          <w:szCs w:val="24"/>
          <w:highlight w:val="yellow"/>
        </w:rPr>
        <w:t>Αντίστοιχη διαδικασία θα ακολουθείται και στις περιπτώσεις που αρχαιρεσίες  πραγματοποιούνται εκτός του κύριου και σε άλλους χώρους, με ευθύνη των κατά τόπους εφορευτικών επιτροπών</w:t>
      </w:r>
      <w:r w:rsidR="00FA3D9A">
        <w:rPr>
          <w:rFonts w:ascii="Arial" w:hAnsi="Arial" w:cs="Arial"/>
          <w:i w:val="0"/>
          <w:sz w:val="24"/>
          <w:szCs w:val="24"/>
          <w:highlight w:val="yellow"/>
        </w:rPr>
        <w:t>.</w:t>
      </w:r>
      <w:r w:rsidRPr="00DC09B3">
        <w:rPr>
          <w:rFonts w:ascii="Arial" w:hAnsi="Arial" w:cs="Arial"/>
          <w:i w:val="0"/>
          <w:sz w:val="24"/>
          <w:szCs w:val="24"/>
        </w:rPr>
        <w:t xml:space="preserve"> </w:t>
      </w:r>
      <w:r w:rsidR="00FA3D9A" w:rsidRPr="00DC09B3">
        <w:rPr>
          <w:rFonts w:ascii="Arial" w:hAnsi="Arial" w:cs="Arial"/>
          <w:i w:val="0"/>
          <w:sz w:val="24"/>
          <w:szCs w:val="24"/>
        </w:rPr>
        <w:t>(Άρ</w:t>
      </w:r>
      <w:r w:rsidR="00DF516D">
        <w:rPr>
          <w:rFonts w:ascii="Arial" w:hAnsi="Arial" w:cs="Arial"/>
          <w:i w:val="0"/>
          <w:sz w:val="24"/>
          <w:szCs w:val="24"/>
        </w:rPr>
        <w:t>θρο 31)</w:t>
      </w:r>
    </w:p>
    <w:p w14:paraId="568ABD85" w14:textId="77777777" w:rsidR="00DF516D" w:rsidRPr="00DF516D" w:rsidRDefault="00DF516D" w:rsidP="00DF516D">
      <w:pPr>
        <w:pStyle w:val="20"/>
        <w:shd w:val="clear" w:color="auto" w:fill="auto"/>
        <w:tabs>
          <w:tab w:val="left" w:pos="993"/>
        </w:tabs>
        <w:spacing w:after="0" w:line="240" w:lineRule="auto"/>
        <w:jc w:val="both"/>
        <w:rPr>
          <w:rFonts w:ascii="Arial" w:hAnsi="Arial" w:cs="Arial"/>
          <w:i w:val="0"/>
          <w:sz w:val="24"/>
          <w:szCs w:val="24"/>
        </w:rPr>
      </w:pPr>
    </w:p>
    <w:p w14:paraId="4D3D86DF" w14:textId="4342D0F3" w:rsidR="00FA3D9A" w:rsidRDefault="00FA3D9A" w:rsidP="00016042">
      <w:pPr>
        <w:pStyle w:val="20"/>
        <w:numPr>
          <w:ilvl w:val="0"/>
          <w:numId w:val="38"/>
        </w:numPr>
        <w:shd w:val="clear" w:color="auto" w:fill="auto"/>
        <w:tabs>
          <w:tab w:val="left" w:pos="993"/>
        </w:tabs>
        <w:spacing w:after="0" w:line="240" w:lineRule="auto"/>
        <w:ind w:left="0" w:firstLine="567"/>
        <w:jc w:val="both"/>
        <w:rPr>
          <w:rFonts w:ascii="Arial" w:hAnsi="Arial" w:cs="Arial"/>
          <w:i w:val="0"/>
          <w:sz w:val="24"/>
          <w:szCs w:val="24"/>
        </w:rPr>
      </w:pPr>
      <w:r w:rsidRPr="00DF516D">
        <w:rPr>
          <w:rFonts w:ascii="Arial" w:hAnsi="Arial" w:cs="Arial"/>
          <w:i w:val="0"/>
          <w:sz w:val="24"/>
          <w:szCs w:val="24"/>
          <w:highlight w:val="yellow"/>
        </w:rPr>
        <w:t>Συγκεκριμένα η</w:t>
      </w:r>
      <w:r w:rsidRPr="006B35A3">
        <w:rPr>
          <w:rFonts w:ascii="Arial" w:hAnsi="Arial" w:cs="Arial"/>
          <w:i w:val="0"/>
          <w:sz w:val="24"/>
          <w:szCs w:val="24"/>
          <w:highlight w:val="yellow"/>
        </w:rPr>
        <w:t xml:space="preserve"> ψηφοφορία πραγματοποιείται με χρήση κάλπης σε χώρο που να εξασφαλίζεται η μυστικότητα της ψηφοφορίας και των ψηφοδελτίων</w:t>
      </w:r>
      <w:r>
        <w:rPr>
          <w:rFonts w:ascii="Arial" w:hAnsi="Arial" w:cs="Arial"/>
          <w:i w:val="0"/>
          <w:sz w:val="24"/>
          <w:szCs w:val="24"/>
        </w:rPr>
        <w:t>,</w:t>
      </w:r>
      <w:r w:rsidRPr="00FA3D9A">
        <w:rPr>
          <w:rFonts w:ascii="Arial" w:hAnsi="Arial" w:cs="Arial"/>
          <w:i w:val="0"/>
          <w:sz w:val="24"/>
          <w:szCs w:val="24"/>
          <w:highlight w:val="yellow"/>
        </w:rPr>
        <w:t xml:space="preserve"> </w:t>
      </w:r>
      <w:r w:rsidRPr="006B35A3">
        <w:rPr>
          <w:rFonts w:ascii="Arial" w:hAnsi="Arial" w:cs="Arial"/>
          <w:i w:val="0"/>
          <w:sz w:val="24"/>
          <w:szCs w:val="24"/>
          <w:highlight w:val="yellow"/>
        </w:rPr>
        <w:t xml:space="preserve">Οι φάκελοι που θα δίδονται στα μέλη για την τοποθέτηση των ψηφοδελτίων θα υπογράφονται από τον Πρόεδρο της </w:t>
      </w:r>
      <w:r>
        <w:rPr>
          <w:rFonts w:ascii="Arial" w:hAnsi="Arial" w:cs="Arial"/>
          <w:i w:val="0"/>
          <w:sz w:val="24"/>
          <w:szCs w:val="24"/>
          <w:highlight w:val="yellow"/>
        </w:rPr>
        <w:t>τοπικής εφορευτικής επιτροπής</w:t>
      </w:r>
      <w:r w:rsidRPr="006B35A3">
        <w:rPr>
          <w:rFonts w:ascii="Arial" w:hAnsi="Arial" w:cs="Arial"/>
          <w:i w:val="0"/>
          <w:sz w:val="24"/>
          <w:szCs w:val="24"/>
          <w:highlight w:val="yellow"/>
        </w:rPr>
        <w:t xml:space="preserve"> και θα φέρουν τη σφραγίδα του </w:t>
      </w:r>
      <w:r w:rsidR="00DF516D">
        <w:rPr>
          <w:rFonts w:ascii="Arial" w:hAnsi="Arial" w:cs="Arial"/>
          <w:i w:val="0"/>
          <w:sz w:val="24"/>
          <w:szCs w:val="24"/>
          <w:highlight w:val="yellow"/>
        </w:rPr>
        <w:t xml:space="preserve">παραρτήματος του </w:t>
      </w:r>
      <w:r w:rsidRPr="006B35A3">
        <w:rPr>
          <w:rFonts w:ascii="Arial" w:hAnsi="Arial" w:cs="Arial"/>
          <w:i w:val="0"/>
          <w:sz w:val="24"/>
          <w:szCs w:val="24"/>
          <w:highlight w:val="yellow"/>
        </w:rPr>
        <w:t>Συλλόγου</w:t>
      </w:r>
      <w:r w:rsidR="00DF516D">
        <w:rPr>
          <w:rFonts w:ascii="Arial" w:hAnsi="Arial" w:cs="Arial"/>
          <w:i w:val="0"/>
          <w:sz w:val="24"/>
          <w:szCs w:val="24"/>
          <w:highlight w:val="yellow"/>
        </w:rPr>
        <w:t xml:space="preserve"> (εφ όσον υφίσταται στην περιοχή)</w:t>
      </w:r>
      <w:r w:rsidRPr="006B35A3">
        <w:rPr>
          <w:rFonts w:ascii="Arial" w:hAnsi="Arial" w:cs="Arial"/>
          <w:i w:val="0"/>
          <w:sz w:val="24"/>
          <w:szCs w:val="24"/>
          <w:highlight w:val="yellow"/>
        </w:rPr>
        <w:t>.</w:t>
      </w:r>
    </w:p>
    <w:p w14:paraId="04B8060C" w14:textId="77777777" w:rsidR="00DF516D" w:rsidRDefault="00DF516D" w:rsidP="00DF516D">
      <w:pPr>
        <w:pStyle w:val="20"/>
        <w:shd w:val="clear" w:color="auto" w:fill="auto"/>
        <w:tabs>
          <w:tab w:val="left" w:pos="993"/>
        </w:tabs>
        <w:spacing w:after="0" w:line="240" w:lineRule="auto"/>
        <w:ind w:left="567"/>
        <w:jc w:val="both"/>
        <w:rPr>
          <w:rFonts w:ascii="Arial" w:hAnsi="Arial" w:cs="Arial"/>
          <w:i w:val="0"/>
          <w:sz w:val="24"/>
          <w:szCs w:val="24"/>
        </w:rPr>
      </w:pPr>
    </w:p>
    <w:p w14:paraId="2CDE28EC" w14:textId="78EEF6A9" w:rsidR="00DF516D" w:rsidRDefault="00DF516D" w:rsidP="00016042">
      <w:pPr>
        <w:pStyle w:val="20"/>
        <w:numPr>
          <w:ilvl w:val="0"/>
          <w:numId w:val="38"/>
        </w:numPr>
        <w:shd w:val="clear" w:color="auto" w:fill="auto"/>
        <w:tabs>
          <w:tab w:val="left" w:pos="993"/>
        </w:tabs>
        <w:spacing w:after="0" w:line="240" w:lineRule="auto"/>
        <w:ind w:left="0" w:firstLine="567"/>
        <w:jc w:val="both"/>
        <w:rPr>
          <w:rFonts w:ascii="Arial" w:hAnsi="Arial" w:cs="Arial"/>
          <w:i w:val="0"/>
          <w:sz w:val="24"/>
          <w:szCs w:val="24"/>
          <w:highlight w:val="yellow"/>
        </w:rPr>
      </w:pPr>
      <w:r w:rsidRPr="00DF516D">
        <w:rPr>
          <w:rFonts w:ascii="Arial" w:hAnsi="Arial" w:cs="Arial"/>
          <w:i w:val="0"/>
          <w:sz w:val="24"/>
          <w:szCs w:val="24"/>
          <w:highlight w:val="yellow"/>
        </w:rPr>
        <w:t xml:space="preserve">Η τοπική εφορευτική επιτροπή καθ’ όλη τη διάρκεια της διαδικασίας θα βρίσκεται σε επαφή με την ΚΕΦΕ και δεν θα επιτρέπει την συμμετοχή στην ψηφοφορία </w:t>
      </w:r>
      <w:r>
        <w:rPr>
          <w:rFonts w:ascii="Arial" w:hAnsi="Arial" w:cs="Arial"/>
          <w:i w:val="0"/>
          <w:sz w:val="24"/>
          <w:szCs w:val="24"/>
          <w:highlight w:val="yellow"/>
        </w:rPr>
        <w:t>κανενός μέλους αν αυτό δεν έχει εγκριθεί από την ΚΕΦΕ, για αποφυγή διπλοψηφισάντων.</w:t>
      </w:r>
    </w:p>
    <w:p w14:paraId="5E8007AC" w14:textId="77777777" w:rsidR="00DF516D" w:rsidRPr="00DF516D" w:rsidRDefault="00DF516D" w:rsidP="00DF516D">
      <w:pPr>
        <w:pStyle w:val="20"/>
        <w:shd w:val="clear" w:color="auto" w:fill="auto"/>
        <w:tabs>
          <w:tab w:val="left" w:pos="993"/>
        </w:tabs>
        <w:spacing w:after="0" w:line="240" w:lineRule="auto"/>
        <w:jc w:val="both"/>
        <w:rPr>
          <w:rFonts w:ascii="Arial" w:hAnsi="Arial" w:cs="Arial"/>
          <w:i w:val="0"/>
          <w:sz w:val="24"/>
          <w:szCs w:val="24"/>
          <w:highlight w:val="yellow"/>
        </w:rPr>
      </w:pPr>
    </w:p>
    <w:p w14:paraId="35F22AEA" w14:textId="36AD2489" w:rsidR="00DF516D" w:rsidRPr="00DF516D" w:rsidRDefault="00DF516D" w:rsidP="00016042">
      <w:pPr>
        <w:pStyle w:val="20"/>
        <w:numPr>
          <w:ilvl w:val="0"/>
          <w:numId w:val="38"/>
        </w:numPr>
        <w:shd w:val="clear" w:color="auto" w:fill="auto"/>
        <w:tabs>
          <w:tab w:val="left" w:pos="993"/>
        </w:tabs>
        <w:spacing w:after="0" w:line="240" w:lineRule="auto"/>
        <w:ind w:left="0" w:firstLine="567"/>
        <w:jc w:val="both"/>
        <w:rPr>
          <w:rFonts w:ascii="Arial" w:hAnsi="Arial" w:cs="Arial"/>
          <w:i w:val="0"/>
          <w:iCs w:val="0"/>
          <w:sz w:val="24"/>
          <w:szCs w:val="24"/>
          <w:lang w:eastAsia="en-US"/>
        </w:rPr>
      </w:pPr>
      <w:r w:rsidRPr="00DF516D">
        <w:rPr>
          <w:rFonts w:ascii="Arial" w:hAnsi="Arial" w:cs="Arial"/>
          <w:i w:val="0"/>
          <w:sz w:val="24"/>
          <w:szCs w:val="24"/>
          <w:highlight w:val="yellow"/>
        </w:rPr>
        <w:t xml:space="preserve">Η ΚΕΦΕ για διευκόλυνση τη παραπάνω διαδικασίας </w:t>
      </w:r>
      <w:r w:rsidR="00902013">
        <w:rPr>
          <w:rFonts w:ascii="Arial" w:hAnsi="Arial" w:cs="Arial"/>
          <w:i w:val="0"/>
          <w:sz w:val="24"/>
          <w:szCs w:val="24"/>
          <w:highlight w:val="yellow"/>
        </w:rPr>
        <w:t>δύναται</w:t>
      </w:r>
      <w:r w:rsidRPr="00DF516D">
        <w:rPr>
          <w:rFonts w:ascii="Arial" w:hAnsi="Arial" w:cs="Arial"/>
          <w:i w:val="0"/>
          <w:sz w:val="24"/>
          <w:szCs w:val="24"/>
          <w:highlight w:val="yellow"/>
        </w:rPr>
        <w:t xml:space="preserve"> να ζητήσει από τα μέλη να δηλώσουν αν επιθυμούν να ψηφίσουν με χρήση κάλπης από απομακρυσμένη τοποθεσία </w:t>
      </w:r>
      <w:r w:rsidR="00902013">
        <w:rPr>
          <w:rFonts w:ascii="Arial" w:hAnsi="Arial" w:cs="Arial"/>
          <w:i w:val="0"/>
          <w:sz w:val="24"/>
          <w:szCs w:val="24"/>
          <w:highlight w:val="yellow"/>
        </w:rPr>
        <w:t xml:space="preserve">έως και πέντε (5) ημέρες </w:t>
      </w:r>
      <w:r w:rsidRPr="00DF516D">
        <w:rPr>
          <w:rFonts w:ascii="Arial" w:hAnsi="Arial" w:cs="Arial"/>
          <w:i w:val="0"/>
          <w:sz w:val="24"/>
          <w:szCs w:val="24"/>
          <w:highlight w:val="yellow"/>
        </w:rPr>
        <w:t>πριν την έναρξη των αρχαιρεσιών. Στην περίπτωση αυτή η ΚΕΦΕ</w:t>
      </w:r>
      <w:r>
        <w:rPr>
          <w:rFonts w:ascii="Arial" w:hAnsi="Arial" w:cs="Arial"/>
          <w:i w:val="0"/>
          <w:sz w:val="24"/>
          <w:szCs w:val="24"/>
          <w:highlight w:val="yellow"/>
        </w:rPr>
        <w:t xml:space="preserve"> θα χορηγήσει στην τοπική εφορευτική επιτροπή κατάσταση με τα μέλη που θα ψηφίσουν</w:t>
      </w:r>
      <w:r w:rsidR="00902013">
        <w:rPr>
          <w:rFonts w:ascii="Arial" w:hAnsi="Arial" w:cs="Arial"/>
          <w:i w:val="0"/>
          <w:sz w:val="24"/>
          <w:szCs w:val="24"/>
          <w:highlight w:val="yellow"/>
        </w:rPr>
        <w:t xml:space="preserve"> </w:t>
      </w:r>
      <w:r w:rsidR="00435E00">
        <w:rPr>
          <w:rFonts w:ascii="Arial" w:hAnsi="Arial" w:cs="Arial"/>
          <w:i w:val="0"/>
          <w:sz w:val="24"/>
          <w:szCs w:val="24"/>
          <w:highlight w:val="yellow"/>
        </w:rPr>
        <w:t>εκεί</w:t>
      </w:r>
      <w:r>
        <w:rPr>
          <w:rFonts w:ascii="Arial" w:hAnsi="Arial" w:cs="Arial"/>
          <w:i w:val="0"/>
          <w:sz w:val="24"/>
          <w:szCs w:val="24"/>
          <w:highlight w:val="yellow"/>
        </w:rPr>
        <w:t>.</w:t>
      </w:r>
      <w:r w:rsidRPr="00DF516D">
        <w:rPr>
          <w:rFonts w:ascii="Arial" w:hAnsi="Arial" w:cs="Arial"/>
          <w:i w:val="0"/>
          <w:sz w:val="24"/>
          <w:szCs w:val="24"/>
          <w:highlight w:val="yellow"/>
        </w:rPr>
        <w:t xml:space="preserve"> </w:t>
      </w:r>
    </w:p>
    <w:p w14:paraId="0EDE7BE4" w14:textId="77777777" w:rsidR="00DF516D" w:rsidRDefault="00DF516D" w:rsidP="00DF516D">
      <w:pPr>
        <w:pStyle w:val="20"/>
        <w:shd w:val="clear" w:color="auto" w:fill="auto"/>
        <w:tabs>
          <w:tab w:val="left" w:pos="993"/>
        </w:tabs>
        <w:spacing w:after="0" w:line="240" w:lineRule="auto"/>
        <w:jc w:val="both"/>
        <w:rPr>
          <w:rFonts w:ascii="Arial" w:hAnsi="Arial" w:cs="Arial"/>
          <w:i w:val="0"/>
          <w:sz w:val="24"/>
          <w:szCs w:val="24"/>
        </w:rPr>
      </w:pPr>
    </w:p>
    <w:p w14:paraId="0026EB18" w14:textId="2C9697B2" w:rsidR="000B1478" w:rsidRPr="00435E00" w:rsidRDefault="00435E00" w:rsidP="00435E00">
      <w:pPr>
        <w:spacing w:after="0" w:line="240" w:lineRule="auto"/>
        <w:rPr>
          <w:rFonts w:ascii="Arial" w:hAnsi="Arial" w:cs="Arial"/>
          <w:b/>
          <w:sz w:val="24"/>
          <w:szCs w:val="24"/>
          <w:u w:val="single"/>
        </w:rPr>
      </w:pPr>
      <w:r w:rsidRPr="00435E00">
        <w:rPr>
          <w:rFonts w:ascii="Arial" w:hAnsi="Arial" w:cs="Arial"/>
          <w:b/>
          <w:sz w:val="24"/>
          <w:szCs w:val="24"/>
          <w:u w:val="single"/>
        </w:rPr>
        <w:t>Επιστολική ψήφος</w:t>
      </w:r>
    </w:p>
    <w:p w14:paraId="003EF8B0" w14:textId="1AD710E6" w:rsidR="000B1478" w:rsidRPr="00DC09B3" w:rsidRDefault="000B1478" w:rsidP="00435E00">
      <w:pPr>
        <w:pStyle w:val="20"/>
        <w:shd w:val="clear" w:color="auto" w:fill="auto"/>
        <w:tabs>
          <w:tab w:val="left" w:pos="993"/>
        </w:tabs>
        <w:spacing w:after="0" w:line="240" w:lineRule="auto"/>
        <w:jc w:val="both"/>
        <w:rPr>
          <w:rFonts w:ascii="Arial" w:hAnsi="Arial" w:cs="Arial"/>
          <w:i w:val="0"/>
          <w:sz w:val="24"/>
          <w:szCs w:val="24"/>
        </w:rPr>
      </w:pPr>
    </w:p>
    <w:p w14:paraId="28CEE8A3" w14:textId="42D5774C" w:rsidR="007E35C8" w:rsidRPr="00DC09B3" w:rsidRDefault="007E35C8" w:rsidP="00016042">
      <w:pPr>
        <w:pStyle w:val="20"/>
        <w:numPr>
          <w:ilvl w:val="0"/>
          <w:numId w:val="38"/>
        </w:numPr>
        <w:shd w:val="clear" w:color="auto" w:fill="auto"/>
        <w:tabs>
          <w:tab w:val="left" w:pos="993"/>
        </w:tabs>
        <w:spacing w:after="0" w:line="240" w:lineRule="auto"/>
        <w:ind w:left="0" w:firstLine="567"/>
        <w:jc w:val="both"/>
        <w:rPr>
          <w:rFonts w:ascii="Arial" w:hAnsi="Arial" w:cs="Arial"/>
          <w:i w:val="0"/>
          <w:sz w:val="24"/>
          <w:szCs w:val="24"/>
        </w:rPr>
      </w:pPr>
      <w:r w:rsidRPr="00DC09B3">
        <w:rPr>
          <w:rFonts w:ascii="Arial" w:hAnsi="Arial" w:cs="Arial"/>
          <w:i w:val="0"/>
          <w:sz w:val="24"/>
          <w:szCs w:val="24"/>
        </w:rPr>
        <w:t>Τ</w:t>
      </w:r>
      <w:r w:rsidR="000B1478" w:rsidRPr="00DC09B3">
        <w:rPr>
          <w:rFonts w:ascii="Arial" w:hAnsi="Arial" w:cs="Arial"/>
          <w:i w:val="0"/>
          <w:sz w:val="24"/>
          <w:szCs w:val="24"/>
        </w:rPr>
        <w:t xml:space="preserve">α μέλη που επιθυμούν </w:t>
      </w:r>
      <w:r w:rsidRPr="00DC09B3">
        <w:rPr>
          <w:rFonts w:ascii="Arial" w:hAnsi="Arial" w:cs="Arial"/>
          <w:i w:val="0"/>
          <w:sz w:val="24"/>
          <w:szCs w:val="24"/>
        </w:rPr>
        <w:t>δύνανται να ψηφήσουν</w:t>
      </w:r>
      <w:r w:rsidR="000B1478" w:rsidRPr="00DC09B3">
        <w:rPr>
          <w:rFonts w:ascii="Arial" w:hAnsi="Arial" w:cs="Arial"/>
          <w:i w:val="0"/>
          <w:sz w:val="24"/>
          <w:szCs w:val="24"/>
        </w:rPr>
        <w:t xml:space="preserve"> με επιστολική ψήφο</w:t>
      </w:r>
      <w:r w:rsidRPr="00DC09B3">
        <w:rPr>
          <w:rFonts w:ascii="Arial" w:hAnsi="Arial" w:cs="Arial"/>
          <w:i w:val="0"/>
          <w:sz w:val="24"/>
          <w:szCs w:val="24"/>
        </w:rPr>
        <w:t xml:space="preserve"> </w:t>
      </w:r>
      <w:r w:rsidR="00435E00" w:rsidRPr="00DC09B3">
        <w:rPr>
          <w:rFonts w:ascii="Arial" w:hAnsi="Arial" w:cs="Arial"/>
          <w:i w:val="0"/>
          <w:sz w:val="24"/>
          <w:szCs w:val="24"/>
        </w:rPr>
        <w:t>(Άρθρο 31)</w:t>
      </w:r>
      <w:r w:rsidRPr="00DC09B3">
        <w:rPr>
          <w:rFonts w:ascii="Arial" w:hAnsi="Arial" w:cs="Arial"/>
          <w:i w:val="0"/>
          <w:sz w:val="24"/>
          <w:szCs w:val="24"/>
        </w:rPr>
        <w:t>με την ακόλουθη διαδικασία:</w:t>
      </w:r>
    </w:p>
    <w:p w14:paraId="61AC771B" w14:textId="77777777" w:rsidR="007E35C8" w:rsidRPr="00DC09B3" w:rsidRDefault="007E35C8" w:rsidP="00D879A9">
      <w:pPr>
        <w:pStyle w:val="a4"/>
        <w:spacing w:line="240" w:lineRule="auto"/>
        <w:rPr>
          <w:rFonts w:ascii="Arial" w:hAnsi="Arial" w:cs="Arial"/>
          <w:sz w:val="24"/>
          <w:szCs w:val="24"/>
        </w:rPr>
      </w:pPr>
    </w:p>
    <w:p w14:paraId="74A9C9AD" w14:textId="2A78CB53" w:rsidR="007E35C8" w:rsidRPr="0070231F" w:rsidRDefault="007E35C8" w:rsidP="00D879A9">
      <w:pPr>
        <w:pStyle w:val="a4"/>
        <w:spacing w:line="240" w:lineRule="auto"/>
        <w:ind w:left="0" w:firstLine="993"/>
        <w:jc w:val="both"/>
        <w:rPr>
          <w:rFonts w:ascii="Arial" w:hAnsi="Arial" w:cs="Arial"/>
          <w:sz w:val="24"/>
          <w:szCs w:val="24"/>
          <w:highlight w:val="yellow"/>
        </w:rPr>
      </w:pPr>
      <w:r w:rsidRPr="0070231F">
        <w:rPr>
          <w:rFonts w:ascii="Arial" w:hAnsi="Arial" w:cs="Arial"/>
          <w:sz w:val="24"/>
          <w:szCs w:val="24"/>
          <w:highlight w:val="yellow"/>
        </w:rPr>
        <w:t>α.</w:t>
      </w:r>
      <w:r w:rsidRPr="0070231F">
        <w:rPr>
          <w:rFonts w:ascii="Arial" w:hAnsi="Arial" w:cs="Arial"/>
          <w:sz w:val="24"/>
          <w:szCs w:val="24"/>
          <w:highlight w:val="yellow"/>
        </w:rPr>
        <w:tab/>
      </w:r>
      <w:r w:rsidR="00435E00" w:rsidRPr="0070231F">
        <w:rPr>
          <w:rFonts w:ascii="Arial" w:hAnsi="Arial" w:cs="Arial"/>
          <w:iCs/>
          <w:sz w:val="24"/>
          <w:szCs w:val="24"/>
          <w:highlight w:val="yellow"/>
          <w:lang w:eastAsia="el-GR"/>
        </w:rPr>
        <w:t>Ε</w:t>
      </w:r>
      <w:r w:rsidRPr="0070231F">
        <w:rPr>
          <w:rFonts w:ascii="Arial" w:hAnsi="Arial" w:cs="Arial"/>
          <w:iCs/>
          <w:sz w:val="24"/>
          <w:szCs w:val="24"/>
          <w:highlight w:val="yellow"/>
          <w:lang w:eastAsia="el-GR"/>
        </w:rPr>
        <w:t xml:space="preserve">νημερώνονται για την κατάσταση με τους υποψηφίους και εκτυπώσουν το ψηφοδέλτιο που θα χρησιμοποιήσουν </w:t>
      </w:r>
      <w:r w:rsidR="00435E00" w:rsidRPr="0070231F">
        <w:rPr>
          <w:rFonts w:ascii="Arial" w:hAnsi="Arial" w:cs="Arial"/>
          <w:iCs/>
          <w:sz w:val="24"/>
          <w:szCs w:val="24"/>
          <w:highlight w:val="yellow"/>
          <w:lang w:eastAsia="el-GR"/>
        </w:rPr>
        <w:t>(λευκό χαρτί διαστάσεως Α4) από την ιστοσελίδα του Συλλόγου ή με όποιον άλλο πρόσφορο τρόπο</w:t>
      </w:r>
      <w:r w:rsidRPr="0070231F">
        <w:rPr>
          <w:rFonts w:ascii="Arial" w:hAnsi="Arial" w:cs="Arial"/>
          <w:iCs/>
          <w:sz w:val="24"/>
          <w:szCs w:val="24"/>
          <w:highlight w:val="yellow"/>
          <w:lang w:eastAsia="el-GR"/>
        </w:rPr>
        <w:t>.</w:t>
      </w:r>
    </w:p>
    <w:p w14:paraId="1E666B5F" w14:textId="77777777" w:rsidR="00231632" w:rsidRPr="0070231F" w:rsidRDefault="00231632" w:rsidP="00D879A9">
      <w:pPr>
        <w:pStyle w:val="a4"/>
        <w:spacing w:line="240" w:lineRule="auto"/>
        <w:ind w:left="0" w:firstLine="993"/>
        <w:jc w:val="both"/>
        <w:rPr>
          <w:rFonts w:ascii="Arial" w:hAnsi="Arial" w:cs="Arial"/>
          <w:sz w:val="24"/>
          <w:szCs w:val="24"/>
          <w:highlight w:val="yellow"/>
        </w:rPr>
      </w:pPr>
    </w:p>
    <w:p w14:paraId="174DF59A" w14:textId="2C9F8AC0" w:rsidR="007E35C8" w:rsidRPr="0070231F" w:rsidRDefault="00090462" w:rsidP="00D879A9">
      <w:pPr>
        <w:pStyle w:val="a4"/>
        <w:spacing w:line="240" w:lineRule="auto"/>
        <w:ind w:left="0" w:firstLine="993"/>
        <w:jc w:val="both"/>
        <w:rPr>
          <w:rFonts w:ascii="Arial" w:hAnsi="Arial" w:cs="Arial"/>
          <w:sz w:val="24"/>
          <w:szCs w:val="24"/>
          <w:highlight w:val="yellow"/>
        </w:rPr>
      </w:pPr>
      <w:r w:rsidRPr="0070231F">
        <w:rPr>
          <w:rFonts w:ascii="Arial" w:hAnsi="Arial" w:cs="Arial"/>
          <w:sz w:val="24"/>
          <w:szCs w:val="24"/>
          <w:highlight w:val="yellow"/>
        </w:rPr>
        <w:t>β.</w:t>
      </w:r>
      <w:r w:rsidRPr="0070231F">
        <w:rPr>
          <w:rFonts w:ascii="Arial" w:hAnsi="Arial" w:cs="Arial"/>
          <w:sz w:val="24"/>
          <w:szCs w:val="24"/>
          <w:highlight w:val="yellow"/>
        </w:rPr>
        <w:tab/>
      </w:r>
      <w:r w:rsidRPr="0070231F">
        <w:rPr>
          <w:rFonts w:ascii="Arial" w:hAnsi="Arial" w:cs="Arial"/>
          <w:sz w:val="24"/>
          <w:szCs w:val="24"/>
          <w:highlight w:val="yellow"/>
          <w:lang w:val="en-US"/>
        </w:rPr>
        <w:t>T</w:t>
      </w:r>
      <w:r w:rsidR="00435E00" w:rsidRPr="0070231F">
        <w:rPr>
          <w:rFonts w:ascii="Arial" w:hAnsi="Arial" w:cs="Arial"/>
          <w:sz w:val="24"/>
          <w:szCs w:val="24"/>
          <w:highlight w:val="yellow"/>
        </w:rPr>
        <w:t>ο</w:t>
      </w:r>
      <w:r w:rsidR="007E35C8" w:rsidRPr="0070231F">
        <w:rPr>
          <w:rFonts w:ascii="Arial" w:hAnsi="Arial" w:cs="Arial"/>
          <w:sz w:val="24"/>
          <w:szCs w:val="24"/>
          <w:highlight w:val="yellow"/>
        </w:rPr>
        <w:t xml:space="preserve"> </w:t>
      </w:r>
      <w:proofErr w:type="spellStart"/>
      <w:r w:rsidR="00435E00" w:rsidRPr="0070231F">
        <w:rPr>
          <w:rFonts w:ascii="Arial" w:hAnsi="Arial" w:cs="Arial"/>
          <w:sz w:val="24"/>
          <w:szCs w:val="24"/>
          <w:highlight w:val="yellow"/>
        </w:rPr>
        <w:t>σταυροδοτημένο</w:t>
      </w:r>
      <w:proofErr w:type="spellEnd"/>
      <w:r w:rsidR="00435E00" w:rsidRPr="0070231F">
        <w:rPr>
          <w:rFonts w:ascii="Arial" w:hAnsi="Arial" w:cs="Arial"/>
          <w:sz w:val="24"/>
          <w:szCs w:val="24"/>
          <w:highlight w:val="yellow"/>
        </w:rPr>
        <w:t xml:space="preserve"> ψηφοδέλτιο </w:t>
      </w:r>
      <w:r w:rsidRPr="0070231F">
        <w:rPr>
          <w:rFonts w:ascii="Arial" w:hAnsi="Arial" w:cs="Arial"/>
          <w:sz w:val="24"/>
          <w:szCs w:val="24"/>
          <w:highlight w:val="yellow"/>
        </w:rPr>
        <w:t xml:space="preserve">εσωκλείεται </w:t>
      </w:r>
      <w:r w:rsidR="00435E00" w:rsidRPr="0070231F">
        <w:rPr>
          <w:rFonts w:ascii="Arial" w:hAnsi="Arial" w:cs="Arial"/>
          <w:sz w:val="24"/>
          <w:szCs w:val="24"/>
          <w:highlight w:val="yellow"/>
        </w:rPr>
        <w:t xml:space="preserve">σε </w:t>
      </w:r>
      <w:r w:rsidR="007E35C8" w:rsidRPr="0070231F">
        <w:rPr>
          <w:rFonts w:ascii="Arial" w:hAnsi="Arial" w:cs="Arial"/>
          <w:sz w:val="24"/>
          <w:szCs w:val="24"/>
          <w:highlight w:val="yellow"/>
        </w:rPr>
        <w:t>λευκό φάκελο.</w:t>
      </w:r>
    </w:p>
    <w:p w14:paraId="6FAE5773" w14:textId="390FF346" w:rsidR="007E35C8" w:rsidRPr="0070231F" w:rsidRDefault="007E35C8" w:rsidP="00D879A9">
      <w:pPr>
        <w:pStyle w:val="a4"/>
        <w:spacing w:line="240" w:lineRule="auto"/>
        <w:ind w:left="0" w:firstLine="993"/>
        <w:jc w:val="both"/>
        <w:rPr>
          <w:rFonts w:ascii="Arial" w:hAnsi="Arial" w:cs="Arial"/>
          <w:sz w:val="24"/>
          <w:szCs w:val="24"/>
          <w:highlight w:val="yellow"/>
        </w:rPr>
      </w:pPr>
    </w:p>
    <w:p w14:paraId="4046D5EE" w14:textId="748E9C63" w:rsidR="007E35C8" w:rsidRPr="0070231F" w:rsidRDefault="007E35C8" w:rsidP="00D879A9">
      <w:pPr>
        <w:pStyle w:val="a4"/>
        <w:spacing w:after="0" w:line="240" w:lineRule="auto"/>
        <w:ind w:left="0" w:firstLine="993"/>
        <w:jc w:val="both"/>
        <w:rPr>
          <w:rFonts w:ascii="Arial" w:hAnsi="Arial" w:cs="Arial"/>
          <w:sz w:val="24"/>
          <w:szCs w:val="24"/>
          <w:highlight w:val="yellow"/>
        </w:rPr>
      </w:pPr>
      <w:r w:rsidRPr="0070231F">
        <w:rPr>
          <w:rFonts w:ascii="Arial" w:hAnsi="Arial" w:cs="Arial"/>
          <w:sz w:val="24"/>
          <w:szCs w:val="24"/>
          <w:highlight w:val="yellow"/>
        </w:rPr>
        <w:t>γ.</w:t>
      </w:r>
      <w:r w:rsidRPr="0070231F">
        <w:rPr>
          <w:rFonts w:ascii="Arial" w:hAnsi="Arial" w:cs="Arial"/>
          <w:sz w:val="24"/>
          <w:szCs w:val="24"/>
          <w:highlight w:val="yellow"/>
        </w:rPr>
        <w:tab/>
        <w:t xml:space="preserve">Ο φάκελος αυτός τοποθετείται μαζί με φωτοτυπία της ταυτότητας (ή άλλου εγγράφου που πιστοποιεί την ταυτότητα) του αποστολέα μέσα σε δεύτερο ταχυδρομικό φάκελο και αποστέλλεται </w:t>
      </w:r>
      <w:r w:rsidR="0070231F" w:rsidRPr="0070231F">
        <w:rPr>
          <w:rFonts w:ascii="Arial" w:hAnsi="Arial" w:cs="Arial"/>
          <w:sz w:val="24"/>
          <w:szCs w:val="24"/>
          <w:highlight w:val="yellow"/>
        </w:rPr>
        <w:t>με όποιο πρόσφορο τρόπο που δεν παραβιάζει το απόρρητο της ψηφοφορίας και εξασφαλίζει την προαναφερθείσα διαδικασία (ταχυδρομείο, εταιρείες ταχυμεταφορών / courier, αγγελιοφόρος κα.) στο μέλος (</w:t>
      </w:r>
      <w:proofErr w:type="spellStart"/>
      <w:r w:rsidR="0070231F" w:rsidRPr="0070231F">
        <w:rPr>
          <w:rFonts w:ascii="Arial" w:hAnsi="Arial" w:cs="Arial"/>
          <w:sz w:val="24"/>
          <w:szCs w:val="24"/>
          <w:highlight w:val="yellow"/>
        </w:rPr>
        <w:t>ψηφοσυλλέκτης</w:t>
      </w:r>
      <w:proofErr w:type="spellEnd"/>
      <w:r w:rsidR="0070231F" w:rsidRPr="0070231F">
        <w:rPr>
          <w:rFonts w:ascii="Arial" w:hAnsi="Arial" w:cs="Arial"/>
          <w:sz w:val="24"/>
          <w:szCs w:val="24"/>
          <w:highlight w:val="yellow"/>
        </w:rPr>
        <w:t>) που θα συγκεντρώσει τις επιστολικές ψήφους μέχρι και την έναρξη της Γενικής Συνέλευσης.</w:t>
      </w:r>
    </w:p>
    <w:p w14:paraId="588E05B9" w14:textId="77777777" w:rsidR="007E35C8" w:rsidRPr="0070231F" w:rsidRDefault="007E35C8" w:rsidP="00D879A9">
      <w:pPr>
        <w:pStyle w:val="a4"/>
        <w:spacing w:after="0" w:line="240" w:lineRule="auto"/>
        <w:ind w:left="0" w:firstLine="993"/>
        <w:jc w:val="both"/>
        <w:rPr>
          <w:rFonts w:ascii="Arial" w:hAnsi="Arial" w:cs="Arial"/>
          <w:sz w:val="24"/>
          <w:szCs w:val="24"/>
          <w:highlight w:val="yellow"/>
        </w:rPr>
      </w:pPr>
    </w:p>
    <w:p w14:paraId="02801B96" w14:textId="77777777" w:rsidR="0070231F" w:rsidRDefault="007E35C8" w:rsidP="00D879A9">
      <w:pPr>
        <w:pStyle w:val="a4"/>
        <w:spacing w:after="0" w:line="240" w:lineRule="auto"/>
        <w:ind w:left="0" w:firstLine="993"/>
        <w:jc w:val="both"/>
        <w:rPr>
          <w:rFonts w:ascii="Arial" w:hAnsi="Arial" w:cs="Arial"/>
          <w:sz w:val="24"/>
          <w:szCs w:val="24"/>
          <w:highlight w:val="yellow"/>
        </w:rPr>
      </w:pPr>
      <w:r w:rsidRPr="0070231F">
        <w:rPr>
          <w:rFonts w:ascii="Arial" w:hAnsi="Arial" w:cs="Arial"/>
          <w:sz w:val="24"/>
          <w:szCs w:val="24"/>
          <w:highlight w:val="yellow"/>
        </w:rPr>
        <w:t>δ.</w:t>
      </w:r>
      <w:r w:rsidRPr="0070231F">
        <w:rPr>
          <w:rFonts w:ascii="Arial" w:hAnsi="Arial" w:cs="Arial"/>
          <w:sz w:val="24"/>
          <w:szCs w:val="24"/>
          <w:highlight w:val="yellow"/>
        </w:rPr>
        <w:tab/>
      </w:r>
      <w:r w:rsidR="0070231F" w:rsidRPr="0070231F">
        <w:rPr>
          <w:rFonts w:ascii="Arial" w:hAnsi="Arial" w:cs="Arial"/>
          <w:sz w:val="24"/>
          <w:szCs w:val="24"/>
          <w:highlight w:val="yellow"/>
        </w:rPr>
        <w:t xml:space="preserve">Ο </w:t>
      </w:r>
      <w:proofErr w:type="spellStart"/>
      <w:r w:rsidR="0070231F" w:rsidRPr="0070231F">
        <w:rPr>
          <w:rFonts w:ascii="Arial" w:hAnsi="Arial" w:cs="Arial"/>
          <w:sz w:val="24"/>
          <w:szCs w:val="24"/>
          <w:highlight w:val="yellow"/>
        </w:rPr>
        <w:t>ψηφοσυλλέκτης</w:t>
      </w:r>
      <w:proofErr w:type="spellEnd"/>
      <w:r w:rsidR="0070231F" w:rsidRPr="0070231F">
        <w:rPr>
          <w:rFonts w:ascii="Arial" w:hAnsi="Arial" w:cs="Arial"/>
          <w:sz w:val="24"/>
          <w:szCs w:val="24"/>
          <w:highlight w:val="yellow"/>
        </w:rPr>
        <w:t xml:space="preserve"> θα παραδίδει τους κλειστούς φακέλους που θα περιέχουν τον λευκό φάκελο με τα ψηφοδέλτια στην κεντρική εφορευτική επιτροπή πριν την έναρξη της ψηφοφορίας καθώς και κατάσταση των μελών που ψήφισαν με επιστολική ψήφο. Η ΚΕΦΕ είναι υπεύθυνη για τον έλεγχο της διαδικασίας και τον έλεγχο των καταστάσεων, για την αποφυγή τυχόν διπλοψηφισάντων.</w:t>
      </w:r>
    </w:p>
    <w:p w14:paraId="365C3D38" w14:textId="77777777" w:rsidR="006A2B45" w:rsidRPr="0070231F" w:rsidRDefault="006A2B45" w:rsidP="00D879A9">
      <w:pPr>
        <w:pStyle w:val="a4"/>
        <w:spacing w:after="0" w:line="240" w:lineRule="auto"/>
        <w:ind w:left="0" w:firstLine="993"/>
        <w:jc w:val="both"/>
        <w:rPr>
          <w:rFonts w:ascii="Arial" w:hAnsi="Arial" w:cs="Arial"/>
          <w:sz w:val="24"/>
          <w:szCs w:val="24"/>
          <w:highlight w:val="yellow"/>
        </w:rPr>
      </w:pPr>
    </w:p>
    <w:p w14:paraId="1F34DF78" w14:textId="6818D16B" w:rsidR="007E35C8" w:rsidRDefault="0070231F" w:rsidP="00D879A9">
      <w:pPr>
        <w:pStyle w:val="a4"/>
        <w:spacing w:after="0" w:line="240" w:lineRule="auto"/>
        <w:ind w:left="0" w:firstLine="993"/>
        <w:jc w:val="both"/>
        <w:rPr>
          <w:rFonts w:ascii="Arial" w:hAnsi="Arial" w:cs="Arial"/>
          <w:sz w:val="24"/>
          <w:szCs w:val="24"/>
        </w:rPr>
      </w:pPr>
      <w:r w:rsidRPr="0070231F">
        <w:rPr>
          <w:rFonts w:ascii="Arial" w:hAnsi="Arial" w:cs="Arial"/>
          <w:sz w:val="24"/>
          <w:szCs w:val="24"/>
          <w:highlight w:val="yellow"/>
        </w:rPr>
        <w:t>ε.</w:t>
      </w:r>
      <w:r w:rsidRPr="0070231F">
        <w:rPr>
          <w:rFonts w:ascii="Arial" w:hAnsi="Arial" w:cs="Arial"/>
          <w:sz w:val="24"/>
          <w:szCs w:val="24"/>
          <w:highlight w:val="yellow"/>
        </w:rPr>
        <w:tab/>
      </w:r>
      <w:r w:rsidR="00990BBA" w:rsidRPr="0070231F">
        <w:rPr>
          <w:rFonts w:ascii="Arial" w:hAnsi="Arial" w:cs="Arial"/>
          <w:sz w:val="24"/>
          <w:szCs w:val="24"/>
          <w:highlight w:val="yellow"/>
        </w:rPr>
        <w:t xml:space="preserve"> </w:t>
      </w:r>
      <w:r w:rsidRPr="0070231F">
        <w:rPr>
          <w:rFonts w:ascii="Arial" w:hAnsi="Arial" w:cs="Arial"/>
          <w:sz w:val="24"/>
          <w:szCs w:val="24"/>
          <w:highlight w:val="yellow"/>
        </w:rPr>
        <w:t>Οι εν λόγω λευκοί φάκελοι με τα ψηφοδέλτια θα υπογράφονται από τον Πρόεδρο της ΚΕΦΕ, θα τοποθετείται η σφραγίδα του Συλλόγου (όπως και στους λοιπούς φακέλους) και θα τοποθετηθούν στην κάλπη πριν την έναρξη της ψηφοφορίας.</w:t>
      </w:r>
    </w:p>
    <w:p w14:paraId="6BF2654F" w14:textId="77777777" w:rsidR="004A419A" w:rsidRDefault="004A419A" w:rsidP="00D879A9">
      <w:pPr>
        <w:pStyle w:val="a4"/>
        <w:spacing w:after="0" w:line="240" w:lineRule="auto"/>
        <w:ind w:left="0" w:firstLine="993"/>
        <w:jc w:val="both"/>
        <w:rPr>
          <w:rFonts w:ascii="Arial" w:hAnsi="Arial" w:cs="Arial"/>
          <w:sz w:val="24"/>
          <w:szCs w:val="24"/>
        </w:rPr>
      </w:pPr>
    </w:p>
    <w:p w14:paraId="439159D5" w14:textId="20FD844B" w:rsidR="0070231F" w:rsidRDefault="004A419A" w:rsidP="004A419A">
      <w:pPr>
        <w:pStyle w:val="20"/>
        <w:shd w:val="clear" w:color="auto" w:fill="auto"/>
        <w:tabs>
          <w:tab w:val="left" w:pos="993"/>
          <w:tab w:val="left" w:pos="1276"/>
        </w:tabs>
        <w:spacing w:after="0" w:line="240" w:lineRule="auto"/>
        <w:jc w:val="both"/>
        <w:rPr>
          <w:rFonts w:ascii="Arial" w:hAnsi="Arial" w:cs="Arial"/>
          <w:i w:val="0"/>
          <w:sz w:val="24"/>
          <w:szCs w:val="24"/>
        </w:rPr>
      </w:pPr>
      <w:r>
        <w:rPr>
          <w:rFonts w:ascii="Arial" w:hAnsi="Arial" w:cs="Arial"/>
          <w:i w:val="0"/>
          <w:iCs w:val="0"/>
          <w:sz w:val="24"/>
          <w:szCs w:val="24"/>
          <w:lang w:eastAsia="en-US"/>
        </w:rPr>
        <w:t xml:space="preserve">        11.  </w:t>
      </w:r>
      <w:r w:rsidRPr="006A2B45">
        <w:rPr>
          <w:rStyle w:val="61"/>
          <w:rFonts w:ascii="Arial" w:hAnsi="Arial" w:cs="Arial"/>
          <w:b w:val="0"/>
          <w:bCs w:val="0"/>
          <w:iCs/>
          <w:sz w:val="24"/>
          <w:szCs w:val="24"/>
          <w:highlight w:val="yellow"/>
        </w:rPr>
        <w:t xml:space="preserve">Το όνομα του </w:t>
      </w:r>
      <w:proofErr w:type="spellStart"/>
      <w:r w:rsidRPr="006A2B45">
        <w:rPr>
          <w:rStyle w:val="61"/>
          <w:rFonts w:ascii="Arial" w:hAnsi="Arial" w:cs="Arial"/>
          <w:b w:val="0"/>
          <w:bCs w:val="0"/>
          <w:iCs/>
          <w:sz w:val="24"/>
          <w:szCs w:val="24"/>
          <w:highlight w:val="yellow"/>
        </w:rPr>
        <w:t>ψηφοσυλλέκτη</w:t>
      </w:r>
      <w:proofErr w:type="spellEnd"/>
      <w:r w:rsidRPr="006A2B45">
        <w:rPr>
          <w:rStyle w:val="61"/>
          <w:rFonts w:ascii="Arial" w:hAnsi="Arial" w:cs="Arial"/>
          <w:b w:val="0"/>
          <w:bCs w:val="0"/>
          <w:iCs/>
          <w:sz w:val="24"/>
          <w:szCs w:val="24"/>
          <w:highlight w:val="yellow"/>
        </w:rPr>
        <w:t>, η ταχυδρομική του διεύθυνση  και τα στοιχεία επικοινωνίας μαζί του (τηλέφωνα, διεύθυνση e-</w:t>
      </w:r>
      <w:proofErr w:type="spellStart"/>
      <w:r w:rsidRPr="006A2B45">
        <w:rPr>
          <w:rStyle w:val="61"/>
          <w:rFonts w:ascii="Arial" w:hAnsi="Arial" w:cs="Arial"/>
          <w:b w:val="0"/>
          <w:bCs w:val="0"/>
          <w:iCs/>
          <w:sz w:val="24"/>
          <w:szCs w:val="24"/>
          <w:highlight w:val="yellow"/>
        </w:rPr>
        <w:t>mail</w:t>
      </w:r>
      <w:proofErr w:type="spellEnd"/>
      <w:r w:rsidRPr="006A2B45">
        <w:rPr>
          <w:rStyle w:val="61"/>
          <w:rFonts w:ascii="Arial" w:hAnsi="Arial" w:cs="Arial"/>
          <w:b w:val="0"/>
          <w:bCs w:val="0"/>
          <w:iCs/>
          <w:sz w:val="24"/>
          <w:szCs w:val="24"/>
          <w:highlight w:val="yellow"/>
        </w:rPr>
        <w:t xml:space="preserve"> κα.) θα ανακοινώνονται από τον πρόεδρο της ΚΕΦΕ μαζί με την ανακοίνωση των υποψηφίων.</w:t>
      </w:r>
      <w:r w:rsidR="0070231F" w:rsidRPr="006A2B45">
        <w:rPr>
          <w:rFonts w:ascii="Arial" w:hAnsi="Arial" w:cs="Arial"/>
          <w:sz w:val="24"/>
          <w:szCs w:val="24"/>
          <w:highlight w:val="yellow"/>
        </w:rPr>
        <w:t xml:space="preserve"> </w:t>
      </w:r>
    </w:p>
    <w:p w14:paraId="38C8E64C" w14:textId="77777777" w:rsidR="004A419A" w:rsidRPr="004A419A" w:rsidRDefault="004A419A" w:rsidP="004A419A">
      <w:pPr>
        <w:pStyle w:val="20"/>
        <w:shd w:val="clear" w:color="auto" w:fill="auto"/>
        <w:tabs>
          <w:tab w:val="left" w:pos="993"/>
          <w:tab w:val="left" w:pos="1276"/>
        </w:tabs>
        <w:spacing w:after="0" w:line="240" w:lineRule="auto"/>
        <w:jc w:val="both"/>
        <w:rPr>
          <w:rFonts w:ascii="Arial" w:hAnsi="Arial" w:cs="Arial"/>
          <w:b/>
          <w:i w:val="0"/>
          <w:sz w:val="24"/>
          <w:szCs w:val="24"/>
        </w:rPr>
      </w:pPr>
    </w:p>
    <w:p w14:paraId="33E9D9F2" w14:textId="2AA37F6C" w:rsidR="004A419A" w:rsidRPr="004A419A" w:rsidRDefault="004A419A" w:rsidP="004A419A">
      <w:pPr>
        <w:pStyle w:val="20"/>
        <w:shd w:val="clear" w:color="auto" w:fill="auto"/>
        <w:tabs>
          <w:tab w:val="left" w:pos="993"/>
          <w:tab w:val="left" w:pos="1276"/>
        </w:tabs>
        <w:spacing w:after="0" w:line="240" w:lineRule="auto"/>
        <w:jc w:val="both"/>
        <w:rPr>
          <w:rFonts w:ascii="Arial" w:hAnsi="Arial" w:cs="Arial"/>
          <w:b/>
          <w:i w:val="0"/>
          <w:sz w:val="24"/>
          <w:szCs w:val="24"/>
        </w:rPr>
      </w:pPr>
      <w:r>
        <w:rPr>
          <w:rFonts w:ascii="Arial" w:hAnsi="Arial" w:cs="Arial"/>
          <w:i w:val="0"/>
          <w:sz w:val="24"/>
          <w:szCs w:val="24"/>
          <w:highlight w:val="yellow"/>
        </w:rPr>
        <w:t xml:space="preserve">         12.  </w:t>
      </w:r>
      <w:r w:rsidRPr="006B35A3">
        <w:rPr>
          <w:rFonts w:ascii="Arial" w:hAnsi="Arial" w:cs="Arial"/>
          <w:i w:val="0"/>
          <w:sz w:val="24"/>
          <w:szCs w:val="24"/>
          <w:highlight w:val="yellow"/>
        </w:rPr>
        <w:t>Δεν επιτρέπεται η αντιπροσώπευση μέλους με επιστολική ψήφο</w:t>
      </w:r>
      <w:r>
        <w:rPr>
          <w:rFonts w:ascii="Arial" w:hAnsi="Arial" w:cs="Arial"/>
          <w:i w:val="0"/>
          <w:sz w:val="24"/>
          <w:szCs w:val="24"/>
        </w:rPr>
        <w:t xml:space="preserve"> </w:t>
      </w:r>
      <w:r w:rsidRPr="00DC09B3">
        <w:rPr>
          <w:rFonts w:ascii="Arial" w:hAnsi="Arial" w:cs="Arial"/>
          <w:i w:val="0"/>
          <w:sz w:val="24"/>
          <w:szCs w:val="24"/>
        </w:rPr>
        <w:t>(Άρθρο 31)</w:t>
      </w:r>
      <w:r w:rsidRPr="006B35A3">
        <w:rPr>
          <w:rFonts w:ascii="Arial" w:hAnsi="Arial" w:cs="Arial"/>
          <w:i w:val="0"/>
          <w:sz w:val="24"/>
          <w:szCs w:val="24"/>
          <w:highlight w:val="yellow"/>
        </w:rPr>
        <w:t>.</w:t>
      </w:r>
    </w:p>
    <w:p w14:paraId="4D258847" w14:textId="77777777" w:rsidR="004A419A" w:rsidRPr="004A419A" w:rsidRDefault="004A419A" w:rsidP="004A419A">
      <w:pPr>
        <w:pStyle w:val="20"/>
        <w:shd w:val="clear" w:color="auto" w:fill="auto"/>
        <w:tabs>
          <w:tab w:val="left" w:pos="993"/>
          <w:tab w:val="left" w:pos="1276"/>
        </w:tabs>
        <w:spacing w:after="0" w:line="240" w:lineRule="auto"/>
        <w:jc w:val="both"/>
        <w:rPr>
          <w:rFonts w:ascii="Arial" w:hAnsi="Arial" w:cs="Arial"/>
          <w:b/>
          <w:i w:val="0"/>
          <w:sz w:val="24"/>
          <w:szCs w:val="24"/>
        </w:rPr>
      </w:pPr>
    </w:p>
    <w:p w14:paraId="321BE83A" w14:textId="1A42AC9F" w:rsidR="0070231F" w:rsidRDefault="005B45CB" w:rsidP="005B45CB">
      <w:pPr>
        <w:pStyle w:val="20"/>
        <w:shd w:val="clear" w:color="auto" w:fill="auto"/>
        <w:tabs>
          <w:tab w:val="left" w:pos="993"/>
          <w:tab w:val="left" w:pos="1276"/>
        </w:tabs>
        <w:spacing w:after="0" w:line="240" w:lineRule="auto"/>
        <w:jc w:val="both"/>
        <w:rPr>
          <w:rFonts w:ascii="Arial" w:hAnsi="Arial" w:cs="Arial"/>
          <w:b/>
          <w:i w:val="0"/>
          <w:sz w:val="24"/>
          <w:szCs w:val="24"/>
          <w:u w:val="single"/>
        </w:rPr>
      </w:pPr>
      <w:r>
        <w:rPr>
          <w:rFonts w:ascii="Arial" w:hAnsi="Arial" w:cs="Arial"/>
          <w:b/>
          <w:i w:val="0"/>
          <w:sz w:val="24"/>
          <w:szCs w:val="24"/>
          <w:u w:val="single"/>
        </w:rPr>
        <w:t>Ηλεκτρονική</w:t>
      </w:r>
      <w:r w:rsidRPr="005B45CB">
        <w:rPr>
          <w:rFonts w:ascii="Arial" w:hAnsi="Arial" w:cs="Arial"/>
          <w:b/>
          <w:i w:val="0"/>
          <w:sz w:val="24"/>
          <w:szCs w:val="24"/>
          <w:u w:val="single"/>
        </w:rPr>
        <w:t xml:space="preserve"> ψήφος</w:t>
      </w:r>
    </w:p>
    <w:p w14:paraId="70F1127A" w14:textId="77777777" w:rsidR="005B45CB" w:rsidRDefault="005B45CB" w:rsidP="005B45CB">
      <w:pPr>
        <w:pStyle w:val="20"/>
        <w:shd w:val="clear" w:color="auto" w:fill="auto"/>
        <w:tabs>
          <w:tab w:val="left" w:pos="993"/>
          <w:tab w:val="left" w:pos="1276"/>
        </w:tabs>
        <w:spacing w:after="0" w:line="240" w:lineRule="auto"/>
        <w:jc w:val="both"/>
        <w:rPr>
          <w:rFonts w:ascii="Arial" w:hAnsi="Arial" w:cs="Arial"/>
          <w:i w:val="0"/>
          <w:sz w:val="24"/>
          <w:szCs w:val="24"/>
        </w:rPr>
      </w:pPr>
    </w:p>
    <w:p w14:paraId="34D08480" w14:textId="25EDFC62" w:rsidR="00BE2E80" w:rsidRDefault="00BE2E80" w:rsidP="005B45CB">
      <w:pPr>
        <w:autoSpaceDE w:val="0"/>
        <w:autoSpaceDN w:val="0"/>
        <w:adjustRightInd w:val="0"/>
        <w:spacing w:after="0" w:line="240" w:lineRule="auto"/>
        <w:rPr>
          <w:rFonts w:ascii="Arial" w:hAnsi="Arial" w:cs="Arial"/>
          <w:iCs/>
          <w:sz w:val="24"/>
          <w:szCs w:val="24"/>
          <w:highlight w:val="yellow"/>
          <w:lang w:eastAsia="el-GR"/>
        </w:rPr>
      </w:pPr>
      <w:r>
        <w:rPr>
          <w:rFonts w:ascii="Arial" w:hAnsi="Arial" w:cs="Arial"/>
          <w:iCs/>
          <w:sz w:val="24"/>
          <w:szCs w:val="24"/>
          <w:highlight w:val="yellow"/>
          <w:lang w:eastAsia="el-GR"/>
        </w:rPr>
        <w:t xml:space="preserve">          13.  Η ΚΕΦΕ είναι υπεύθυνη για την επιλογή του κατάλληλου ηλεκτρονικού συστήματος </w:t>
      </w:r>
      <w:r w:rsidR="007374EC">
        <w:rPr>
          <w:rFonts w:ascii="Arial" w:hAnsi="Arial" w:cs="Arial"/>
          <w:iCs/>
          <w:sz w:val="24"/>
          <w:szCs w:val="24"/>
          <w:highlight w:val="yellow"/>
          <w:lang w:eastAsia="el-GR"/>
        </w:rPr>
        <w:t xml:space="preserve">(επιθυμητό να είναι πιστοποιημένη από τις αρμόδιες αρχές) </w:t>
      </w:r>
      <w:r>
        <w:rPr>
          <w:rFonts w:ascii="Arial" w:hAnsi="Arial" w:cs="Arial"/>
          <w:iCs/>
          <w:sz w:val="24"/>
          <w:szCs w:val="24"/>
          <w:highlight w:val="yellow"/>
          <w:lang w:eastAsia="el-GR"/>
        </w:rPr>
        <w:t>που θα εξασφαλίζει τη μυστικότητα</w:t>
      </w:r>
      <w:r w:rsidR="005B45CB" w:rsidRPr="00BE2E80">
        <w:rPr>
          <w:rFonts w:ascii="Arial" w:hAnsi="Arial" w:cs="Arial"/>
          <w:iCs/>
          <w:sz w:val="24"/>
          <w:szCs w:val="24"/>
          <w:highlight w:val="yellow"/>
          <w:lang w:eastAsia="el-GR"/>
        </w:rPr>
        <w:t>, αυθεντικότητα και μοναδικότητα της ψήφου</w:t>
      </w:r>
      <w:r>
        <w:rPr>
          <w:rFonts w:ascii="Arial" w:hAnsi="Arial" w:cs="Arial"/>
          <w:iCs/>
          <w:sz w:val="24"/>
          <w:szCs w:val="24"/>
          <w:highlight w:val="yellow"/>
          <w:lang w:eastAsia="el-GR"/>
        </w:rPr>
        <w:t>. Το ΔΣ θα προσφέρει κάθε αιτούμενη συνδρομή (πχ. κάλυψης τυχόν εξόδων, δοκιμές λειτουργίας κα) για την εξασφάλιση της βέλτιστης ηλεκτρονικής πλατφόρμας</w:t>
      </w:r>
      <w:r w:rsidR="001A133E">
        <w:rPr>
          <w:rFonts w:ascii="Arial" w:hAnsi="Arial" w:cs="Arial"/>
          <w:iCs/>
          <w:sz w:val="24"/>
          <w:szCs w:val="24"/>
          <w:highlight w:val="yellow"/>
          <w:lang w:eastAsia="el-GR"/>
        </w:rPr>
        <w:t xml:space="preserve"> και επιτυχία της διαδικασίας</w:t>
      </w:r>
      <w:r>
        <w:rPr>
          <w:rFonts w:ascii="Arial" w:hAnsi="Arial" w:cs="Arial"/>
          <w:iCs/>
          <w:sz w:val="24"/>
          <w:szCs w:val="24"/>
          <w:highlight w:val="yellow"/>
          <w:lang w:eastAsia="el-GR"/>
        </w:rPr>
        <w:t xml:space="preserve">. </w:t>
      </w:r>
    </w:p>
    <w:p w14:paraId="190A8A75" w14:textId="77777777" w:rsidR="00BE2E80" w:rsidRDefault="00BE2E80" w:rsidP="005B45CB">
      <w:pPr>
        <w:autoSpaceDE w:val="0"/>
        <w:autoSpaceDN w:val="0"/>
        <w:adjustRightInd w:val="0"/>
        <w:spacing w:after="0" w:line="240" w:lineRule="auto"/>
        <w:rPr>
          <w:rFonts w:ascii="Arial" w:hAnsi="Arial" w:cs="Arial"/>
          <w:iCs/>
          <w:sz w:val="24"/>
          <w:szCs w:val="24"/>
          <w:highlight w:val="yellow"/>
          <w:lang w:eastAsia="el-GR"/>
        </w:rPr>
      </w:pPr>
    </w:p>
    <w:p w14:paraId="4A916A57" w14:textId="25C237A9" w:rsidR="00BF6CE7" w:rsidRPr="00BF6CE7" w:rsidRDefault="00BF6CE7" w:rsidP="00BF6CE7">
      <w:pPr>
        <w:pStyle w:val="20"/>
        <w:shd w:val="clear" w:color="auto" w:fill="auto"/>
        <w:tabs>
          <w:tab w:val="left" w:pos="993"/>
        </w:tabs>
        <w:spacing w:after="0" w:line="240" w:lineRule="auto"/>
        <w:jc w:val="both"/>
        <w:rPr>
          <w:rFonts w:ascii="Arial" w:hAnsi="Arial" w:cs="Arial"/>
          <w:i w:val="0"/>
          <w:sz w:val="24"/>
          <w:szCs w:val="24"/>
        </w:rPr>
      </w:pPr>
      <w:r>
        <w:rPr>
          <w:rFonts w:ascii="Arial" w:hAnsi="Arial" w:cs="Arial"/>
          <w:iCs w:val="0"/>
          <w:sz w:val="24"/>
          <w:szCs w:val="24"/>
          <w:highlight w:val="yellow"/>
        </w:rPr>
        <w:t xml:space="preserve">            </w:t>
      </w:r>
      <w:r w:rsidRPr="00BF6CE7">
        <w:rPr>
          <w:rFonts w:ascii="Arial" w:hAnsi="Arial" w:cs="Arial"/>
          <w:i w:val="0"/>
          <w:iCs w:val="0"/>
          <w:sz w:val="24"/>
          <w:szCs w:val="24"/>
          <w:highlight w:val="yellow"/>
        </w:rPr>
        <w:t xml:space="preserve">14. </w:t>
      </w:r>
      <w:r w:rsidR="00BE2E80" w:rsidRPr="00BF6CE7">
        <w:rPr>
          <w:rFonts w:ascii="Arial" w:hAnsi="Arial" w:cs="Arial"/>
          <w:i w:val="0"/>
          <w:iCs w:val="0"/>
          <w:sz w:val="24"/>
          <w:szCs w:val="24"/>
          <w:highlight w:val="yellow"/>
        </w:rPr>
        <w:t xml:space="preserve">Η ΚΕΦΕ θα ανακοινώσει στα μέλη με κάθε πρόσφορο τρόπο τη διαδικασία </w:t>
      </w:r>
      <w:r w:rsidRPr="00BF6CE7">
        <w:rPr>
          <w:rFonts w:ascii="Arial" w:hAnsi="Arial" w:cs="Arial"/>
          <w:i w:val="0"/>
          <w:iCs w:val="0"/>
          <w:sz w:val="24"/>
          <w:szCs w:val="24"/>
          <w:highlight w:val="yellow"/>
        </w:rPr>
        <w:t xml:space="preserve">με την οποία θα διενεργηθεί η ηλεκτρονική ψηφοφορία τουλάχιστον </w:t>
      </w:r>
      <w:r w:rsidRPr="00FF2DE2">
        <w:rPr>
          <w:rFonts w:ascii="Arial" w:hAnsi="Arial" w:cs="Arial"/>
          <w:i w:val="0"/>
          <w:iCs w:val="0"/>
          <w:sz w:val="24"/>
          <w:szCs w:val="24"/>
          <w:highlight w:val="yellow"/>
        </w:rPr>
        <w:t xml:space="preserve">δέκα ημέρες πριν την διεξαγωγή των αρχαιρεσιών. </w:t>
      </w:r>
      <w:r w:rsidR="00FF2DE2" w:rsidRPr="00FF2DE2">
        <w:rPr>
          <w:rFonts w:ascii="Arial" w:hAnsi="Arial" w:cs="Arial"/>
          <w:i w:val="0"/>
          <w:iCs w:val="0"/>
          <w:sz w:val="24"/>
          <w:szCs w:val="24"/>
          <w:highlight w:val="yellow"/>
        </w:rPr>
        <w:t>Στην εν λόγω ανακοίνωση θα συμπεριλαμβάνονται κατ’ ελάχιστο αναλυτικές οδηγίες για τη διαδικασία καθώς και το χρονικό διάστημα που η πλατφόρμα θα είναι ανοιχτή για ψηφοφορία (κατά το δυνατόν να ταυτίζεται με το ισχύον για την ψηφοφορία με κάλπη).</w:t>
      </w:r>
    </w:p>
    <w:p w14:paraId="47DF4102" w14:textId="77777777" w:rsidR="00BF6CE7" w:rsidRPr="00BF6CE7" w:rsidRDefault="00BF6CE7" w:rsidP="00BF6CE7">
      <w:pPr>
        <w:pStyle w:val="20"/>
        <w:shd w:val="clear" w:color="auto" w:fill="auto"/>
        <w:tabs>
          <w:tab w:val="left" w:pos="993"/>
        </w:tabs>
        <w:spacing w:after="0" w:line="240" w:lineRule="auto"/>
        <w:ind w:left="567"/>
        <w:jc w:val="both"/>
        <w:rPr>
          <w:rFonts w:ascii="Arial" w:hAnsi="Arial" w:cs="Arial"/>
          <w:i w:val="0"/>
          <w:sz w:val="24"/>
          <w:szCs w:val="24"/>
        </w:rPr>
      </w:pPr>
    </w:p>
    <w:p w14:paraId="3D1D6B08" w14:textId="6A5A95F8" w:rsidR="00BF6CE7" w:rsidRDefault="00BF6CE7" w:rsidP="00BF6CE7">
      <w:pPr>
        <w:pStyle w:val="20"/>
        <w:shd w:val="clear" w:color="auto" w:fill="auto"/>
        <w:tabs>
          <w:tab w:val="left" w:pos="993"/>
        </w:tabs>
        <w:spacing w:after="0" w:line="240" w:lineRule="auto"/>
        <w:jc w:val="both"/>
        <w:rPr>
          <w:rFonts w:ascii="Arial" w:hAnsi="Arial" w:cs="Arial"/>
          <w:i w:val="0"/>
          <w:sz w:val="24"/>
          <w:szCs w:val="24"/>
        </w:rPr>
      </w:pPr>
      <w:r w:rsidRPr="00BF6CE7">
        <w:rPr>
          <w:rFonts w:ascii="Arial" w:hAnsi="Arial" w:cs="Arial"/>
          <w:i w:val="0"/>
          <w:iCs w:val="0"/>
          <w:sz w:val="24"/>
          <w:szCs w:val="24"/>
        </w:rPr>
        <w:t xml:space="preserve">             15. </w:t>
      </w:r>
      <w:r w:rsidRPr="00BF6CE7">
        <w:rPr>
          <w:rFonts w:ascii="Arial" w:hAnsi="Arial" w:cs="Arial"/>
          <w:i w:val="0"/>
          <w:sz w:val="24"/>
          <w:szCs w:val="24"/>
          <w:highlight w:val="yellow"/>
        </w:rPr>
        <w:t xml:space="preserve">Η ΚΕΦΕ για διευκόλυνση της παραπάνω διαδικασίας και την εξασφάλιση της μοναδικότητας της ψήφου δύναται </w:t>
      </w:r>
      <w:r w:rsidRPr="001A133E">
        <w:rPr>
          <w:rFonts w:ascii="Arial" w:hAnsi="Arial" w:cs="Arial"/>
          <w:i w:val="0"/>
          <w:sz w:val="24"/>
          <w:szCs w:val="24"/>
          <w:highlight w:val="yellow"/>
        </w:rPr>
        <w:t xml:space="preserve">να ζητήσει από τα μέλη να δηλώσουν αν επιθυμούν </w:t>
      </w:r>
      <w:r w:rsidR="001A133E">
        <w:rPr>
          <w:rFonts w:ascii="Arial" w:hAnsi="Arial" w:cs="Arial"/>
          <w:i w:val="0"/>
          <w:sz w:val="24"/>
          <w:szCs w:val="24"/>
          <w:highlight w:val="yellow"/>
        </w:rPr>
        <w:t xml:space="preserve">ή όχι </w:t>
      </w:r>
      <w:r w:rsidRPr="001A133E">
        <w:rPr>
          <w:rFonts w:ascii="Arial" w:hAnsi="Arial" w:cs="Arial"/>
          <w:i w:val="0"/>
          <w:sz w:val="24"/>
          <w:szCs w:val="24"/>
          <w:highlight w:val="yellow"/>
        </w:rPr>
        <w:t xml:space="preserve">να ψηφίσουν με χρήση ηλεκτρονικής πλατφόρμας έως και πέντε (5) ημέρες πριν την έναρξη των αρχαιρεσιών. </w:t>
      </w:r>
      <w:r w:rsidR="00563883" w:rsidRPr="00563883">
        <w:rPr>
          <w:rFonts w:ascii="Arial" w:hAnsi="Arial" w:cs="Arial"/>
          <w:i w:val="0"/>
          <w:sz w:val="24"/>
          <w:szCs w:val="24"/>
          <w:highlight w:val="yellow"/>
        </w:rPr>
        <w:t>Δυνατότητα αναίρεσης της εν λόγω επιθυμίας δεν είναι δυνατή.</w:t>
      </w:r>
    </w:p>
    <w:p w14:paraId="1F4E7DEB" w14:textId="77777777" w:rsidR="00CC5E51" w:rsidRDefault="00CC5E51" w:rsidP="00BF6CE7">
      <w:pPr>
        <w:pStyle w:val="20"/>
        <w:shd w:val="clear" w:color="auto" w:fill="auto"/>
        <w:tabs>
          <w:tab w:val="left" w:pos="993"/>
        </w:tabs>
        <w:spacing w:after="0" w:line="240" w:lineRule="auto"/>
        <w:jc w:val="both"/>
        <w:rPr>
          <w:rFonts w:ascii="Arial" w:hAnsi="Arial" w:cs="Arial"/>
          <w:i w:val="0"/>
          <w:sz w:val="24"/>
          <w:szCs w:val="24"/>
        </w:rPr>
      </w:pPr>
    </w:p>
    <w:p w14:paraId="7097585A" w14:textId="1D91E216" w:rsidR="00CC5E51" w:rsidRPr="00466A70" w:rsidRDefault="00CC5E51" w:rsidP="00F707A0">
      <w:pPr>
        <w:pStyle w:val="Web"/>
        <w:spacing w:before="0" w:beforeAutospacing="0"/>
        <w:ind w:right="113"/>
        <w:jc w:val="both"/>
        <w:rPr>
          <w:rFonts w:ascii="Arial" w:eastAsia="Calibri" w:hAnsi="Arial" w:cs="Arial"/>
          <w:color w:val="000000"/>
          <w:shd w:val="clear" w:color="auto" w:fill="FFFFFF"/>
          <w:lang w:bidi="el-GR"/>
        </w:rPr>
      </w:pPr>
      <w:r>
        <w:rPr>
          <w:rFonts w:ascii="Arial" w:hAnsi="Arial" w:cs="Arial"/>
          <w:i/>
        </w:rPr>
        <w:tab/>
        <w:t xml:space="preserve"> </w:t>
      </w:r>
      <w:r>
        <w:rPr>
          <w:rFonts w:ascii="Arial" w:hAnsi="Arial" w:cs="Arial"/>
        </w:rPr>
        <w:t xml:space="preserve"> 16</w:t>
      </w:r>
      <w:r w:rsidRPr="0004185C">
        <w:rPr>
          <w:rFonts w:ascii="Arial" w:eastAsia="Calibri" w:hAnsi="Arial" w:cs="Arial"/>
          <w:color w:val="000000"/>
          <w:highlight w:val="yellow"/>
          <w:shd w:val="clear" w:color="auto" w:fill="FFFFFF"/>
          <w:lang w:bidi="el-GR"/>
        </w:rPr>
        <w:t>.     Η ΚΕΦΕ στην περίπτωση ηλεκτρονικής ψηφοφορίας ορίζει (εφ όσον απαιτείται) διαχειριστή της ηλεκτρονικής πλατφόρμας ψηφοφορίας (που δύναται να μην  είναι μέλος της ΚΕΦΕ).</w:t>
      </w:r>
      <w:r>
        <w:rPr>
          <w:rFonts w:ascii="Arial" w:eastAsia="Calibri" w:hAnsi="Arial" w:cs="Arial"/>
          <w:color w:val="000000"/>
          <w:shd w:val="clear" w:color="auto" w:fill="FFFFFF"/>
          <w:lang w:bidi="el-GR"/>
        </w:rPr>
        <w:t xml:space="preserve"> </w:t>
      </w:r>
    </w:p>
    <w:p w14:paraId="77927514" w14:textId="1B43B208" w:rsidR="007E35C8" w:rsidRPr="00DC09B3" w:rsidRDefault="007E35C8" w:rsidP="00D879A9">
      <w:pPr>
        <w:pStyle w:val="23"/>
        <w:keepNext/>
        <w:keepLines/>
        <w:shd w:val="clear" w:color="auto" w:fill="auto"/>
        <w:spacing w:after="0" w:line="240" w:lineRule="auto"/>
        <w:jc w:val="center"/>
        <w:outlineLvl w:val="9"/>
        <w:rPr>
          <w:rFonts w:ascii="Arial" w:hAnsi="Arial" w:cs="Arial"/>
          <w:b w:val="0"/>
          <w:bCs w:val="0"/>
          <w:i w:val="0"/>
          <w:sz w:val="24"/>
          <w:szCs w:val="24"/>
        </w:rPr>
      </w:pPr>
      <w:r w:rsidRPr="00DC09B3">
        <w:rPr>
          <w:rFonts w:ascii="Arial" w:hAnsi="Arial" w:cs="Arial"/>
          <w:i w:val="0"/>
          <w:sz w:val="24"/>
          <w:szCs w:val="24"/>
        </w:rPr>
        <w:t>Άρθρο 5.11 : Διαδικασία Αρχαιρεσιών</w:t>
      </w:r>
      <w:r w:rsidR="004F1183" w:rsidRPr="00DC09B3">
        <w:rPr>
          <w:rFonts w:ascii="Arial" w:hAnsi="Arial" w:cs="Arial"/>
          <w:i w:val="0"/>
          <w:sz w:val="24"/>
          <w:szCs w:val="24"/>
        </w:rPr>
        <w:t xml:space="preserve"> </w:t>
      </w:r>
      <w:r w:rsidR="004F1183" w:rsidRPr="00DC09B3">
        <w:rPr>
          <w:rFonts w:ascii="Arial" w:hAnsi="Arial" w:cs="Arial"/>
          <w:b w:val="0"/>
          <w:bCs w:val="0"/>
          <w:i w:val="0"/>
          <w:sz w:val="24"/>
          <w:szCs w:val="24"/>
        </w:rPr>
        <w:t>(Άρθρο 31)</w:t>
      </w:r>
    </w:p>
    <w:p w14:paraId="184019BA" w14:textId="77777777" w:rsidR="007E35C8" w:rsidRPr="00DC09B3" w:rsidRDefault="007E35C8" w:rsidP="00D879A9">
      <w:pPr>
        <w:pStyle w:val="20"/>
        <w:shd w:val="clear" w:color="auto" w:fill="auto"/>
        <w:tabs>
          <w:tab w:val="left" w:pos="993"/>
          <w:tab w:val="left" w:pos="1276"/>
        </w:tabs>
        <w:spacing w:after="0" w:line="240" w:lineRule="auto"/>
        <w:ind w:left="627"/>
        <w:jc w:val="both"/>
        <w:rPr>
          <w:rFonts w:ascii="Arial" w:hAnsi="Arial" w:cs="Arial"/>
          <w:i w:val="0"/>
          <w:sz w:val="24"/>
          <w:szCs w:val="24"/>
        </w:rPr>
      </w:pPr>
    </w:p>
    <w:p w14:paraId="7FB8A488" w14:textId="2F923C4A" w:rsidR="00231632" w:rsidRPr="008B55AD" w:rsidRDefault="00EF6C03" w:rsidP="00016042">
      <w:pPr>
        <w:pStyle w:val="20"/>
        <w:numPr>
          <w:ilvl w:val="0"/>
          <w:numId w:val="39"/>
        </w:numPr>
        <w:shd w:val="clear" w:color="auto" w:fill="auto"/>
        <w:tabs>
          <w:tab w:val="left" w:pos="993"/>
        </w:tabs>
        <w:spacing w:after="0" w:line="240" w:lineRule="auto"/>
        <w:ind w:left="0" w:firstLine="567"/>
        <w:jc w:val="both"/>
        <w:rPr>
          <w:rFonts w:ascii="Arial" w:hAnsi="Arial" w:cs="Arial"/>
          <w:i w:val="0"/>
          <w:sz w:val="24"/>
          <w:szCs w:val="24"/>
          <w:highlight w:val="yellow"/>
        </w:rPr>
      </w:pPr>
      <w:r w:rsidRPr="008B55AD">
        <w:rPr>
          <w:rFonts w:ascii="Arial" w:hAnsi="Arial" w:cs="Arial"/>
          <w:i w:val="0"/>
          <w:sz w:val="24"/>
          <w:szCs w:val="24"/>
          <w:highlight w:val="yellow"/>
        </w:rPr>
        <w:t xml:space="preserve">Η διαδικασία των αρχαιρεσιών γίνεται με ευθύνη της ΚΕΦΕ. </w:t>
      </w:r>
      <w:r w:rsidR="00FF2DE2" w:rsidRPr="008B55AD">
        <w:rPr>
          <w:rFonts w:ascii="Arial" w:hAnsi="Arial" w:cs="Arial"/>
          <w:i w:val="0"/>
          <w:sz w:val="24"/>
          <w:szCs w:val="24"/>
          <w:highlight w:val="yellow"/>
        </w:rPr>
        <w:t xml:space="preserve">Η ΚΕΦΕ θα έχει </w:t>
      </w:r>
      <w:r w:rsidR="00FF2DE2" w:rsidRPr="008B55AD">
        <w:rPr>
          <w:rFonts w:ascii="Arial" w:hAnsi="Arial" w:cs="Arial"/>
          <w:i w:val="0"/>
          <w:sz w:val="24"/>
          <w:szCs w:val="24"/>
          <w:highlight w:val="yellow"/>
        </w:rPr>
        <w:lastRenderedPageBreak/>
        <w:t>εξασφαλίσει πριν την έναρξη της διαδικασίας και για όλους τους χώρους που θα εκτελείται αυτή</w:t>
      </w:r>
      <w:r w:rsidR="008B55AD">
        <w:rPr>
          <w:rFonts w:ascii="Arial" w:hAnsi="Arial" w:cs="Arial"/>
          <w:i w:val="0"/>
          <w:sz w:val="24"/>
          <w:szCs w:val="24"/>
          <w:highlight w:val="yellow"/>
        </w:rPr>
        <w:t>,</w:t>
      </w:r>
      <w:r w:rsidR="00FF2DE2" w:rsidRPr="008B55AD">
        <w:rPr>
          <w:rFonts w:ascii="Arial" w:hAnsi="Arial" w:cs="Arial"/>
          <w:i w:val="0"/>
          <w:sz w:val="24"/>
          <w:szCs w:val="24"/>
          <w:highlight w:val="yellow"/>
        </w:rPr>
        <w:t xml:space="preserve"> όλα τα απαραίτητα μέσα για την ομαλή δι</w:t>
      </w:r>
      <w:r w:rsidR="008B55AD">
        <w:rPr>
          <w:rFonts w:ascii="Arial" w:hAnsi="Arial" w:cs="Arial"/>
          <w:i w:val="0"/>
          <w:sz w:val="24"/>
          <w:szCs w:val="24"/>
          <w:highlight w:val="yellow"/>
        </w:rPr>
        <w:t>ε</w:t>
      </w:r>
      <w:r w:rsidR="00FF2DE2" w:rsidRPr="008B55AD">
        <w:rPr>
          <w:rFonts w:ascii="Arial" w:hAnsi="Arial" w:cs="Arial"/>
          <w:i w:val="0"/>
          <w:sz w:val="24"/>
          <w:szCs w:val="24"/>
          <w:highlight w:val="yellow"/>
        </w:rPr>
        <w:t>ξαγωγή της ψηφοφορίας. Το ΔΣ θα προσφέρει κάθε δυνατή συνδρομή στην ΚΕΦΕ για την επιτυχή ολοκλήρωση της αποστολής της.</w:t>
      </w:r>
    </w:p>
    <w:p w14:paraId="5ED41D8F" w14:textId="77777777" w:rsidR="00231632" w:rsidRPr="008B55AD" w:rsidRDefault="00231632" w:rsidP="00D879A9">
      <w:pPr>
        <w:pStyle w:val="20"/>
        <w:shd w:val="clear" w:color="auto" w:fill="auto"/>
        <w:tabs>
          <w:tab w:val="left" w:pos="993"/>
        </w:tabs>
        <w:spacing w:after="0" w:line="240" w:lineRule="auto"/>
        <w:ind w:left="567"/>
        <w:jc w:val="both"/>
        <w:rPr>
          <w:rFonts w:ascii="Arial" w:hAnsi="Arial" w:cs="Arial"/>
          <w:i w:val="0"/>
          <w:sz w:val="24"/>
          <w:szCs w:val="24"/>
          <w:highlight w:val="yellow"/>
        </w:rPr>
      </w:pPr>
    </w:p>
    <w:p w14:paraId="3DBB3376" w14:textId="226AFF54" w:rsidR="00296828" w:rsidRPr="00DC09B3" w:rsidRDefault="00EF6C03" w:rsidP="00016042">
      <w:pPr>
        <w:pStyle w:val="20"/>
        <w:numPr>
          <w:ilvl w:val="0"/>
          <w:numId w:val="39"/>
        </w:numPr>
        <w:shd w:val="clear" w:color="auto" w:fill="auto"/>
        <w:tabs>
          <w:tab w:val="left" w:pos="993"/>
        </w:tabs>
        <w:spacing w:after="0" w:line="240" w:lineRule="auto"/>
        <w:ind w:left="0" w:firstLine="567"/>
        <w:jc w:val="both"/>
        <w:rPr>
          <w:rFonts w:ascii="Arial" w:hAnsi="Arial" w:cs="Arial"/>
          <w:i w:val="0"/>
          <w:sz w:val="24"/>
          <w:szCs w:val="24"/>
        </w:rPr>
      </w:pPr>
      <w:r w:rsidRPr="008B55AD">
        <w:rPr>
          <w:rFonts w:ascii="Arial" w:hAnsi="Arial" w:cs="Arial"/>
          <w:i w:val="0"/>
          <w:sz w:val="24"/>
          <w:szCs w:val="24"/>
          <w:highlight w:val="yellow"/>
        </w:rPr>
        <w:t xml:space="preserve">Μετά την ολοκλήρωση του κύριου μέρους της Γενικής Συνέλευσης ανακοινώνεται </w:t>
      </w:r>
      <w:r w:rsidR="00373A63" w:rsidRPr="008B55AD">
        <w:rPr>
          <w:rFonts w:ascii="Arial" w:hAnsi="Arial" w:cs="Arial"/>
          <w:i w:val="0"/>
          <w:sz w:val="24"/>
          <w:szCs w:val="24"/>
          <w:highlight w:val="yellow"/>
        </w:rPr>
        <w:t xml:space="preserve">να </w:t>
      </w:r>
      <w:r w:rsidRPr="008B55AD">
        <w:rPr>
          <w:rFonts w:ascii="Arial" w:hAnsi="Arial" w:cs="Arial"/>
          <w:i w:val="0"/>
          <w:sz w:val="24"/>
          <w:szCs w:val="24"/>
          <w:highlight w:val="yellow"/>
        </w:rPr>
        <w:t>α</w:t>
      </w:r>
      <w:r w:rsidR="00296828" w:rsidRPr="008B55AD">
        <w:rPr>
          <w:rFonts w:ascii="Arial" w:hAnsi="Arial" w:cs="Arial"/>
          <w:i w:val="0"/>
          <w:sz w:val="24"/>
          <w:szCs w:val="24"/>
          <w:highlight w:val="yellow"/>
        </w:rPr>
        <w:t xml:space="preserve">πό τον Πρόεδρο </w:t>
      </w:r>
      <w:r w:rsidRPr="008B55AD">
        <w:rPr>
          <w:rFonts w:ascii="Arial" w:hAnsi="Arial" w:cs="Arial"/>
          <w:i w:val="0"/>
          <w:sz w:val="24"/>
          <w:szCs w:val="24"/>
          <w:highlight w:val="yellow"/>
        </w:rPr>
        <w:t>ΚΕΦΕ</w:t>
      </w:r>
      <w:r w:rsidR="00296828" w:rsidRPr="008B55AD">
        <w:rPr>
          <w:rFonts w:ascii="Arial" w:hAnsi="Arial" w:cs="Arial"/>
          <w:i w:val="0"/>
          <w:sz w:val="24"/>
          <w:szCs w:val="24"/>
          <w:highlight w:val="yellow"/>
        </w:rPr>
        <w:t xml:space="preserve"> η κατάσταση των υποψηφίων κατά αλφαβητική σειρά και ανά συλλογικό όργανο </w:t>
      </w:r>
      <w:r w:rsidR="00FF2DE2" w:rsidRPr="008B55AD">
        <w:rPr>
          <w:rFonts w:ascii="Arial" w:hAnsi="Arial" w:cs="Arial"/>
          <w:i w:val="0"/>
          <w:sz w:val="24"/>
          <w:szCs w:val="24"/>
          <w:highlight w:val="yellow"/>
        </w:rPr>
        <w:t xml:space="preserve">(Πρόεδρος </w:t>
      </w:r>
      <w:r w:rsidR="00FF2DE2" w:rsidRPr="00F762D7">
        <w:rPr>
          <w:rFonts w:ascii="Arial" w:hAnsi="Arial" w:cs="Arial"/>
          <w:i w:val="0"/>
          <w:sz w:val="24"/>
          <w:szCs w:val="24"/>
          <w:highlight w:val="yellow"/>
        </w:rPr>
        <w:t>ΔΣ - λοιπά μέλη ΔΣ - Εξελεγκτική Επιτροπή)</w:t>
      </w:r>
      <w:r w:rsidR="00296828" w:rsidRPr="00DC09B3">
        <w:rPr>
          <w:rStyle w:val="21"/>
          <w:rFonts w:ascii="Arial" w:hAnsi="Arial" w:cs="Arial"/>
          <w:sz w:val="24"/>
          <w:szCs w:val="24"/>
        </w:rPr>
        <w:tab/>
      </w:r>
    </w:p>
    <w:p w14:paraId="2999A5EF" w14:textId="72C0D81E" w:rsidR="00296828" w:rsidRPr="00EC7435" w:rsidRDefault="00737F91" w:rsidP="00016042">
      <w:pPr>
        <w:pStyle w:val="20"/>
        <w:numPr>
          <w:ilvl w:val="0"/>
          <w:numId w:val="39"/>
        </w:numPr>
        <w:shd w:val="clear" w:color="auto" w:fill="auto"/>
        <w:tabs>
          <w:tab w:val="left" w:pos="993"/>
          <w:tab w:val="left" w:pos="1062"/>
        </w:tabs>
        <w:spacing w:after="0" w:line="240" w:lineRule="auto"/>
        <w:ind w:left="0" w:firstLine="567"/>
        <w:jc w:val="both"/>
        <w:rPr>
          <w:rFonts w:ascii="Arial" w:hAnsi="Arial" w:cs="Arial"/>
          <w:i w:val="0"/>
          <w:sz w:val="24"/>
          <w:szCs w:val="24"/>
          <w:highlight w:val="yellow"/>
        </w:rPr>
      </w:pPr>
      <w:r w:rsidRPr="00EC7435">
        <w:rPr>
          <w:rFonts w:ascii="Arial" w:hAnsi="Arial" w:cs="Arial"/>
          <w:i w:val="0"/>
          <w:sz w:val="24"/>
          <w:szCs w:val="24"/>
          <w:highlight w:val="yellow"/>
        </w:rPr>
        <w:t>Στη συνέχεια ξεκινάει η διενέργεια των αρχαιρεσιών με τις διαδικασίες που αναφέρονται στο άρθρο 5.10 του παρόντος.</w:t>
      </w:r>
      <w:r w:rsidR="00EC7435" w:rsidRPr="00EC7435">
        <w:rPr>
          <w:rFonts w:ascii="Arial" w:hAnsi="Arial" w:cs="Arial"/>
          <w:i w:val="0"/>
          <w:sz w:val="24"/>
          <w:szCs w:val="24"/>
          <w:highlight w:val="yellow"/>
        </w:rPr>
        <w:t xml:space="preserve"> Η </w:t>
      </w:r>
      <w:r w:rsidR="00296828" w:rsidRPr="00EC7435">
        <w:rPr>
          <w:rFonts w:ascii="Arial" w:hAnsi="Arial" w:cs="Arial"/>
          <w:i w:val="0"/>
          <w:sz w:val="24"/>
          <w:szCs w:val="24"/>
          <w:highlight w:val="yellow"/>
        </w:rPr>
        <w:t xml:space="preserve">ψηφοφορία διαρκεί για όσο χρόνο έχει ορισθεί </w:t>
      </w:r>
      <w:r w:rsidR="00EC7435" w:rsidRPr="00EC7435">
        <w:rPr>
          <w:rFonts w:ascii="Arial" w:hAnsi="Arial" w:cs="Arial"/>
          <w:i w:val="0"/>
          <w:sz w:val="24"/>
          <w:szCs w:val="24"/>
          <w:highlight w:val="yellow"/>
        </w:rPr>
        <w:t>από τις ανακοινώσεις της ΚΕΦΕ. Εφ’</w:t>
      </w:r>
      <w:r w:rsidR="00296828" w:rsidRPr="00EC7435">
        <w:rPr>
          <w:rFonts w:ascii="Arial" w:hAnsi="Arial" w:cs="Arial"/>
          <w:i w:val="0"/>
          <w:sz w:val="24"/>
          <w:szCs w:val="24"/>
          <w:highlight w:val="yellow"/>
        </w:rPr>
        <w:t xml:space="preserve"> όσον υπάρχουν παρόντα μέλη που </w:t>
      </w:r>
      <w:r w:rsidR="00F26158">
        <w:rPr>
          <w:rFonts w:ascii="Arial" w:hAnsi="Arial" w:cs="Arial"/>
          <w:i w:val="0"/>
          <w:sz w:val="24"/>
          <w:szCs w:val="24"/>
          <w:highlight w:val="yellow"/>
        </w:rPr>
        <w:t xml:space="preserve">επιθυμούν να ψηφίσουν με κάλπη και δεν </w:t>
      </w:r>
      <w:r w:rsidR="00EC7435">
        <w:rPr>
          <w:rFonts w:ascii="Arial" w:hAnsi="Arial" w:cs="Arial"/>
          <w:i w:val="0"/>
          <w:sz w:val="24"/>
          <w:szCs w:val="24"/>
          <w:highlight w:val="yellow"/>
        </w:rPr>
        <w:t>πρό</w:t>
      </w:r>
      <w:r w:rsidR="00F26158">
        <w:rPr>
          <w:rFonts w:ascii="Arial" w:hAnsi="Arial" w:cs="Arial"/>
          <w:i w:val="0"/>
          <w:sz w:val="24"/>
          <w:szCs w:val="24"/>
          <w:highlight w:val="yellow"/>
        </w:rPr>
        <w:t xml:space="preserve">λαβαν λόγω καθυστέρησης της διαδικασίας, η διάρκεια </w:t>
      </w:r>
      <w:r w:rsidR="00296828" w:rsidRPr="00EC7435">
        <w:rPr>
          <w:rFonts w:ascii="Arial" w:hAnsi="Arial" w:cs="Arial"/>
          <w:i w:val="0"/>
          <w:sz w:val="24"/>
          <w:szCs w:val="24"/>
          <w:highlight w:val="yellow"/>
        </w:rPr>
        <w:t>παρατείνεται μέχρι να δοθεί ο απαραίτητος χρόνος να ψηφίσουν όλα τα παρόντα μέλη.</w:t>
      </w:r>
    </w:p>
    <w:p w14:paraId="48E2B8C6" w14:textId="77777777" w:rsidR="00231632" w:rsidRPr="00DC09B3" w:rsidRDefault="00231632" w:rsidP="00D879A9">
      <w:pPr>
        <w:pStyle w:val="20"/>
        <w:shd w:val="clear" w:color="auto" w:fill="auto"/>
        <w:tabs>
          <w:tab w:val="left" w:pos="993"/>
          <w:tab w:val="left" w:pos="1058"/>
        </w:tabs>
        <w:spacing w:after="0" w:line="240" w:lineRule="auto"/>
        <w:jc w:val="both"/>
        <w:rPr>
          <w:rFonts w:ascii="Arial" w:hAnsi="Arial" w:cs="Arial"/>
          <w:i w:val="0"/>
          <w:sz w:val="24"/>
          <w:szCs w:val="24"/>
        </w:rPr>
      </w:pPr>
    </w:p>
    <w:p w14:paraId="3A2743AE" w14:textId="1AD1C2EB" w:rsidR="00231632" w:rsidRPr="005A2669" w:rsidRDefault="00296828" w:rsidP="00016042">
      <w:pPr>
        <w:pStyle w:val="20"/>
        <w:numPr>
          <w:ilvl w:val="0"/>
          <w:numId w:val="39"/>
        </w:numPr>
        <w:shd w:val="clear" w:color="auto" w:fill="auto"/>
        <w:tabs>
          <w:tab w:val="left" w:pos="993"/>
          <w:tab w:val="left" w:pos="1058"/>
        </w:tabs>
        <w:spacing w:after="0" w:line="240" w:lineRule="auto"/>
        <w:ind w:left="0" w:firstLine="567"/>
        <w:jc w:val="both"/>
        <w:rPr>
          <w:rFonts w:ascii="Arial" w:hAnsi="Arial" w:cs="Arial"/>
          <w:i w:val="0"/>
          <w:sz w:val="24"/>
          <w:szCs w:val="24"/>
          <w:highlight w:val="yellow"/>
        </w:rPr>
      </w:pPr>
      <w:r w:rsidRPr="005A2669">
        <w:rPr>
          <w:rFonts w:ascii="Arial" w:hAnsi="Arial" w:cs="Arial"/>
          <w:i w:val="0"/>
          <w:sz w:val="24"/>
          <w:szCs w:val="24"/>
          <w:highlight w:val="yellow"/>
        </w:rPr>
        <w:t xml:space="preserve">Η </w:t>
      </w:r>
      <w:r w:rsidR="005A2669" w:rsidRPr="005A2669">
        <w:rPr>
          <w:rFonts w:ascii="Arial" w:hAnsi="Arial" w:cs="Arial"/>
          <w:i w:val="0"/>
          <w:sz w:val="24"/>
          <w:szCs w:val="24"/>
          <w:highlight w:val="yellow"/>
        </w:rPr>
        <w:t>ΚΕΦΕ</w:t>
      </w:r>
      <w:r w:rsidRPr="005A2669">
        <w:rPr>
          <w:rFonts w:ascii="Arial" w:hAnsi="Arial" w:cs="Arial"/>
          <w:i w:val="0"/>
          <w:sz w:val="24"/>
          <w:szCs w:val="24"/>
          <w:highlight w:val="yellow"/>
        </w:rPr>
        <w:t xml:space="preserve"> είναι υπεύθυνη για </w:t>
      </w:r>
      <w:r w:rsidR="005A2669" w:rsidRPr="005A2669">
        <w:rPr>
          <w:rFonts w:ascii="Arial" w:hAnsi="Arial" w:cs="Arial"/>
          <w:i w:val="0"/>
          <w:sz w:val="24"/>
          <w:szCs w:val="24"/>
          <w:highlight w:val="yellow"/>
        </w:rPr>
        <w:t>τ</w:t>
      </w:r>
      <w:r w:rsidRPr="005A2669">
        <w:rPr>
          <w:rFonts w:ascii="Arial" w:hAnsi="Arial" w:cs="Arial"/>
          <w:i w:val="0"/>
          <w:sz w:val="24"/>
          <w:szCs w:val="24"/>
          <w:highlight w:val="yellow"/>
        </w:rPr>
        <w:t>ην αποφυγή τυχόν διπλοψηφισάντων</w:t>
      </w:r>
      <w:r w:rsidR="005A2669" w:rsidRPr="005A2669">
        <w:rPr>
          <w:rFonts w:ascii="Arial" w:hAnsi="Arial" w:cs="Arial"/>
          <w:i w:val="0"/>
          <w:sz w:val="24"/>
          <w:szCs w:val="24"/>
          <w:highlight w:val="yellow"/>
        </w:rPr>
        <w:t>, όπως καθορίζεται και στην παρ 2 του άρθρου 5.10 του παρόντος</w:t>
      </w:r>
      <w:r w:rsidRPr="005A2669">
        <w:rPr>
          <w:rFonts w:ascii="Arial" w:hAnsi="Arial" w:cs="Arial"/>
          <w:i w:val="0"/>
          <w:sz w:val="24"/>
          <w:szCs w:val="24"/>
          <w:highlight w:val="yellow"/>
        </w:rPr>
        <w:t>.</w:t>
      </w:r>
    </w:p>
    <w:p w14:paraId="126DB5E0" w14:textId="418D26E2" w:rsidR="00231632" w:rsidRPr="00DC09B3" w:rsidRDefault="00296828" w:rsidP="00D879A9">
      <w:pPr>
        <w:pStyle w:val="20"/>
        <w:shd w:val="clear" w:color="auto" w:fill="auto"/>
        <w:tabs>
          <w:tab w:val="left" w:pos="993"/>
          <w:tab w:val="left" w:pos="1058"/>
        </w:tabs>
        <w:spacing w:after="0" w:line="240" w:lineRule="auto"/>
        <w:jc w:val="both"/>
        <w:rPr>
          <w:rFonts w:ascii="Arial" w:hAnsi="Arial" w:cs="Arial"/>
          <w:i w:val="0"/>
          <w:sz w:val="24"/>
          <w:szCs w:val="24"/>
        </w:rPr>
      </w:pPr>
      <w:r w:rsidRPr="00DC09B3">
        <w:rPr>
          <w:rFonts w:ascii="Arial" w:hAnsi="Arial" w:cs="Arial"/>
          <w:i w:val="0"/>
          <w:sz w:val="24"/>
          <w:szCs w:val="24"/>
        </w:rPr>
        <w:t xml:space="preserve"> </w:t>
      </w:r>
    </w:p>
    <w:p w14:paraId="5435618F" w14:textId="6A434084" w:rsidR="00231632" w:rsidRPr="001B6575" w:rsidRDefault="001B6575" w:rsidP="00016042">
      <w:pPr>
        <w:pStyle w:val="20"/>
        <w:numPr>
          <w:ilvl w:val="0"/>
          <w:numId w:val="39"/>
        </w:numPr>
        <w:shd w:val="clear" w:color="auto" w:fill="auto"/>
        <w:tabs>
          <w:tab w:val="left" w:pos="993"/>
          <w:tab w:val="left" w:pos="1426"/>
        </w:tabs>
        <w:spacing w:after="0" w:line="240" w:lineRule="auto"/>
        <w:ind w:left="0" w:firstLine="567"/>
        <w:jc w:val="both"/>
        <w:rPr>
          <w:rFonts w:ascii="Arial" w:hAnsi="Arial" w:cs="Arial"/>
          <w:i w:val="0"/>
          <w:sz w:val="24"/>
          <w:szCs w:val="24"/>
          <w:highlight w:val="yellow"/>
        </w:rPr>
      </w:pPr>
      <w:r w:rsidRPr="001B6575">
        <w:rPr>
          <w:rFonts w:ascii="Arial" w:hAnsi="Arial" w:cs="Arial"/>
          <w:i w:val="0"/>
          <w:sz w:val="24"/>
          <w:szCs w:val="24"/>
          <w:highlight w:val="yellow"/>
        </w:rPr>
        <w:t xml:space="preserve">Μετά το πέρας της ψηφοφορίας η κεντρική εφορευτική επιτροπή προσμετρά τους σταυρούς προτίμησης (κάλπη και ηλεκτρονική ψηφοφορία εφ’ όσον εκτελέσθηκε) και συντάσσει σχετικό πρακτικό στο οποίον αναφέρονται οι ψήφοι που έλαβαν οι υποψήφιοι κατά φθίνουσα σειρά, ο αριθμός των άκυρων ή λευκών ψηφοδελτίων και το ποσοστό συμμετοχής των μελών. Στην περίπτωση που η Γενική Συνέλευση πραγματοποιείται εκτός του κυρίου και σε άλλους χώρους, σύμφωνα με τα προβλεπόμενα στην παρ. 8, του άρθρου 26 του καταστατικού, η ΚΕΦΕ θα συγκεντρώνει τα αποτελέσματα και από τις λοιπές εφορευτικές επιτροπές. </w:t>
      </w:r>
    </w:p>
    <w:p w14:paraId="68874876" w14:textId="77777777" w:rsidR="000E2BBC" w:rsidRPr="00DC09B3" w:rsidRDefault="000E2BBC" w:rsidP="00D879A9">
      <w:pPr>
        <w:pStyle w:val="20"/>
        <w:shd w:val="clear" w:color="auto" w:fill="auto"/>
        <w:tabs>
          <w:tab w:val="left" w:pos="993"/>
          <w:tab w:val="left" w:pos="1426"/>
        </w:tabs>
        <w:spacing w:after="0" w:line="240" w:lineRule="auto"/>
        <w:jc w:val="both"/>
        <w:rPr>
          <w:rFonts w:ascii="Arial" w:hAnsi="Arial" w:cs="Arial"/>
          <w:i w:val="0"/>
          <w:sz w:val="24"/>
          <w:szCs w:val="24"/>
        </w:rPr>
      </w:pPr>
    </w:p>
    <w:p w14:paraId="7C650D6F" w14:textId="592103A4" w:rsidR="006E3D1B" w:rsidRDefault="00296828" w:rsidP="00016042">
      <w:pPr>
        <w:pStyle w:val="20"/>
        <w:numPr>
          <w:ilvl w:val="0"/>
          <w:numId w:val="39"/>
        </w:numPr>
        <w:shd w:val="clear" w:color="auto" w:fill="auto"/>
        <w:tabs>
          <w:tab w:val="left" w:pos="993"/>
          <w:tab w:val="left" w:pos="1415"/>
        </w:tabs>
        <w:spacing w:after="0" w:line="240" w:lineRule="auto"/>
        <w:ind w:left="0" w:firstLine="567"/>
        <w:jc w:val="both"/>
        <w:rPr>
          <w:rFonts w:ascii="Arial" w:hAnsi="Arial" w:cs="Arial"/>
          <w:i w:val="0"/>
          <w:sz w:val="24"/>
          <w:szCs w:val="24"/>
          <w:highlight w:val="yellow"/>
        </w:rPr>
      </w:pPr>
      <w:r w:rsidRPr="00DC09B3">
        <w:rPr>
          <w:rFonts w:ascii="Arial" w:hAnsi="Arial" w:cs="Arial"/>
          <w:i w:val="0"/>
          <w:sz w:val="24"/>
          <w:szCs w:val="24"/>
        </w:rPr>
        <w:t xml:space="preserve">Το Πρακτικό της Κεντρικής Εφορευτικής Επιτροπής παραδίδεται στον πρόεδρο της Συνέλευσης, ο οποίος αφού τα υπογράψει, ανακοινώνει το αποτέλεσμα στους παρευρισκόμενους και κατόπιν </w:t>
      </w:r>
      <w:r w:rsidR="006E3D1B" w:rsidRPr="006E3D1B">
        <w:rPr>
          <w:rFonts w:ascii="Arial" w:hAnsi="Arial" w:cs="Arial"/>
          <w:i w:val="0"/>
          <w:sz w:val="24"/>
          <w:szCs w:val="24"/>
          <w:highlight w:val="yellow"/>
        </w:rPr>
        <w:t>κηρύσσει το πέρας της συνεδρίασης της Γενικής Συνέλευσης</w:t>
      </w:r>
      <w:r w:rsidRPr="006E3D1B">
        <w:rPr>
          <w:rFonts w:ascii="Arial" w:hAnsi="Arial" w:cs="Arial"/>
          <w:i w:val="0"/>
          <w:sz w:val="24"/>
          <w:szCs w:val="24"/>
          <w:highlight w:val="yellow"/>
        </w:rPr>
        <w:t>.</w:t>
      </w:r>
    </w:p>
    <w:p w14:paraId="6295895C" w14:textId="77777777" w:rsidR="006E3D1B" w:rsidRPr="006E3D1B" w:rsidRDefault="006E3D1B" w:rsidP="006E3D1B">
      <w:pPr>
        <w:pStyle w:val="20"/>
        <w:shd w:val="clear" w:color="auto" w:fill="auto"/>
        <w:tabs>
          <w:tab w:val="left" w:pos="993"/>
          <w:tab w:val="left" w:pos="1415"/>
        </w:tabs>
        <w:spacing w:after="0" w:line="240" w:lineRule="auto"/>
        <w:jc w:val="both"/>
        <w:rPr>
          <w:rFonts w:ascii="Arial" w:hAnsi="Arial" w:cs="Arial"/>
          <w:i w:val="0"/>
          <w:sz w:val="24"/>
          <w:szCs w:val="24"/>
          <w:highlight w:val="yellow"/>
        </w:rPr>
      </w:pPr>
    </w:p>
    <w:p w14:paraId="28D7DDCF" w14:textId="70F8D0AB" w:rsidR="006E3D1B" w:rsidRDefault="006E3D1B" w:rsidP="00016042">
      <w:pPr>
        <w:pStyle w:val="20"/>
        <w:numPr>
          <w:ilvl w:val="0"/>
          <w:numId w:val="39"/>
        </w:numPr>
        <w:shd w:val="clear" w:color="auto" w:fill="auto"/>
        <w:tabs>
          <w:tab w:val="left" w:pos="993"/>
          <w:tab w:val="left" w:pos="1415"/>
        </w:tabs>
        <w:spacing w:after="0" w:line="240" w:lineRule="auto"/>
        <w:ind w:left="0" w:firstLine="567"/>
        <w:jc w:val="both"/>
        <w:rPr>
          <w:rFonts w:ascii="Arial" w:hAnsi="Arial" w:cs="Arial"/>
          <w:i w:val="0"/>
          <w:sz w:val="24"/>
          <w:szCs w:val="24"/>
          <w:highlight w:val="yellow"/>
        </w:rPr>
      </w:pPr>
      <w:r w:rsidRPr="006E3D1B">
        <w:rPr>
          <w:rFonts w:ascii="Arial" w:hAnsi="Arial" w:cs="Arial"/>
          <w:i w:val="0"/>
          <w:sz w:val="24"/>
          <w:szCs w:val="24"/>
          <w:highlight w:val="yellow"/>
        </w:rPr>
        <w:t>Ένσταση επί της εκλογικής διαδικασίας δύναται να υποβληθεί ανά πάσα στιγμή μέχρι και την ανακοίνωση των αποτελεσμάτων στους παρευρισκόμενους,  η οποία εξετάζεται  αμέσως από την ΚΕΦΕ και εκδίδεται από αυτή η σχετική απόφαση.</w:t>
      </w:r>
    </w:p>
    <w:p w14:paraId="2B5ACC92" w14:textId="77777777" w:rsidR="00231632" w:rsidRPr="00DC09B3" w:rsidRDefault="00231632" w:rsidP="00D879A9">
      <w:pPr>
        <w:pStyle w:val="20"/>
        <w:shd w:val="clear" w:color="auto" w:fill="auto"/>
        <w:tabs>
          <w:tab w:val="left" w:pos="993"/>
          <w:tab w:val="left" w:pos="1415"/>
        </w:tabs>
        <w:spacing w:after="0" w:line="240" w:lineRule="auto"/>
        <w:ind w:left="567"/>
        <w:jc w:val="both"/>
        <w:rPr>
          <w:rFonts w:ascii="Arial" w:hAnsi="Arial" w:cs="Arial"/>
          <w:i w:val="0"/>
          <w:sz w:val="24"/>
          <w:szCs w:val="24"/>
        </w:rPr>
      </w:pPr>
    </w:p>
    <w:p w14:paraId="6974A309" w14:textId="75074518" w:rsidR="00952B60" w:rsidRPr="00952B60" w:rsidRDefault="00296828" w:rsidP="00016042">
      <w:pPr>
        <w:pStyle w:val="20"/>
        <w:numPr>
          <w:ilvl w:val="0"/>
          <w:numId w:val="39"/>
        </w:numPr>
        <w:shd w:val="clear" w:color="auto" w:fill="auto"/>
        <w:tabs>
          <w:tab w:val="left" w:pos="993"/>
        </w:tabs>
        <w:spacing w:after="0" w:line="240" w:lineRule="auto"/>
        <w:ind w:left="0" w:firstLine="567"/>
        <w:jc w:val="both"/>
        <w:rPr>
          <w:rFonts w:ascii="Arial" w:hAnsi="Arial" w:cs="Arial"/>
          <w:i w:val="0"/>
          <w:sz w:val="24"/>
          <w:szCs w:val="24"/>
          <w:highlight w:val="yellow"/>
        </w:rPr>
      </w:pPr>
      <w:r w:rsidRPr="006E3D1B">
        <w:rPr>
          <w:rFonts w:ascii="Arial" w:hAnsi="Arial" w:cs="Arial"/>
          <w:i w:val="0"/>
          <w:sz w:val="24"/>
          <w:szCs w:val="24"/>
          <w:highlight w:val="yellow"/>
        </w:rPr>
        <w:t>Από το Πρακ</w:t>
      </w:r>
      <w:r w:rsidR="00231632" w:rsidRPr="006E3D1B">
        <w:rPr>
          <w:rFonts w:ascii="Arial" w:hAnsi="Arial" w:cs="Arial"/>
          <w:i w:val="0"/>
          <w:sz w:val="24"/>
          <w:szCs w:val="24"/>
          <w:highlight w:val="yellow"/>
        </w:rPr>
        <w:t xml:space="preserve">τικό </w:t>
      </w:r>
      <w:r w:rsidRPr="006E3D1B">
        <w:rPr>
          <w:rFonts w:ascii="Arial" w:hAnsi="Arial" w:cs="Arial"/>
          <w:i w:val="0"/>
          <w:sz w:val="24"/>
          <w:szCs w:val="24"/>
          <w:highlight w:val="yellow"/>
        </w:rPr>
        <w:t>αρχαιρεσιών</w:t>
      </w:r>
      <w:r w:rsidRPr="006E3D1B">
        <w:rPr>
          <w:iCs w:val="0"/>
          <w:highlight w:val="yellow"/>
        </w:rPr>
        <w:t xml:space="preserve">, </w:t>
      </w:r>
      <w:r w:rsidR="006E3D1B" w:rsidRPr="006E3D1B">
        <w:rPr>
          <w:rFonts w:ascii="Arial" w:hAnsi="Arial" w:cs="Arial"/>
          <w:i w:val="0"/>
          <w:sz w:val="24"/>
          <w:szCs w:val="24"/>
          <w:highlight w:val="yellow"/>
        </w:rPr>
        <w:t>ο Πρόεδρος της Γενικής Συνέλευσης ανακηρύσσει τον πρόεδρο και τα νέα τακτικά μέλη του ΔΣ και της Εξελεγκτικής Επιτροπής, σύμφωνα με τους σταυρούς προτίμησης που έλαβαν καθώς και ικανό αριθμό αναπληρωματικών μελών, μέχρι ένα (1) για Πρ</w:t>
      </w:r>
      <w:r w:rsidR="002A5514">
        <w:rPr>
          <w:rFonts w:ascii="Arial" w:hAnsi="Arial" w:cs="Arial"/>
          <w:i w:val="0"/>
          <w:sz w:val="24"/>
          <w:szCs w:val="24"/>
          <w:highlight w:val="yellow"/>
        </w:rPr>
        <w:t>όε</w:t>
      </w:r>
      <w:r w:rsidR="006E3D1B" w:rsidRPr="006E3D1B">
        <w:rPr>
          <w:rFonts w:ascii="Arial" w:hAnsi="Arial" w:cs="Arial"/>
          <w:i w:val="0"/>
          <w:sz w:val="24"/>
          <w:szCs w:val="24"/>
          <w:highlight w:val="yellow"/>
        </w:rPr>
        <w:t>δρο ΔΣ, μέχρι πέντε (5) για τα υπόλοιπα μέλη του ΔΣ και δύο (2) για Εξελεγκτική Επιτροπή και συντάσσει σχετικό πρωτόκολλο που υπογράφεται από τον ίδιο, τον Πρόεδρο της</w:t>
      </w:r>
      <w:r w:rsidR="00952B60">
        <w:rPr>
          <w:rFonts w:ascii="Arial" w:hAnsi="Arial" w:cs="Arial"/>
          <w:i w:val="0"/>
          <w:sz w:val="24"/>
          <w:szCs w:val="24"/>
          <w:highlight w:val="yellow"/>
        </w:rPr>
        <w:t xml:space="preserve"> ΚΕΦΕ και τον Γραμματέα της ΓΣ.</w:t>
      </w:r>
    </w:p>
    <w:p w14:paraId="74AEC14C" w14:textId="77777777" w:rsidR="00952B60" w:rsidRPr="00952B60" w:rsidRDefault="00952B60" w:rsidP="00952B60">
      <w:pPr>
        <w:pStyle w:val="20"/>
        <w:shd w:val="clear" w:color="auto" w:fill="auto"/>
        <w:tabs>
          <w:tab w:val="left" w:pos="993"/>
        </w:tabs>
        <w:spacing w:after="0" w:line="240" w:lineRule="auto"/>
        <w:ind w:left="567"/>
        <w:jc w:val="both"/>
        <w:rPr>
          <w:rFonts w:ascii="Arial" w:hAnsi="Arial" w:cs="Arial"/>
          <w:i w:val="0"/>
          <w:sz w:val="24"/>
          <w:szCs w:val="24"/>
          <w:highlight w:val="yellow"/>
        </w:rPr>
      </w:pPr>
    </w:p>
    <w:p w14:paraId="074E6388" w14:textId="46AF1DF9" w:rsidR="00952B60" w:rsidRPr="00952B60" w:rsidRDefault="00952B60" w:rsidP="00016042">
      <w:pPr>
        <w:pStyle w:val="20"/>
        <w:numPr>
          <w:ilvl w:val="0"/>
          <w:numId w:val="39"/>
        </w:numPr>
        <w:shd w:val="clear" w:color="auto" w:fill="auto"/>
        <w:tabs>
          <w:tab w:val="left" w:pos="993"/>
        </w:tabs>
        <w:spacing w:after="0" w:line="240" w:lineRule="auto"/>
        <w:ind w:left="0" w:firstLine="567"/>
        <w:jc w:val="both"/>
        <w:rPr>
          <w:rFonts w:ascii="Arial" w:hAnsi="Arial" w:cs="Arial"/>
          <w:i w:val="0"/>
          <w:sz w:val="24"/>
          <w:szCs w:val="24"/>
          <w:highlight w:val="yellow"/>
        </w:rPr>
      </w:pPr>
      <w:r w:rsidRPr="00952B60">
        <w:rPr>
          <w:rFonts w:ascii="Arial" w:hAnsi="Arial" w:cs="Arial"/>
          <w:i w:val="0"/>
          <w:sz w:val="24"/>
          <w:szCs w:val="24"/>
          <w:highlight w:val="yellow"/>
        </w:rPr>
        <w:t xml:space="preserve">Σε περίπτωση ισοψηφιών για την ανακήρυξη μελών του ΔΣ ή </w:t>
      </w:r>
      <w:r w:rsidR="00F04B71">
        <w:rPr>
          <w:rFonts w:ascii="Arial" w:hAnsi="Arial" w:cs="Arial"/>
          <w:i w:val="0"/>
          <w:sz w:val="24"/>
          <w:szCs w:val="24"/>
          <w:highlight w:val="yellow"/>
        </w:rPr>
        <w:t>ΕΞΕΠ</w:t>
      </w:r>
      <w:r w:rsidRPr="00952B60">
        <w:rPr>
          <w:rFonts w:ascii="Arial" w:hAnsi="Arial" w:cs="Arial"/>
          <w:i w:val="0"/>
          <w:sz w:val="24"/>
          <w:szCs w:val="24"/>
          <w:highlight w:val="yellow"/>
        </w:rPr>
        <w:t>, θα διενεργείται κλήρωση μεταξύ των ισοψηφησάντων.</w:t>
      </w:r>
    </w:p>
    <w:p w14:paraId="17F7C6F2" w14:textId="77777777" w:rsidR="00952B60" w:rsidRPr="00952B60" w:rsidRDefault="00952B60" w:rsidP="00952B60">
      <w:pPr>
        <w:pStyle w:val="20"/>
        <w:shd w:val="clear" w:color="auto" w:fill="auto"/>
        <w:tabs>
          <w:tab w:val="left" w:pos="993"/>
        </w:tabs>
        <w:spacing w:after="0" w:line="240" w:lineRule="auto"/>
        <w:ind w:left="567"/>
        <w:jc w:val="both"/>
        <w:rPr>
          <w:rFonts w:ascii="Arial" w:hAnsi="Arial" w:cs="Arial"/>
          <w:i w:val="0"/>
          <w:sz w:val="24"/>
          <w:szCs w:val="24"/>
          <w:highlight w:val="yellow"/>
        </w:rPr>
      </w:pPr>
    </w:p>
    <w:p w14:paraId="5E2B1D55" w14:textId="59771C27" w:rsidR="00952B60" w:rsidRPr="00952B60" w:rsidRDefault="00952B60" w:rsidP="00016042">
      <w:pPr>
        <w:pStyle w:val="20"/>
        <w:numPr>
          <w:ilvl w:val="0"/>
          <w:numId w:val="39"/>
        </w:numPr>
        <w:shd w:val="clear" w:color="auto" w:fill="auto"/>
        <w:tabs>
          <w:tab w:val="left" w:pos="993"/>
        </w:tabs>
        <w:spacing w:after="0" w:line="240" w:lineRule="auto"/>
        <w:ind w:left="0" w:firstLine="567"/>
        <w:jc w:val="both"/>
        <w:rPr>
          <w:rFonts w:ascii="Arial" w:hAnsi="Arial" w:cs="Arial"/>
          <w:i w:val="0"/>
          <w:sz w:val="24"/>
          <w:szCs w:val="24"/>
          <w:highlight w:val="yellow"/>
        </w:rPr>
      </w:pPr>
      <w:r w:rsidRPr="00952B60">
        <w:rPr>
          <w:rFonts w:ascii="Arial" w:hAnsi="Arial" w:cs="Arial"/>
          <w:i w:val="0"/>
          <w:sz w:val="24"/>
          <w:szCs w:val="24"/>
          <w:highlight w:val="yellow"/>
        </w:rPr>
        <w:t xml:space="preserve">Η σύνθεση των μελών του ΔΣ και </w:t>
      </w:r>
      <w:r w:rsidR="00F04B71">
        <w:rPr>
          <w:rFonts w:ascii="Arial" w:hAnsi="Arial" w:cs="Arial"/>
          <w:i w:val="0"/>
          <w:sz w:val="24"/>
          <w:szCs w:val="24"/>
          <w:highlight w:val="yellow"/>
        </w:rPr>
        <w:t>ΕΞΕΠ</w:t>
      </w:r>
      <w:r w:rsidRPr="00952B60">
        <w:rPr>
          <w:rFonts w:ascii="Arial" w:hAnsi="Arial" w:cs="Arial"/>
          <w:i w:val="0"/>
          <w:sz w:val="24"/>
          <w:szCs w:val="24"/>
          <w:highlight w:val="yellow"/>
        </w:rPr>
        <w:t xml:space="preserve"> αναρτάται για ενημέρωση των μελών, στην ιστοσελίδα του Συλλόγου το αργότερο εντός δύο ημερών από της διενέργειας των αρχαιρεσιών, με ευθύνη του παραδίδοντος ΔΣ.</w:t>
      </w:r>
    </w:p>
    <w:p w14:paraId="638AFBB6" w14:textId="77777777" w:rsidR="00231632" w:rsidRDefault="00231632" w:rsidP="00D879A9">
      <w:pPr>
        <w:pStyle w:val="20"/>
        <w:shd w:val="clear" w:color="auto" w:fill="auto"/>
        <w:tabs>
          <w:tab w:val="left" w:pos="993"/>
        </w:tabs>
        <w:spacing w:after="0" w:line="240" w:lineRule="auto"/>
        <w:jc w:val="both"/>
        <w:rPr>
          <w:rFonts w:ascii="Arial" w:hAnsi="Arial" w:cs="Arial"/>
          <w:i w:val="0"/>
          <w:sz w:val="24"/>
          <w:szCs w:val="24"/>
        </w:rPr>
      </w:pPr>
    </w:p>
    <w:p w14:paraId="50CCA432" w14:textId="48C56C49" w:rsidR="002A5514" w:rsidRDefault="002A5514" w:rsidP="00D879A9">
      <w:pPr>
        <w:pStyle w:val="20"/>
        <w:shd w:val="clear" w:color="auto" w:fill="auto"/>
        <w:tabs>
          <w:tab w:val="left" w:pos="993"/>
        </w:tabs>
        <w:spacing w:after="0" w:line="240" w:lineRule="auto"/>
        <w:jc w:val="both"/>
        <w:rPr>
          <w:rFonts w:ascii="Arial" w:hAnsi="Arial" w:cs="Arial"/>
          <w:b/>
          <w:i w:val="0"/>
          <w:sz w:val="24"/>
          <w:szCs w:val="24"/>
          <w:u w:val="single"/>
        </w:rPr>
      </w:pPr>
      <w:r w:rsidRPr="002A5514">
        <w:rPr>
          <w:rFonts w:ascii="Arial" w:hAnsi="Arial" w:cs="Arial"/>
          <w:b/>
          <w:i w:val="0"/>
          <w:sz w:val="24"/>
          <w:szCs w:val="24"/>
          <w:u w:val="single"/>
        </w:rPr>
        <w:t xml:space="preserve">Ανακήρυξη Προέδρου και λοιπών μελών ΔΣ και μελών </w:t>
      </w:r>
      <w:r w:rsidR="00F04B71">
        <w:rPr>
          <w:rFonts w:ascii="Arial" w:hAnsi="Arial" w:cs="Arial"/>
          <w:b/>
          <w:i w:val="0"/>
          <w:sz w:val="24"/>
          <w:szCs w:val="24"/>
          <w:u w:val="single"/>
        </w:rPr>
        <w:t>ΕΞΕΠ</w:t>
      </w:r>
    </w:p>
    <w:p w14:paraId="33C9420E" w14:textId="77777777" w:rsidR="002A5514" w:rsidRPr="002A5514" w:rsidRDefault="002A5514" w:rsidP="00D879A9">
      <w:pPr>
        <w:pStyle w:val="20"/>
        <w:shd w:val="clear" w:color="auto" w:fill="auto"/>
        <w:tabs>
          <w:tab w:val="left" w:pos="993"/>
        </w:tabs>
        <w:spacing w:after="0" w:line="240" w:lineRule="auto"/>
        <w:jc w:val="both"/>
        <w:rPr>
          <w:rFonts w:ascii="Arial" w:hAnsi="Arial" w:cs="Arial"/>
          <w:b/>
          <w:i w:val="0"/>
          <w:sz w:val="24"/>
          <w:szCs w:val="24"/>
          <w:u w:val="single"/>
        </w:rPr>
      </w:pPr>
    </w:p>
    <w:p w14:paraId="2D06DF89" w14:textId="71203148" w:rsidR="0083480F" w:rsidRDefault="00B83B87" w:rsidP="00016042">
      <w:pPr>
        <w:pStyle w:val="20"/>
        <w:numPr>
          <w:ilvl w:val="0"/>
          <w:numId w:val="39"/>
        </w:numPr>
        <w:shd w:val="clear" w:color="auto" w:fill="auto"/>
        <w:tabs>
          <w:tab w:val="left" w:pos="993"/>
          <w:tab w:val="left" w:pos="1226"/>
        </w:tabs>
        <w:spacing w:after="0" w:line="240" w:lineRule="auto"/>
        <w:ind w:left="0" w:firstLine="567"/>
        <w:jc w:val="both"/>
        <w:rPr>
          <w:rFonts w:ascii="Arial" w:hAnsi="Arial" w:cs="Arial"/>
          <w:i w:val="0"/>
          <w:sz w:val="24"/>
          <w:szCs w:val="24"/>
        </w:rPr>
      </w:pPr>
      <w:r>
        <w:rPr>
          <w:rFonts w:ascii="Arial" w:hAnsi="Arial" w:cs="Arial"/>
          <w:i w:val="0"/>
          <w:sz w:val="24"/>
          <w:szCs w:val="24"/>
          <w:highlight w:val="yellow"/>
        </w:rPr>
        <w:lastRenderedPageBreak/>
        <w:t>Πρόεδρος του ΔΣ ανακηρύσσεται ο πρώτες σε ψήφους</w:t>
      </w:r>
      <w:r w:rsidR="00C74293">
        <w:rPr>
          <w:rFonts w:ascii="Arial" w:hAnsi="Arial" w:cs="Arial"/>
          <w:i w:val="0"/>
          <w:sz w:val="24"/>
          <w:szCs w:val="24"/>
          <w:highlight w:val="yellow"/>
        </w:rPr>
        <w:t xml:space="preserve"> υποψήφιος</w:t>
      </w:r>
      <w:r>
        <w:rPr>
          <w:rFonts w:ascii="Arial" w:hAnsi="Arial" w:cs="Arial"/>
          <w:i w:val="0"/>
          <w:sz w:val="24"/>
          <w:szCs w:val="24"/>
          <w:highlight w:val="yellow"/>
        </w:rPr>
        <w:t xml:space="preserve">. </w:t>
      </w:r>
      <w:r w:rsidR="00265B32" w:rsidRPr="006E3D1B">
        <w:rPr>
          <w:rFonts w:ascii="Arial" w:hAnsi="Arial" w:cs="Arial"/>
          <w:i w:val="0"/>
          <w:sz w:val="24"/>
          <w:szCs w:val="24"/>
          <w:highlight w:val="yellow"/>
        </w:rPr>
        <w:t>Αναπληρωματικός Πρόεδρος ΔΣ ανακηρύσσεται ο δεύτερος σε ψήφους μόνο αν έχει συγκεντρώσει πάνω από το ένα τρίτο των ψήφων.</w:t>
      </w:r>
      <w:r w:rsidR="00265B32">
        <w:rPr>
          <w:rFonts w:ascii="Arial" w:hAnsi="Arial" w:cs="Arial"/>
          <w:i w:val="0"/>
          <w:sz w:val="24"/>
          <w:szCs w:val="24"/>
        </w:rPr>
        <w:t xml:space="preserve"> </w:t>
      </w:r>
    </w:p>
    <w:p w14:paraId="394DBF5C" w14:textId="77777777" w:rsidR="0083480F" w:rsidRPr="00C73484" w:rsidRDefault="0083480F" w:rsidP="00C73484">
      <w:pPr>
        <w:pStyle w:val="20"/>
        <w:shd w:val="clear" w:color="auto" w:fill="auto"/>
        <w:tabs>
          <w:tab w:val="left" w:pos="993"/>
          <w:tab w:val="left" w:pos="1226"/>
        </w:tabs>
        <w:spacing w:after="0" w:line="240" w:lineRule="auto"/>
        <w:jc w:val="both"/>
        <w:rPr>
          <w:rFonts w:ascii="Arial" w:hAnsi="Arial" w:cs="Arial"/>
          <w:i w:val="0"/>
          <w:sz w:val="24"/>
          <w:szCs w:val="24"/>
        </w:rPr>
      </w:pPr>
    </w:p>
    <w:p w14:paraId="612B771A" w14:textId="66E8DC62" w:rsidR="00C73484" w:rsidRPr="00A801DB" w:rsidRDefault="0083480F" w:rsidP="00016042">
      <w:pPr>
        <w:pStyle w:val="20"/>
        <w:numPr>
          <w:ilvl w:val="0"/>
          <w:numId w:val="39"/>
        </w:numPr>
        <w:shd w:val="clear" w:color="auto" w:fill="auto"/>
        <w:tabs>
          <w:tab w:val="left" w:pos="993"/>
          <w:tab w:val="left" w:pos="1226"/>
        </w:tabs>
        <w:spacing w:after="0" w:line="240" w:lineRule="auto"/>
        <w:ind w:left="0" w:firstLine="567"/>
        <w:jc w:val="both"/>
        <w:rPr>
          <w:rFonts w:ascii="Arial" w:hAnsi="Arial" w:cs="Arial"/>
          <w:i w:val="0"/>
          <w:sz w:val="24"/>
          <w:szCs w:val="24"/>
          <w:highlight w:val="yellow"/>
        </w:rPr>
      </w:pPr>
      <w:r w:rsidRPr="0083480F">
        <w:rPr>
          <w:rFonts w:ascii="Arial" w:hAnsi="Arial" w:cs="Arial"/>
          <w:i w:val="0"/>
          <w:sz w:val="24"/>
          <w:szCs w:val="24"/>
          <w:highlight w:val="yellow"/>
        </w:rPr>
        <w:t xml:space="preserve">Μέλη του ΔΣ ανακηρύσσονται οι τρεις πρώτοι </w:t>
      </w:r>
      <w:r>
        <w:rPr>
          <w:rFonts w:ascii="Arial" w:hAnsi="Arial" w:cs="Arial"/>
          <w:i w:val="0"/>
          <w:sz w:val="24"/>
          <w:szCs w:val="24"/>
          <w:highlight w:val="yellow"/>
        </w:rPr>
        <w:t xml:space="preserve">σε ψήφους </w:t>
      </w:r>
      <w:r w:rsidRPr="0083480F">
        <w:rPr>
          <w:rFonts w:ascii="Arial" w:hAnsi="Arial" w:cs="Arial"/>
          <w:i w:val="0"/>
          <w:sz w:val="24"/>
          <w:szCs w:val="24"/>
          <w:highlight w:val="yellow"/>
        </w:rPr>
        <w:t xml:space="preserve">απόστρατοι (τέσσερις όταν ο Πρόεδρος του ΔΣ δεν εκλέγεται απευθείας) και οι δύο </w:t>
      </w:r>
      <w:r>
        <w:rPr>
          <w:rFonts w:ascii="Arial" w:hAnsi="Arial" w:cs="Arial"/>
          <w:i w:val="0"/>
          <w:sz w:val="24"/>
          <w:szCs w:val="24"/>
          <w:highlight w:val="yellow"/>
        </w:rPr>
        <w:t>πρώτοι ε</w:t>
      </w:r>
      <w:r w:rsidRPr="0083480F">
        <w:rPr>
          <w:rFonts w:ascii="Arial" w:hAnsi="Arial" w:cs="Arial"/>
          <w:i w:val="0"/>
          <w:sz w:val="24"/>
          <w:szCs w:val="24"/>
          <w:highlight w:val="yellow"/>
        </w:rPr>
        <w:t xml:space="preserve">ν ενεργεία. Στην περίπτωση που δεν </w:t>
      </w:r>
      <w:r w:rsidRPr="0083480F">
        <w:rPr>
          <w:rFonts w:ascii="Arial" w:hAnsi="Arial" w:cs="Arial"/>
          <w:i w:val="0"/>
          <w:iCs w:val="0"/>
          <w:sz w:val="24"/>
          <w:szCs w:val="24"/>
          <w:highlight w:val="yellow"/>
        </w:rPr>
        <w:t>υπάρξουν ικανές υποψηφιότητες εν ενεργεία Αξιωματικών, η θέση</w:t>
      </w:r>
      <w:r w:rsidR="005A05D6">
        <w:rPr>
          <w:rFonts w:ascii="Arial" w:hAnsi="Arial" w:cs="Arial"/>
          <w:i w:val="0"/>
          <w:iCs w:val="0"/>
          <w:sz w:val="24"/>
          <w:szCs w:val="24"/>
          <w:highlight w:val="yellow"/>
        </w:rPr>
        <w:t xml:space="preserve"> / -εις</w:t>
      </w:r>
      <w:r w:rsidRPr="0083480F">
        <w:rPr>
          <w:rFonts w:ascii="Arial" w:hAnsi="Arial" w:cs="Arial"/>
          <w:i w:val="0"/>
          <w:iCs w:val="0"/>
          <w:sz w:val="24"/>
          <w:szCs w:val="24"/>
          <w:highlight w:val="yellow"/>
        </w:rPr>
        <w:t xml:space="preserve"> καλύπτ</w:t>
      </w:r>
      <w:r w:rsidR="005A05D6">
        <w:rPr>
          <w:rFonts w:ascii="Arial" w:hAnsi="Arial" w:cs="Arial"/>
          <w:i w:val="0"/>
          <w:iCs w:val="0"/>
          <w:sz w:val="24"/>
          <w:szCs w:val="24"/>
          <w:highlight w:val="yellow"/>
        </w:rPr>
        <w:t>ονται</w:t>
      </w:r>
      <w:r w:rsidRPr="0083480F">
        <w:rPr>
          <w:rFonts w:ascii="Arial" w:hAnsi="Arial" w:cs="Arial"/>
          <w:i w:val="0"/>
          <w:iCs w:val="0"/>
          <w:sz w:val="24"/>
          <w:szCs w:val="24"/>
          <w:highlight w:val="yellow"/>
        </w:rPr>
        <w:t xml:space="preserve"> από εν αποστρατεία μέλος</w:t>
      </w:r>
      <w:r w:rsidR="00C74293">
        <w:rPr>
          <w:rFonts w:ascii="Arial" w:hAnsi="Arial" w:cs="Arial"/>
          <w:i w:val="0"/>
          <w:iCs w:val="0"/>
          <w:sz w:val="24"/>
          <w:szCs w:val="24"/>
          <w:highlight w:val="yellow"/>
        </w:rPr>
        <w:t xml:space="preserve"> / -η</w:t>
      </w:r>
      <w:r w:rsidRPr="0083480F">
        <w:rPr>
          <w:rFonts w:ascii="Arial" w:hAnsi="Arial" w:cs="Arial"/>
          <w:i w:val="0"/>
          <w:iCs w:val="0"/>
          <w:sz w:val="24"/>
          <w:szCs w:val="24"/>
          <w:highlight w:val="yellow"/>
        </w:rPr>
        <w:t>.</w:t>
      </w:r>
      <w:r w:rsidRPr="00145BF7">
        <w:t xml:space="preserve"> </w:t>
      </w:r>
      <w:r w:rsidRPr="005A05D6">
        <w:rPr>
          <w:rFonts w:ascii="Arial" w:hAnsi="Arial" w:cs="Arial"/>
          <w:i w:val="0"/>
          <w:sz w:val="24"/>
          <w:szCs w:val="24"/>
          <w:highlight w:val="yellow"/>
        </w:rPr>
        <w:t xml:space="preserve">Ως έβδομο μέλος του ΔΣ </w:t>
      </w:r>
      <w:r w:rsidR="005A05D6" w:rsidRPr="005A05D6">
        <w:rPr>
          <w:rFonts w:ascii="Arial" w:hAnsi="Arial" w:cs="Arial"/>
          <w:i w:val="0"/>
          <w:sz w:val="24"/>
          <w:szCs w:val="24"/>
          <w:highlight w:val="yellow"/>
        </w:rPr>
        <w:t>θα ανακηρύσσεται ο υποψήφιος με τις περισσότερες ψήφους που δεν έχει ήδη ανακηρυχτεί με την προαναφερθείσα διαδικασία</w:t>
      </w:r>
      <w:r w:rsidR="005A05D6">
        <w:rPr>
          <w:rFonts w:ascii="Arial" w:hAnsi="Arial" w:cs="Arial"/>
          <w:i w:val="0"/>
          <w:sz w:val="24"/>
          <w:szCs w:val="24"/>
          <w:highlight w:val="yellow"/>
        </w:rPr>
        <w:t>,</w:t>
      </w:r>
      <w:r w:rsidR="005A05D6" w:rsidRPr="005A05D6">
        <w:rPr>
          <w:rFonts w:ascii="Arial" w:hAnsi="Arial" w:cs="Arial"/>
          <w:i w:val="0"/>
          <w:sz w:val="24"/>
          <w:szCs w:val="24"/>
          <w:highlight w:val="yellow"/>
        </w:rPr>
        <w:t xml:space="preserve"> ανεξάρτητα αν είναι εν ενεργεία ή απόστρατος.</w:t>
      </w:r>
      <w:r w:rsidR="005A05D6">
        <w:rPr>
          <w:rFonts w:ascii="Arial" w:hAnsi="Arial" w:cs="Arial"/>
          <w:i w:val="0"/>
          <w:sz w:val="24"/>
          <w:szCs w:val="24"/>
        </w:rPr>
        <w:t xml:space="preserve"> </w:t>
      </w:r>
      <w:r w:rsidR="00C73484" w:rsidRPr="00A801DB">
        <w:rPr>
          <w:rFonts w:ascii="Arial" w:hAnsi="Arial" w:cs="Arial"/>
          <w:i w:val="0"/>
          <w:sz w:val="24"/>
          <w:szCs w:val="24"/>
          <w:highlight w:val="yellow"/>
        </w:rPr>
        <w:t xml:space="preserve">Στην περίπτωση που </w:t>
      </w:r>
      <w:r w:rsidR="00B73236" w:rsidRPr="00A801DB">
        <w:rPr>
          <w:rFonts w:ascii="Arial" w:hAnsi="Arial" w:cs="Arial"/>
          <w:i w:val="0"/>
          <w:sz w:val="24"/>
          <w:szCs w:val="24"/>
          <w:highlight w:val="yellow"/>
        </w:rPr>
        <w:t xml:space="preserve">κάποιος </w:t>
      </w:r>
      <w:r w:rsidR="00A801DB">
        <w:rPr>
          <w:rFonts w:ascii="Arial" w:hAnsi="Arial" w:cs="Arial"/>
          <w:i w:val="0"/>
          <w:sz w:val="24"/>
          <w:szCs w:val="24"/>
          <w:highlight w:val="yellow"/>
        </w:rPr>
        <w:t xml:space="preserve">από τους υποψήφιους για μέλος ΔΣ έχει ήδη </w:t>
      </w:r>
      <w:r w:rsidR="00B73236" w:rsidRPr="00A801DB">
        <w:rPr>
          <w:rFonts w:ascii="Arial" w:hAnsi="Arial" w:cs="Arial"/>
          <w:i w:val="0"/>
          <w:sz w:val="24"/>
          <w:szCs w:val="24"/>
          <w:highlight w:val="yellow"/>
        </w:rPr>
        <w:t xml:space="preserve">εκλεγεί </w:t>
      </w:r>
      <w:r w:rsidR="00A801DB" w:rsidRPr="00A801DB">
        <w:rPr>
          <w:rFonts w:ascii="Arial" w:hAnsi="Arial" w:cs="Arial"/>
          <w:i w:val="0"/>
          <w:sz w:val="24"/>
          <w:szCs w:val="24"/>
          <w:highlight w:val="yellow"/>
        </w:rPr>
        <w:t>ως Πρόεδρος του ΔΣ</w:t>
      </w:r>
      <w:r w:rsidR="00A801DB">
        <w:rPr>
          <w:rFonts w:ascii="Arial" w:hAnsi="Arial" w:cs="Arial"/>
          <w:i w:val="0"/>
          <w:sz w:val="24"/>
          <w:szCs w:val="24"/>
          <w:highlight w:val="yellow"/>
        </w:rPr>
        <w:t>, αγνοείται από την προαναφερθείσα διαδικασία</w:t>
      </w:r>
      <w:r w:rsidR="00A801DB" w:rsidRPr="00A801DB">
        <w:rPr>
          <w:rFonts w:ascii="Arial" w:hAnsi="Arial" w:cs="Arial"/>
          <w:i w:val="0"/>
          <w:sz w:val="24"/>
          <w:szCs w:val="24"/>
          <w:highlight w:val="yellow"/>
        </w:rPr>
        <w:t xml:space="preserve">. </w:t>
      </w:r>
    </w:p>
    <w:p w14:paraId="575C604C" w14:textId="77777777" w:rsidR="00C73484" w:rsidRDefault="00C73484" w:rsidP="00C73484">
      <w:pPr>
        <w:pStyle w:val="20"/>
        <w:shd w:val="clear" w:color="auto" w:fill="auto"/>
        <w:tabs>
          <w:tab w:val="left" w:pos="993"/>
          <w:tab w:val="left" w:pos="1226"/>
        </w:tabs>
        <w:spacing w:after="0" w:line="240" w:lineRule="auto"/>
        <w:jc w:val="both"/>
        <w:rPr>
          <w:rFonts w:ascii="Arial" w:hAnsi="Arial" w:cs="Arial"/>
          <w:i w:val="0"/>
          <w:sz w:val="24"/>
          <w:szCs w:val="24"/>
        </w:rPr>
      </w:pPr>
    </w:p>
    <w:p w14:paraId="7F02513C" w14:textId="23C380FD" w:rsidR="00D104C4" w:rsidRDefault="00C74293" w:rsidP="00016042">
      <w:pPr>
        <w:pStyle w:val="20"/>
        <w:numPr>
          <w:ilvl w:val="0"/>
          <w:numId w:val="39"/>
        </w:numPr>
        <w:shd w:val="clear" w:color="auto" w:fill="auto"/>
        <w:tabs>
          <w:tab w:val="left" w:pos="993"/>
          <w:tab w:val="left" w:pos="1226"/>
        </w:tabs>
        <w:spacing w:after="0" w:line="240" w:lineRule="auto"/>
        <w:ind w:left="0" w:firstLine="567"/>
        <w:jc w:val="both"/>
        <w:rPr>
          <w:rFonts w:ascii="Arial" w:hAnsi="Arial" w:cs="Arial"/>
          <w:i w:val="0"/>
          <w:sz w:val="24"/>
          <w:szCs w:val="24"/>
          <w:highlight w:val="yellow"/>
        </w:rPr>
      </w:pPr>
      <w:r w:rsidRPr="00D104C4">
        <w:rPr>
          <w:rFonts w:ascii="Arial" w:hAnsi="Arial" w:cs="Arial"/>
          <w:i w:val="0"/>
          <w:sz w:val="24"/>
          <w:szCs w:val="24"/>
          <w:highlight w:val="yellow"/>
        </w:rPr>
        <w:t xml:space="preserve">Κατά τη διαδικασία ανακήρυξης των μελών της </w:t>
      </w:r>
      <w:r w:rsidR="00F04B71">
        <w:rPr>
          <w:rFonts w:ascii="Arial" w:hAnsi="Arial" w:cs="Arial"/>
          <w:i w:val="0"/>
          <w:sz w:val="24"/>
          <w:szCs w:val="24"/>
          <w:highlight w:val="yellow"/>
        </w:rPr>
        <w:t>ΕΞΕΠ</w:t>
      </w:r>
      <w:r w:rsidRPr="00D104C4">
        <w:rPr>
          <w:rFonts w:ascii="Arial" w:hAnsi="Arial" w:cs="Arial"/>
          <w:i w:val="0"/>
          <w:sz w:val="24"/>
          <w:szCs w:val="24"/>
          <w:highlight w:val="yellow"/>
        </w:rPr>
        <w:t>, αγνοούνται οι υποψήφιοι που έχουν ήδη ανακηρυχθεί μέλη του ΔΣ.</w:t>
      </w:r>
      <w:r>
        <w:rPr>
          <w:rFonts w:cs="Arial"/>
          <w:i w:val="0"/>
        </w:rPr>
        <w:t xml:space="preserve"> </w:t>
      </w:r>
      <w:r w:rsidR="00D104C4" w:rsidRPr="00D104C4">
        <w:rPr>
          <w:rFonts w:ascii="Arial" w:hAnsi="Arial" w:cs="Arial"/>
          <w:i w:val="0"/>
          <w:sz w:val="24"/>
          <w:szCs w:val="24"/>
          <w:highlight w:val="yellow"/>
        </w:rPr>
        <w:t xml:space="preserve">Στη συνέχεια ανακηρύσσονται μέλη της </w:t>
      </w:r>
      <w:r w:rsidR="00F04B71">
        <w:rPr>
          <w:rFonts w:ascii="Arial" w:hAnsi="Arial" w:cs="Arial"/>
          <w:i w:val="0"/>
          <w:sz w:val="24"/>
          <w:szCs w:val="24"/>
          <w:highlight w:val="yellow"/>
        </w:rPr>
        <w:t>ΕΞΕΠ</w:t>
      </w:r>
      <w:r w:rsidR="00D104C4" w:rsidRPr="00D104C4">
        <w:rPr>
          <w:rFonts w:ascii="Arial" w:hAnsi="Arial" w:cs="Arial"/>
          <w:i w:val="0"/>
          <w:sz w:val="24"/>
          <w:szCs w:val="24"/>
          <w:highlight w:val="yellow"/>
        </w:rPr>
        <w:t xml:space="preserve"> οι δύο πρώτοι σε ψήφους απόστρατοι. Ως τρίτο μέλος της </w:t>
      </w:r>
      <w:r w:rsidR="00F04B71">
        <w:rPr>
          <w:rFonts w:ascii="Arial" w:hAnsi="Arial" w:cs="Arial"/>
          <w:i w:val="0"/>
          <w:sz w:val="24"/>
          <w:szCs w:val="24"/>
          <w:highlight w:val="yellow"/>
        </w:rPr>
        <w:t>ΕΞΕΠ</w:t>
      </w:r>
      <w:r w:rsidR="00D104C4" w:rsidRPr="00D104C4">
        <w:rPr>
          <w:rFonts w:ascii="Arial" w:hAnsi="Arial" w:cs="Arial"/>
          <w:i w:val="0"/>
          <w:sz w:val="24"/>
          <w:szCs w:val="24"/>
          <w:highlight w:val="yellow"/>
        </w:rPr>
        <w:t xml:space="preserve"> ανακηρύσσεται εν ενεργεία μέλος εφ’ όσον βρίσκεται στους τρεις πρώτους σε ψήφους. Στην αντίθετη περίπτωση ανακηρύσσεται ο τρίτος σε ψήφους απόστρατος.</w:t>
      </w:r>
      <w:r w:rsidR="00D104C4">
        <w:rPr>
          <w:rFonts w:ascii="Arial" w:hAnsi="Arial" w:cs="Arial"/>
          <w:i w:val="0"/>
          <w:sz w:val="24"/>
          <w:szCs w:val="24"/>
          <w:highlight w:val="yellow"/>
        </w:rPr>
        <w:t xml:space="preserve"> </w:t>
      </w:r>
    </w:p>
    <w:p w14:paraId="7293E89B" w14:textId="77777777" w:rsidR="002A5514" w:rsidRDefault="002A5514" w:rsidP="002A5514">
      <w:pPr>
        <w:rPr>
          <w:rFonts w:ascii="Arial" w:hAnsi="Arial" w:cs="Arial"/>
          <w:i/>
          <w:sz w:val="24"/>
          <w:szCs w:val="24"/>
        </w:rPr>
      </w:pPr>
    </w:p>
    <w:p w14:paraId="38308C9A" w14:textId="6E699B7B" w:rsidR="002A5514" w:rsidRPr="00952B60" w:rsidRDefault="002A5514" w:rsidP="002A5514">
      <w:pPr>
        <w:rPr>
          <w:rFonts w:ascii="Arial" w:hAnsi="Arial" w:cs="Arial"/>
          <w:b/>
          <w:sz w:val="24"/>
          <w:szCs w:val="24"/>
          <w:highlight w:val="yellow"/>
          <w:u w:val="single"/>
        </w:rPr>
      </w:pPr>
      <w:r w:rsidRPr="00952B60">
        <w:rPr>
          <w:rFonts w:ascii="Arial" w:hAnsi="Arial" w:cs="Arial"/>
          <w:b/>
          <w:sz w:val="24"/>
          <w:szCs w:val="24"/>
          <w:highlight w:val="yellow"/>
          <w:u w:val="single"/>
        </w:rPr>
        <w:t xml:space="preserve">Ανακήρυξη Αναπληρωματικών μελών και Προέδρου ΔΣ και μελών </w:t>
      </w:r>
      <w:r w:rsidR="00F04B71">
        <w:rPr>
          <w:rFonts w:ascii="Arial" w:hAnsi="Arial" w:cs="Arial"/>
          <w:b/>
          <w:sz w:val="24"/>
          <w:szCs w:val="24"/>
          <w:highlight w:val="yellow"/>
          <w:u w:val="single"/>
        </w:rPr>
        <w:t>ΕΞΕΠ</w:t>
      </w:r>
    </w:p>
    <w:p w14:paraId="35D083AE" w14:textId="77777777" w:rsidR="007F3EC7" w:rsidRDefault="002A5514" w:rsidP="00016042">
      <w:pPr>
        <w:pStyle w:val="20"/>
        <w:numPr>
          <w:ilvl w:val="0"/>
          <w:numId w:val="39"/>
        </w:numPr>
        <w:shd w:val="clear" w:color="auto" w:fill="auto"/>
        <w:tabs>
          <w:tab w:val="left" w:pos="993"/>
          <w:tab w:val="left" w:pos="1226"/>
        </w:tabs>
        <w:spacing w:after="0" w:line="240" w:lineRule="auto"/>
        <w:ind w:left="0" w:firstLine="567"/>
        <w:jc w:val="both"/>
        <w:rPr>
          <w:rFonts w:ascii="Arial" w:hAnsi="Arial" w:cs="Arial"/>
          <w:i w:val="0"/>
          <w:sz w:val="24"/>
          <w:szCs w:val="24"/>
          <w:highlight w:val="yellow"/>
        </w:rPr>
      </w:pPr>
      <w:r w:rsidRPr="006E3D1B">
        <w:rPr>
          <w:rFonts w:ascii="Arial" w:hAnsi="Arial" w:cs="Arial"/>
          <w:i w:val="0"/>
          <w:sz w:val="24"/>
          <w:szCs w:val="24"/>
          <w:highlight w:val="yellow"/>
        </w:rPr>
        <w:t>Αναπληρωματικός Πρόεδρος ΔΣ ανακηρύσσεται ο δεύτερος σε ψήφους μόνο αν έχει συγκεντρώσει πάνω από το ένα τρίτο των ψή</w:t>
      </w:r>
      <w:r w:rsidR="007F3EC7">
        <w:rPr>
          <w:rFonts w:ascii="Arial" w:hAnsi="Arial" w:cs="Arial"/>
          <w:i w:val="0"/>
          <w:sz w:val="24"/>
          <w:szCs w:val="24"/>
          <w:highlight w:val="yellow"/>
        </w:rPr>
        <w:t>φων.</w:t>
      </w:r>
      <w:r w:rsidR="007F3EC7" w:rsidRPr="007F3EC7">
        <w:rPr>
          <w:rFonts w:ascii="Arial" w:hAnsi="Arial" w:cs="Arial"/>
          <w:i w:val="0"/>
          <w:sz w:val="24"/>
          <w:szCs w:val="24"/>
          <w:highlight w:val="yellow"/>
        </w:rPr>
        <w:t xml:space="preserve"> </w:t>
      </w:r>
    </w:p>
    <w:p w14:paraId="2BCC2F8C" w14:textId="77777777" w:rsidR="007F3EC7" w:rsidRDefault="007F3EC7" w:rsidP="007F3EC7">
      <w:pPr>
        <w:pStyle w:val="20"/>
        <w:shd w:val="clear" w:color="auto" w:fill="auto"/>
        <w:tabs>
          <w:tab w:val="left" w:pos="993"/>
          <w:tab w:val="left" w:pos="1226"/>
        </w:tabs>
        <w:spacing w:after="0" w:line="240" w:lineRule="auto"/>
        <w:ind w:left="567"/>
        <w:jc w:val="both"/>
        <w:rPr>
          <w:rFonts w:ascii="Arial" w:hAnsi="Arial" w:cs="Arial"/>
          <w:i w:val="0"/>
          <w:sz w:val="24"/>
          <w:szCs w:val="24"/>
          <w:highlight w:val="yellow"/>
        </w:rPr>
      </w:pPr>
    </w:p>
    <w:p w14:paraId="2E4BBD42" w14:textId="06E58CC7" w:rsidR="00952B60" w:rsidRPr="00834B6D" w:rsidRDefault="007F3EC7" w:rsidP="00016042">
      <w:pPr>
        <w:pStyle w:val="20"/>
        <w:numPr>
          <w:ilvl w:val="0"/>
          <w:numId w:val="39"/>
        </w:numPr>
        <w:shd w:val="clear" w:color="auto" w:fill="auto"/>
        <w:tabs>
          <w:tab w:val="left" w:pos="993"/>
          <w:tab w:val="left" w:pos="1226"/>
        </w:tabs>
        <w:spacing w:after="0" w:line="240" w:lineRule="auto"/>
        <w:ind w:left="0" w:firstLine="567"/>
        <w:jc w:val="both"/>
        <w:rPr>
          <w:rFonts w:ascii="Arial" w:hAnsi="Arial" w:cs="Arial"/>
          <w:i w:val="0"/>
          <w:sz w:val="24"/>
          <w:szCs w:val="24"/>
          <w:highlight w:val="yellow"/>
        </w:rPr>
      </w:pPr>
      <w:r w:rsidRPr="00834B6D">
        <w:rPr>
          <w:rFonts w:ascii="Arial" w:hAnsi="Arial" w:cs="Arial"/>
          <w:i w:val="0"/>
          <w:sz w:val="24"/>
          <w:szCs w:val="24"/>
          <w:highlight w:val="yellow"/>
        </w:rPr>
        <w:t>Αναπληρωματικά μέλη ΔΣ ανακηρύσσονται οι πέντε επόμενοι σε ψήφους μετά την ολοκλήρωση της διαδικασίας της παρ 10 παρόντος, εκ των οποίων οι τρεις τουλάχιστον θα είναι απόστρατοι (εφ’ όσον υπάρχουν). Για τον λόγο αυτό, δύνανται να ανακηρυχθούν ως αναπληρωματικά μέλη του ΔΣ εν αποστρατεία υποψήφιοι που έλαβαν λιγότερους ψήφους από ενεργεία Αξιωματικούς.</w:t>
      </w:r>
    </w:p>
    <w:p w14:paraId="32ACE7F7" w14:textId="77777777" w:rsidR="00952B60" w:rsidRPr="00952B60" w:rsidRDefault="00952B60" w:rsidP="00952B60">
      <w:pPr>
        <w:pStyle w:val="20"/>
        <w:shd w:val="clear" w:color="auto" w:fill="auto"/>
        <w:tabs>
          <w:tab w:val="left" w:pos="993"/>
          <w:tab w:val="left" w:pos="1226"/>
        </w:tabs>
        <w:spacing w:after="0" w:line="240" w:lineRule="auto"/>
        <w:ind w:left="567"/>
        <w:jc w:val="both"/>
        <w:rPr>
          <w:rFonts w:ascii="Arial" w:hAnsi="Arial" w:cs="Arial"/>
          <w:i w:val="0"/>
          <w:sz w:val="24"/>
          <w:szCs w:val="24"/>
          <w:highlight w:val="yellow"/>
        </w:rPr>
      </w:pPr>
    </w:p>
    <w:p w14:paraId="6E9BCF8B" w14:textId="6C58E9DE" w:rsidR="00952B60" w:rsidRDefault="007F3EC7" w:rsidP="00016042">
      <w:pPr>
        <w:pStyle w:val="20"/>
        <w:numPr>
          <w:ilvl w:val="0"/>
          <w:numId w:val="39"/>
        </w:numPr>
        <w:shd w:val="clear" w:color="auto" w:fill="auto"/>
        <w:tabs>
          <w:tab w:val="left" w:pos="993"/>
          <w:tab w:val="left" w:pos="1226"/>
        </w:tabs>
        <w:spacing w:after="0" w:line="240" w:lineRule="auto"/>
        <w:ind w:left="0" w:firstLine="567"/>
        <w:jc w:val="both"/>
        <w:rPr>
          <w:rFonts w:ascii="Arial" w:hAnsi="Arial" w:cs="Arial"/>
          <w:i w:val="0"/>
          <w:sz w:val="24"/>
          <w:szCs w:val="24"/>
        </w:rPr>
      </w:pPr>
      <w:r>
        <w:rPr>
          <w:rFonts w:ascii="Arial" w:hAnsi="Arial" w:cs="Arial"/>
          <w:i w:val="0"/>
          <w:sz w:val="24"/>
          <w:szCs w:val="24"/>
          <w:highlight w:val="yellow"/>
        </w:rPr>
        <w:t xml:space="preserve">Αναπληρωματικά μέλη </w:t>
      </w:r>
      <w:r w:rsidR="00F04B71">
        <w:rPr>
          <w:rFonts w:ascii="Arial" w:hAnsi="Arial" w:cs="Arial"/>
          <w:i w:val="0"/>
          <w:sz w:val="24"/>
          <w:szCs w:val="24"/>
          <w:highlight w:val="yellow"/>
        </w:rPr>
        <w:t>ΕΞΕΠ</w:t>
      </w:r>
      <w:r>
        <w:rPr>
          <w:rFonts w:ascii="Arial" w:hAnsi="Arial" w:cs="Arial"/>
          <w:i w:val="0"/>
          <w:sz w:val="24"/>
          <w:szCs w:val="24"/>
          <w:highlight w:val="yellow"/>
        </w:rPr>
        <w:t xml:space="preserve"> ανακηρύσσονται οι δύο επόμενοι σε ψήφους μετά την ολοκλήρωση της διαδικασίας της παρ 11 παρόντος, εκ των οποίων ένας τουλάχιστον θα είναι απόστρατος (εφ’ όσον υπάρχει). </w:t>
      </w:r>
      <w:r w:rsidRPr="007F3EC7">
        <w:rPr>
          <w:rFonts w:ascii="Arial" w:hAnsi="Arial" w:cs="Arial"/>
          <w:i w:val="0"/>
          <w:sz w:val="24"/>
          <w:szCs w:val="24"/>
          <w:highlight w:val="yellow"/>
        </w:rPr>
        <w:t>Για τον λόγο αυτό, δύνανται να ανακηρυχ</w:t>
      </w:r>
      <w:r>
        <w:rPr>
          <w:rFonts w:ascii="Arial" w:hAnsi="Arial" w:cs="Arial"/>
          <w:i w:val="0"/>
          <w:sz w:val="24"/>
          <w:szCs w:val="24"/>
          <w:highlight w:val="yellow"/>
        </w:rPr>
        <w:t>θ</w:t>
      </w:r>
      <w:r w:rsidRPr="007F3EC7">
        <w:rPr>
          <w:rFonts w:ascii="Arial" w:hAnsi="Arial" w:cs="Arial"/>
          <w:i w:val="0"/>
          <w:sz w:val="24"/>
          <w:szCs w:val="24"/>
          <w:highlight w:val="yellow"/>
        </w:rPr>
        <w:t>ούν ως αναπλ</w:t>
      </w:r>
      <w:r>
        <w:rPr>
          <w:rFonts w:ascii="Arial" w:hAnsi="Arial" w:cs="Arial"/>
          <w:i w:val="0"/>
          <w:sz w:val="24"/>
          <w:szCs w:val="24"/>
          <w:highlight w:val="yellow"/>
        </w:rPr>
        <w:t>η</w:t>
      </w:r>
      <w:r w:rsidRPr="007F3EC7">
        <w:rPr>
          <w:rFonts w:ascii="Arial" w:hAnsi="Arial" w:cs="Arial"/>
          <w:i w:val="0"/>
          <w:sz w:val="24"/>
          <w:szCs w:val="24"/>
          <w:highlight w:val="yellow"/>
        </w:rPr>
        <w:t>ρωματικ</w:t>
      </w:r>
      <w:r>
        <w:rPr>
          <w:rFonts w:ascii="Arial" w:hAnsi="Arial" w:cs="Arial"/>
          <w:i w:val="0"/>
          <w:sz w:val="24"/>
          <w:szCs w:val="24"/>
          <w:highlight w:val="yellow"/>
        </w:rPr>
        <w:t>ό</w:t>
      </w:r>
      <w:r w:rsidRPr="007F3EC7">
        <w:rPr>
          <w:rFonts w:ascii="Arial" w:hAnsi="Arial" w:cs="Arial"/>
          <w:i w:val="0"/>
          <w:sz w:val="24"/>
          <w:szCs w:val="24"/>
          <w:highlight w:val="yellow"/>
        </w:rPr>
        <w:t xml:space="preserve"> μέλ</w:t>
      </w:r>
      <w:r>
        <w:rPr>
          <w:rFonts w:ascii="Arial" w:hAnsi="Arial" w:cs="Arial"/>
          <w:i w:val="0"/>
          <w:sz w:val="24"/>
          <w:szCs w:val="24"/>
          <w:highlight w:val="yellow"/>
        </w:rPr>
        <w:t>ος</w:t>
      </w:r>
      <w:r w:rsidRPr="007F3EC7">
        <w:rPr>
          <w:rFonts w:ascii="Arial" w:hAnsi="Arial" w:cs="Arial"/>
          <w:i w:val="0"/>
          <w:sz w:val="24"/>
          <w:szCs w:val="24"/>
          <w:highlight w:val="yellow"/>
        </w:rPr>
        <w:t xml:space="preserve"> του ΔΣ εν αποστρατεία υποψήφιο</w:t>
      </w:r>
      <w:r>
        <w:rPr>
          <w:rFonts w:ascii="Arial" w:hAnsi="Arial" w:cs="Arial"/>
          <w:i w:val="0"/>
          <w:sz w:val="24"/>
          <w:szCs w:val="24"/>
          <w:highlight w:val="yellow"/>
        </w:rPr>
        <w:t>ς</w:t>
      </w:r>
      <w:r w:rsidRPr="007F3EC7">
        <w:rPr>
          <w:rFonts w:ascii="Arial" w:hAnsi="Arial" w:cs="Arial"/>
          <w:i w:val="0"/>
          <w:sz w:val="24"/>
          <w:szCs w:val="24"/>
          <w:highlight w:val="yellow"/>
        </w:rPr>
        <w:t xml:space="preserve"> που έλαβ</w:t>
      </w:r>
      <w:r>
        <w:rPr>
          <w:rFonts w:ascii="Arial" w:hAnsi="Arial" w:cs="Arial"/>
          <w:i w:val="0"/>
          <w:sz w:val="24"/>
          <w:szCs w:val="24"/>
          <w:highlight w:val="yellow"/>
        </w:rPr>
        <w:t xml:space="preserve">ε </w:t>
      </w:r>
      <w:r w:rsidRPr="007F3EC7">
        <w:rPr>
          <w:rFonts w:ascii="Arial" w:hAnsi="Arial" w:cs="Arial"/>
          <w:i w:val="0"/>
          <w:sz w:val="24"/>
          <w:szCs w:val="24"/>
          <w:highlight w:val="yellow"/>
        </w:rPr>
        <w:t>λιγότερους ψήφους από ενεργεία Αξιωματικούς</w:t>
      </w:r>
      <w:r>
        <w:rPr>
          <w:rFonts w:ascii="Arial" w:hAnsi="Arial" w:cs="Arial"/>
          <w:i w:val="0"/>
          <w:sz w:val="24"/>
          <w:szCs w:val="24"/>
          <w:highlight w:val="yellow"/>
        </w:rPr>
        <w:t>.</w:t>
      </w:r>
    </w:p>
    <w:p w14:paraId="3818736C" w14:textId="6A75F27E" w:rsidR="00633DFE" w:rsidRPr="00DC09B3" w:rsidRDefault="00952B60" w:rsidP="00952B60">
      <w:pPr>
        <w:pStyle w:val="20"/>
        <w:shd w:val="clear" w:color="auto" w:fill="auto"/>
        <w:tabs>
          <w:tab w:val="left" w:pos="993"/>
          <w:tab w:val="left" w:pos="1226"/>
        </w:tabs>
        <w:spacing w:after="0" w:line="240" w:lineRule="auto"/>
        <w:jc w:val="both"/>
        <w:rPr>
          <w:rFonts w:ascii="Arial" w:hAnsi="Arial" w:cs="Arial"/>
          <w:i w:val="0"/>
          <w:sz w:val="24"/>
          <w:szCs w:val="24"/>
        </w:rPr>
      </w:pPr>
      <w:r w:rsidRPr="00DC09B3">
        <w:rPr>
          <w:rFonts w:ascii="Arial" w:hAnsi="Arial" w:cs="Arial"/>
          <w:i w:val="0"/>
          <w:sz w:val="24"/>
          <w:szCs w:val="24"/>
        </w:rPr>
        <w:t xml:space="preserve"> </w:t>
      </w:r>
    </w:p>
    <w:p w14:paraId="557D043D" w14:textId="2B194EDD" w:rsidR="00633DFE" w:rsidRPr="00AA3B2C" w:rsidRDefault="00633DFE" w:rsidP="00D879A9">
      <w:pPr>
        <w:pStyle w:val="23"/>
        <w:keepNext/>
        <w:keepLines/>
        <w:shd w:val="clear" w:color="auto" w:fill="auto"/>
        <w:spacing w:after="0" w:line="240" w:lineRule="auto"/>
        <w:jc w:val="center"/>
        <w:outlineLvl w:val="9"/>
        <w:rPr>
          <w:rFonts w:ascii="Arial" w:hAnsi="Arial" w:cs="Arial"/>
          <w:i w:val="0"/>
          <w:sz w:val="24"/>
          <w:szCs w:val="24"/>
        </w:rPr>
      </w:pPr>
      <w:r w:rsidRPr="00AA3B2C">
        <w:rPr>
          <w:rFonts w:ascii="Arial" w:hAnsi="Arial" w:cs="Arial"/>
          <w:i w:val="0"/>
          <w:sz w:val="24"/>
          <w:szCs w:val="24"/>
        </w:rPr>
        <w:t xml:space="preserve">Άρθρο 5.12 : Διαδικασία Ψηφοφορίας </w:t>
      </w:r>
    </w:p>
    <w:p w14:paraId="07299957" w14:textId="77777777" w:rsidR="003979E3" w:rsidRPr="00AA3B2C" w:rsidRDefault="003979E3" w:rsidP="00D879A9">
      <w:pPr>
        <w:pStyle w:val="23"/>
        <w:keepNext/>
        <w:keepLines/>
        <w:shd w:val="clear" w:color="auto" w:fill="auto"/>
        <w:spacing w:after="0" w:line="240" w:lineRule="auto"/>
        <w:jc w:val="center"/>
        <w:outlineLvl w:val="9"/>
        <w:rPr>
          <w:rFonts w:ascii="Arial" w:hAnsi="Arial" w:cs="Arial"/>
          <w:i w:val="0"/>
          <w:sz w:val="24"/>
          <w:szCs w:val="24"/>
        </w:rPr>
      </w:pPr>
    </w:p>
    <w:p w14:paraId="55C6B7CC" w14:textId="11484714" w:rsidR="00AA3B2C" w:rsidRPr="00C41FB7" w:rsidRDefault="00AA3B2C" w:rsidP="00016042">
      <w:pPr>
        <w:pStyle w:val="a4"/>
        <w:numPr>
          <w:ilvl w:val="0"/>
          <w:numId w:val="50"/>
        </w:numPr>
        <w:tabs>
          <w:tab w:val="left" w:pos="993"/>
        </w:tabs>
        <w:spacing w:after="0" w:line="240" w:lineRule="auto"/>
        <w:ind w:left="0" w:firstLine="567"/>
        <w:rPr>
          <w:rFonts w:ascii="Arial" w:hAnsi="Arial" w:cs="Arial"/>
          <w:sz w:val="24"/>
          <w:szCs w:val="24"/>
        </w:rPr>
      </w:pPr>
      <w:r w:rsidRPr="00C41FB7">
        <w:rPr>
          <w:rFonts w:ascii="Arial" w:hAnsi="Arial" w:cs="Arial"/>
          <w:sz w:val="24"/>
          <w:szCs w:val="24"/>
          <w:highlight w:val="yellow"/>
        </w:rPr>
        <w:t xml:space="preserve">Είναι ευθύνη της ΚΕΦΕ να διασφαλισθεί </w:t>
      </w:r>
      <w:r w:rsidR="00C41FB7" w:rsidRPr="00C41FB7">
        <w:rPr>
          <w:rFonts w:ascii="Arial" w:hAnsi="Arial" w:cs="Arial"/>
          <w:sz w:val="24"/>
          <w:szCs w:val="24"/>
          <w:highlight w:val="yellow"/>
        </w:rPr>
        <w:t xml:space="preserve">η </w:t>
      </w:r>
      <w:proofErr w:type="spellStart"/>
      <w:r w:rsidR="00C41FB7" w:rsidRPr="00C41FB7">
        <w:rPr>
          <w:rFonts w:ascii="Arial" w:hAnsi="Arial" w:cs="Arial"/>
          <w:sz w:val="24"/>
          <w:szCs w:val="24"/>
          <w:highlight w:val="yellow"/>
        </w:rPr>
        <w:t>η</w:t>
      </w:r>
      <w:proofErr w:type="spellEnd"/>
      <w:r w:rsidR="00C41FB7" w:rsidRPr="00C41FB7">
        <w:rPr>
          <w:rFonts w:ascii="Arial" w:hAnsi="Arial" w:cs="Arial"/>
          <w:sz w:val="24"/>
          <w:szCs w:val="24"/>
          <w:highlight w:val="yellow"/>
        </w:rPr>
        <w:t xml:space="preserve"> αυθεντικότητα, μοναδικότητα και μυστικότητα της ψήφου και το κύρος της εκλογικής διαδικασίας.</w:t>
      </w:r>
      <w:r w:rsidRPr="00C41FB7">
        <w:rPr>
          <w:rFonts w:ascii="Arial" w:hAnsi="Arial" w:cs="Arial"/>
          <w:sz w:val="24"/>
          <w:szCs w:val="24"/>
          <w:highlight w:val="yellow"/>
        </w:rPr>
        <w:t xml:space="preserve">  </w:t>
      </w:r>
    </w:p>
    <w:p w14:paraId="0435FBBA" w14:textId="77777777" w:rsidR="00AA3B2C" w:rsidRPr="00AA3B2C" w:rsidRDefault="00AA3B2C" w:rsidP="00AA3B2C">
      <w:pPr>
        <w:pStyle w:val="a4"/>
        <w:tabs>
          <w:tab w:val="left" w:pos="993"/>
        </w:tabs>
        <w:spacing w:after="0" w:line="240" w:lineRule="auto"/>
        <w:ind w:left="567"/>
        <w:rPr>
          <w:rFonts w:ascii="Arial" w:hAnsi="Arial" w:cs="Arial"/>
          <w:sz w:val="24"/>
          <w:szCs w:val="24"/>
        </w:rPr>
      </w:pPr>
    </w:p>
    <w:p w14:paraId="12F609C2" w14:textId="19B96519" w:rsidR="003979E3" w:rsidRPr="00AA3B2C" w:rsidRDefault="00AA3B2C" w:rsidP="00016042">
      <w:pPr>
        <w:pStyle w:val="a4"/>
        <w:numPr>
          <w:ilvl w:val="0"/>
          <w:numId w:val="50"/>
        </w:numPr>
        <w:tabs>
          <w:tab w:val="left" w:pos="993"/>
        </w:tabs>
        <w:spacing w:after="0" w:line="240" w:lineRule="auto"/>
        <w:ind w:left="0" w:firstLine="567"/>
        <w:rPr>
          <w:rFonts w:ascii="Arial" w:hAnsi="Arial" w:cs="Arial"/>
          <w:sz w:val="24"/>
          <w:szCs w:val="24"/>
          <w:highlight w:val="yellow"/>
        </w:rPr>
      </w:pPr>
      <w:r w:rsidRPr="00AA3B2C">
        <w:rPr>
          <w:rFonts w:ascii="Arial" w:hAnsi="Arial" w:cs="Arial"/>
          <w:sz w:val="24"/>
          <w:szCs w:val="24"/>
          <w:highlight w:val="yellow"/>
        </w:rPr>
        <w:t xml:space="preserve">Για το σκοπό </w:t>
      </w:r>
      <w:r w:rsidR="00834B6D">
        <w:rPr>
          <w:rFonts w:ascii="Arial" w:hAnsi="Arial" w:cs="Arial"/>
          <w:sz w:val="24"/>
          <w:szCs w:val="24"/>
          <w:highlight w:val="yellow"/>
        </w:rPr>
        <w:t xml:space="preserve">η </w:t>
      </w:r>
      <w:r w:rsidR="003979E3" w:rsidRPr="00AA3B2C">
        <w:rPr>
          <w:rFonts w:ascii="Arial" w:hAnsi="Arial" w:cs="Arial"/>
          <w:sz w:val="24"/>
          <w:szCs w:val="24"/>
          <w:highlight w:val="yellow"/>
        </w:rPr>
        <w:t xml:space="preserve">ΚΕΦΕ:  </w:t>
      </w:r>
    </w:p>
    <w:p w14:paraId="03E10E1A" w14:textId="77777777" w:rsidR="003979E3" w:rsidRPr="00AA3B2C" w:rsidRDefault="003979E3" w:rsidP="00D879A9">
      <w:pPr>
        <w:spacing w:after="0" w:line="240" w:lineRule="auto"/>
        <w:ind w:left="360" w:firstLine="567"/>
        <w:rPr>
          <w:rFonts w:ascii="Arial" w:hAnsi="Arial" w:cs="Arial"/>
          <w:sz w:val="24"/>
          <w:szCs w:val="24"/>
        </w:rPr>
      </w:pPr>
    </w:p>
    <w:p w14:paraId="47D11F6E" w14:textId="10EEAFF6" w:rsidR="009570B4" w:rsidRPr="009570B4" w:rsidRDefault="003979E3" w:rsidP="00D879A9">
      <w:pPr>
        <w:tabs>
          <w:tab w:val="left" w:pos="1134"/>
        </w:tabs>
        <w:spacing w:after="0" w:line="240" w:lineRule="auto"/>
        <w:ind w:firstLine="993"/>
        <w:jc w:val="both"/>
        <w:rPr>
          <w:rFonts w:ascii="Arial" w:hAnsi="Arial" w:cs="Arial"/>
          <w:sz w:val="24"/>
          <w:szCs w:val="24"/>
          <w:highlight w:val="yellow"/>
        </w:rPr>
      </w:pPr>
      <w:r w:rsidRPr="009570B4">
        <w:rPr>
          <w:rFonts w:ascii="Arial" w:hAnsi="Arial" w:cs="Arial"/>
          <w:sz w:val="24"/>
          <w:szCs w:val="24"/>
          <w:highlight w:val="yellow"/>
        </w:rPr>
        <w:t>α.</w:t>
      </w:r>
      <w:r w:rsidRPr="009570B4">
        <w:rPr>
          <w:rFonts w:ascii="Arial" w:hAnsi="Arial" w:cs="Arial"/>
          <w:sz w:val="24"/>
          <w:szCs w:val="24"/>
          <w:highlight w:val="yellow"/>
        </w:rPr>
        <w:tab/>
      </w:r>
      <w:r w:rsidR="00AA3B2C" w:rsidRPr="009570B4">
        <w:rPr>
          <w:rFonts w:ascii="Arial" w:hAnsi="Arial" w:cs="Arial"/>
          <w:sz w:val="24"/>
          <w:szCs w:val="24"/>
          <w:highlight w:val="yellow"/>
        </w:rPr>
        <w:t>Παραλαμβάνει από το ΔΣ</w:t>
      </w:r>
      <w:r w:rsidR="000B44DD">
        <w:rPr>
          <w:rFonts w:ascii="Arial" w:hAnsi="Arial" w:cs="Arial"/>
          <w:sz w:val="24"/>
          <w:szCs w:val="24"/>
          <w:highlight w:val="yellow"/>
        </w:rPr>
        <w:t>:</w:t>
      </w:r>
      <w:r w:rsidR="00AA3B2C" w:rsidRPr="009570B4">
        <w:rPr>
          <w:rFonts w:ascii="Arial" w:hAnsi="Arial" w:cs="Arial"/>
          <w:sz w:val="24"/>
          <w:szCs w:val="24"/>
          <w:highlight w:val="yellow"/>
        </w:rPr>
        <w:t xml:space="preserve"> </w:t>
      </w:r>
    </w:p>
    <w:p w14:paraId="36664F14" w14:textId="77777777" w:rsidR="009570B4" w:rsidRPr="009570B4" w:rsidRDefault="009570B4" w:rsidP="00D879A9">
      <w:pPr>
        <w:tabs>
          <w:tab w:val="left" w:pos="1134"/>
        </w:tabs>
        <w:spacing w:after="0" w:line="240" w:lineRule="auto"/>
        <w:ind w:firstLine="993"/>
        <w:jc w:val="both"/>
        <w:rPr>
          <w:rFonts w:ascii="Arial" w:hAnsi="Arial" w:cs="Arial"/>
          <w:sz w:val="24"/>
          <w:szCs w:val="24"/>
          <w:highlight w:val="yellow"/>
        </w:rPr>
      </w:pPr>
    </w:p>
    <w:p w14:paraId="6BE6BEE1" w14:textId="52520596" w:rsidR="003979E3" w:rsidRPr="009570B4" w:rsidRDefault="009570B4" w:rsidP="00D879A9">
      <w:pPr>
        <w:tabs>
          <w:tab w:val="left" w:pos="1134"/>
        </w:tabs>
        <w:spacing w:after="0" w:line="240" w:lineRule="auto"/>
        <w:ind w:firstLine="993"/>
        <w:jc w:val="both"/>
        <w:rPr>
          <w:rFonts w:ascii="Arial" w:hAnsi="Arial" w:cs="Arial"/>
          <w:sz w:val="24"/>
          <w:szCs w:val="24"/>
          <w:highlight w:val="yellow"/>
        </w:rPr>
      </w:pPr>
      <w:r w:rsidRPr="009570B4">
        <w:rPr>
          <w:rFonts w:ascii="Arial" w:hAnsi="Arial" w:cs="Arial"/>
          <w:sz w:val="24"/>
          <w:szCs w:val="24"/>
          <w:highlight w:val="yellow"/>
        </w:rPr>
        <w:tab/>
      </w:r>
      <w:r w:rsidRPr="009570B4">
        <w:rPr>
          <w:rFonts w:ascii="Arial" w:hAnsi="Arial" w:cs="Arial"/>
          <w:sz w:val="24"/>
          <w:szCs w:val="24"/>
          <w:highlight w:val="yellow"/>
        </w:rPr>
        <w:tab/>
        <w:t>(1)</w:t>
      </w:r>
      <w:r w:rsidRPr="009570B4">
        <w:rPr>
          <w:rFonts w:ascii="Arial" w:hAnsi="Arial" w:cs="Arial"/>
          <w:sz w:val="24"/>
          <w:szCs w:val="24"/>
          <w:highlight w:val="yellow"/>
        </w:rPr>
        <w:tab/>
      </w:r>
      <w:r w:rsidR="000B44DD">
        <w:rPr>
          <w:rFonts w:ascii="Arial" w:hAnsi="Arial" w:cs="Arial"/>
          <w:sz w:val="24"/>
          <w:szCs w:val="24"/>
          <w:highlight w:val="yellow"/>
        </w:rPr>
        <w:t>Ε</w:t>
      </w:r>
      <w:r w:rsidR="003979E3" w:rsidRPr="009570B4">
        <w:rPr>
          <w:rFonts w:ascii="Arial" w:hAnsi="Arial" w:cs="Arial"/>
          <w:sz w:val="24"/>
          <w:szCs w:val="24"/>
          <w:highlight w:val="yellow"/>
        </w:rPr>
        <w:t xml:space="preserve">κλογικό κατάλογο εκτυπωμένο </w:t>
      </w:r>
      <w:r w:rsidR="00834B6D">
        <w:rPr>
          <w:rFonts w:ascii="Arial" w:hAnsi="Arial" w:cs="Arial"/>
          <w:sz w:val="24"/>
          <w:szCs w:val="24"/>
          <w:highlight w:val="yellow"/>
        </w:rPr>
        <w:t xml:space="preserve">ή / και ηλεκτρονικά </w:t>
      </w:r>
      <w:r w:rsidR="003979E3" w:rsidRPr="009570B4">
        <w:rPr>
          <w:rFonts w:ascii="Arial" w:hAnsi="Arial" w:cs="Arial"/>
          <w:sz w:val="24"/>
          <w:szCs w:val="24"/>
          <w:highlight w:val="yellow"/>
        </w:rPr>
        <w:t xml:space="preserve">κατά αλφαβητική σειρά μελών και αφορά τα </w:t>
      </w:r>
      <w:r w:rsidR="00AA3B2C" w:rsidRPr="009570B4">
        <w:rPr>
          <w:rFonts w:ascii="Arial" w:hAnsi="Arial" w:cs="Arial"/>
          <w:sz w:val="24"/>
          <w:szCs w:val="24"/>
          <w:highlight w:val="yellow"/>
        </w:rPr>
        <w:t xml:space="preserve">τακτικά </w:t>
      </w:r>
      <w:r w:rsidR="003979E3" w:rsidRPr="009570B4">
        <w:rPr>
          <w:rFonts w:ascii="Arial" w:hAnsi="Arial" w:cs="Arial"/>
          <w:sz w:val="24"/>
          <w:szCs w:val="24"/>
          <w:highlight w:val="yellow"/>
        </w:rPr>
        <w:t xml:space="preserve">μέλη που έχουν εγγραφεί στο σύλλογο και έχουν συμπεριληφθεί στο μητρώο μελών. Σε αυτόν </w:t>
      </w:r>
      <w:r w:rsidR="00AA3B2C" w:rsidRPr="009570B4">
        <w:rPr>
          <w:rFonts w:ascii="Arial" w:hAnsi="Arial" w:cs="Arial"/>
          <w:sz w:val="24"/>
          <w:szCs w:val="24"/>
          <w:highlight w:val="yellow"/>
        </w:rPr>
        <w:t xml:space="preserve">επισημαίνονται με «ΟΚ» τα μέλη για τα οποία δεν έχει </w:t>
      </w:r>
      <w:r w:rsidR="00AA3B2C" w:rsidRPr="009570B4">
        <w:rPr>
          <w:rFonts w:ascii="Arial" w:hAnsi="Arial" w:cs="Arial"/>
          <w:bCs/>
          <w:sz w:val="24"/>
          <w:szCs w:val="24"/>
          <w:highlight w:val="yellow"/>
        </w:rPr>
        <w:t xml:space="preserve">ανασταλεί η ιδιότητα τους ως τακτικού μέλους μέχρι οικονομικής τακτοποίησης </w:t>
      </w:r>
      <w:r w:rsidR="00AA3B2C" w:rsidRPr="009570B4">
        <w:rPr>
          <w:rFonts w:ascii="Arial" w:hAnsi="Arial" w:cs="Arial"/>
          <w:bCs/>
          <w:sz w:val="24"/>
          <w:szCs w:val="24"/>
          <w:highlight w:val="yellow"/>
        </w:rPr>
        <w:lastRenderedPageBreak/>
        <w:t>όλων των οικονομικών υποχρεώσεών τους.</w:t>
      </w:r>
      <w:r w:rsidR="003979E3" w:rsidRPr="009570B4">
        <w:rPr>
          <w:rFonts w:ascii="Arial" w:hAnsi="Arial" w:cs="Arial"/>
          <w:sz w:val="24"/>
          <w:szCs w:val="24"/>
          <w:highlight w:val="yellow"/>
        </w:rPr>
        <w:t xml:space="preserve"> </w:t>
      </w:r>
      <w:r w:rsidR="008609B2" w:rsidRPr="009570B4">
        <w:rPr>
          <w:rFonts w:ascii="Arial" w:hAnsi="Arial" w:cs="Arial"/>
          <w:sz w:val="24"/>
          <w:szCs w:val="24"/>
          <w:highlight w:val="yellow"/>
        </w:rPr>
        <w:t xml:space="preserve">Ο χρόνος παραλαβής του εν λόγω καταλόγου θα γίνει λίγες μέρες πριν τις αρχαιρεσίας σε συνεννόηση με το ΔΣ ώστε να ανταποκρίνεται </w:t>
      </w:r>
      <w:r w:rsidR="00F00BAD" w:rsidRPr="00F00BAD">
        <w:rPr>
          <w:rFonts w:ascii="Arial" w:hAnsi="Arial" w:cs="Arial"/>
          <w:sz w:val="24"/>
          <w:szCs w:val="24"/>
          <w:highlight w:val="yellow"/>
        </w:rPr>
        <w:t>-</w:t>
      </w:r>
      <w:r w:rsidR="008609B2" w:rsidRPr="009570B4">
        <w:rPr>
          <w:rFonts w:ascii="Arial" w:hAnsi="Arial" w:cs="Arial"/>
          <w:sz w:val="24"/>
          <w:szCs w:val="24"/>
          <w:highlight w:val="yellow"/>
        </w:rPr>
        <w:t>κατά το δυνατόν- στην κατάσταση των τακτικών μελών κατά την ημέρα των αρχαιρεσιών.</w:t>
      </w:r>
      <w:r w:rsidR="003979E3" w:rsidRPr="009570B4">
        <w:rPr>
          <w:rFonts w:ascii="Arial" w:hAnsi="Arial" w:cs="Arial"/>
          <w:sz w:val="24"/>
          <w:szCs w:val="24"/>
          <w:highlight w:val="yellow"/>
        </w:rPr>
        <w:t xml:space="preserve"> </w:t>
      </w:r>
    </w:p>
    <w:p w14:paraId="0E35A9DD" w14:textId="77777777" w:rsidR="003979E3" w:rsidRPr="009570B4" w:rsidRDefault="003979E3" w:rsidP="00D879A9">
      <w:pPr>
        <w:tabs>
          <w:tab w:val="left" w:pos="1134"/>
        </w:tabs>
        <w:spacing w:after="0" w:line="240" w:lineRule="auto"/>
        <w:ind w:firstLine="567"/>
        <w:rPr>
          <w:rFonts w:ascii="Arial" w:hAnsi="Arial" w:cs="Arial"/>
          <w:sz w:val="24"/>
          <w:szCs w:val="24"/>
          <w:highlight w:val="yellow"/>
        </w:rPr>
      </w:pPr>
    </w:p>
    <w:p w14:paraId="3BC23AF5" w14:textId="17322AC9" w:rsidR="003979E3" w:rsidRDefault="009570B4" w:rsidP="00D879A9">
      <w:pPr>
        <w:tabs>
          <w:tab w:val="left" w:pos="1134"/>
        </w:tabs>
        <w:spacing w:after="0" w:line="240" w:lineRule="auto"/>
        <w:ind w:firstLine="993"/>
        <w:jc w:val="both"/>
        <w:rPr>
          <w:rFonts w:ascii="Arial" w:hAnsi="Arial" w:cs="Arial"/>
          <w:sz w:val="24"/>
          <w:szCs w:val="24"/>
        </w:rPr>
      </w:pPr>
      <w:r w:rsidRPr="009570B4">
        <w:rPr>
          <w:rFonts w:ascii="Arial" w:hAnsi="Arial" w:cs="Arial"/>
          <w:sz w:val="24"/>
          <w:szCs w:val="24"/>
          <w:highlight w:val="yellow"/>
        </w:rPr>
        <w:tab/>
      </w:r>
      <w:r w:rsidRPr="009570B4">
        <w:rPr>
          <w:rFonts w:ascii="Arial" w:hAnsi="Arial" w:cs="Arial"/>
          <w:sz w:val="24"/>
          <w:szCs w:val="24"/>
          <w:highlight w:val="yellow"/>
        </w:rPr>
        <w:tab/>
        <w:t>(2)</w:t>
      </w:r>
      <w:r w:rsidRPr="009570B4">
        <w:rPr>
          <w:rFonts w:ascii="Arial" w:hAnsi="Arial" w:cs="Arial"/>
          <w:sz w:val="24"/>
          <w:szCs w:val="24"/>
          <w:highlight w:val="yellow"/>
        </w:rPr>
        <w:tab/>
      </w:r>
      <w:r w:rsidR="000B44DD">
        <w:rPr>
          <w:rFonts w:ascii="Arial" w:hAnsi="Arial" w:cs="Arial"/>
          <w:sz w:val="24"/>
          <w:szCs w:val="24"/>
          <w:highlight w:val="yellow"/>
        </w:rPr>
        <w:t>Ε</w:t>
      </w:r>
      <w:r w:rsidR="008609B2" w:rsidRPr="009570B4">
        <w:rPr>
          <w:rFonts w:ascii="Arial" w:hAnsi="Arial" w:cs="Arial"/>
          <w:sz w:val="24"/>
          <w:szCs w:val="24"/>
          <w:highlight w:val="yellow"/>
        </w:rPr>
        <w:t xml:space="preserve">κλογικό κατάλογο (μπορεί να είναι και σε χειρόγραφη </w:t>
      </w:r>
      <w:r w:rsidR="003979E3" w:rsidRPr="009570B4">
        <w:rPr>
          <w:rFonts w:ascii="Arial" w:hAnsi="Arial" w:cs="Arial"/>
          <w:sz w:val="24"/>
          <w:szCs w:val="24"/>
          <w:highlight w:val="yellow"/>
        </w:rPr>
        <w:t>μορφή</w:t>
      </w:r>
      <w:r w:rsidR="008609B2" w:rsidRPr="009570B4">
        <w:rPr>
          <w:rFonts w:ascii="Arial" w:hAnsi="Arial" w:cs="Arial"/>
          <w:sz w:val="24"/>
          <w:szCs w:val="24"/>
          <w:highlight w:val="yellow"/>
        </w:rPr>
        <w:t>)</w:t>
      </w:r>
      <w:r w:rsidR="003979E3" w:rsidRPr="009570B4">
        <w:rPr>
          <w:rFonts w:ascii="Arial" w:hAnsi="Arial" w:cs="Arial"/>
          <w:sz w:val="24"/>
          <w:szCs w:val="24"/>
          <w:highlight w:val="yellow"/>
        </w:rPr>
        <w:t xml:space="preserve"> </w:t>
      </w:r>
      <w:r w:rsidR="00BB02EB" w:rsidRPr="009570B4">
        <w:rPr>
          <w:rFonts w:ascii="Arial" w:hAnsi="Arial" w:cs="Arial"/>
          <w:sz w:val="24"/>
          <w:szCs w:val="24"/>
          <w:highlight w:val="yellow"/>
        </w:rPr>
        <w:t xml:space="preserve">με </w:t>
      </w:r>
      <w:r w:rsidR="00E45034" w:rsidRPr="009570B4">
        <w:rPr>
          <w:rFonts w:ascii="Arial" w:hAnsi="Arial" w:cs="Arial"/>
          <w:sz w:val="24"/>
          <w:szCs w:val="24"/>
          <w:highlight w:val="yellow"/>
        </w:rPr>
        <w:t xml:space="preserve">νέα </w:t>
      </w:r>
      <w:r w:rsidR="00BB02EB" w:rsidRPr="009570B4">
        <w:rPr>
          <w:rFonts w:ascii="Arial" w:hAnsi="Arial" w:cs="Arial"/>
          <w:sz w:val="24"/>
          <w:szCs w:val="24"/>
          <w:highlight w:val="yellow"/>
        </w:rPr>
        <w:t xml:space="preserve">τακτικά μέλη που έχουν εγγραφεί </w:t>
      </w:r>
      <w:r w:rsidR="00BB02EB" w:rsidRPr="00FB683F">
        <w:rPr>
          <w:rFonts w:ascii="Arial" w:hAnsi="Arial" w:cs="Arial"/>
          <w:sz w:val="24"/>
          <w:szCs w:val="24"/>
          <w:highlight w:val="yellow"/>
        </w:rPr>
        <w:t>στο σύλλογο</w:t>
      </w:r>
      <w:r w:rsidR="00FB683F" w:rsidRPr="00FB683F">
        <w:rPr>
          <w:rFonts w:ascii="Arial" w:hAnsi="Arial" w:cs="Arial"/>
          <w:sz w:val="24"/>
          <w:szCs w:val="24"/>
          <w:highlight w:val="yellow"/>
        </w:rPr>
        <w:t xml:space="preserve"> από τη στιγμή σύνταξης του καταλόγου ανωτέρω παρ </w:t>
      </w:r>
      <w:r w:rsidR="00834B6D">
        <w:rPr>
          <w:rFonts w:ascii="Arial" w:hAnsi="Arial" w:cs="Arial"/>
          <w:sz w:val="24"/>
          <w:szCs w:val="24"/>
          <w:highlight w:val="yellow"/>
        </w:rPr>
        <w:t>α.(1)</w:t>
      </w:r>
      <w:r w:rsidR="00FB683F" w:rsidRPr="00FB683F">
        <w:rPr>
          <w:rFonts w:ascii="Arial" w:hAnsi="Arial" w:cs="Arial"/>
          <w:sz w:val="24"/>
          <w:szCs w:val="24"/>
          <w:highlight w:val="yellow"/>
        </w:rPr>
        <w:t xml:space="preserve"> έως την έναρξη της ΓΣ. Σε αυτόν επισημαίνονται με «ΟΚ» τα μέλη για τα οποία</w:t>
      </w:r>
      <w:r w:rsidR="00BB02EB" w:rsidRPr="00FB683F">
        <w:rPr>
          <w:rFonts w:ascii="Arial" w:hAnsi="Arial" w:cs="Arial"/>
          <w:sz w:val="24"/>
          <w:szCs w:val="24"/>
          <w:highlight w:val="yellow"/>
        </w:rPr>
        <w:t xml:space="preserve"> </w:t>
      </w:r>
      <w:r w:rsidR="00FB683F" w:rsidRPr="00FB683F">
        <w:rPr>
          <w:rFonts w:ascii="Arial" w:hAnsi="Arial" w:cs="Arial"/>
          <w:sz w:val="24"/>
          <w:szCs w:val="24"/>
          <w:highlight w:val="yellow"/>
        </w:rPr>
        <w:t>έχουν πληρώσει την ετήσια συνδρομή.</w:t>
      </w:r>
    </w:p>
    <w:p w14:paraId="33203DBD" w14:textId="77777777" w:rsidR="00FB683F" w:rsidRDefault="00FB683F" w:rsidP="00D879A9">
      <w:pPr>
        <w:tabs>
          <w:tab w:val="left" w:pos="1134"/>
        </w:tabs>
        <w:spacing w:after="0" w:line="240" w:lineRule="auto"/>
        <w:ind w:firstLine="993"/>
        <w:jc w:val="both"/>
        <w:rPr>
          <w:rFonts w:ascii="Arial" w:hAnsi="Arial" w:cs="Arial"/>
          <w:sz w:val="24"/>
          <w:szCs w:val="24"/>
        </w:rPr>
      </w:pPr>
    </w:p>
    <w:p w14:paraId="76ED57AB" w14:textId="392E6687" w:rsidR="00FB683F" w:rsidRDefault="009570B4" w:rsidP="009570B4">
      <w:pPr>
        <w:tabs>
          <w:tab w:val="left" w:pos="1134"/>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r>
      <w:r w:rsidR="00FB683F" w:rsidRPr="00834B6D">
        <w:rPr>
          <w:rFonts w:ascii="Arial" w:hAnsi="Arial" w:cs="Arial"/>
          <w:sz w:val="24"/>
          <w:szCs w:val="24"/>
          <w:highlight w:val="yellow"/>
        </w:rPr>
        <w:t xml:space="preserve">Κατάσταση μελών που έχει ανασταλεί </w:t>
      </w:r>
      <w:r w:rsidR="00FB683F" w:rsidRPr="00834B6D">
        <w:rPr>
          <w:rFonts w:ascii="Arial" w:hAnsi="Arial" w:cs="Arial"/>
          <w:bCs/>
          <w:sz w:val="24"/>
          <w:szCs w:val="24"/>
          <w:highlight w:val="yellow"/>
        </w:rPr>
        <w:t xml:space="preserve">ιδιότητα τους ως τακτικού μέλους αλλά έχουν τακτοποιήσει τις οικονομικές τους υποχρεώσεις </w:t>
      </w:r>
      <w:r w:rsidR="00FB683F" w:rsidRPr="00834B6D">
        <w:rPr>
          <w:rFonts w:ascii="Arial" w:hAnsi="Arial" w:cs="Arial"/>
          <w:sz w:val="24"/>
          <w:szCs w:val="24"/>
          <w:highlight w:val="yellow"/>
        </w:rPr>
        <w:t xml:space="preserve">από τη στιγμή σύνταξης του καταλόγου ανωτέρω παρ </w:t>
      </w:r>
      <w:r w:rsidR="00834B6D">
        <w:rPr>
          <w:rFonts w:ascii="Arial" w:hAnsi="Arial" w:cs="Arial"/>
          <w:sz w:val="24"/>
          <w:szCs w:val="24"/>
          <w:highlight w:val="yellow"/>
        </w:rPr>
        <w:t>α.(</w:t>
      </w:r>
      <w:r w:rsidR="00834B6D" w:rsidRPr="00834B6D">
        <w:rPr>
          <w:rFonts w:ascii="Arial" w:hAnsi="Arial" w:cs="Arial"/>
          <w:sz w:val="24"/>
          <w:szCs w:val="24"/>
          <w:highlight w:val="yellow"/>
        </w:rPr>
        <w:t>1</w:t>
      </w:r>
      <w:r w:rsidR="00834B6D">
        <w:rPr>
          <w:rFonts w:ascii="Arial" w:hAnsi="Arial" w:cs="Arial"/>
          <w:sz w:val="24"/>
          <w:szCs w:val="24"/>
          <w:highlight w:val="yellow"/>
        </w:rPr>
        <w:t>)</w:t>
      </w:r>
      <w:r w:rsidR="00FB683F" w:rsidRPr="00834B6D">
        <w:rPr>
          <w:rFonts w:ascii="Arial" w:hAnsi="Arial" w:cs="Arial"/>
          <w:sz w:val="24"/>
          <w:szCs w:val="24"/>
          <w:highlight w:val="yellow"/>
        </w:rPr>
        <w:t xml:space="preserve"> έως την έναρξη της ΓΣ. Για αυτούς και με ευθύνη της ΚΕΦΕ θα επισημανθεί «ΟΚ» στην κατάσταση της παρ </w:t>
      </w:r>
      <w:r w:rsidR="00834B6D">
        <w:rPr>
          <w:rFonts w:ascii="Arial" w:hAnsi="Arial" w:cs="Arial"/>
          <w:sz w:val="24"/>
          <w:szCs w:val="24"/>
          <w:highlight w:val="yellow"/>
        </w:rPr>
        <w:t>α.(</w:t>
      </w:r>
      <w:r w:rsidR="00FB683F" w:rsidRPr="00834B6D">
        <w:rPr>
          <w:rFonts w:ascii="Arial" w:hAnsi="Arial" w:cs="Arial"/>
          <w:sz w:val="24"/>
          <w:szCs w:val="24"/>
          <w:highlight w:val="yellow"/>
        </w:rPr>
        <w:t>1</w:t>
      </w:r>
      <w:r w:rsidR="00834B6D">
        <w:rPr>
          <w:rFonts w:ascii="Arial" w:hAnsi="Arial" w:cs="Arial"/>
          <w:sz w:val="24"/>
          <w:szCs w:val="24"/>
          <w:highlight w:val="yellow"/>
        </w:rPr>
        <w:t>)</w:t>
      </w:r>
      <w:r w:rsidR="00FB683F" w:rsidRPr="00834B6D">
        <w:rPr>
          <w:rFonts w:ascii="Arial" w:hAnsi="Arial" w:cs="Arial"/>
          <w:sz w:val="24"/>
          <w:szCs w:val="24"/>
          <w:highlight w:val="yellow"/>
        </w:rPr>
        <w:t>.</w:t>
      </w:r>
    </w:p>
    <w:p w14:paraId="7ABD747C" w14:textId="77777777" w:rsidR="007A4D34" w:rsidRDefault="007A4D34" w:rsidP="009570B4">
      <w:pPr>
        <w:tabs>
          <w:tab w:val="left" w:pos="1134"/>
        </w:tabs>
        <w:spacing w:after="0" w:line="240" w:lineRule="auto"/>
        <w:jc w:val="both"/>
        <w:rPr>
          <w:rFonts w:ascii="Arial" w:hAnsi="Arial" w:cs="Arial"/>
          <w:sz w:val="24"/>
          <w:szCs w:val="24"/>
        </w:rPr>
      </w:pPr>
    </w:p>
    <w:p w14:paraId="05E2543B" w14:textId="3ECBFFAF" w:rsidR="00C85021" w:rsidRPr="00AA3B2C" w:rsidRDefault="000B44DD" w:rsidP="009570B4">
      <w:pPr>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00563883">
        <w:rPr>
          <w:rFonts w:ascii="Arial" w:hAnsi="Arial" w:cs="Arial"/>
          <w:sz w:val="24"/>
          <w:szCs w:val="24"/>
        </w:rPr>
        <w:t xml:space="preserve"> </w:t>
      </w:r>
      <w:r>
        <w:rPr>
          <w:rFonts w:ascii="Arial" w:hAnsi="Arial" w:cs="Arial"/>
          <w:sz w:val="24"/>
          <w:szCs w:val="24"/>
        </w:rPr>
        <w:t xml:space="preserve">β.    </w:t>
      </w:r>
      <w:r w:rsidRPr="00E34297">
        <w:rPr>
          <w:rFonts w:ascii="Arial" w:hAnsi="Arial" w:cs="Arial"/>
          <w:sz w:val="24"/>
          <w:szCs w:val="24"/>
          <w:highlight w:val="yellow"/>
        </w:rPr>
        <w:t>Σε συνεργασία με το ΔΣ και με τη λήξη της</w:t>
      </w:r>
      <w:r w:rsidR="00563883" w:rsidRPr="00E34297">
        <w:rPr>
          <w:rFonts w:ascii="Arial" w:hAnsi="Arial" w:cs="Arial"/>
          <w:sz w:val="24"/>
          <w:szCs w:val="24"/>
          <w:highlight w:val="yellow"/>
        </w:rPr>
        <w:t xml:space="preserve"> προθεσμίας που</w:t>
      </w:r>
      <w:r w:rsidRPr="00E34297">
        <w:rPr>
          <w:rFonts w:ascii="Arial" w:hAnsi="Arial" w:cs="Arial"/>
          <w:sz w:val="24"/>
          <w:szCs w:val="24"/>
          <w:highlight w:val="yellow"/>
        </w:rPr>
        <w:t xml:space="preserve"> αναφέρετ</w:t>
      </w:r>
      <w:r w:rsidR="00563883" w:rsidRPr="00E34297">
        <w:rPr>
          <w:rFonts w:ascii="Arial" w:hAnsi="Arial" w:cs="Arial"/>
          <w:sz w:val="24"/>
          <w:szCs w:val="24"/>
          <w:highlight w:val="yellow"/>
        </w:rPr>
        <w:t>αι</w:t>
      </w:r>
      <w:r w:rsidRPr="00E34297">
        <w:rPr>
          <w:rFonts w:ascii="Arial" w:hAnsi="Arial" w:cs="Arial"/>
          <w:sz w:val="24"/>
          <w:szCs w:val="24"/>
          <w:highlight w:val="yellow"/>
        </w:rPr>
        <w:t xml:space="preserve"> στην παρ 15 του άρθρου 5.10 παρόντος, </w:t>
      </w:r>
      <w:r w:rsidR="00563883" w:rsidRPr="00E34297">
        <w:rPr>
          <w:rFonts w:ascii="Arial" w:hAnsi="Arial" w:cs="Arial"/>
          <w:sz w:val="24"/>
          <w:szCs w:val="24"/>
          <w:highlight w:val="yellow"/>
        </w:rPr>
        <w:t>συντάσσει</w:t>
      </w:r>
      <w:r w:rsidRPr="00E34297">
        <w:rPr>
          <w:rFonts w:ascii="Arial" w:hAnsi="Arial" w:cs="Arial"/>
          <w:sz w:val="24"/>
          <w:szCs w:val="24"/>
          <w:highlight w:val="yellow"/>
        </w:rPr>
        <w:t xml:space="preserve"> κατάσταση των τακτικών μελών που επιθυμούν </w:t>
      </w:r>
      <w:r w:rsidR="00563883" w:rsidRPr="00E34297">
        <w:rPr>
          <w:rFonts w:ascii="Arial" w:hAnsi="Arial" w:cs="Arial"/>
          <w:sz w:val="24"/>
          <w:szCs w:val="24"/>
          <w:highlight w:val="yellow"/>
        </w:rPr>
        <w:t>να συμμετάσχουν με ηλεκτρονική ψηφοφορία</w:t>
      </w:r>
      <w:r w:rsidR="00C85021">
        <w:rPr>
          <w:rFonts w:ascii="Arial" w:hAnsi="Arial" w:cs="Arial"/>
          <w:sz w:val="24"/>
          <w:szCs w:val="24"/>
          <w:highlight w:val="yellow"/>
        </w:rPr>
        <w:t xml:space="preserve"> (εφ’ όσον προβλέπεται)</w:t>
      </w:r>
      <w:r w:rsidR="00563883" w:rsidRPr="00E34297">
        <w:rPr>
          <w:rFonts w:ascii="Arial" w:hAnsi="Arial" w:cs="Arial"/>
          <w:sz w:val="24"/>
          <w:szCs w:val="24"/>
          <w:highlight w:val="yellow"/>
        </w:rPr>
        <w:t>. Μετά τη διασταύρωση των στοιχείων με τον κατάλογο παρ 2(α), επιβεβαιώνει ποιοι από αυτούς έχουν δικαίωμα συμμετοχής στις εκλογές με ηλεκτρονική ψήφο και οι οποίοι θα λάβουν τις α</w:t>
      </w:r>
      <w:r w:rsidR="007A4D34" w:rsidRPr="00E34297">
        <w:rPr>
          <w:rFonts w:ascii="Arial" w:hAnsi="Arial" w:cs="Arial"/>
          <w:sz w:val="24"/>
          <w:szCs w:val="24"/>
          <w:highlight w:val="yellow"/>
        </w:rPr>
        <w:t>παραίτητα στοιχεία (πχ ηλεκτρονικούς κωδικούς) για την συμμετοχή τους στις αρχαιρεσίες με ηλεκτρονική ψήφο.</w:t>
      </w:r>
    </w:p>
    <w:p w14:paraId="255CA145" w14:textId="77777777" w:rsidR="003979E3" w:rsidRDefault="003979E3" w:rsidP="00D879A9">
      <w:pPr>
        <w:tabs>
          <w:tab w:val="left" w:pos="1134"/>
        </w:tabs>
        <w:spacing w:after="0" w:line="240" w:lineRule="auto"/>
        <w:ind w:firstLine="567"/>
        <w:jc w:val="both"/>
        <w:rPr>
          <w:rFonts w:ascii="Arial" w:hAnsi="Arial" w:cs="Arial"/>
          <w:sz w:val="24"/>
          <w:szCs w:val="24"/>
        </w:rPr>
      </w:pPr>
    </w:p>
    <w:p w14:paraId="67FE8D52" w14:textId="5AB45C37" w:rsidR="00C85021" w:rsidRDefault="00C85021" w:rsidP="00D879A9">
      <w:pPr>
        <w:tabs>
          <w:tab w:val="left" w:pos="1134"/>
        </w:tabs>
        <w:spacing w:after="0" w:line="240" w:lineRule="auto"/>
        <w:ind w:firstLine="567"/>
        <w:jc w:val="both"/>
        <w:rPr>
          <w:rFonts w:ascii="Arial" w:hAnsi="Arial" w:cs="Arial"/>
          <w:sz w:val="24"/>
          <w:szCs w:val="24"/>
        </w:rPr>
      </w:pPr>
      <w:r>
        <w:rPr>
          <w:rFonts w:ascii="Arial" w:hAnsi="Arial" w:cs="Arial"/>
          <w:sz w:val="24"/>
          <w:szCs w:val="24"/>
        </w:rPr>
        <w:t xml:space="preserve">      γ.      </w:t>
      </w:r>
      <w:r w:rsidRPr="00C85021">
        <w:rPr>
          <w:rFonts w:ascii="Arial" w:hAnsi="Arial" w:cs="Arial"/>
          <w:sz w:val="24"/>
          <w:szCs w:val="24"/>
          <w:highlight w:val="yellow"/>
        </w:rPr>
        <w:t>Επισημαίνει στην κατάσταση ανωτέρω παραγράφου α(1) τα τακτικά μέλη που θα ψηφίσουν με ηλεκτρονική ψήφο (εφ’ όσον προβλέπεται) και συνεπώς δεν έχουν δικαίωμα να συμμετάσχουν με επιστολική ή ψήφο σε κάλπη.</w:t>
      </w:r>
      <w:r>
        <w:rPr>
          <w:rFonts w:ascii="Arial" w:hAnsi="Arial" w:cs="Arial"/>
          <w:sz w:val="24"/>
          <w:szCs w:val="24"/>
        </w:rPr>
        <w:t xml:space="preserve"> </w:t>
      </w:r>
    </w:p>
    <w:p w14:paraId="5442A1DD" w14:textId="77777777" w:rsidR="00C85021" w:rsidRPr="00AA3B2C" w:rsidRDefault="00C85021" w:rsidP="00D879A9">
      <w:pPr>
        <w:tabs>
          <w:tab w:val="left" w:pos="1134"/>
        </w:tabs>
        <w:spacing w:after="0" w:line="240" w:lineRule="auto"/>
        <w:ind w:firstLine="567"/>
        <w:jc w:val="both"/>
        <w:rPr>
          <w:rFonts w:ascii="Arial" w:hAnsi="Arial" w:cs="Arial"/>
          <w:sz w:val="24"/>
          <w:szCs w:val="24"/>
        </w:rPr>
      </w:pPr>
    </w:p>
    <w:p w14:paraId="6DA3ACDB" w14:textId="4959F4EA" w:rsidR="003979E3" w:rsidRPr="00AA3B2C" w:rsidRDefault="00C85021" w:rsidP="00D879A9">
      <w:pPr>
        <w:tabs>
          <w:tab w:val="left" w:pos="1134"/>
        </w:tabs>
        <w:spacing w:after="0" w:line="240" w:lineRule="auto"/>
        <w:ind w:firstLine="993"/>
        <w:jc w:val="both"/>
        <w:rPr>
          <w:rFonts w:ascii="Arial" w:hAnsi="Arial" w:cs="Arial"/>
          <w:sz w:val="24"/>
          <w:szCs w:val="24"/>
        </w:rPr>
      </w:pPr>
      <w:r>
        <w:rPr>
          <w:rFonts w:ascii="Arial" w:hAnsi="Arial" w:cs="Arial"/>
          <w:sz w:val="24"/>
          <w:szCs w:val="24"/>
        </w:rPr>
        <w:t>δ</w:t>
      </w:r>
      <w:r w:rsidR="003979E3" w:rsidRPr="00AA3B2C">
        <w:rPr>
          <w:rFonts w:ascii="Arial" w:hAnsi="Arial" w:cs="Arial"/>
          <w:sz w:val="24"/>
          <w:szCs w:val="24"/>
        </w:rPr>
        <w:t>.</w:t>
      </w:r>
      <w:r w:rsidR="003979E3" w:rsidRPr="00AA3B2C">
        <w:rPr>
          <w:rFonts w:ascii="Arial" w:hAnsi="Arial" w:cs="Arial"/>
          <w:sz w:val="24"/>
          <w:szCs w:val="24"/>
        </w:rPr>
        <w:tab/>
      </w:r>
      <w:r w:rsidR="009570B4">
        <w:rPr>
          <w:rFonts w:ascii="Arial" w:hAnsi="Arial" w:cs="Arial"/>
          <w:sz w:val="24"/>
          <w:szCs w:val="24"/>
        </w:rPr>
        <w:t xml:space="preserve">Παραλαμβάνει </w:t>
      </w:r>
      <w:r w:rsidR="00834B6D" w:rsidRPr="00834B6D">
        <w:rPr>
          <w:rFonts w:ascii="Arial" w:hAnsi="Arial" w:cs="Arial"/>
          <w:sz w:val="24"/>
          <w:szCs w:val="24"/>
          <w:highlight w:val="yellow"/>
        </w:rPr>
        <w:t>με την έναρξη της ΓΣ</w:t>
      </w:r>
      <w:r w:rsidR="00834B6D" w:rsidRPr="00AA3B2C">
        <w:rPr>
          <w:rFonts w:ascii="Arial" w:hAnsi="Arial" w:cs="Arial"/>
          <w:sz w:val="24"/>
          <w:szCs w:val="24"/>
        </w:rPr>
        <w:t xml:space="preserve"> </w:t>
      </w:r>
      <w:r w:rsidR="00C41FB7" w:rsidRPr="00AA3B2C">
        <w:rPr>
          <w:rFonts w:ascii="Arial" w:hAnsi="Arial" w:cs="Arial"/>
          <w:sz w:val="24"/>
          <w:szCs w:val="24"/>
        </w:rPr>
        <w:t xml:space="preserve">από τον ορισθέντα </w:t>
      </w:r>
      <w:proofErr w:type="spellStart"/>
      <w:r w:rsidR="00C41FB7" w:rsidRPr="00AA3B2C">
        <w:rPr>
          <w:rFonts w:ascii="Arial" w:hAnsi="Arial" w:cs="Arial"/>
          <w:sz w:val="24"/>
          <w:szCs w:val="24"/>
        </w:rPr>
        <w:t>Ψηφοσυλλέκτη</w:t>
      </w:r>
      <w:proofErr w:type="spellEnd"/>
      <w:r w:rsidR="003979E3" w:rsidRPr="00AA3B2C">
        <w:rPr>
          <w:rFonts w:ascii="Arial" w:hAnsi="Arial" w:cs="Arial"/>
          <w:sz w:val="24"/>
          <w:szCs w:val="24"/>
        </w:rPr>
        <w:t xml:space="preserve"> φάκελο με εσώκλειστους τους φακέλους επιστολικής ψηφοφορίας (εάν υπάρχουν) και μία υπογεγραμμένη κατάσταση αυτών</w:t>
      </w:r>
      <w:r w:rsidR="003979E3" w:rsidRPr="00834B6D">
        <w:rPr>
          <w:rFonts w:ascii="Arial" w:hAnsi="Arial" w:cs="Arial"/>
          <w:sz w:val="24"/>
          <w:szCs w:val="24"/>
          <w:highlight w:val="yellow"/>
        </w:rPr>
        <w:t>.</w:t>
      </w:r>
    </w:p>
    <w:p w14:paraId="3FB5BF51" w14:textId="77777777" w:rsidR="00C85021" w:rsidRDefault="00C85021" w:rsidP="00C85021">
      <w:pPr>
        <w:pStyle w:val="20"/>
        <w:shd w:val="clear" w:color="auto" w:fill="auto"/>
        <w:tabs>
          <w:tab w:val="left" w:pos="993"/>
        </w:tabs>
        <w:spacing w:after="0" w:line="240" w:lineRule="auto"/>
        <w:jc w:val="both"/>
        <w:rPr>
          <w:rFonts w:ascii="Arial" w:hAnsi="Arial" w:cs="Arial"/>
          <w:i w:val="0"/>
          <w:iCs w:val="0"/>
          <w:sz w:val="24"/>
          <w:szCs w:val="24"/>
          <w:lang w:eastAsia="en-US"/>
        </w:rPr>
      </w:pPr>
    </w:p>
    <w:p w14:paraId="1DD3F08E" w14:textId="77777777" w:rsidR="00C85021" w:rsidRDefault="00C85021" w:rsidP="00C85021">
      <w:pPr>
        <w:pStyle w:val="20"/>
        <w:shd w:val="clear" w:color="auto" w:fill="auto"/>
        <w:tabs>
          <w:tab w:val="left" w:pos="993"/>
        </w:tabs>
        <w:spacing w:after="0" w:line="240" w:lineRule="auto"/>
        <w:jc w:val="both"/>
        <w:rPr>
          <w:rFonts w:ascii="Arial" w:hAnsi="Arial" w:cs="Arial"/>
          <w:i w:val="0"/>
          <w:sz w:val="24"/>
          <w:szCs w:val="24"/>
          <w:highlight w:val="yellow"/>
        </w:rPr>
      </w:pPr>
      <w:r w:rsidRPr="00C85021">
        <w:rPr>
          <w:rFonts w:ascii="Arial" w:hAnsi="Arial" w:cs="Arial"/>
          <w:i w:val="0"/>
          <w:iCs w:val="0"/>
          <w:sz w:val="24"/>
          <w:szCs w:val="24"/>
          <w:lang w:eastAsia="en-US"/>
        </w:rPr>
        <w:t xml:space="preserve">               ε.    </w:t>
      </w:r>
      <w:r w:rsidRPr="00C85021">
        <w:rPr>
          <w:rFonts w:ascii="Arial" w:hAnsi="Arial" w:cs="Arial"/>
          <w:i w:val="0"/>
          <w:sz w:val="24"/>
          <w:szCs w:val="24"/>
          <w:highlight w:val="yellow"/>
        </w:rPr>
        <w:t xml:space="preserve">Πριν την έναρξη της ΓΣ έχει προνοήσει σε συνεργασία </w:t>
      </w:r>
      <w:r>
        <w:rPr>
          <w:rFonts w:ascii="Arial" w:hAnsi="Arial" w:cs="Arial"/>
          <w:i w:val="0"/>
          <w:sz w:val="24"/>
          <w:szCs w:val="24"/>
          <w:highlight w:val="yellow"/>
        </w:rPr>
        <w:t xml:space="preserve">με το ΔΣ για την ύπαρξη:     </w:t>
      </w:r>
    </w:p>
    <w:p w14:paraId="78C1AE22" w14:textId="77777777" w:rsidR="00C85021" w:rsidRDefault="00C85021" w:rsidP="00C85021">
      <w:pPr>
        <w:pStyle w:val="20"/>
        <w:shd w:val="clear" w:color="auto" w:fill="auto"/>
        <w:tabs>
          <w:tab w:val="left" w:pos="993"/>
        </w:tabs>
        <w:spacing w:after="0" w:line="240" w:lineRule="auto"/>
        <w:jc w:val="both"/>
        <w:rPr>
          <w:rFonts w:ascii="Arial" w:hAnsi="Arial" w:cs="Arial"/>
          <w:i w:val="0"/>
          <w:sz w:val="24"/>
          <w:szCs w:val="24"/>
          <w:highlight w:val="yellow"/>
        </w:rPr>
      </w:pPr>
    </w:p>
    <w:p w14:paraId="240303A8" w14:textId="0DED9266" w:rsidR="007B7FA2" w:rsidRPr="00C85021" w:rsidRDefault="00C85021" w:rsidP="00C85021">
      <w:pPr>
        <w:pStyle w:val="20"/>
        <w:shd w:val="clear" w:color="auto" w:fill="auto"/>
        <w:tabs>
          <w:tab w:val="left" w:pos="993"/>
        </w:tabs>
        <w:spacing w:after="0" w:line="240" w:lineRule="auto"/>
        <w:jc w:val="both"/>
        <w:rPr>
          <w:rFonts w:ascii="Arial" w:hAnsi="Arial" w:cs="Arial"/>
          <w:i w:val="0"/>
          <w:sz w:val="24"/>
          <w:szCs w:val="24"/>
        </w:rPr>
      </w:pPr>
      <w:r>
        <w:rPr>
          <w:rFonts w:ascii="Arial" w:hAnsi="Arial" w:cs="Arial"/>
          <w:i w:val="0"/>
          <w:sz w:val="24"/>
          <w:szCs w:val="24"/>
          <w:highlight w:val="yellow"/>
        </w:rPr>
        <w:tab/>
      </w:r>
      <w:r>
        <w:rPr>
          <w:rFonts w:ascii="Arial" w:hAnsi="Arial" w:cs="Arial"/>
          <w:i w:val="0"/>
          <w:sz w:val="24"/>
          <w:szCs w:val="24"/>
          <w:highlight w:val="yellow"/>
        </w:rPr>
        <w:tab/>
        <w:t xml:space="preserve"> (1) Πινάκων</w:t>
      </w:r>
      <w:r w:rsidR="003979E3" w:rsidRPr="00C85021">
        <w:rPr>
          <w:rFonts w:ascii="Arial" w:hAnsi="Arial" w:cs="Arial"/>
          <w:i w:val="0"/>
          <w:iCs w:val="0"/>
          <w:sz w:val="24"/>
          <w:szCs w:val="24"/>
          <w:highlight w:val="yellow"/>
        </w:rPr>
        <w:t xml:space="preserve"> Καταγραφής </w:t>
      </w:r>
      <w:bookmarkStart w:id="33" w:name="_Hlk30440277"/>
      <w:r w:rsidR="003979E3" w:rsidRPr="00C85021">
        <w:rPr>
          <w:rFonts w:ascii="Arial" w:hAnsi="Arial" w:cs="Arial"/>
          <w:i w:val="0"/>
          <w:iCs w:val="0"/>
          <w:sz w:val="24"/>
          <w:szCs w:val="24"/>
          <w:highlight w:val="yellow"/>
        </w:rPr>
        <w:t>Ψήφων</w:t>
      </w:r>
      <w:r w:rsidR="007B7FA2" w:rsidRPr="00C85021">
        <w:rPr>
          <w:rFonts w:ascii="Arial" w:hAnsi="Arial" w:cs="Arial"/>
          <w:i w:val="0"/>
          <w:sz w:val="24"/>
          <w:szCs w:val="24"/>
          <w:highlight w:val="yellow"/>
        </w:rPr>
        <w:t xml:space="preserve"> (Υπόδειγμα των πινάκων αυτών εμφανίζεται στο τέλος του παρόντος ως «Υπόδειγμα 5»)</w:t>
      </w:r>
      <w:bookmarkEnd w:id="33"/>
      <w:r w:rsidR="007B7FA2" w:rsidRPr="00C85021">
        <w:rPr>
          <w:rFonts w:ascii="Arial" w:hAnsi="Arial" w:cs="Arial"/>
          <w:i w:val="0"/>
          <w:sz w:val="24"/>
          <w:szCs w:val="24"/>
          <w:highlight w:val="yellow"/>
        </w:rPr>
        <w:t>.</w:t>
      </w:r>
    </w:p>
    <w:p w14:paraId="02FA9591" w14:textId="22B007FE" w:rsidR="003979E3" w:rsidRPr="00AA3B2C" w:rsidRDefault="007B7FA2" w:rsidP="00D879A9">
      <w:pPr>
        <w:tabs>
          <w:tab w:val="left" w:pos="1134"/>
        </w:tabs>
        <w:spacing w:after="0" w:line="240" w:lineRule="auto"/>
        <w:ind w:firstLine="993"/>
        <w:jc w:val="both"/>
        <w:rPr>
          <w:rFonts w:ascii="Arial" w:hAnsi="Arial" w:cs="Arial"/>
          <w:sz w:val="24"/>
          <w:szCs w:val="24"/>
        </w:rPr>
      </w:pPr>
      <w:r w:rsidRPr="00AA3B2C">
        <w:rPr>
          <w:rFonts w:ascii="Arial" w:hAnsi="Arial" w:cs="Arial"/>
          <w:sz w:val="24"/>
          <w:szCs w:val="24"/>
        </w:rPr>
        <w:t xml:space="preserve">  </w:t>
      </w:r>
      <w:r w:rsidR="003979E3" w:rsidRPr="00AA3B2C">
        <w:rPr>
          <w:rFonts w:ascii="Arial" w:hAnsi="Arial" w:cs="Arial"/>
          <w:sz w:val="24"/>
          <w:szCs w:val="24"/>
        </w:rPr>
        <w:t>.</w:t>
      </w:r>
    </w:p>
    <w:p w14:paraId="1221D9F2" w14:textId="084D80FF" w:rsidR="003979E3" w:rsidRPr="004360EC" w:rsidRDefault="00C85021" w:rsidP="00D879A9">
      <w:pPr>
        <w:tabs>
          <w:tab w:val="left" w:pos="1134"/>
        </w:tabs>
        <w:spacing w:after="0" w:line="240" w:lineRule="auto"/>
        <w:ind w:firstLine="993"/>
        <w:jc w:val="both"/>
        <w:rPr>
          <w:rFonts w:ascii="Arial" w:hAnsi="Arial" w:cs="Arial"/>
          <w:iCs/>
          <w:sz w:val="24"/>
          <w:szCs w:val="24"/>
          <w:highlight w:val="yellow"/>
        </w:rPr>
      </w:pPr>
      <w:r>
        <w:rPr>
          <w:rFonts w:ascii="Arial" w:hAnsi="Arial" w:cs="Arial"/>
          <w:sz w:val="24"/>
          <w:szCs w:val="24"/>
        </w:rPr>
        <w:tab/>
        <w:t xml:space="preserve">       </w:t>
      </w:r>
      <w:r w:rsidRPr="004360EC">
        <w:rPr>
          <w:rFonts w:ascii="Arial" w:hAnsi="Arial" w:cs="Arial"/>
          <w:sz w:val="24"/>
          <w:szCs w:val="24"/>
          <w:highlight w:val="yellow"/>
        </w:rPr>
        <w:t xml:space="preserve">(2) </w:t>
      </w:r>
      <w:r w:rsidR="003979E3" w:rsidRPr="004360EC">
        <w:rPr>
          <w:rFonts w:ascii="Arial" w:hAnsi="Arial" w:cs="Arial"/>
          <w:sz w:val="24"/>
          <w:szCs w:val="24"/>
          <w:highlight w:val="yellow"/>
        </w:rPr>
        <w:t>Υπ</w:t>
      </w:r>
      <w:r w:rsidR="004360EC" w:rsidRPr="004360EC">
        <w:rPr>
          <w:rFonts w:ascii="Arial" w:hAnsi="Arial" w:cs="Arial"/>
          <w:sz w:val="24"/>
          <w:szCs w:val="24"/>
          <w:highlight w:val="yellow"/>
        </w:rPr>
        <w:t>οδείγματος</w:t>
      </w:r>
      <w:r w:rsidR="003979E3" w:rsidRPr="004360EC">
        <w:rPr>
          <w:rFonts w:ascii="Arial" w:hAnsi="Arial" w:cs="Arial"/>
          <w:sz w:val="24"/>
          <w:szCs w:val="24"/>
          <w:highlight w:val="yellow"/>
        </w:rPr>
        <w:t xml:space="preserve"> Πρακτικού Αρχαιρεσιών ΚΕΦΕ</w:t>
      </w:r>
      <w:r w:rsidR="007B7FA2" w:rsidRPr="004360EC">
        <w:rPr>
          <w:rFonts w:ascii="Arial" w:hAnsi="Arial" w:cs="Arial"/>
          <w:i/>
          <w:iCs/>
          <w:sz w:val="24"/>
          <w:szCs w:val="24"/>
          <w:highlight w:val="yellow"/>
        </w:rPr>
        <w:t xml:space="preserve"> </w:t>
      </w:r>
      <w:r w:rsidR="007B7FA2" w:rsidRPr="004360EC">
        <w:rPr>
          <w:rFonts w:ascii="Arial" w:hAnsi="Arial" w:cs="Arial"/>
          <w:sz w:val="24"/>
          <w:szCs w:val="24"/>
          <w:highlight w:val="yellow"/>
        </w:rPr>
        <w:t xml:space="preserve">Ψήφων </w:t>
      </w:r>
      <w:r w:rsidR="007B7FA2" w:rsidRPr="004360EC">
        <w:rPr>
          <w:rFonts w:ascii="Arial" w:hAnsi="Arial" w:cs="Arial"/>
          <w:iCs/>
          <w:sz w:val="24"/>
          <w:szCs w:val="24"/>
          <w:highlight w:val="yellow"/>
        </w:rPr>
        <w:t>(Υπόδειγμα πρακτικού εμφανίζεται στο τέλος του παρόντος ως «Υπόδειγμα 4»)</w:t>
      </w:r>
    </w:p>
    <w:p w14:paraId="37B2C319" w14:textId="77777777" w:rsidR="003979E3" w:rsidRPr="004360EC" w:rsidRDefault="003979E3" w:rsidP="00D879A9">
      <w:pPr>
        <w:tabs>
          <w:tab w:val="left" w:pos="1134"/>
        </w:tabs>
        <w:spacing w:after="0" w:line="240" w:lineRule="auto"/>
        <w:ind w:firstLine="567"/>
        <w:jc w:val="both"/>
        <w:rPr>
          <w:rFonts w:ascii="Arial" w:hAnsi="Arial" w:cs="Arial"/>
          <w:sz w:val="24"/>
          <w:szCs w:val="24"/>
          <w:highlight w:val="yellow"/>
        </w:rPr>
      </w:pPr>
    </w:p>
    <w:p w14:paraId="5FF37A09" w14:textId="3F32CB3C" w:rsidR="003979E3" w:rsidRPr="004360EC" w:rsidRDefault="00C85021" w:rsidP="00D879A9">
      <w:pPr>
        <w:tabs>
          <w:tab w:val="left" w:pos="1134"/>
        </w:tabs>
        <w:spacing w:after="0" w:line="240" w:lineRule="auto"/>
        <w:ind w:firstLine="851"/>
        <w:jc w:val="both"/>
        <w:rPr>
          <w:rFonts w:ascii="Arial" w:hAnsi="Arial" w:cs="Arial"/>
          <w:sz w:val="24"/>
          <w:szCs w:val="24"/>
          <w:highlight w:val="yellow"/>
        </w:rPr>
      </w:pPr>
      <w:r w:rsidRPr="004360EC">
        <w:rPr>
          <w:rFonts w:ascii="Arial" w:hAnsi="Arial" w:cs="Arial"/>
          <w:sz w:val="24"/>
          <w:szCs w:val="24"/>
          <w:highlight w:val="yellow"/>
        </w:rPr>
        <w:tab/>
      </w:r>
      <w:r w:rsidRPr="004360EC">
        <w:rPr>
          <w:rFonts w:ascii="Arial" w:hAnsi="Arial" w:cs="Arial"/>
          <w:sz w:val="24"/>
          <w:szCs w:val="24"/>
          <w:highlight w:val="yellow"/>
        </w:rPr>
        <w:tab/>
        <w:t xml:space="preserve">  </w:t>
      </w:r>
      <w:r w:rsidR="004360EC" w:rsidRPr="004360EC">
        <w:rPr>
          <w:rFonts w:ascii="Arial" w:hAnsi="Arial" w:cs="Arial"/>
          <w:sz w:val="24"/>
          <w:szCs w:val="24"/>
          <w:highlight w:val="yellow"/>
        </w:rPr>
        <w:t xml:space="preserve"> </w:t>
      </w:r>
      <w:r w:rsidRPr="004360EC">
        <w:rPr>
          <w:rFonts w:ascii="Arial" w:hAnsi="Arial" w:cs="Arial"/>
          <w:sz w:val="24"/>
          <w:szCs w:val="24"/>
          <w:highlight w:val="yellow"/>
        </w:rPr>
        <w:t xml:space="preserve">(3)   </w:t>
      </w:r>
      <w:r w:rsidR="003979E3" w:rsidRPr="004360EC">
        <w:rPr>
          <w:rFonts w:ascii="Arial" w:hAnsi="Arial" w:cs="Arial"/>
          <w:sz w:val="24"/>
          <w:szCs w:val="24"/>
          <w:highlight w:val="yellow"/>
        </w:rPr>
        <w:t>Ικαν</w:t>
      </w:r>
      <w:r w:rsidR="004360EC" w:rsidRPr="004360EC">
        <w:rPr>
          <w:rFonts w:ascii="Arial" w:hAnsi="Arial" w:cs="Arial"/>
          <w:sz w:val="24"/>
          <w:szCs w:val="24"/>
          <w:highlight w:val="yellow"/>
        </w:rPr>
        <w:t>ού</w:t>
      </w:r>
      <w:r w:rsidR="003979E3" w:rsidRPr="004360EC">
        <w:rPr>
          <w:rFonts w:ascii="Arial" w:hAnsi="Arial" w:cs="Arial"/>
          <w:sz w:val="24"/>
          <w:szCs w:val="24"/>
          <w:highlight w:val="yellow"/>
        </w:rPr>
        <w:t xml:space="preserve"> αριθμό ψηφοδελτίων </w:t>
      </w:r>
    </w:p>
    <w:p w14:paraId="1A9D90F3" w14:textId="77777777" w:rsidR="003979E3" w:rsidRPr="004360EC" w:rsidRDefault="003979E3" w:rsidP="00D879A9">
      <w:pPr>
        <w:tabs>
          <w:tab w:val="left" w:pos="1134"/>
        </w:tabs>
        <w:spacing w:after="0" w:line="240" w:lineRule="auto"/>
        <w:ind w:firstLine="567"/>
        <w:jc w:val="both"/>
        <w:rPr>
          <w:rFonts w:ascii="Arial" w:hAnsi="Arial" w:cs="Arial"/>
          <w:sz w:val="24"/>
          <w:szCs w:val="24"/>
          <w:highlight w:val="yellow"/>
        </w:rPr>
      </w:pPr>
    </w:p>
    <w:p w14:paraId="29CE8069" w14:textId="5F384120" w:rsidR="003979E3" w:rsidRDefault="00C85021" w:rsidP="00D879A9">
      <w:pPr>
        <w:tabs>
          <w:tab w:val="left" w:pos="1134"/>
        </w:tabs>
        <w:spacing w:after="0" w:line="240" w:lineRule="auto"/>
        <w:ind w:firstLine="993"/>
        <w:jc w:val="both"/>
        <w:rPr>
          <w:rFonts w:ascii="Arial" w:hAnsi="Arial" w:cs="Arial"/>
          <w:sz w:val="24"/>
          <w:szCs w:val="24"/>
        </w:rPr>
      </w:pPr>
      <w:r w:rsidRPr="004360EC">
        <w:rPr>
          <w:rFonts w:ascii="Arial" w:hAnsi="Arial" w:cs="Arial"/>
          <w:sz w:val="24"/>
          <w:szCs w:val="24"/>
          <w:highlight w:val="yellow"/>
        </w:rPr>
        <w:tab/>
      </w:r>
      <w:r w:rsidRPr="004360EC">
        <w:rPr>
          <w:rFonts w:ascii="Arial" w:hAnsi="Arial" w:cs="Arial"/>
          <w:sz w:val="24"/>
          <w:szCs w:val="24"/>
          <w:highlight w:val="yellow"/>
        </w:rPr>
        <w:tab/>
        <w:t xml:space="preserve">  </w:t>
      </w:r>
      <w:r w:rsidR="004360EC" w:rsidRPr="004360EC">
        <w:rPr>
          <w:rFonts w:ascii="Arial" w:hAnsi="Arial" w:cs="Arial"/>
          <w:sz w:val="24"/>
          <w:szCs w:val="24"/>
          <w:highlight w:val="yellow"/>
        </w:rPr>
        <w:t xml:space="preserve"> </w:t>
      </w:r>
      <w:r w:rsidRPr="004360EC">
        <w:rPr>
          <w:rFonts w:ascii="Arial" w:hAnsi="Arial" w:cs="Arial"/>
          <w:sz w:val="24"/>
          <w:szCs w:val="24"/>
          <w:highlight w:val="yellow"/>
        </w:rPr>
        <w:t xml:space="preserve">(4)  </w:t>
      </w:r>
      <w:r w:rsidR="004360EC" w:rsidRPr="004360EC">
        <w:rPr>
          <w:rFonts w:ascii="Arial" w:hAnsi="Arial" w:cs="Arial"/>
          <w:sz w:val="24"/>
          <w:szCs w:val="24"/>
          <w:highlight w:val="yellow"/>
        </w:rPr>
        <w:t xml:space="preserve"> </w:t>
      </w:r>
      <w:r w:rsidR="003979E3" w:rsidRPr="004360EC">
        <w:rPr>
          <w:rFonts w:ascii="Arial" w:hAnsi="Arial" w:cs="Arial"/>
          <w:sz w:val="24"/>
          <w:szCs w:val="24"/>
          <w:highlight w:val="yellow"/>
        </w:rPr>
        <w:t>Ικαν</w:t>
      </w:r>
      <w:r w:rsidR="004360EC" w:rsidRPr="004360EC">
        <w:rPr>
          <w:rFonts w:ascii="Arial" w:hAnsi="Arial" w:cs="Arial"/>
          <w:sz w:val="24"/>
          <w:szCs w:val="24"/>
          <w:highlight w:val="yellow"/>
        </w:rPr>
        <w:t>ού</w:t>
      </w:r>
      <w:r w:rsidR="003979E3" w:rsidRPr="004360EC">
        <w:rPr>
          <w:rFonts w:ascii="Arial" w:hAnsi="Arial" w:cs="Arial"/>
          <w:sz w:val="24"/>
          <w:szCs w:val="24"/>
          <w:highlight w:val="yellow"/>
        </w:rPr>
        <w:t xml:space="preserve"> αριθμό φακέλων</w:t>
      </w:r>
    </w:p>
    <w:p w14:paraId="3BCA3C2C" w14:textId="77777777" w:rsidR="00C85021" w:rsidRDefault="00C85021" w:rsidP="00D879A9">
      <w:pPr>
        <w:tabs>
          <w:tab w:val="left" w:pos="1134"/>
        </w:tabs>
        <w:spacing w:after="0" w:line="240" w:lineRule="auto"/>
        <w:ind w:firstLine="993"/>
        <w:jc w:val="both"/>
        <w:rPr>
          <w:rFonts w:ascii="Arial" w:hAnsi="Arial" w:cs="Arial"/>
          <w:sz w:val="24"/>
          <w:szCs w:val="24"/>
        </w:rPr>
      </w:pPr>
    </w:p>
    <w:p w14:paraId="2653BCB7" w14:textId="033DD4DA" w:rsidR="00C85021" w:rsidRPr="00AA3B2C" w:rsidRDefault="004360EC" w:rsidP="004360EC">
      <w:pPr>
        <w:tabs>
          <w:tab w:val="left" w:pos="993"/>
        </w:tabs>
        <w:spacing w:after="0" w:line="240" w:lineRule="auto"/>
        <w:jc w:val="both"/>
        <w:rPr>
          <w:rFonts w:ascii="Arial" w:hAnsi="Arial" w:cs="Arial"/>
          <w:sz w:val="24"/>
          <w:szCs w:val="24"/>
        </w:rPr>
      </w:pPr>
      <w:r>
        <w:rPr>
          <w:rFonts w:ascii="Arial" w:hAnsi="Arial" w:cs="Arial"/>
          <w:sz w:val="24"/>
          <w:szCs w:val="24"/>
        </w:rPr>
        <w:tab/>
      </w:r>
      <w:r w:rsidR="00C85021">
        <w:rPr>
          <w:rFonts w:ascii="Arial" w:hAnsi="Arial" w:cs="Arial"/>
          <w:sz w:val="24"/>
          <w:szCs w:val="24"/>
        </w:rPr>
        <w:t xml:space="preserve">στ.    </w:t>
      </w:r>
      <w:r w:rsidR="00C85021" w:rsidRPr="00F00BAD">
        <w:rPr>
          <w:rFonts w:ascii="Arial" w:hAnsi="Arial" w:cs="Arial"/>
          <w:sz w:val="24"/>
          <w:szCs w:val="24"/>
          <w:highlight w:val="yellow"/>
        </w:rPr>
        <w:t xml:space="preserve">Αντίστοιχη μέριμνα </w:t>
      </w:r>
      <w:r w:rsidR="0069787F" w:rsidRPr="00F00BAD">
        <w:rPr>
          <w:rFonts w:ascii="Arial" w:hAnsi="Arial" w:cs="Arial"/>
          <w:sz w:val="24"/>
          <w:szCs w:val="24"/>
          <w:highlight w:val="yellow"/>
        </w:rPr>
        <w:t xml:space="preserve">σε συνεργασία με </w:t>
      </w:r>
      <w:r w:rsidRPr="00F00BAD">
        <w:rPr>
          <w:rFonts w:ascii="Arial" w:hAnsi="Arial" w:cs="Arial"/>
          <w:sz w:val="24"/>
          <w:szCs w:val="24"/>
          <w:highlight w:val="yellow"/>
        </w:rPr>
        <w:t>το ΔΣ και τα κατά τόπους παραρτήματα λαμβάνεται για κάθε απομακρυσμένο χώρο που έχει οριστεί ότι θα υπάρχει κάλπη. Το εν λόγο υλικό θα παραλαμβάνεται από τις κατά τόπους εφορευτικές επιτροπές με τον ορισμό τους.</w:t>
      </w:r>
      <w:r>
        <w:rPr>
          <w:rFonts w:ascii="Arial" w:hAnsi="Arial" w:cs="Arial"/>
          <w:sz w:val="24"/>
          <w:szCs w:val="24"/>
        </w:rPr>
        <w:t xml:space="preserve"> </w:t>
      </w:r>
    </w:p>
    <w:p w14:paraId="72211695" w14:textId="77777777" w:rsidR="003979E3" w:rsidRPr="00AA3B2C" w:rsidRDefault="003979E3" w:rsidP="00D879A9">
      <w:pPr>
        <w:tabs>
          <w:tab w:val="left" w:pos="1134"/>
        </w:tabs>
        <w:spacing w:after="0" w:line="240" w:lineRule="auto"/>
        <w:ind w:firstLine="567"/>
        <w:jc w:val="both"/>
        <w:rPr>
          <w:rFonts w:ascii="Arial" w:hAnsi="Arial" w:cs="Arial"/>
          <w:sz w:val="24"/>
          <w:szCs w:val="24"/>
        </w:rPr>
      </w:pPr>
    </w:p>
    <w:p w14:paraId="7A6C352E" w14:textId="284A0A3B" w:rsidR="003979E3" w:rsidRPr="00AA3B2C" w:rsidRDefault="004360EC" w:rsidP="00016042">
      <w:pPr>
        <w:pStyle w:val="a4"/>
        <w:numPr>
          <w:ilvl w:val="0"/>
          <w:numId w:val="50"/>
        </w:numPr>
        <w:tabs>
          <w:tab w:val="left" w:pos="993"/>
        </w:tabs>
        <w:spacing w:after="0" w:line="240" w:lineRule="auto"/>
        <w:ind w:left="0" w:firstLine="567"/>
        <w:rPr>
          <w:rFonts w:ascii="Arial" w:hAnsi="Arial" w:cs="Arial"/>
          <w:sz w:val="24"/>
          <w:szCs w:val="24"/>
        </w:rPr>
      </w:pPr>
      <w:r>
        <w:rPr>
          <w:rFonts w:ascii="Arial" w:hAnsi="Arial" w:cs="Arial"/>
          <w:sz w:val="24"/>
          <w:szCs w:val="24"/>
        </w:rPr>
        <w:t xml:space="preserve"> </w:t>
      </w:r>
      <w:r w:rsidR="003979E3" w:rsidRPr="00AA3B2C">
        <w:rPr>
          <w:rFonts w:ascii="Arial" w:hAnsi="Arial" w:cs="Arial"/>
          <w:sz w:val="24"/>
          <w:szCs w:val="24"/>
        </w:rPr>
        <w:t>Με την έναρξη της διαδικασίας:</w:t>
      </w:r>
    </w:p>
    <w:p w14:paraId="24412B03" w14:textId="77777777" w:rsidR="003979E3" w:rsidRPr="00AA3B2C" w:rsidRDefault="003979E3" w:rsidP="00D879A9">
      <w:pPr>
        <w:spacing w:after="0" w:line="240" w:lineRule="auto"/>
        <w:ind w:firstLine="567"/>
        <w:rPr>
          <w:rFonts w:ascii="Arial" w:hAnsi="Arial" w:cs="Arial"/>
          <w:sz w:val="24"/>
          <w:szCs w:val="24"/>
        </w:rPr>
      </w:pPr>
    </w:p>
    <w:p w14:paraId="731BCAF5" w14:textId="199E4F58" w:rsidR="003979E3" w:rsidRPr="00AA3B2C" w:rsidRDefault="004360EC" w:rsidP="00D879A9">
      <w:pPr>
        <w:tabs>
          <w:tab w:val="left" w:pos="1134"/>
        </w:tabs>
        <w:spacing w:after="0" w:line="240" w:lineRule="auto"/>
        <w:ind w:firstLine="993"/>
        <w:rPr>
          <w:rFonts w:ascii="Arial" w:hAnsi="Arial" w:cs="Arial"/>
          <w:sz w:val="24"/>
          <w:szCs w:val="24"/>
        </w:rPr>
      </w:pPr>
      <w:r>
        <w:rPr>
          <w:rFonts w:ascii="Arial" w:hAnsi="Arial" w:cs="Arial"/>
          <w:sz w:val="24"/>
          <w:szCs w:val="24"/>
        </w:rPr>
        <w:lastRenderedPageBreak/>
        <w:t xml:space="preserve"> α.  </w:t>
      </w:r>
      <w:r w:rsidR="003979E3" w:rsidRPr="00AA3B2C">
        <w:rPr>
          <w:rFonts w:ascii="Arial" w:hAnsi="Arial" w:cs="Arial"/>
          <w:sz w:val="24"/>
          <w:szCs w:val="24"/>
        </w:rPr>
        <w:tab/>
        <w:t>Ανοίγεται ο φάκελος με τις επιστολικές ψήφους (</w:t>
      </w:r>
      <w:r>
        <w:rPr>
          <w:rFonts w:ascii="Arial" w:hAnsi="Arial" w:cs="Arial"/>
          <w:sz w:val="24"/>
          <w:szCs w:val="24"/>
        </w:rPr>
        <w:t>εάν υπάρχει</w:t>
      </w:r>
      <w:r w:rsidR="003979E3" w:rsidRPr="00AA3B2C">
        <w:rPr>
          <w:rFonts w:ascii="Arial" w:hAnsi="Arial" w:cs="Arial"/>
          <w:sz w:val="24"/>
          <w:szCs w:val="24"/>
        </w:rPr>
        <w:t>) και ακολουθείται η εξής διαδικασία :</w:t>
      </w:r>
    </w:p>
    <w:p w14:paraId="0C46140A" w14:textId="77777777" w:rsidR="003979E3" w:rsidRPr="00AA3B2C" w:rsidRDefault="003979E3" w:rsidP="00D879A9">
      <w:pPr>
        <w:spacing w:after="0" w:line="240" w:lineRule="auto"/>
        <w:ind w:left="360" w:firstLine="567"/>
        <w:rPr>
          <w:rFonts w:ascii="Arial" w:hAnsi="Arial" w:cs="Arial"/>
          <w:sz w:val="24"/>
          <w:szCs w:val="24"/>
        </w:rPr>
      </w:pPr>
    </w:p>
    <w:p w14:paraId="777B80FF" w14:textId="4D055A12" w:rsidR="003979E3" w:rsidRPr="004360EC" w:rsidRDefault="004360EC" w:rsidP="004360EC">
      <w:pPr>
        <w:tabs>
          <w:tab w:val="left" w:pos="1701"/>
        </w:tabs>
        <w:spacing w:after="0" w:line="240" w:lineRule="auto"/>
        <w:jc w:val="both"/>
        <w:rPr>
          <w:rFonts w:ascii="Arial" w:hAnsi="Arial" w:cs="Arial"/>
          <w:sz w:val="24"/>
          <w:szCs w:val="24"/>
          <w:highlight w:val="yellow"/>
        </w:rPr>
      </w:pPr>
      <w:r w:rsidRPr="004360EC">
        <w:rPr>
          <w:rFonts w:ascii="Arial" w:hAnsi="Arial" w:cs="Arial"/>
          <w:sz w:val="24"/>
          <w:szCs w:val="24"/>
          <w:highlight w:val="yellow"/>
        </w:rPr>
        <w:t xml:space="preserve">                       (1)  </w:t>
      </w:r>
      <w:r w:rsidR="003979E3" w:rsidRPr="004360EC">
        <w:rPr>
          <w:rFonts w:ascii="Arial" w:hAnsi="Arial" w:cs="Arial"/>
          <w:sz w:val="24"/>
          <w:szCs w:val="24"/>
          <w:highlight w:val="yellow"/>
        </w:rPr>
        <w:t xml:space="preserve">Ελέγχεται η κατάσταση που προσκόμισε ο </w:t>
      </w:r>
      <w:proofErr w:type="spellStart"/>
      <w:r w:rsidR="003979E3" w:rsidRPr="004360EC">
        <w:rPr>
          <w:rFonts w:ascii="Arial" w:hAnsi="Arial" w:cs="Arial"/>
          <w:sz w:val="24"/>
          <w:szCs w:val="24"/>
          <w:highlight w:val="yellow"/>
        </w:rPr>
        <w:t>Ψηφοσυλλέκτης</w:t>
      </w:r>
      <w:proofErr w:type="spellEnd"/>
      <w:r w:rsidR="003979E3" w:rsidRPr="004360EC">
        <w:rPr>
          <w:rFonts w:ascii="Arial" w:hAnsi="Arial" w:cs="Arial"/>
          <w:sz w:val="24"/>
          <w:szCs w:val="24"/>
          <w:highlight w:val="yellow"/>
        </w:rPr>
        <w:t xml:space="preserve"> εάν συμφωνεί ονομαστικά και αριθμητικά με τους επιστολικούς φακέλους.</w:t>
      </w:r>
    </w:p>
    <w:p w14:paraId="6DC32E94" w14:textId="77777777" w:rsidR="002B349A" w:rsidRPr="00553C3A" w:rsidRDefault="002B349A" w:rsidP="00D879A9">
      <w:pPr>
        <w:pStyle w:val="a4"/>
        <w:tabs>
          <w:tab w:val="left" w:pos="1701"/>
        </w:tabs>
        <w:spacing w:after="0" w:line="240" w:lineRule="auto"/>
        <w:ind w:left="1560"/>
        <w:jc w:val="both"/>
        <w:rPr>
          <w:rFonts w:ascii="Arial" w:hAnsi="Arial" w:cs="Arial"/>
          <w:sz w:val="24"/>
          <w:szCs w:val="24"/>
          <w:highlight w:val="yellow"/>
        </w:rPr>
      </w:pPr>
    </w:p>
    <w:p w14:paraId="5810ADC6" w14:textId="246A21E6" w:rsidR="003979E3" w:rsidRPr="00553C3A" w:rsidRDefault="00553C3A" w:rsidP="00553C3A">
      <w:pPr>
        <w:tabs>
          <w:tab w:val="left" w:pos="1134"/>
          <w:tab w:val="left" w:pos="1701"/>
        </w:tabs>
        <w:spacing w:after="0" w:line="240" w:lineRule="auto"/>
        <w:jc w:val="both"/>
        <w:rPr>
          <w:rFonts w:ascii="Arial" w:hAnsi="Arial" w:cs="Arial"/>
          <w:sz w:val="24"/>
          <w:szCs w:val="24"/>
          <w:highlight w:val="yellow"/>
        </w:rPr>
      </w:pPr>
      <w:r w:rsidRPr="00553C3A">
        <w:rPr>
          <w:rFonts w:ascii="Arial" w:hAnsi="Arial" w:cs="Arial"/>
          <w:sz w:val="24"/>
          <w:szCs w:val="24"/>
          <w:highlight w:val="yellow"/>
        </w:rPr>
        <w:t xml:space="preserve">                       (2)   </w:t>
      </w:r>
      <w:r w:rsidR="003979E3" w:rsidRPr="00553C3A">
        <w:rPr>
          <w:rFonts w:ascii="Arial" w:hAnsi="Arial" w:cs="Arial"/>
          <w:sz w:val="24"/>
          <w:szCs w:val="24"/>
          <w:highlight w:val="yellow"/>
        </w:rPr>
        <w:t xml:space="preserve">Ανοίγεται ο εξωτερικός φάκελος και ελέγχεται </w:t>
      </w:r>
      <w:r>
        <w:rPr>
          <w:rFonts w:ascii="Arial" w:hAnsi="Arial" w:cs="Arial"/>
          <w:sz w:val="24"/>
          <w:szCs w:val="24"/>
          <w:highlight w:val="yellow"/>
        </w:rPr>
        <w:t xml:space="preserve">(με βάσει τους προαναφερθέντες καταλόγους) </w:t>
      </w:r>
      <w:r w:rsidR="003979E3" w:rsidRPr="00553C3A">
        <w:rPr>
          <w:rFonts w:ascii="Arial" w:hAnsi="Arial" w:cs="Arial"/>
          <w:sz w:val="24"/>
          <w:szCs w:val="24"/>
          <w:highlight w:val="yellow"/>
        </w:rPr>
        <w:t xml:space="preserve">το αντίγραφο εγγράφου ταυτότητας που υπάρχει μέσα στον φάκελο εάν ανήκει σε </w:t>
      </w:r>
      <w:r>
        <w:rPr>
          <w:rFonts w:ascii="Arial" w:hAnsi="Arial" w:cs="Arial"/>
          <w:sz w:val="24"/>
          <w:szCs w:val="24"/>
          <w:highlight w:val="yellow"/>
        </w:rPr>
        <w:t xml:space="preserve">τακτικό μέλος (που είναι </w:t>
      </w:r>
      <w:r w:rsidR="003979E3" w:rsidRPr="00553C3A">
        <w:rPr>
          <w:rFonts w:ascii="Arial" w:hAnsi="Arial" w:cs="Arial"/>
          <w:sz w:val="24"/>
          <w:szCs w:val="24"/>
          <w:highlight w:val="yellow"/>
        </w:rPr>
        <w:t xml:space="preserve"> οικονομικά τακτοποιημένο</w:t>
      </w:r>
      <w:r>
        <w:rPr>
          <w:rFonts w:ascii="Arial" w:hAnsi="Arial" w:cs="Arial"/>
          <w:sz w:val="24"/>
          <w:szCs w:val="24"/>
          <w:highlight w:val="yellow"/>
        </w:rPr>
        <w:t>)</w:t>
      </w:r>
      <w:r w:rsidR="003979E3" w:rsidRPr="00553C3A">
        <w:rPr>
          <w:rFonts w:ascii="Arial" w:hAnsi="Arial" w:cs="Arial"/>
          <w:sz w:val="24"/>
          <w:szCs w:val="24"/>
          <w:highlight w:val="yellow"/>
        </w:rPr>
        <w:t xml:space="preserve"> </w:t>
      </w:r>
      <w:r>
        <w:rPr>
          <w:rFonts w:ascii="Arial" w:hAnsi="Arial" w:cs="Arial"/>
          <w:sz w:val="24"/>
          <w:szCs w:val="24"/>
          <w:highlight w:val="yellow"/>
        </w:rPr>
        <w:t xml:space="preserve">ή σε μέλος που μπορεί να ψηφίσει ηλεκτρονικά. </w:t>
      </w:r>
      <w:r w:rsidR="003979E3" w:rsidRPr="00553C3A">
        <w:rPr>
          <w:rFonts w:ascii="Arial" w:hAnsi="Arial" w:cs="Arial"/>
          <w:sz w:val="24"/>
          <w:szCs w:val="24"/>
          <w:highlight w:val="yellow"/>
        </w:rPr>
        <w:t xml:space="preserve">Σε περίπτωση που ο συνάδελφος δεν είναι </w:t>
      </w:r>
      <w:r>
        <w:rPr>
          <w:rFonts w:ascii="Arial" w:hAnsi="Arial" w:cs="Arial"/>
          <w:sz w:val="24"/>
          <w:szCs w:val="24"/>
          <w:highlight w:val="yellow"/>
        </w:rPr>
        <w:t xml:space="preserve">τακτικό μέλος (και </w:t>
      </w:r>
      <w:r w:rsidRPr="00553C3A">
        <w:rPr>
          <w:rFonts w:ascii="Arial" w:hAnsi="Arial" w:cs="Arial"/>
          <w:sz w:val="24"/>
          <w:szCs w:val="24"/>
          <w:highlight w:val="yellow"/>
        </w:rPr>
        <w:t xml:space="preserve"> οικονομικά τακτοποιημένο</w:t>
      </w:r>
      <w:r>
        <w:rPr>
          <w:rFonts w:ascii="Arial" w:hAnsi="Arial" w:cs="Arial"/>
          <w:sz w:val="24"/>
          <w:szCs w:val="24"/>
          <w:highlight w:val="yellow"/>
        </w:rPr>
        <w:t xml:space="preserve">) ή έχει καθορισθεί ότι θα ψηφίσει με ηλεκτρονική ψήφο, </w:t>
      </w:r>
      <w:r w:rsidR="003979E3" w:rsidRPr="00553C3A">
        <w:rPr>
          <w:rFonts w:ascii="Arial" w:hAnsi="Arial" w:cs="Arial"/>
          <w:sz w:val="24"/>
          <w:szCs w:val="24"/>
          <w:highlight w:val="yellow"/>
        </w:rPr>
        <w:t>ο εξωτερικός και ο εσωτερικός φάκελος μονογράφονται από την ΚΕΦΕ με την ένδειξη «Επιστολική ΟΧΙ εγγεγραμμένος/τακτοποιημένος»</w:t>
      </w:r>
      <w:r>
        <w:rPr>
          <w:rFonts w:ascii="Arial" w:hAnsi="Arial" w:cs="Arial"/>
          <w:sz w:val="24"/>
          <w:szCs w:val="24"/>
          <w:highlight w:val="yellow"/>
        </w:rPr>
        <w:t xml:space="preserve"> ή «Επιστολική ΟΧΙ ηλεκτρονική ψήφος) αντίστοιχα. </w:t>
      </w:r>
      <w:r w:rsidR="003979E3" w:rsidRPr="00553C3A">
        <w:rPr>
          <w:rFonts w:ascii="Arial" w:hAnsi="Arial" w:cs="Arial"/>
          <w:sz w:val="24"/>
          <w:szCs w:val="24"/>
          <w:highlight w:val="yellow"/>
        </w:rPr>
        <w:t xml:space="preserve">δεν </w:t>
      </w:r>
      <w:proofErr w:type="spellStart"/>
      <w:r w:rsidR="003979E3" w:rsidRPr="00553C3A">
        <w:rPr>
          <w:rFonts w:ascii="Arial" w:hAnsi="Arial" w:cs="Arial"/>
          <w:sz w:val="24"/>
          <w:szCs w:val="24"/>
          <w:highlight w:val="yellow"/>
        </w:rPr>
        <w:t>προσμετρά</w:t>
      </w:r>
      <w:r>
        <w:rPr>
          <w:rFonts w:ascii="Arial" w:hAnsi="Arial" w:cs="Arial"/>
          <w:sz w:val="24"/>
          <w:szCs w:val="24"/>
          <w:highlight w:val="yellow"/>
        </w:rPr>
        <w:t>ται</w:t>
      </w:r>
      <w:proofErr w:type="spellEnd"/>
      <w:r w:rsidR="003979E3" w:rsidRPr="00553C3A">
        <w:rPr>
          <w:rFonts w:ascii="Arial" w:hAnsi="Arial" w:cs="Arial"/>
          <w:sz w:val="24"/>
          <w:szCs w:val="24"/>
          <w:highlight w:val="yellow"/>
        </w:rPr>
        <w:t xml:space="preserve"> και κρατείται προκειμένου να παραδοθεί σφραγισμένος, μαζί με το πρακτικό στον Πρόεδρο της ΓΣ. </w:t>
      </w:r>
    </w:p>
    <w:p w14:paraId="73DED188" w14:textId="77777777" w:rsidR="002B349A" w:rsidRPr="00253C59" w:rsidRDefault="002B349A" w:rsidP="00D879A9">
      <w:pPr>
        <w:tabs>
          <w:tab w:val="left" w:pos="1134"/>
          <w:tab w:val="left" w:pos="1701"/>
        </w:tabs>
        <w:spacing w:after="0" w:line="240" w:lineRule="auto"/>
        <w:jc w:val="both"/>
        <w:rPr>
          <w:rFonts w:ascii="Arial" w:hAnsi="Arial" w:cs="Arial"/>
          <w:sz w:val="24"/>
          <w:szCs w:val="24"/>
          <w:highlight w:val="yellow"/>
        </w:rPr>
      </w:pPr>
    </w:p>
    <w:p w14:paraId="12E75794" w14:textId="0FDA49CA" w:rsidR="003979E3" w:rsidRDefault="00253C59" w:rsidP="00253C59">
      <w:pPr>
        <w:tabs>
          <w:tab w:val="left" w:pos="1134"/>
          <w:tab w:val="left" w:pos="1701"/>
        </w:tabs>
        <w:spacing w:after="0" w:line="240" w:lineRule="auto"/>
        <w:jc w:val="both"/>
        <w:rPr>
          <w:rFonts w:ascii="Arial" w:hAnsi="Arial" w:cs="Arial"/>
          <w:sz w:val="24"/>
          <w:szCs w:val="24"/>
        </w:rPr>
      </w:pPr>
      <w:r w:rsidRPr="00253C59">
        <w:rPr>
          <w:rFonts w:ascii="Arial" w:hAnsi="Arial" w:cs="Arial"/>
          <w:sz w:val="24"/>
          <w:szCs w:val="24"/>
          <w:highlight w:val="yellow"/>
        </w:rPr>
        <w:tab/>
        <w:t xml:space="preserve">     (3)  </w:t>
      </w:r>
      <w:r w:rsidR="003979E3" w:rsidRPr="00253C59">
        <w:rPr>
          <w:rFonts w:ascii="Arial" w:hAnsi="Arial" w:cs="Arial"/>
          <w:sz w:val="24"/>
          <w:szCs w:val="24"/>
          <w:highlight w:val="yellow"/>
        </w:rPr>
        <w:t xml:space="preserve">Αν ο αποστολέας είναι καθ΄ όλα εντάξει, ο δεύτερος ανώνυμος εσώκλειστος φάκελος υπογράφεται από τη ΚΕΦΕ με τον ίδιο τρόπο που αυτό θα γίνει και για τους φακέλους της ψηφοφορίας που θα ακολουθήσει και ρίχνεται κλειστός στη κάλπη, ενώ στον εκλογικό κατάλογο διαγράφεται το μέλος και επισημαίνεται </w:t>
      </w:r>
      <w:r w:rsidR="00F00BAD">
        <w:rPr>
          <w:rFonts w:ascii="Arial" w:hAnsi="Arial" w:cs="Arial"/>
          <w:sz w:val="24"/>
          <w:szCs w:val="24"/>
          <w:highlight w:val="yellow"/>
        </w:rPr>
        <w:t xml:space="preserve">ότι </w:t>
      </w:r>
      <w:r w:rsidRPr="00253C59">
        <w:rPr>
          <w:rFonts w:ascii="Arial" w:hAnsi="Arial" w:cs="Arial"/>
          <w:sz w:val="24"/>
          <w:szCs w:val="24"/>
          <w:highlight w:val="yellow"/>
        </w:rPr>
        <w:t>ψήφισε</w:t>
      </w:r>
      <w:r w:rsidR="003979E3" w:rsidRPr="00253C59">
        <w:rPr>
          <w:rFonts w:ascii="Arial" w:hAnsi="Arial" w:cs="Arial"/>
          <w:sz w:val="24"/>
          <w:szCs w:val="24"/>
          <w:highlight w:val="yellow"/>
        </w:rPr>
        <w:t>.</w:t>
      </w:r>
    </w:p>
    <w:p w14:paraId="22B8899C" w14:textId="77777777" w:rsidR="00253C59" w:rsidRPr="00253C59" w:rsidRDefault="00253C59" w:rsidP="00253C59">
      <w:pPr>
        <w:tabs>
          <w:tab w:val="left" w:pos="1134"/>
          <w:tab w:val="left" w:pos="1701"/>
        </w:tabs>
        <w:spacing w:after="0" w:line="240" w:lineRule="auto"/>
        <w:jc w:val="both"/>
        <w:rPr>
          <w:rFonts w:ascii="Arial" w:hAnsi="Arial" w:cs="Arial"/>
          <w:sz w:val="24"/>
          <w:szCs w:val="24"/>
        </w:rPr>
      </w:pPr>
    </w:p>
    <w:p w14:paraId="501789A7" w14:textId="7E67D323" w:rsidR="003979E3" w:rsidRPr="00253C59" w:rsidRDefault="00253C59" w:rsidP="00253C59">
      <w:pPr>
        <w:tabs>
          <w:tab w:val="left" w:pos="1134"/>
          <w:tab w:val="left" w:pos="1701"/>
        </w:tabs>
        <w:spacing w:after="0" w:line="240" w:lineRule="auto"/>
        <w:jc w:val="both"/>
        <w:rPr>
          <w:rFonts w:ascii="Arial" w:hAnsi="Arial" w:cs="Arial"/>
          <w:sz w:val="24"/>
          <w:szCs w:val="24"/>
        </w:rPr>
      </w:pPr>
      <w:r>
        <w:rPr>
          <w:rFonts w:ascii="Arial" w:hAnsi="Arial" w:cs="Arial"/>
          <w:sz w:val="24"/>
          <w:szCs w:val="24"/>
        </w:rPr>
        <w:tab/>
        <w:t xml:space="preserve">     (4) </w:t>
      </w:r>
      <w:r w:rsidR="00383BD3">
        <w:rPr>
          <w:rFonts w:ascii="Arial" w:hAnsi="Arial" w:cs="Arial"/>
          <w:sz w:val="24"/>
          <w:szCs w:val="24"/>
        </w:rPr>
        <w:t xml:space="preserve"> </w:t>
      </w:r>
      <w:r w:rsidR="003979E3" w:rsidRPr="00253C59">
        <w:rPr>
          <w:rFonts w:ascii="Arial" w:hAnsi="Arial" w:cs="Arial"/>
          <w:sz w:val="24"/>
          <w:szCs w:val="24"/>
        </w:rPr>
        <w:t>Αν ο εσωτερικός φάκελος είναι επώνυμος</w:t>
      </w:r>
      <w:r w:rsidR="00D6542C" w:rsidRPr="00253C59">
        <w:rPr>
          <w:rFonts w:ascii="Arial" w:hAnsi="Arial" w:cs="Arial"/>
          <w:sz w:val="24"/>
          <w:szCs w:val="24"/>
        </w:rPr>
        <w:t xml:space="preserve"> ή </w:t>
      </w:r>
      <w:r w:rsidR="00E82628" w:rsidRPr="00253C59">
        <w:rPr>
          <w:rFonts w:ascii="Arial" w:hAnsi="Arial" w:cs="Arial"/>
          <w:sz w:val="24"/>
          <w:szCs w:val="24"/>
        </w:rPr>
        <w:t>έγχρωμος ή με άλλο τρόπο σημαδεμένος</w:t>
      </w:r>
      <w:r w:rsidR="003979E3" w:rsidRPr="00253C59">
        <w:rPr>
          <w:rFonts w:ascii="Arial" w:hAnsi="Arial" w:cs="Arial"/>
          <w:sz w:val="24"/>
          <w:szCs w:val="24"/>
        </w:rPr>
        <w:t xml:space="preserve">, υπογράφεται από την ΚΕΦΕ λαμβάνει την ένδειξη ΑΚΥΡΟ και αριθμείται ως ΑΚΥΡΟ α/α και κρατείται μαζί με τον εξωτερικό του φάκελο προκειμένου να παραδοθεί σφραγισμένος μαζί με το πρακτικό στον Πρόεδρο της ΓΣ. </w:t>
      </w:r>
    </w:p>
    <w:p w14:paraId="3208B10C" w14:textId="77777777" w:rsidR="003979E3" w:rsidRPr="00AA3B2C" w:rsidRDefault="003979E3" w:rsidP="00D879A9">
      <w:pPr>
        <w:pStyle w:val="a4"/>
        <w:tabs>
          <w:tab w:val="left" w:pos="1134"/>
        </w:tabs>
        <w:spacing w:after="0" w:line="240" w:lineRule="auto"/>
        <w:ind w:left="0" w:firstLine="567"/>
        <w:rPr>
          <w:rFonts w:ascii="Arial" w:hAnsi="Arial" w:cs="Arial"/>
          <w:sz w:val="24"/>
          <w:szCs w:val="24"/>
        </w:rPr>
      </w:pPr>
    </w:p>
    <w:p w14:paraId="127CE9FC" w14:textId="381663E8" w:rsidR="003979E3" w:rsidRPr="00AA3B2C" w:rsidRDefault="003979E3" w:rsidP="00D879A9">
      <w:pPr>
        <w:tabs>
          <w:tab w:val="left" w:pos="1134"/>
        </w:tabs>
        <w:spacing w:after="0" w:line="240" w:lineRule="auto"/>
        <w:ind w:firstLine="993"/>
        <w:rPr>
          <w:rFonts w:ascii="Arial" w:hAnsi="Arial" w:cs="Arial"/>
          <w:sz w:val="24"/>
          <w:szCs w:val="24"/>
        </w:rPr>
      </w:pPr>
      <w:r w:rsidRPr="00AA3B2C">
        <w:rPr>
          <w:rFonts w:ascii="Arial" w:hAnsi="Arial" w:cs="Arial"/>
          <w:sz w:val="24"/>
          <w:szCs w:val="24"/>
        </w:rPr>
        <w:t xml:space="preserve">β. </w:t>
      </w:r>
      <w:r w:rsidRPr="00AA3B2C">
        <w:rPr>
          <w:rFonts w:ascii="Arial" w:hAnsi="Arial" w:cs="Arial"/>
          <w:sz w:val="24"/>
          <w:szCs w:val="24"/>
        </w:rPr>
        <w:tab/>
        <w:t xml:space="preserve">Με την έναρξη της διαδικασίας ψήφου </w:t>
      </w:r>
      <w:r w:rsidR="00430EDD">
        <w:rPr>
          <w:rFonts w:ascii="Arial" w:hAnsi="Arial" w:cs="Arial"/>
          <w:sz w:val="24"/>
          <w:szCs w:val="24"/>
        </w:rPr>
        <w:t xml:space="preserve">με κάλπη τα μέλη που </w:t>
      </w:r>
      <w:r w:rsidR="00430EDD" w:rsidRPr="008A2DB9">
        <w:rPr>
          <w:rFonts w:ascii="Arial" w:hAnsi="Arial" w:cs="Arial"/>
          <w:sz w:val="24"/>
          <w:szCs w:val="24"/>
          <w:highlight w:val="yellow"/>
        </w:rPr>
        <w:t xml:space="preserve">θα ψηφίσουν </w:t>
      </w:r>
      <w:r w:rsidRPr="008A2DB9">
        <w:rPr>
          <w:rFonts w:ascii="Arial" w:hAnsi="Arial" w:cs="Arial"/>
          <w:sz w:val="24"/>
          <w:szCs w:val="24"/>
          <w:highlight w:val="yellow"/>
        </w:rPr>
        <w:t>π</w:t>
      </w:r>
      <w:r w:rsidRPr="00AA3B2C">
        <w:rPr>
          <w:rFonts w:ascii="Arial" w:hAnsi="Arial" w:cs="Arial"/>
          <w:sz w:val="24"/>
          <w:szCs w:val="24"/>
        </w:rPr>
        <w:t>ροσέρχονται ένας - ένας ενώπιον της ΚΕΦΕ:</w:t>
      </w:r>
    </w:p>
    <w:p w14:paraId="5D292D1B" w14:textId="77777777" w:rsidR="003979E3" w:rsidRPr="00AA3B2C" w:rsidRDefault="003979E3" w:rsidP="00D879A9">
      <w:pPr>
        <w:pStyle w:val="a4"/>
        <w:spacing w:after="0" w:line="240" w:lineRule="auto"/>
        <w:ind w:left="1080" w:firstLine="567"/>
        <w:rPr>
          <w:rFonts w:ascii="Arial" w:hAnsi="Arial" w:cs="Arial"/>
          <w:sz w:val="24"/>
          <w:szCs w:val="24"/>
        </w:rPr>
      </w:pPr>
    </w:p>
    <w:p w14:paraId="0FB4465E" w14:textId="4515CB46" w:rsidR="003979E3" w:rsidRPr="008A2DB9" w:rsidRDefault="008A2DB9" w:rsidP="008A2DB9">
      <w:pPr>
        <w:tabs>
          <w:tab w:val="left" w:pos="1843"/>
        </w:tabs>
        <w:spacing w:line="240" w:lineRule="auto"/>
        <w:rPr>
          <w:rFonts w:ascii="Arial" w:hAnsi="Arial" w:cs="Arial"/>
          <w:sz w:val="24"/>
          <w:szCs w:val="24"/>
        </w:rPr>
      </w:pPr>
      <w:r>
        <w:rPr>
          <w:rFonts w:ascii="Arial" w:hAnsi="Arial" w:cs="Arial"/>
          <w:sz w:val="24"/>
          <w:szCs w:val="24"/>
        </w:rPr>
        <w:t xml:space="preserve">                      (1)   </w:t>
      </w:r>
      <w:r w:rsidR="003979E3" w:rsidRPr="008A2DB9">
        <w:rPr>
          <w:rFonts w:ascii="Arial" w:hAnsi="Arial" w:cs="Arial"/>
          <w:sz w:val="24"/>
          <w:szCs w:val="24"/>
        </w:rPr>
        <w:t>Ελέγχεται η ταυτότητα του προσερχομένου και παραδίδει το «δελτίο συμμετοχής» με σημειωμένο επάνω το ονοματεπώνυμό του</w:t>
      </w:r>
      <w:r>
        <w:rPr>
          <w:rFonts w:ascii="Arial" w:hAnsi="Arial" w:cs="Arial"/>
          <w:sz w:val="24"/>
          <w:szCs w:val="24"/>
        </w:rPr>
        <w:t xml:space="preserve"> (εφ’ όσον προβλέπεται)</w:t>
      </w:r>
      <w:r w:rsidR="003979E3" w:rsidRPr="008A2DB9">
        <w:rPr>
          <w:rFonts w:ascii="Arial" w:hAnsi="Arial" w:cs="Arial"/>
          <w:sz w:val="24"/>
          <w:szCs w:val="24"/>
        </w:rPr>
        <w:t xml:space="preserve">. </w:t>
      </w:r>
    </w:p>
    <w:p w14:paraId="26838898" w14:textId="77777777" w:rsidR="002B349A" w:rsidRPr="00AA3B2C" w:rsidRDefault="002B349A" w:rsidP="00D879A9">
      <w:pPr>
        <w:tabs>
          <w:tab w:val="left" w:pos="1843"/>
        </w:tabs>
        <w:spacing w:after="0" w:line="240" w:lineRule="auto"/>
        <w:jc w:val="both"/>
        <w:rPr>
          <w:rFonts w:ascii="Arial" w:hAnsi="Arial" w:cs="Arial"/>
          <w:sz w:val="24"/>
          <w:szCs w:val="24"/>
        </w:rPr>
      </w:pPr>
    </w:p>
    <w:p w14:paraId="1F85BB19" w14:textId="32BCDDFE" w:rsidR="005C56EF" w:rsidRPr="008A2DB9" w:rsidRDefault="008A2DB9" w:rsidP="008A2DB9">
      <w:pPr>
        <w:tabs>
          <w:tab w:val="left" w:pos="1843"/>
        </w:tabs>
        <w:spacing w:after="0" w:line="240" w:lineRule="auto"/>
        <w:jc w:val="both"/>
        <w:rPr>
          <w:rFonts w:ascii="Arial" w:hAnsi="Arial" w:cs="Arial"/>
          <w:sz w:val="24"/>
          <w:szCs w:val="24"/>
        </w:rPr>
      </w:pPr>
      <w:r>
        <w:rPr>
          <w:rFonts w:ascii="Arial" w:hAnsi="Arial" w:cs="Arial"/>
          <w:sz w:val="24"/>
          <w:szCs w:val="24"/>
        </w:rPr>
        <w:t xml:space="preserve">                       (2)  </w:t>
      </w:r>
      <w:r w:rsidR="003979E3" w:rsidRPr="008A2DB9">
        <w:rPr>
          <w:rFonts w:ascii="Arial" w:hAnsi="Arial" w:cs="Arial"/>
          <w:sz w:val="24"/>
          <w:szCs w:val="24"/>
        </w:rPr>
        <w:t xml:space="preserve">Αν αντιπροσωπεύει </w:t>
      </w:r>
      <w:r w:rsidR="007C6925" w:rsidRPr="008A2DB9">
        <w:rPr>
          <w:rFonts w:ascii="Arial" w:hAnsi="Arial" w:cs="Arial"/>
          <w:sz w:val="24"/>
          <w:szCs w:val="24"/>
        </w:rPr>
        <w:t>άλλο μέλος</w:t>
      </w:r>
      <w:r w:rsidR="003979E3" w:rsidRPr="008A2DB9">
        <w:rPr>
          <w:rFonts w:ascii="Arial" w:hAnsi="Arial" w:cs="Arial"/>
          <w:sz w:val="24"/>
          <w:szCs w:val="24"/>
        </w:rPr>
        <w:t xml:space="preserve"> οφείλει να καταθέσει τη σχετική εξουσιοδότηση</w:t>
      </w:r>
      <w:r w:rsidR="007C6925" w:rsidRPr="008A2DB9">
        <w:rPr>
          <w:rFonts w:ascii="Arial" w:hAnsi="Arial" w:cs="Arial"/>
          <w:sz w:val="24"/>
          <w:szCs w:val="24"/>
        </w:rPr>
        <w:t xml:space="preserve">  και το «δελτίο συμμετοχής» για το μέλος που αντιπροσωπεύε</w:t>
      </w:r>
      <w:r>
        <w:rPr>
          <w:rFonts w:ascii="Arial" w:hAnsi="Arial" w:cs="Arial"/>
          <w:sz w:val="24"/>
          <w:szCs w:val="24"/>
        </w:rPr>
        <w:t>ι (εφ’ όσον</w:t>
      </w:r>
      <w:r w:rsidR="00FB5C20">
        <w:rPr>
          <w:rFonts w:ascii="Arial" w:hAnsi="Arial" w:cs="Arial"/>
          <w:sz w:val="24"/>
          <w:szCs w:val="24"/>
        </w:rPr>
        <w:t xml:space="preserve"> </w:t>
      </w:r>
      <w:r>
        <w:rPr>
          <w:rFonts w:ascii="Arial" w:hAnsi="Arial" w:cs="Arial"/>
          <w:sz w:val="24"/>
          <w:szCs w:val="24"/>
        </w:rPr>
        <w:t>προβλέπεται).</w:t>
      </w:r>
      <w:r w:rsidR="003979E3" w:rsidRPr="008A2DB9">
        <w:rPr>
          <w:rFonts w:ascii="Arial" w:hAnsi="Arial" w:cs="Arial"/>
          <w:sz w:val="24"/>
          <w:szCs w:val="24"/>
        </w:rPr>
        <w:t xml:space="preserve"> Ένα</w:t>
      </w:r>
      <w:r w:rsidR="009131BC" w:rsidRPr="008A2DB9">
        <w:rPr>
          <w:rFonts w:ascii="Arial" w:hAnsi="Arial" w:cs="Arial"/>
          <w:sz w:val="24"/>
          <w:szCs w:val="24"/>
        </w:rPr>
        <w:t xml:space="preserve"> μέλος</w:t>
      </w:r>
      <w:r w:rsidR="003979E3" w:rsidRPr="008A2DB9">
        <w:rPr>
          <w:rFonts w:ascii="Arial" w:hAnsi="Arial" w:cs="Arial"/>
          <w:sz w:val="24"/>
          <w:szCs w:val="24"/>
        </w:rPr>
        <w:t xml:space="preserve"> συνάδελφος ΔΕΝ μπορεί να αντιπροσωπεύσει περισσότερους από έναν συναδέλφους. </w:t>
      </w:r>
    </w:p>
    <w:p w14:paraId="6DEFD6E2" w14:textId="77777777" w:rsidR="009131BC" w:rsidRPr="00AA3B2C" w:rsidRDefault="009131BC" w:rsidP="009131BC">
      <w:pPr>
        <w:tabs>
          <w:tab w:val="left" w:pos="1843"/>
        </w:tabs>
        <w:spacing w:after="0" w:line="240" w:lineRule="auto"/>
        <w:jc w:val="both"/>
        <w:rPr>
          <w:rFonts w:ascii="Arial" w:hAnsi="Arial" w:cs="Arial"/>
          <w:sz w:val="24"/>
          <w:szCs w:val="24"/>
        </w:rPr>
      </w:pPr>
    </w:p>
    <w:p w14:paraId="342A69BA" w14:textId="39C2E1D8" w:rsidR="003979E3" w:rsidRPr="008A2DB9" w:rsidRDefault="008A2DB9" w:rsidP="008A2DB9">
      <w:pPr>
        <w:tabs>
          <w:tab w:val="left" w:pos="1843"/>
        </w:tabs>
        <w:spacing w:after="0" w:line="240" w:lineRule="auto"/>
        <w:rPr>
          <w:rFonts w:ascii="Arial" w:hAnsi="Arial" w:cs="Arial"/>
          <w:sz w:val="24"/>
          <w:szCs w:val="24"/>
        </w:rPr>
      </w:pPr>
      <w:r>
        <w:rPr>
          <w:rFonts w:ascii="Arial" w:hAnsi="Arial" w:cs="Arial"/>
          <w:sz w:val="24"/>
          <w:szCs w:val="24"/>
        </w:rPr>
        <w:t xml:space="preserve">                      (3)  </w:t>
      </w:r>
      <w:r w:rsidRPr="008A2DB9">
        <w:rPr>
          <w:rFonts w:ascii="Arial" w:hAnsi="Arial" w:cs="Arial"/>
          <w:sz w:val="24"/>
          <w:szCs w:val="24"/>
        </w:rPr>
        <w:t xml:space="preserve"> </w:t>
      </w:r>
      <w:r w:rsidR="003979E3" w:rsidRPr="008A2DB9">
        <w:rPr>
          <w:rFonts w:ascii="Arial" w:hAnsi="Arial" w:cs="Arial"/>
          <w:sz w:val="24"/>
          <w:szCs w:val="24"/>
        </w:rPr>
        <w:t>Διαγράφεται από τ</w:t>
      </w:r>
      <w:r>
        <w:rPr>
          <w:rFonts w:ascii="Arial" w:hAnsi="Arial" w:cs="Arial"/>
          <w:sz w:val="24"/>
          <w:szCs w:val="24"/>
        </w:rPr>
        <w:t xml:space="preserve">ον αντίστοιχο εκλογικό κατάλογο, </w:t>
      </w:r>
      <w:r w:rsidRPr="008A2DB9">
        <w:rPr>
          <w:rFonts w:ascii="Arial" w:hAnsi="Arial" w:cs="Arial"/>
          <w:sz w:val="24"/>
          <w:szCs w:val="24"/>
          <w:highlight w:val="yellow"/>
        </w:rPr>
        <w:t>καθώς και το μέλος που τυχόν αντιπροσωπεύει.</w:t>
      </w:r>
    </w:p>
    <w:p w14:paraId="72F1E09A" w14:textId="77777777" w:rsidR="002B349A" w:rsidRPr="00AA3B2C" w:rsidRDefault="002B349A" w:rsidP="00D879A9">
      <w:pPr>
        <w:pStyle w:val="a4"/>
        <w:tabs>
          <w:tab w:val="left" w:pos="1843"/>
        </w:tabs>
        <w:spacing w:after="0" w:line="240" w:lineRule="auto"/>
        <w:ind w:left="1418"/>
        <w:rPr>
          <w:rFonts w:ascii="Arial" w:hAnsi="Arial" w:cs="Arial"/>
          <w:sz w:val="24"/>
          <w:szCs w:val="24"/>
        </w:rPr>
      </w:pPr>
    </w:p>
    <w:p w14:paraId="5A26E53A" w14:textId="6FAB2CB5" w:rsidR="003979E3" w:rsidRPr="008A2DB9" w:rsidRDefault="008A2DB9" w:rsidP="00016042">
      <w:pPr>
        <w:pStyle w:val="a4"/>
        <w:numPr>
          <w:ilvl w:val="0"/>
          <w:numId w:val="78"/>
        </w:numPr>
        <w:tabs>
          <w:tab w:val="left" w:pos="1843"/>
        </w:tabs>
        <w:spacing w:after="0" w:line="240" w:lineRule="auto"/>
        <w:rPr>
          <w:rFonts w:ascii="Arial" w:hAnsi="Arial" w:cs="Arial"/>
          <w:sz w:val="24"/>
          <w:szCs w:val="24"/>
        </w:rPr>
      </w:pPr>
      <w:r>
        <w:rPr>
          <w:rFonts w:ascii="Arial" w:hAnsi="Arial" w:cs="Arial"/>
          <w:sz w:val="24"/>
          <w:szCs w:val="24"/>
        </w:rPr>
        <w:t xml:space="preserve">  </w:t>
      </w:r>
      <w:r w:rsidR="003979E3" w:rsidRPr="008A2DB9">
        <w:rPr>
          <w:rFonts w:ascii="Arial" w:hAnsi="Arial" w:cs="Arial"/>
          <w:sz w:val="24"/>
          <w:szCs w:val="24"/>
        </w:rPr>
        <w:t>Καταγράφεται στο Πρωτόκολλο Ψηφοφορίας</w:t>
      </w:r>
    </w:p>
    <w:p w14:paraId="44427B1E" w14:textId="77777777" w:rsidR="002B349A" w:rsidRPr="00AA3B2C" w:rsidRDefault="002B349A" w:rsidP="00D879A9">
      <w:pPr>
        <w:tabs>
          <w:tab w:val="left" w:pos="1843"/>
        </w:tabs>
        <w:spacing w:after="0" w:line="240" w:lineRule="auto"/>
        <w:rPr>
          <w:rFonts w:ascii="Arial" w:hAnsi="Arial" w:cs="Arial"/>
          <w:sz w:val="24"/>
          <w:szCs w:val="24"/>
        </w:rPr>
      </w:pPr>
    </w:p>
    <w:p w14:paraId="2134C80D" w14:textId="6A96B03A" w:rsidR="003979E3" w:rsidRPr="008A2DB9" w:rsidRDefault="008A2DB9" w:rsidP="008A2DB9">
      <w:pPr>
        <w:tabs>
          <w:tab w:val="left" w:pos="1843"/>
        </w:tabs>
        <w:spacing w:after="0" w:line="240" w:lineRule="auto"/>
        <w:rPr>
          <w:rFonts w:ascii="Arial" w:hAnsi="Arial" w:cs="Arial"/>
          <w:sz w:val="24"/>
          <w:szCs w:val="24"/>
        </w:rPr>
      </w:pPr>
      <w:r>
        <w:rPr>
          <w:rFonts w:ascii="Arial" w:hAnsi="Arial" w:cs="Arial"/>
          <w:sz w:val="24"/>
          <w:szCs w:val="24"/>
        </w:rPr>
        <w:t xml:space="preserve">                      (5)  </w:t>
      </w:r>
      <w:r w:rsidR="003979E3" w:rsidRPr="008A2DB9">
        <w:rPr>
          <w:rFonts w:ascii="Arial" w:hAnsi="Arial" w:cs="Arial"/>
          <w:sz w:val="24"/>
          <w:szCs w:val="24"/>
        </w:rPr>
        <w:t>Λαμβάνει ένα (1) φάκελο υπογεγραμμένο από τη ΚΕΦΕ και  ένα (1) ψηφοδέλτιο. Αν αντιπροσωπεύει συνάδελφο θα λάβει και δεύτερο φάκελο – ψηφοδέλτιο.</w:t>
      </w:r>
    </w:p>
    <w:p w14:paraId="7CD1E8F7" w14:textId="77777777" w:rsidR="00471309" w:rsidRPr="00AA3B2C" w:rsidRDefault="00471309" w:rsidP="00D879A9">
      <w:pPr>
        <w:tabs>
          <w:tab w:val="left" w:pos="1843"/>
        </w:tabs>
        <w:spacing w:after="0" w:line="240" w:lineRule="auto"/>
        <w:rPr>
          <w:rFonts w:ascii="Arial" w:hAnsi="Arial" w:cs="Arial"/>
          <w:sz w:val="24"/>
          <w:szCs w:val="24"/>
        </w:rPr>
      </w:pPr>
    </w:p>
    <w:p w14:paraId="00EB565F" w14:textId="3FDCB44A" w:rsidR="003979E3" w:rsidRPr="008A2DB9" w:rsidRDefault="008A2DB9" w:rsidP="008A2DB9">
      <w:pPr>
        <w:tabs>
          <w:tab w:val="left" w:pos="1843"/>
        </w:tabs>
        <w:spacing w:after="0" w:line="240" w:lineRule="auto"/>
        <w:jc w:val="both"/>
        <w:rPr>
          <w:rFonts w:ascii="Arial" w:hAnsi="Arial" w:cs="Arial"/>
          <w:bCs/>
          <w:sz w:val="24"/>
          <w:szCs w:val="24"/>
        </w:rPr>
      </w:pPr>
      <w:r>
        <w:rPr>
          <w:rFonts w:ascii="Arial" w:hAnsi="Arial" w:cs="Arial"/>
          <w:sz w:val="24"/>
          <w:szCs w:val="24"/>
        </w:rPr>
        <w:t xml:space="preserve">                        (6) </w:t>
      </w:r>
      <w:r w:rsidR="003979E3" w:rsidRPr="008A2DB9">
        <w:rPr>
          <w:rFonts w:ascii="Arial" w:hAnsi="Arial" w:cs="Arial"/>
          <w:sz w:val="24"/>
          <w:szCs w:val="24"/>
        </w:rPr>
        <w:t xml:space="preserve">Αφού ψηφίσει στη κάλπη ενώπιον της ΚΕΦΕ του επιστρέφεται η ταυτότητα η άλλο έγγραφο ταυτοποίησης (άδεια οδήγησης, διαβατήριο, κλπ.).  </w:t>
      </w:r>
      <w:r w:rsidR="003979E3" w:rsidRPr="008A2DB9">
        <w:rPr>
          <w:rFonts w:ascii="Arial" w:hAnsi="Arial" w:cs="Arial"/>
          <w:bCs/>
          <w:sz w:val="24"/>
          <w:szCs w:val="24"/>
        </w:rPr>
        <w:t>Η τυχόν εξουσιοδότηση και το δελτίο συμμετοχής στη ΓΣ κρατείται από τη ΚΕΦΕ και θα παραδοθεί μαζί με το πρακτικό στο Προεδρείο της ΓΣ.</w:t>
      </w:r>
    </w:p>
    <w:p w14:paraId="5F5D1E1A" w14:textId="77777777" w:rsidR="003979E3" w:rsidRDefault="003979E3" w:rsidP="00D879A9">
      <w:pPr>
        <w:spacing w:after="0" w:line="240" w:lineRule="auto"/>
        <w:ind w:firstLine="567"/>
        <w:rPr>
          <w:rFonts w:ascii="Arial" w:hAnsi="Arial" w:cs="Arial"/>
          <w:sz w:val="24"/>
          <w:szCs w:val="24"/>
        </w:rPr>
      </w:pPr>
      <w:r w:rsidRPr="00AA3B2C">
        <w:rPr>
          <w:rFonts w:ascii="Arial" w:hAnsi="Arial" w:cs="Arial"/>
          <w:sz w:val="24"/>
          <w:szCs w:val="24"/>
        </w:rPr>
        <w:lastRenderedPageBreak/>
        <w:tab/>
      </w:r>
    </w:p>
    <w:p w14:paraId="129D3703" w14:textId="34A80F9E" w:rsidR="00FB5C20" w:rsidRDefault="00FB5C20" w:rsidP="00FB5C20">
      <w:pPr>
        <w:spacing w:after="0" w:line="240" w:lineRule="auto"/>
        <w:rPr>
          <w:rFonts w:ascii="Arial" w:hAnsi="Arial" w:cs="Arial"/>
          <w:sz w:val="24"/>
          <w:szCs w:val="24"/>
        </w:rPr>
      </w:pPr>
      <w:r>
        <w:rPr>
          <w:rFonts w:ascii="Arial" w:hAnsi="Arial" w:cs="Arial"/>
          <w:sz w:val="24"/>
          <w:szCs w:val="24"/>
        </w:rPr>
        <w:t xml:space="preserve">               </w:t>
      </w:r>
      <w:r w:rsidRPr="00FB5C20">
        <w:rPr>
          <w:rFonts w:ascii="Arial" w:hAnsi="Arial" w:cs="Arial"/>
          <w:sz w:val="24"/>
          <w:szCs w:val="24"/>
          <w:highlight w:val="yellow"/>
        </w:rPr>
        <w:t xml:space="preserve">γ.    Αντίστοιχη διαδικασία με ανωτέρω θα τηρηθεί και σε κάθε απομακρυσμένο χώρο που πραγματοποιείται ψηφοφορία με κάλπη. Πριν δοθεί η δυνατότητα να ψηφίσει κάποιο μέλος, η τοπική εφορευτική επιτροπή θα ενημερώνει και θα λαμβάνει έγκριση από την ΚΕΦΕ με τρόπο που θα ορίσει η ΚΕΦΕ. Κανένα μέλος του </w:t>
      </w:r>
      <w:proofErr w:type="spellStart"/>
      <w:r w:rsidRPr="00FB5C20">
        <w:rPr>
          <w:rFonts w:ascii="Arial" w:hAnsi="Arial" w:cs="Arial"/>
          <w:sz w:val="24"/>
          <w:szCs w:val="24"/>
          <w:highlight w:val="yellow"/>
        </w:rPr>
        <w:t>συλλόγυ</w:t>
      </w:r>
      <w:proofErr w:type="spellEnd"/>
      <w:r w:rsidRPr="00FB5C20">
        <w:rPr>
          <w:rFonts w:ascii="Arial" w:hAnsi="Arial" w:cs="Arial"/>
          <w:sz w:val="24"/>
          <w:szCs w:val="24"/>
          <w:highlight w:val="yellow"/>
        </w:rPr>
        <w:t xml:space="preserve"> δεν θα μπορούν να ψηφίσουν σε απομακρυσμένο χώρο, αν αυτό δεν έχει εγκριθεί από την ΚΕΦΕ.</w:t>
      </w:r>
      <w:r>
        <w:rPr>
          <w:rFonts w:ascii="Arial" w:hAnsi="Arial" w:cs="Arial"/>
          <w:sz w:val="24"/>
          <w:szCs w:val="24"/>
        </w:rPr>
        <w:t xml:space="preserve"> </w:t>
      </w:r>
    </w:p>
    <w:p w14:paraId="1BB7D1F8" w14:textId="77777777" w:rsidR="00FB5C20" w:rsidRPr="00AA3B2C" w:rsidRDefault="00FB5C20" w:rsidP="00FB5C20">
      <w:pPr>
        <w:spacing w:after="0" w:line="240" w:lineRule="auto"/>
        <w:rPr>
          <w:rFonts w:ascii="Arial" w:hAnsi="Arial" w:cs="Arial"/>
          <w:sz w:val="24"/>
          <w:szCs w:val="24"/>
        </w:rPr>
      </w:pPr>
    </w:p>
    <w:p w14:paraId="1258B001" w14:textId="1AA45CC4" w:rsidR="003979E3" w:rsidRPr="00AA3B2C" w:rsidRDefault="003979E3" w:rsidP="00016042">
      <w:pPr>
        <w:pStyle w:val="a4"/>
        <w:numPr>
          <w:ilvl w:val="0"/>
          <w:numId w:val="50"/>
        </w:numPr>
        <w:tabs>
          <w:tab w:val="left" w:pos="993"/>
        </w:tabs>
        <w:spacing w:after="0" w:line="240" w:lineRule="auto"/>
        <w:ind w:left="0" w:firstLine="567"/>
        <w:rPr>
          <w:rFonts w:ascii="Arial" w:hAnsi="Arial" w:cs="Arial"/>
          <w:sz w:val="24"/>
          <w:szCs w:val="24"/>
        </w:rPr>
      </w:pPr>
      <w:r w:rsidRPr="00AA3B2C">
        <w:rPr>
          <w:rFonts w:ascii="Arial" w:hAnsi="Arial" w:cs="Arial"/>
          <w:sz w:val="24"/>
          <w:szCs w:val="24"/>
        </w:rPr>
        <w:t>Με το πέρας της εκλογικής διαδικασίας</w:t>
      </w:r>
      <w:r w:rsidR="00D6542C" w:rsidRPr="00AA3B2C">
        <w:rPr>
          <w:rFonts w:ascii="Arial" w:hAnsi="Arial" w:cs="Arial"/>
          <w:sz w:val="24"/>
          <w:szCs w:val="24"/>
        </w:rPr>
        <w:t>:</w:t>
      </w:r>
      <w:r w:rsidRPr="00AA3B2C">
        <w:rPr>
          <w:rFonts w:ascii="Arial" w:hAnsi="Arial" w:cs="Arial"/>
          <w:sz w:val="24"/>
          <w:szCs w:val="24"/>
        </w:rPr>
        <w:t xml:space="preserve"> </w:t>
      </w:r>
    </w:p>
    <w:p w14:paraId="6F64CC29" w14:textId="77777777" w:rsidR="003979E3" w:rsidRPr="00AA3B2C" w:rsidRDefault="003979E3" w:rsidP="00D879A9">
      <w:pPr>
        <w:spacing w:after="0" w:line="240" w:lineRule="auto"/>
        <w:ind w:firstLine="567"/>
        <w:rPr>
          <w:rFonts w:ascii="Arial" w:hAnsi="Arial" w:cs="Arial"/>
          <w:sz w:val="24"/>
          <w:szCs w:val="24"/>
        </w:rPr>
      </w:pPr>
    </w:p>
    <w:p w14:paraId="08F92AC6" w14:textId="77777777" w:rsidR="003979E3" w:rsidRPr="00AA3B2C" w:rsidRDefault="003979E3" w:rsidP="00D879A9">
      <w:pPr>
        <w:pStyle w:val="a4"/>
        <w:tabs>
          <w:tab w:val="left" w:pos="1134"/>
        </w:tabs>
        <w:spacing w:after="0" w:line="240" w:lineRule="auto"/>
        <w:ind w:left="0" w:firstLine="993"/>
        <w:rPr>
          <w:rFonts w:ascii="Arial" w:hAnsi="Arial" w:cs="Arial"/>
          <w:sz w:val="24"/>
          <w:szCs w:val="24"/>
        </w:rPr>
      </w:pPr>
      <w:r w:rsidRPr="00AA3B2C">
        <w:rPr>
          <w:rFonts w:ascii="Arial" w:hAnsi="Arial" w:cs="Arial"/>
          <w:sz w:val="24"/>
          <w:szCs w:val="24"/>
        </w:rPr>
        <w:t>α.</w:t>
      </w:r>
      <w:r w:rsidRPr="00AA3B2C">
        <w:rPr>
          <w:rFonts w:ascii="Arial" w:hAnsi="Arial" w:cs="Arial"/>
          <w:sz w:val="24"/>
          <w:szCs w:val="24"/>
        </w:rPr>
        <w:tab/>
        <w:t>Απομακρύνονται οι παρευρισκόμενοι από το χώρο καταμέτρησης. Οι υποψήφιοι δύναται να παραμείνουν είτε οι ίδιοι είτε εκπρόσωπός τους τον οποίον γνωστοποιούν εγγράφως στην ΚΕΦΕ χωρίς να αναμειγνύονται όμως στη διαδικασία καταμέτρησης.</w:t>
      </w:r>
    </w:p>
    <w:p w14:paraId="1073B68B" w14:textId="77777777" w:rsidR="003979E3" w:rsidRPr="00AA3B2C" w:rsidRDefault="003979E3" w:rsidP="00D879A9">
      <w:pPr>
        <w:pStyle w:val="a4"/>
        <w:tabs>
          <w:tab w:val="left" w:pos="1134"/>
        </w:tabs>
        <w:spacing w:after="0" w:line="240" w:lineRule="auto"/>
        <w:ind w:left="0" w:firstLine="993"/>
        <w:rPr>
          <w:rFonts w:ascii="Arial" w:hAnsi="Arial" w:cs="Arial"/>
          <w:sz w:val="24"/>
          <w:szCs w:val="24"/>
        </w:rPr>
      </w:pPr>
    </w:p>
    <w:p w14:paraId="174ABAF5" w14:textId="2925B0DE" w:rsidR="003979E3" w:rsidRPr="00AA3B2C" w:rsidRDefault="003979E3" w:rsidP="00D879A9">
      <w:pPr>
        <w:pStyle w:val="a4"/>
        <w:tabs>
          <w:tab w:val="left" w:pos="1134"/>
        </w:tabs>
        <w:spacing w:after="0" w:line="240" w:lineRule="auto"/>
        <w:ind w:left="0" w:firstLine="993"/>
        <w:rPr>
          <w:rFonts w:ascii="Arial" w:hAnsi="Arial" w:cs="Arial"/>
          <w:sz w:val="24"/>
          <w:szCs w:val="24"/>
        </w:rPr>
      </w:pPr>
      <w:r w:rsidRPr="00AA3B2C">
        <w:rPr>
          <w:rFonts w:ascii="Arial" w:hAnsi="Arial" w:cs="Arial"/>
          <w:sz w:val="24"/>
          <w:szCs w:val="24"/>
        </w:rPr>
        <w:t>β.</w:t>
      </w:r>
      <w:r w:rsidRPr="00AA3B2C">
        <w:rPr>
          <w:rFonts w:ascii="Arial" w:hAnsi="Arial" w:cs="Arial"/>
          <w:sz w:val="24"/>
          <w:szCs w:val="24"/>
        </w:rPr>
        <w:tab/>
        <w:t xml:space="preserve">Αφαιρούνται όλοι οι φάκελοί από τη κάλπη και μετριούνται. Αν συμφωνούν με τους ψηφίσαντες η διαδικασία συνεχίζεται. Εάν υπολείπονται φάκελοι προστίθενται τόσα ψηφοδέλτια χωρίς σταυρό σε αντίστοιχους φακέλους όσα λείπουν και αναμειγνύονται με τα υπόλοιπα. Εάν πλεονάζουν φάκελοι εντός της κάλπης αφαιρούνται τυχαία κάποιοι και καταστρέφονται χωρίς να ανοιχτούν. </w:t>
      </w:r>
    </w:p>
    <w:p w14:paraId="25FF0725" w14:textId="77777777" w:rsidR="003979E3" w:rsidRPr="00AA3B2C" w:rsidRDefault="003979E3" w:rsidP="00D879A9">
      <w:pPr>
        <w:pStyle w:val="a4"/>
        <w:tabs>
          <w:tab w:val="left" w:pos="1134"/>
        </w:tabs>
        <w:spacing w:after="0" w:line="240" w:lineRule="auto"/>
        <w:ind w:left="0" w:firstLine="993"/>
        <w:rPr>
          <w:rFonts w:ascii="Arial" w:hAnsi="Arial" w:cs="Arial"/>
          <w:sz w:val="24"/>
          <w:szCs w:val="24"/>
        </w:rPr>
      </w:pPr>
    </w:p>
    <w:p w14:paraId="28F3168E" w14:textId="0217ACBD" w:rsidR="003979E3" w:rsidRPr="00AA3B2C" w:rsidRDefault="003979E3" w:rsidP="00D879A9">
      <w:pPr>
        <w:tabs>
          <w:tab w:val="left" w:pos="1134"/>
        </w:tabs>
        <w:spacing w:after="0" w:line="240" w:lineRule="auto"/>
        <w:ind w:firstLine="993"/>
        <w:rPr>
          <w:rFonts w:ascii="Arial" w:hAnsi="Arial" w:cs="Arial"/>
          <w:sz w:val="24"/>
          <w:szCs w:val="24"/>
        </w:rPr>
      </w:pPr>
      <w:r w:rsidRPr="00AA3B2C">
        <w:rPr>
          <w:rFonts w:ascii="Arial" w:hAnsi="Arial" w:cs="Arial"/>
          <w:sz w:val="24"/>
          <w:szCs w:val="24"/>
        </w:rPr>
        <w:t xml:space="preserve">γ. </w:t>
      </w:r>
      <w:r w:rsidRPr="00AA3B2C">
        <w:rPr>
          <w:rFonts w:ascii="Arial" w:hAnsi="Arial" w:cs="Arial"/>
          <w:sz w:val="24"/>
          <w:szCs w:val="24"/>
        </w:rPr>
        <w:tab/>
        <w:t>Ανοίγονται όσοι φάκελοί είναι υπογεγραμμένοι από τη ΚΕΦΕ</w:t>
      </w:r>
    </w:p>
    <w:p w14:paraId="614A782B" w14:textId="77777777" w:rsidR="003979E3" w:rsidRPr="00AA3B2C" w:rsidRDefault="003979E3" w:rsidP="00D879A9">
      <w:pPr>
        <w:tabs>
          <w:tab w:val="left" w:pos="1134"/>
        </w:tabs>
        <w:spacing w:after="0" w:line="240" w:lineRule="auto"/>
        <w:ind w:firstLine="993"/>
        <w:rPr>
          <w:rFonts w:ascii="Arial" w:hAnsi="Arial" w:cs="Arial"/>
          <w:sz w:val="24"/>
          <w:szCs w:val="24"/>
        </w:rPr>
      </w:pPr>
    </w:p>
    <w:p w14:paraId="10B51F5A" w14:textId="37F0A4E6" w:rsidR="003979E3" w:rsidRPr="00AA3B2C" w:rsidRDefault="003979E3" w:rsidP="00D879A9">
      <w:pPr>
        <w:tabs>
          <w:tab w:val="left" w:pos="1134"/>
        </w:tabs>
        <w:spacing w:after="0" w:line="240" w:lineRule="auto"/>
        <w:ind w:firstLine="993"/>
        <w:rPr>
          <w:rFonts w:ascii="Arial" w:hAnsi="Arial" w:cs="Arial"/>
          <w:sz w:val="24"/>
          <w:szCs w:val="24"/>
        </w:rPr>
      </w:pPr>
      <w:r w:rsidRPr="00AA3B2C">
        <w:rPr>
          <w:rFonts w:ascii="Arial" w:hAnsi="Arial" w:cs="Arial"/>
          <w:sz w:val="24"/>
          <w:szCs w:val="24"/>
        </w:rPr>
        <w:t xml:space="preserve">δ. </w:t>
      </w:r>
      <w:r w:rsidRPr="00AA3B2C">
        <w:rPr>
          <w:rFonts w:ascii="Arial" w:hAnsi="Arial" w:cs="Arial"/>
          <w:sz w:val="24"/>
          <w:szCs w:val="24"/>
        </w:rPr>
        <w:tab/>
        <w:t>Τα ψηφοδέλτια στοιβάζονται και αριθμούνται κατά αύξουσα σειρά.</w:t>
      </w:r>
    </w:p>
    <w:p w14:paraId="4666BEA1" w14:textId="77777777" w:rsidR="00471309" w:rsidRPr="00AA3B2C" w:rsidRDefault="00471309" w:rsidP="00D879A9">
      <w:pPr>
        <w:tabs>
          <w:tab w:val="left" w:pos="1134"/>
        </w:tabs>
        <w:spacing w:after="0" w:line="240" w:lineRule="auto"/>
        <w:ind w:firstLine="993"/>
        <w:rPr>
          <w:rFonts w:ascii="Arial" w:hAnsi="Arial" w:cs="Arial"/>
          <w:sz w:val="24"/>
          <w:szCs w:val="24"/>
        </w:rPr>
      </w:pPr>
    </w:p>
    <w:p w14:paraId="0F808A67" w14:textId="56CD5B50" w:rsidR="003979E3" w:rsidRPr="00AA3B2C" w:rsidRDefault="003979E3" w:rsidP="00D879A9">
      <w:pPr>
        <w:tabs>
          <w:tab w:val="left" w:pos="1134"/>
        </w:tabs>
        <w:spacing w:after="0" w:line="240" w:lineRule="auto"/>
        <w:ind w:firstLine="993"/>
        <w:rPr>
          <w:rFonts w:ascii="Arial" w:hAnsi="Arial" w:cs="Arial"/>
          <w:sz w:val="24"/>
          <w:szCs w:val="24"/>
        </w:rPr>
      </w:pPr>
      <w:r w:rsidRPr="00AA3B2C">
        <w:rPr>
          <w:rFonts w:ascii="Arial" w:hAnsi="Arial" w:cs="Arial"/>
          <w:sz w:val="24"/>
          <w:szCs w:val="24"/>
        </w:rPr>
        <w:t xml:space="preserve">ε. </w:t>
      </w:r>
      <w:r w:rsidRPr="00AA3B2C">
        <w:rPr>
          <w:rFonts w:ascii="Arial" w:hAnsi="Arial" w:cs="Arial"/>
          <w:sz w:val="24"/>
          <w:szCs w:val="24"/>
        </w:rPr>
        <w:tab/>
        <w:t>Αρχίζει η καταμέτρηση των σταυρών προτίμησης από το ψηφοδέλτιο με αα 1.</w:t>
      </w:r>
    </w:p>
    <w:p w14:paraId="1F34E8C0" w14:textId="77777777" w:rsidR="003979E3" w:rsidRPr="00AA3B2C" w:rsidRDefault="003979E3" w:rsidP="00D879A9">
      <w:pPr>
        <w:tabs>
          <w:tab w:val="left" w:pos="1134"/>
        </w:tabs>
        <w:spacing w:after="0" w:line="240" w:lineRule="auto"/>
        <w:ind w:firstLine="993"/>
        <w:rPr>
          <w:rFonts w:ascii="Arial" w:hAnsi="Arial" w:cs="Arial"/>
          <w:sz w:val="24"/>
          <w:szCs w:val="24"/>
        </w:rPr>
      </w:pPr>
    </w:p>
    <w:p w14:paraId="514A4891" w14:textId="4CE55217" w:rsidR="003979E3" w:rsidRPr="00AA3B2C" w:rsidRDefault="003979E3" w:rsidP="00D879A9">
      <w:pPr>
        <w:tabs>
          <w:tab w:val="left" w:pos="1134"/>
        </w:tabs>
        <w:spacing w:after="0" w:line="240" w:lineRule="auto"/>
        <w:ind w:firstLine="993"/>
        <w:rPr>
          <w:rFonts w:ascii="Arial" w:hAnsi="Arial" w:cs="Arial"/>
          <w:sz w:val="24"/>
          <w:szCs w:val="24"/>
        </w:rPr>
      </w:pPr>
      <w:r w:rsidRPr="00AA3B2C">
        <w:rPr>
          <w:rFonts w:ascii="Arial" w:hAnsi="Arial" w:cs="Arial"/>
          <w:sz w:val="24"/>
          <w:szCs w:val="24"/>
        </w:rPr>
        <w:t>στ.</w:t>
      </w:r>
      <w:r w:rsidRPr="00AA3B2C">
        <w:rPr>
          <w:rFonts w:ascii="Arial" w:hAnsi="Arial" w:cs="Arial"/>
          <w:sz w:val="24"/>
          <w:szCs w:val="24"/>
        </w:rPr>
        <w:tab/>
        <w:t xml:space="preserve">Σημειώνεται στο Πίνακα Καταγραφής Ψήφων ο αα ψηφοδελτίου </w:t>
      </w:r>
    </w:p>
    <w:p w14:paraId="148B18D2" w14:textId="77777777" w:rsidR="003979E3" w:rsidRPr="00AA3B2C" w:rsidRDefault="003979E3" w:rsidP="00D879A9">
      <w:pPr>
        <w:tabs>
          <w:tab w:val="left" w:pos="1134"/>
        </w:tabs>
        <w:spacing w:after="0" w:line="240" w:lineRule="auto"/>
        <w:ind w:firstLine="993"/>
        <w:rPr>
          <w:rFonts w:ascii="Arial" w:hAnsi="Arial" w:cs="Arial"/>
          <w:sz w:val="24"/>
          <w:szCs w:val="24"/>
        </w:rPr>
      </w:pPr>
    </w:p>
    <w:p w14:paraId="29CEB087" w14:textId="435A5E4E" w:rsidR="003979E3" w:rsidRPr="00AA3B2C" w:rsidRDefault="003979E3" w:rsidP="00D879A9">
      <w:pPr>
        <w:tabs>
          <w:tab w:val="left" w:pos="1134"/>
        </w:tabs>
        <w:spacing w:after="0" w:line="240" w:lineRule="auto"/>
        <w:ind w:firstLine="993"/>
        <w:rPr>
          <w:rFonts w:ascii="Arial" w:hAnsi="Arial" w:cs="Arial"/>
          <w:sz w:val="24"/>
          <w:szCs w:val="24"/>
        </w:rPr>
      </w:pPr>
      <w:r w:rsidRPr="00AA3B2C">
        <w:rPr>
          <w:rFonts w:ascii="Arial" w:hAnsi="Arial" w:cs="Arial"/>
          <w:sz w:val="24"/>
          <w:szCs w:val="24"/>
        </w:rPr>
        <w:t>ζ.</w:t>
      </w:r>
      <w:r w:rsidRPr="00AA3B2C">
        <w:rPr>
          <w:rFonts w:ascii="Arial" w:hAnsi="Arial" w:cs="Arial"/>
          <w:sz w:val="24"/>
          <w:szCs w:val="24"/>
        </w:rPr>
        <w:tab/>
        <w:t xml:space="preserve"> Ελέγχεται το ψηφοδέλτιο αν είναι έγκυρο ή άκυρο ή λευκό και επισημαίνεται στο αντίστοιχο τετραγωνίδιο. Το ψηφοδέλτιο υπογράφεται από τον Πρόεδρο της ΚΕΦΕ.</w:t>
      </w:r>
    </w:p>
    <w:p w14:paraId="34635F2C" w14:textId="77777777" w:rsidR="003979E3" w:rsidRPr="00AA3B2C" w:rsidRDefault="003979E3" w:rsidP="00D879A9">
      <w:pPr>
        <w:tabs>
          <w:tab w:val="left" w:pos="1134"/>
        </w:tabs>
        <w:spacing w:after="0" w:line="240" w:lineRule="auto"/>
        <w:ind w:firstLine="993"/>
        <w:rPr>
          <w:rFonts w:ascii="Arial" w:hAnsi="Arial" w:cs="Arial"/>
          <w:sz w:val="24"/>
          <w:szCs w:val="24"/>
        </w:rPr>
      </w:pPr>
    </w:p>
    <w:p w14:paraId="7956FA50" w14:textId="0B26B55E" w:rsidR="003979E3" w:rsidRPr="00AA3B2C" w:rsidRDefault="003979E3" w:rsidP="00D879A9">
      <w:pPr>
        <w:tabs>
          <w:tab w:val="left" w:pos="1134"/>
        </w:tabs>
        <w:spacing w:after="0" w:line="240" w:lineRule="auto"/>
        <w:ind w:firstLine="993"/>
        <w:rPr>
          <w:rFonts w:ascii="Arial" w:hAnsi="Arial" w:cs="Arial"/>
          <w:sz w:val="24"/>
          <w:szCs w:val="24"/>
        </w:rPr>
      </w:pPr>
      <w:r w:rsidRPr="00AA3B2C">
        <w:rPr>
          <w:rFonts w:ascii="Arial" w:hAnsi="Arial" w:cs="Arial"/>
          <w:sz w:val="24"/>
          <w:szCs w:val="24"/>
        </w:rPr>
        <w:t xml:space="preserve">η. </w:t>
      </w:r>
      <w:r w:rsidRPr="00AA3B2C">
        <w:rPr>
          <w:rFonts w:ascii="Arial" w:hAnsi="Arial" w:cs="Arial"/>
          <w:sz w:val="24"/>
          <w:szCs w:val="24"/>
        </w:rPr>
        <w:tab/>
        <w:t xml:space="preserve">Αν είναι έγκυρο καταγράφονται οι σταυροί προτίμησης αντίστοιχα δίπλα από το ονοματεπώνυμο του υποψηφίου για τα όργανα του Συλλόγου </w:t>
      </w:r>
      <w:r w:rsidRPr="00BB0296">
        <w:rPr>
          <w:rFonts w:ascii="Arial" w:hAnsi="Arial" w:cs="Arial"/>
          <w:sz w:val="24"/>
          <w:szCs w:val="24"/>
          <w:highlight w:val="yellow"/>
        </w:rPr>
        <w:t>(</w:t>
      </w:r>
      <w:r w:rsidR="00BB0296" w:rsidRPr="00BB0296">
        <w:rPr>
          <w:rFonts w:ascii="Arial" w:hAnsi="Arial" w:cs="Arial"/>
          <w:sz w:val="24"/>
          <w:szCs w:val="24"/>
          <w:highlight w:val="yellow"/>
        </w:rPr>
        <w:t xml:space="preserve">Πρόεδρος - λοιπά μέλη </w:t>
      </w:r>
      <w:r w:rsidRPr="00BB0296">
        <w:rPr>
          <w:rFonts w:ascii="Arial" w:hAnsi="Arial" w:cs="Arial"/>
          <w:sz w:val="24"/>
          <w:szCs w:val="24"/>
          <w:highlight w:val="yellow"/>
        </w:rPr>
        <w:t>ΔΣ – Ε</w:t>
      </w:r>
      <w:r w:rsidR="001F426A">
        <w:rPr>
          <w:rFonts w:ascii="Arial" w:hAnsi="Arial" w:cs="Arial"/>
          <w:sz w:val="24"/>
          <w:szCs w:val="24"/>
          <w:highlight w:val="yellow"/>
        </w:rPr>
        <w:t>ΞΕΠ</w:t>
      </w:r>
      <w:r w:rsidRPr="00BB0296">
        <w:rPr>
          <w:rFonts w:ascii="Arial" w:hAnsi="Arial" w:cs="Arial"/>
          <w:sz w:val="24"/>
          <w:szCs w:val="24"/>
          <w:highlight w:val="yellow"/>
        </w:rPr>
        <w:t>).</w:t>
      </w:r>
    </w:p>
    <w:p w14:paraId="6346D846" w14:textId="77777777" w:rsidR="003979E3" w:rsidRPr="00AA3B2C" w:rsidRDefault="003979E3" w:rsidP="00D879A9">
      <w:pPr>
        <w:tabs>
          <w:tab w:val="left" w:pos="1134"/>
        </w:tabs>
        <w:spacing w:after="0" w:line="240" w:lineRule="auto"/>
        <w:ind w:firstLine="993"/>
        <w:rPr>
          <w:rFonts w:ascii="Arial" w:hAnsi="Arial" w:cs="Arial"/>
          <w:sz w:val="24"/>
          <w:szCs w:val="24"/>
        </w:rPr>
      </w:pPr>
    </w:p>
    <w:p w14:paraId="18CDD603" w14:textId="1E72B221" w:rsidR="003979E3" w:rsidRPr="00AA3B2C" w:rsidRDefault="003979E3" w:rsidP="00D879A9">
      <w:pPr>
        <w:tabs>
          <w:tab w:val="left" w:pos="1134"/>
        </w:tabs>
        <w:spacing w:after="0" w:line="240" w:lineRule="auto"/>
        <w:ind w:firstLine="993"/>
        <w:jc w:val="both"/>
        <w:rPr>
          <w:rFonts w:ascii="Arial" w:hAnsi="Arial" w:cs="Arial"/>
          <w:sz w:val="24"/>
          <w:szCs w:val="24"/>
        </w:rPr>
      </w:pPr>
      <w:r w:rsidRPr="00AA3B2C">
        <w:rPr>
          <w:rFonts w:ascii="Arial" w:hAnsi="Arial" w:cs="Arial"/>
          <w:sz w:val="24"/>
          <w:szCs w:val="24"/>
        </w:rPr>
        <w:t xml:space="preserve">θ. </w:t>
      </w:r>
      <w:r w:rsidRPr="00AA3B2C">
        <w:rPr>
          <w:rFonts w:ascii="Arial" w:hAnsi="Arial" w:cs="Arial"/>
          <w:sz w:val="24"/>
          <w:szCs w:val="24"/>
        </w:rPr>
        <w:tab/>
        <w:t xml:space="preserve">Αν είναι άκυρο </w:t>
      </w:r>
      <w:r w:rsidR="00D6542C" w:rsidRPr="00AA3B2C">
        <w:rPr>
          <w:rFonts w:ascii="Arial" w:hAnsi="Arial" w:cs="Arial"/>
          <w:sz w:val="24"/>
          <w:szCs w:val="24"/>
        </w:rPr>
        <w:t>ή</w:t>
      </w:r>
      <w:r w:rsidRPr="00AA3B2C">
        <w:rPr>
          <w:rFonts w:ascii="Arial" w:hAnsi="Arial" w:cs="Arial"/>
          <w:sz w:val="24"/>
          <w:szCs w:val="24"/>
        </w:rPr>
        <w:t xml:space="preserve"> λευκό δεν καταγράφεται καμία ψήφος.</w:t>
      </w:r>
    </w:p>
    <w:p w14:paraId="5ACB0CDA" w14:textId="77777777" w:rsidR="003979E3" w:rsidRPr="00AA3B2C" w:rsidRDefault="003979E3" w:rsidP="00D879A9">
      <w:pPr>
        <w:tabs>
          <w:tab w:val="left" w:pos="1134"/>
        </w:tabs>
        <w:spacing w:after="0" w:line="240" w:lineRule="auto"/>
        <w:ind w:firstLine="993"/>
        <w:jc w:val="both"/>
        <w:rPr>
          <w:rFonts w:ascii="Arial" w:hAnsi="Arial" w:cs="Arial"/>
          <w:sz w:val="24"/>
          <w:szCs w:val="24"/>
        </w:rPr>
      </w:pPr>
    </w:p>
    <w:p w14:paraId="2B97E9D0" w14:textId="1C0FFD25" w:rsidR="003979E3" w:rsidRPr="00AA3B2C" w:rsidRDefault="003979E3" w:rsidP="00D879A9">
      <w:pPr>
        <w:tabs>
          <w:tab w:val="left" w:pos="1134"/>
        </w:tabs>
        <w:spacing w:after="0" w:line="240" w:lineRule="auto"/>
        <w:ind w:firstLine="993"/>
        <w:jc w:val="both"/>
        <w:rPr>
          <w:rFonts w:ascii="Arial" w:hAnsi="Arial" w:cs="Arial"/>
          <w:sz w:val="24"/>
          <w:szCs w:val="24"/>
        </w:rPr>
      </w:pPr>
      <w:r w:rsidRPr="00AA3B2C">
        <w:rPr>
          <w:rFonts w:ascii="Arial" w:hAnsi="Arial" w:cs="Arial"/>
          <w:sz w:val="24"/>
          <w:szCs w:val="24"/>
        </w:rPr>
        <w:t xml:space="preserve">ι. </w:t>
      </w:r>
      <w:r w:rsidRPr="00AA3B2C">
        <w:rPr>
          <w:rFonts w:ascii="Arial" w:hAnsi="Arial" w:cs="Arial"/>
          <w:sz w:val="24"/>
          <w:szCs w:val="24"/>
        </w:rPr>
        <w:tab/>
        <w:t xml:space="preserve">Η διαδικασία συνεχίζεται για όλα τα ψηφοδέλτια και σε κάθε πίνακα καταγραφής ψήφων επισυνάπτονται τα αντίστοιχα ψηφοδέλτια. </w:t>
      </w:r>
    </w:p>
    <w:p w14:paraId="3AB8E947" w14:textId="77777777" w:rsidR="003979E3" w:rsidRPr="00AA3B2C" w:rsidRDefault="003979E3" w:rsidP="00D879A9">
      <w:pPr>
        <w:tabs>
          <w:tab w:val="left" w:pos="1134"/>
        </w:tabs>
        <w:spacing w:after="0" w:line="240" w:lineRule="auto"/>
        <w:ind w:firstLine="993"/>
        <w:jc w:val="both"/>
        <w:rPr>
          <w:rFonts w:ascii="Arial" w:hAnsi="Arial" w:cs="Arial"/>
          <w:sz w:val="24"/>
          <w:szCs w:val="24"/>
        </w:rPr>
      </w:pPr>
    </w:p>
    <w:p w14:paraId="7DF1974B" w14:textId="78DB50F7" w:rsidR="003979E3" w:rsidRPr="00AA3B2C" w:rsidRDefault="003979E3" w:rsidP="00D879A9">
      <w:pPr>
        <w:tabs>
          <w:tab w:val="left" w:pos="1134"/>
        </w:tabs>
        <w:spacing w:after="0" w:line="240" w:lineRule="auto"/>
        <w:ind w:firstLine="993"/>
        <w:jc w:val="both"/>
        <w:rPr>
          <w:rFonts w:ascii="Arial" w:hAnsi="Arial" w:cs="Arial"/>
          <w:sz w:val="24"/>
          <w:szCs w:val="24"/>
        </w:rPr>
      </w:pPr>
      <w:r w:rsidRPr="00AA3B2C">
        <w:rPr>
          <w:rFonts w:ascii="Arial" w:hAnsi="Arial" w:cs="Arial"/>
          <w:sz w:val="24"/>
          <w:szCs w:val="24"/>
        </w:rPr>
        <w:t>ια.</w:t>
      </w:r>
      <w:r w:rsidRPr="00AA3B2C">
        <w:rPr>
          <w:rFonts w:ascii="Arial" w:hAnsi="Arial" w:cs="Arial"/>
          <w:sz w:val="24"/>
          <w:szCs w:val="24"/>
        </w:rPr>
        <w:tab/>
        <w:t>Με την ολοκλήρωση καταμέτρησης αθροίζονται τα επί μέρους σύνολα ψήφων ανά υποψήφιο και όργανο</w:t>
      </w:r>
      <w:r w:rsidR="00D6542C" w:rsidRPr="00AA3B2C">
        <w:rPr>
          <w:rFonts w:ascii="Arial" w:hAnsi="Arial" w:cs="Arial"/>
          <w:sz w:val="24"/>
          <w:szCs w:val="24"/>
        </w:rPr>
        <w:t>,</w:t>
      </w:r>
      <w:r w:rsidRPr="00AA3B2C">
        <w:rPr>
          <w:rFonts w:ascii="Arial" w:hAnsi="Arial" w:cs="Arial"/>
          <w:sz w:val="24"/>
          <w:szCs w:val="24"/>
        </w:rPr>
        <w:t xml:space="preserve"> το δε τελικό αποτέλεσμα των σταυρών ανά υποψήφιο αναγράφεται και γραμματικώς επί του πίνακα και μονογράφεται από την ΚΕΦΕ.</w:t>
      </w:r>
    </w:p>
    <w:p w14:paraId="2015F9AD" w14:textId="77777777" w:rsidR="00BB0296" w:rsidRDefault="00BB0296" w:rsidP="00BB0296">
      <w:pPr>
        <w:tabs>
          <w:tab w:val="left" w:pos="1134"/>
        </w:tabs>
        <w:spacing w:after="0" w:line="240" w:lineRule="auto"/>
        <w:ind w:firstLine="993"/>
        <w:jc w:val="both"/>
        <w:rPr>
          <w:rFonts w:ascii="Arial" w:hAnsi="Arial" w:cs="Arial"/>
          <w:sz w:val="24"/>
          <w:szCs w:val="24"/>
          <w:highlight w:val="yellow"/>
        </w:rPr>
      </w:pPr>
    </w:p>
    <w:p w14:paraId="60EDDBCC" w14:textId="6149472D" w:rsidR="00BB0296" w:rsidRPr="00AA3B2C" w:rsidRDefault="00BB0296" w:rsidP="00BB0296">
      <w:pPr>
        <w:tabs>
          <w:tab w:val="left" w:pos="1134"/>
        </w:tabs>
        <w:spacing w:after="0" w:line="240" w:lineRule="auto"/>
        <w:ind w:firstLine="993"/>
        <w:jc w:val="both"/>
        <w:rPr>
          <w:rFonts w:ascii="Arial" w:hAnsi="Arial" w:cs="Arial"/>
          <w:sz w:val="24"/>
          <w:szCs w:val="24"/>
        </w:rPr>
      </w:pPr>
      <w:r w:rsidRPr="00BB0296">
        <w:rPr>
          <w:rFonts w:ascii="Arial" w:hAnsi="Arial" w:cs="Arial"/>
          <w:sz w:val="24"/>
          <w:szCs w:val="24"/>
          <w:highlight w:val="yellow"/>
        </w:rPr>
        <w:t>ι</w:t>
      </w:r>
      <w:r>
        <w:rPr>
          <w:rFonts w:ascii="Arial" w:hAnsi="Arial" w:cs="Arial"/>
          <w:sz w:val="24"/>
          <w:szCs w:val="24"/>
          <w:highlight w:val="yellow"/>
        </w:rPr>
        <w:t>β</w:t>
      </w:r>
      <w:r w:rsidRPr="00BB0296">
        <w:rPr>
          <w:rFonts w:ascii="Arial" w:hAnsi="Arial" w:cs="Arial"/>
          <w:sz w:val="24"/>
          <w:szCs w:val="24"/>
          <w:highlight w:val="yellow"/>
        </w:rPr>
        <w:t>.   Αντίστοιχη διαδικασία ακολουθείται και σε κάθε απομακρυσμένο χώρο που πραγματοποιείται ψηφοφορία με κάλπη.</w:t>
      </w:r>
    </w:p>
    <w:p w14:paraId="6EAC0C50" w14:textId="77777777" w:rsidR="00471309" w:rsidRDefault="00471309" w:rsidP="00D879A9">
      <w:pPr>
        <w:tabs>
          <w:tab w:val="left" w:pos="1134"/>
        </w:tabs>
        <w:spacing w:after="0" w:line="240" w:lineRule="auto"/>
        <w:ind w:firstLine="993"/>
        <w:jc w:val="both"/>
        <w:rPr>
          <w:rFonts w:ascii="Arial" w:hAnsi="Arial" w:cs="Arial"/>
          <w:sz w:val="24"/>
          <w:szCs w:val="24"/>
        </w:rPr>
      </w:pPr>
    </w:p>
    <w:p w14:paraId="24E0A6E7" w14:textId="13C22D1A" w:rsidR="00BB0296" w:rsidRDefault="00BB0296" w:rsidP="00D879A9">
      <w:pPr>
        <w:tabs>
          <w:tab w:val="left" w:pos="1134"/>
        </w:tabs>
        <w:spacing w:after="0" w:line="240" w:lineRule="auto"/>
        <w:ind w:firstLine="993"/>
        <w:jc w:val="both"/>
        <w:rPr>
          <w:rFonts w:ascii="Arial" w:hAnsi="Arial" w:cs="Arial"/>
          <w:sz w:val="24"/>
          <w:szCs w:val="24"/>
        </w:rPr>
      </w:pPr>
      <w:r w:rsidRPr="00BB0296">
        <w:rPr>
          <w:rFonts w:ascii="Arial" w:hAnsi="Arial" w:cs="Arial"/>
          <w:sz w:val="24"/>
          <w:szCs w:val="24"/>
          <w:highlight w:val="yellow"/>
        </w:rPr>
        <w:lastRenderedPageBreak/>
        <w:t>ιγ.</w:t>
      </w:r>
      <w:r w:rsidRPr="00BB0296">
        <w:rPr>
          <w:rFonts w:ascii="Arial" w:hAnsi="Arial" w:cs="Arial"/>
          <w:sz w:val="24"/>
          <w:szCs w:val="24"/>
          <w:highlight w:val="yellow"/>
        </w:rPr>
        <w:tab/>
        <w:t xml:space="preserve">  Η ΚΕΦΕ αντλεί τα αποτελέσματα από το σύστημα </w:t>
      </w:r>
      <w:r w:rsidR="009050EB">
        <w:rPr>
          <w:rFonts w:ascii="Arial" w:hAnsi="Arial" w:cs="Arial"/>
          <w:sz w:val="24"/>
          <w:szCs w:val="24"/>
          <w:highlight w:val="yellow"/>
        </w:rPr>
        <w:t>της</w:t>
      </w:r>
      <w:r w:rsidRPr="00BB0296">
        <w:rPr>
          <w:rFonts w:ascii="Arial" w:hAnsi="Arial" w:cs="Arial"/>
          <w:sz w:val="24"/>
          <w:szCs w:val="24"/>
          <w:highlight w:val="yellow"/>
        </w:rPr>
        <w:t xml:space="preserve"> ηλεκτρονικής ψηφοφορίας σύμφωνα με τη διαδικασία που έχει </w:t>
      </w:r>
      <w:r>
        <w:rPr>
          <w:rFonts w:ascii="Arial" w:hAnsi="Arial" w:cs="Arial"/>
          <w:sz w:val="24"/>
          <w:szCs w:val="24"/>
          <w:highlight w:val="yellow"/>
        </w:rPr>
        <w:t>ο</w:t>
      </w:r>
      <w:r w:rsidRPr="00BB0296">
        <w:rPr>
          <w:rFonts w:ascii="Arial" w:hAnsi="Arial" w:cs="Arial"/>
          <w:sz w:val="24"/>
          <w:szCs w:val="24"/>
          <w:highlight w:val="yellow"/>
        </w:rPr>
        <w:t>ρισθεί.</w:t>
      </w:r>
    </w:p>
    <w:p w14:paraId="1B48EDF4" w14:textId="77777777" w:rsidR="009050EB" w:rsidRDefault="009050EB" w:rsidP="00D879A9">
      <w:pPr>
        <w:tabs>
          <w:tab w:val="left" w:pos="1134"/>
        </w:tabs>
        <w:spacing w:after="0" w:line="240" w:lineRule="auto"/>
        <w:ind w:firstLine="993"/>
        <w:jc w:val="both"/>
        <w:rPr>
          <w:rFonts w:ascii="Arial" w:hAnsi="Arial" w:cs="Arial"/>
          <w:sz w:val="24"/>
          <w:szCs w:val="24"/>
        </w:rPr>
      </w:pPr>
    </w:p>
    <w:p w14:paraId="57DD6342" w14:textId="5B649B06" w:rsidR="009050EB" w:rsidRDefault="009050EB" w:rsidP="00D879A9">
      <w:pPr>
        <w:tabs>
          <w:tab w:val="left" w:pos="1134"/>
        </w:tabs>
        <w:spacing w:after="0" w:line="240" w:lineRule="auto"/>
        <w:ind w:firstLine="993"/>
        <w:jc w:val="both"/>
        <w:rPr>
          <w:rFonts w:ascii="Arial" w:hAnsi="Arial" w:cs="Arial"/>
          <w:sz w:val="24"/>
          <w:szCs w:val="24"/>
        </w:rPr>
      </w:pPr>
      <w:r w:rsidRPr="009050EB">
        <w:rPr>
          <w:rFonts w:ascii="Arial" w:hAnsi="Arial" w:cs="Arial"/>
          <w:sz w:val="24"/>
          <w:szCs w:val="24"/>
          <w:highlight w:val="yellow"/>
        </w:rPr>
        <w:t>ιδ.    Συντάσσεται από την ΚΕΦΕ συγκεντρωτικός πίνακας καταμέτρησης στον οποίο έχουν προσμετρηθεί όλες οι μορφές ψήφου (με κάλπη, σε απομακρυσμένο χώρο και ηλεκτρονική).</w:t>
      </w:r>
      <w:r>
        <w:rPr>
          <w:rFonts w:ascii="Arial" w:hAnsi="Arial" w:cs="Arial"/>
          <w:sz w:val="24"/>
          <w:szCs w:val="24"/>
        </w:rPr>
        <w:t xml:space="preserve"> </w:t>
      </w:r>
    </w:p>
    <w:p w14:paraId="3ACD7556" w14:textId="77777777" w:rsidR="00BB0296" w:rsidRPr="00AA3B2C" w:rsidRDefault="00BB0296" w:rsidP="00D879A9">
      <w:pPr>
        <w:tabs>
          <w:tab w:val="left" w:pos="1134"/>
        </w:tabs>
        <w:spacing w:after="0" w:line="240" w:lineRule="auto"/>
        <w:ind w:firstLine="993"/>
        <w:jc w:val="both"/>
        <w:rPr>
          <w:rFonts w:ascii="Arial" w:hAnsi="Arial" w:cs="Arial"/>
          <w:sz w:val="24"/>
          <w:szCs w:val="24"/>
        </w:rPr>
      </w:pPr>
    </w:p>
    <w:p w14:paraId="4B87065D" w14:textId="28661411" w:rsidR="00BB0296" w:rsidRDefault="003979E3" w:rsidP="007900B3">
      <w:pPr>
        <w:tabs>
          <w:tab w:val="left" w:pos="1134"/>
        </w:tabs>
        <w:spacing w:after="0" w:line="240" w:lineRule="auto"/>
        <w:ind w:firstLine="993"/>
        <w:jc w:val="both"/>
        <w:rPr>
          <w:rFonts w:ascii="Arial" w:hAnsi="Arial" w:cs="Arial"/>
          <w:sz w:val="24"/>
          <w:szCs w:val="24"/>
        </w:rPr>
      </w:pPr>
      <w:r w:rsidRPr="009050EB">
        <w:rPr>
          <w:rFonts w:ascii="Arial" w:hAnsi="Arial" w:cs="Arial"/>
          <w:sz w:val="24"/>
          <w:szCs w:val="24"/>
          <w:highlight w:val="yellow"/>
        </w:rPr>
        <w:t>ι</w:t>
      </w:r>
      <w:r w:rsidR="009050EB" w:rsidRPr="009050EB">
        <w:rPr>
          <w:rFonts w:ascii="Arial" w:hAnsi="Arial" w:cs="Arial"/>
          <w:sz w:val="24"/>
          <w:szCs w:val="24"/>
          <w:highlight w:val="yellow"/>
        </w:rPr>
        <w:t>ε</w:t>
      </w:r>
      <w:r w:rsidRPr="009050EB">
        <w:rPr>
          <w:rFonts w:ascii="Arial" w:hAnsi="Arial" w:cs="Arial"/>
          <w:sz w:val="24"/>
          <w:szCs w:val="24"/>
          <w:highlight w:val="yellow"/>
        </w:rPr>
        <w:t>.</w:t>
      </w:r>
      <w:r w:rsidRPr="00AA3B2C">
        <w:rPr>
          <w:rFonts w:ascii="Arial" w:hAnsi="Arial" w:cs="Arial"/>
          <w:sz w:val="24"/>
          <w:szCs w:val="24"/>
        </w:rPr>
        <w:t xml:space="preserve"> </w:t>
      </w:r>
      <w:r w:rsidRPr="00AA3B2C">
        <w:rPr>
          <w:rFonts w:ascii="Arial" w:hAnsi="Arial" w:cs="Arial"/>
          <w:sz w:val="24"/>
          <w:szCs w:val="24"/>
        </w:rPr>
        <w:tab/>
        <w:t xml:space="preserve">Συντάσσεται το πρακτικό της ΚΕΦΕ σύμφωνα με το υπόδειγμα που έχει δοθεί, υπογράφεται όπως και οι πίνακες καταμέτρησης. </w:t>
      </w:r>
    </w:p>
    <w:p w14:paraId="62DA19B7" w14:textId="77777777" w:rsidR="003979E3" w:rsidRPr="00AA3B2C" w:rsidRDefault="003979E3" w:rsidP="00D879A9">
      <w:pPr>
        <w:tabs>
          <w:tab w:val="left" w:pos="1134"/>
        </w:tabs>
        <w:spacing w:after="0" w:line="240" w:lineRule="auto"/>
        <w:ind w:firstLine="993"/>
        <w:jc w:val="both"/>
        <w:rPr>
          <w:rFonts w:ascii="Arial" w:hAnsi="Arial" w:cs="Arial"/>
          <w:sz w:val="24"/>
          <w:szCs w:val="24"/>
        </w:rPr>
      </w:pPr>
    </w:p>
    <w:p w14:paraId="7116E8B3" w14:textId="5BB26CB7" w:rsidR="003979E3" w:rsidRPr="00AA3B2C" w:rsidRDefault="003979E3" w:rsidP="00D879A9">
      <w:pPr>
        <w:tabs>
          <w:tab w:val="left" w:pos="1134"/>
        </w:tabs>
        <w:spacing w:after="0" w:line="240" w:lineRule="auto"/>
        <w:ind w:firstLine="993"/>
        <w:jc w:val="both"/>
        <w:rPr>
          <w:rFonts w:ascii="Arial" w:hAnsi="Arial" w:cs="Arial"/>
          <w:sz w:val="24"/>
          <w:szCs w:val="24"/>
        </w:rPr>
      </w:pPr>
      <w:r w:rsidRPr="009050EB">
        <w:rPr>
          <w:rFonts w:ascii="Arial" w:hAnsi="Arial" w:cs="Arial"/>
          <w:sz w:val="24"/>
          <w:szCs w:val="24"/>
          <w:highlight w:val="yellow"/>
        </w:rPr>
        <w:t>ι</w:t>
      </w:r>
      <w:r w:rsidR="009050EB" w:rsidRPr="009050EB">
        <w:rPr>
          <w:rFonts w:ascii="Arial" w:hAnsi="Arial" w:cs="Arial"/>
          <w:sz w:val="24"/>
          <w:szCs w:val="24"/>
          <w:highlight w:val="yellow"/>
        </w:rPr>
        <w:t>στ</w:t>
      </w:r>
      <w:r w:rsidRPr="009050EB">
        <w:rPr>
          <w:rFonts w:ascii="Arial" w:hAnsi="Arial" w:cs="Arial"/>
          <w:sz w:val="24"/>
          <w:szCs w:val="24"/>
          <w:highlight w:val="yellow"/>
        </w:rPr>
        <w:t>.</w:t>
      </w:r>
      <w:r w:rsidRPr="00AA3B2C">
        <w:rPr>
          <w:rFonts w:ascii="Arial" w:hAnsi="Arial" w:cs="Arial"/>
          <w:sz w:val="24"/>
          <w:szCs w:val="24"/>
        </w:rPr>
        <w:t xml:space="preserve"> </w:t>
      </w:r>
      <w:r w:rsidRPr="00AA3B2C">
        <w:rPr>
          <w:rFonts w:ascii="Arial" w:hAnsi="Arial" w:cs="Arial"/>
          <w:sz w:val="24"/>
          <w:szCs w:val="24"/>
        </w:rPr>
        <w:tab/>
        <w:t>Το πρακτικό με όλο το εκλογικό υλικό (πίνακες καταγραφής ψήφων με συνημμένα τα ψηφοδέλτια, δελτία συμμετοχής, φάκελοί επιστολικής</w:t>
      </w:r>
      <w:r w:rsidR="00BB0296">
        <w:rPr>
          <w:rFonts w:ascii="Arial" w:hAnsi="Arial" w:cs="Arial"/>
          <w:sz w:val="24"/>
          <w:szCs w:val="24"/>
        </w:rPr>
        <w:t xml:space="preserve">, </w:t>
      </w:r>
      <w:r w:rsidR="00BB0296" w:rsidRPr="009050EB">
        <w:rPr>
          <w:rFonts w:ascii="Arial" w:hAnsi="Arial" w:cs="Arial"/>
          <w:sz w:val="24"/>
          <w:szCs w:val="24"/>
          <w:highlight w:val="yellow"/>
        </w:rPr>
        <w:t>ηλεκτρονικά αρχαία</w:t>
      </w:r>
      <w:r w:rsidRPr="00AA3B2C">
        <w:rPr>
          <w:rFonts w:ascii="Arial" w:hAnsi="Arial" w:cs="Arial"/>
          <w:sz w:val="24"/>
          <w:szCs w:val="24"/>
        </w:rPr>
        <w:t xml:space="preserve"> κλπ) παραδίδεται στον πρόεδρο της ΓΣ.</w:t>
      </w:r>
    </w:p>
    <w:p w14:paraId="16EA03C8" w14:textId="77777777" w:rsidR="003979E3" w:rsidRPr="00AA3B2C" w:rsidRDefault="003979E3" w:rsidP="00D879A9">
      <w:pPr>
        <w:tabs>
          <w:tab w:val="left" w:pos="1134"/>
        </w:tabs>
        <w:spacing w:after="0" w:line="240" w:lineRule="auto"/>
        <w:ind w:firstLine="567"/>
        <w:rPr>
          <w:rFonts w:ascii="Arial" w:hAnsi="Arial" w:cs="Arial"/>
          <w:sz w:val="24"/>
          <w:szCs w:val="24"/>
        </w:rPr>
      </w:pPr>
    </w:p>
    <w:p w14:paraId="2A9FC0BC" w14:textId="77777777" w:rsidR="003979E3" w:rsidRPr="00AA3B2C" w:rsidRDefault="003979E3" w:rsidP="00016042">
      <w:pPr>
        <w:pStyle w:val="20"/>
        <w:numPr>
          <w:ilvl w:val="0"/>
          <w:numId w:val="50"/>
        </w:numPr>
        <w:shd w:val="clear" w:color="auto" w:fill="auto"/>
        <w:tabs>
          <w:tab w:val="left" w:pos="993"/>
          <w:tab w:val="left" w:pos="1134"/>
        </w:tabs>
        <w:spacing w:after="0" w:line="240" w:lineRule="auto"/>
        <w:ind w:left="0" w:firstLine="567"/>
        <w:jc w:val="both"/>
        <w:rPr>
          <w:rFonts w:ascii="Arial" w:hAnsi="Arial" w:cs="Arial"/>
          <w:i w:val="0"/>
          <w:sz w:val="24"/>
          <w:szCs w:val="24"/>
        </w:rPr>
      </w:pPr>
      <w:r w:rsidRPr="00AA3B2C">
        <w:rPr>
          <w:rFonts w:ascii="Arial" w:hAnsi="Arial" w:cs="Arial"/>
          <w:i w:val="0"/>
          <w:sz w:val="24"/>
          <w:szCs w:val="24"/>
        </w:rPr>
        <w:t xml:space="preserve">Άκυρα θεωρούνται τα ψηφοδέλτια </w:t>
      </w:r>
      <w:r w:rsidRPr="00AA3B2C">
        <w:rPr>
          <w:rFonts w:ascii="Arial" w:hAnsi="Arial" w:cs="Arial"/>
          <w:i w:val="0"/>
          <w:sz w:val="24"/>
          <w:szCs w:val="24"/>
          <w:lang w:val="en-US"/>
        </w:rPr>
        <w:t>:</w:t>
      </w:r>
    </w:p>
    <w:p w14:paraId="4DB1C529" w14:textId="77777777" w:rsidR="003979E3" w:rsidRPr="00AA3B2C" w:rsidRDefault="003979E3" w:rsidP="00D879A9">
      <w:pPr>
        <w:pStyle w:val="20"/>
        <w:shd w:val="clear" w:color="auto" w:fill="auto"/>
        <w:tabs>
          <w:tab w:val="left" w:pos="709"/>
          <w:tab w:val="left" w:pos="1134"/>
        </w:tabs>
        <w:spacing w:after="0" w:line="240" w:lineRule="auto"/>
        <w:ind w:firstLine="567"/>
        <w:jc w:val="both"/>
        <w:rPr>
          <w:rFonts w:ascii="Arial" w:hAnsi="Arial" w:cs="Arial"/>
          <w:i w:val="0"/>
          <w:sz w:val="24"/>
          <w:szCs w:val="24"/>
          <w:lang w:val="en-US"/>
        </w:rPr>
      </w:pPr>
    </w:p>
    <w:p w14:paraId="37E5A012" w14:textId="77777777" w:rsidR="003979E3" w:rsidRPr="00AA3B2C" w:rsidRDefault="003979E3" w:rsidP="00D879A9">
      <w:pPr>
        <w:pStyle w:val="20"/>
        <w:shd w:val="clear" w:color="auto" w:fill="auto"/>
        <w:tabs>
          <w:tab w:val="left" w:pos="993"/>
          <w:tab w:val="left" w:pos="1134"/>
          <w:tab w:val="left" w:pos="1560"/>
        </w:tabs>
        <w:spacing w:after="0" w:line="240" w:lineRule="auto"/>
        <w:ind w:firstLine="567"/>
        <w:jc w:val="both"/>
        <w:rPr>
          <w:rFonts w:ascii="Arial" w:hAnsi="Arial" w:cs="Arial"/>
          <w:i w:val="0"/>
          <w:sz w:val="24"/>
          <w:szCs w:val="24"/>
        </w:rPr>
      </w:pPr>
      <w:r w:rsidRPr="00AA3B2C">
        <w:rPr>
          <w:rFonts w:ascii="Arial" w:hAnsi="Arial" w:cs="Arial"/>
          <w:i w:val="0"/>
          <w:sz w:val="24"/>
          <w:szCs w:val="24"/>
        </w:rPr>
        <w:tab/>
        <w:t>α.</w:t>
      </w:r>
      <w:r w:rsidRPr="00AA3B2C">
        <w:rPr>
          <w:rFonts w:ascii="Arial" w:hAnsi="Arial" w:cs="Arial"/>
          <w:i w:val="0"/>
          <w:sz w:val="24"/>
          <w:szCs w:val="24"/>
        </w:rPr>
        <w:tab/>
        <w:t xml:space="preserve">Που φέρουν εμφανή σημάδια η ενδείξεις πιθανής </w:t>
      </w:r>
      <w:proofErr w:type="spellStart"/>
      <w:r w:rsidRPr="00AA3B2C">
        <w:rPr>
          <w:rFonts w:ascii="Arial" w:hAnsi="Arial" w:cs="Arial"/>
          <w:i w:val="0"/>
          <w:sz w:val="24"/>
          <w:szCs w:val="24"/>
        </w:rPr>
        <w:t>προσωπικοποίησης</w:t>
      </w:r>
      <w:proofErr w:type="spellEnd"/>
      <w:r w:rsidRPr="00AA3B2C">
        <w:rPr>
          <w:rFonts w:ascii="Arial" w:hAnsi="Arial" w:cs="Arial"/>
          <w:i w:val="0"/>
          <w:sz w:val="24"/>
          <w:szCs w:val="24"/>
        </w:rPr>
        <w:t xml:space="preserve"> μη προερχόμενα από τυπογραφικά ή άλλα σφάλματα.</w:t>
      </w:r>
    </w:p>
    <w:p w14:paraId="6042EB2B" w14:textId="77777777" w:rsidR="003979E3" w:rsidRPr="00AA3B2C" w:rsidRDefault="003979E3" w:rsidP="00D879A9">
      <w:pPr>
        <w:pStyle w:val="20"/>
        <w:shd w:val="clear" w:color="auto" w:fill="auto"/>
        <w:tabs>
          <w:tab w:val="left" w:pos="993"/>
          <w:tab w:val="left" w:pos="1134"/>
          <w:tab w:val="left" w:pos="1560"/>
        </w:tabs>
        <w:spacing w:after="0" w:line="240" w:lineRule="auto"/>
        <w:ind w:firstLine="567"/>
        <w:jc w:val="both"/>
        <w:rPr>
          <w:rFonts w:ascii="Arial" w:hAnsi="Arial" w:cs="Arial"/>
          <w:i w:val="0"/>
          <w:sz w:val="24"/>
          <w:szCs w:val="24"/>
        </w:rPr>
      </w:pPr>
    </w:p>
    <w:p w14:paraId="7F3A94C6" w14:textId="77777777" w:rsidR="003979E3" w:rsidRPr="00AA3B2C" w:rsidRDefault="003979E3" w:rsidP="00D879A9">
      <w:pPr>
        <w:pStyle w:val="20"/>
        <w:shd w:val="clear" w:color="auto" w:fill="auto"/>
        <w:tabs>
          <w:tab w:val="left" w:pos="993"/>
          <w:tab w:val="left" w:pos="1134"/>
          <w:tab w:val="left" w:pos="1560"/>
        </w:tabs>
        <w:spacing w:after="0" w:line="240" w:lineRule="auto"/>
        <w:ind w:firstLine="567"/>
        <w:jc w:val="both"/>
        <w:rPr>
          <w:rFonts w:ascii="Arial" w:hAnsi="Arial" w:cs="Arial"/>
          <w:i w:val="0"/>
          <w:sz w:val="24"/>
          <w:szCs w:val="24"/>
        </w:rPr>
      </w:pPr>
      <w:r w:rsidRPr="00AA3B2C">
        <w:rPr>
          <w:rFonts w:ascii="Arial" w:hAnsi="Arial" w:cs="Arial"/>
          <w:i w:val="0"/>
          <w:sz w:val="24"/>
          <w:szCs w:val="24"/>
        </w:rPr>
        <w:tab/>
        <w:t>β.</w:t>
      </w:r>
      <w:r w:rsidRPr="00AA3B2C">
        <w:rPr>
          <w:rFonts w:ascii="Arial" w:hAnsi="Arial" w:cs="Arial"/>
          <w:i w:val="0"/>
          <w:sz w:val="24"/>
          <w:szCs w:val="24"/>
        </w:rPr>
        <w:tab/>
        <w:t xml:space="preserve">Φέρουν άλλα σύμβολα στη </w:t>
      </w:r>
      <w:proofErr w:type="spellStart"/>
      <w:r w:rsidRPr="00AA3B2C">
        <w:rPr>
          <w:rFonts w:ascii="Arial" w:hAnsi="Arial" w:cs="Arial"/>
          <w:i w:val="0"/>
          <w:sz w:val="24"/>
          <w:szCs w:val="24"/>
        </w:rPr>
        <w:t>σταυροδοσία</w:t>
      </w:r>
      <w:proofErr w:type="spellEnd"/>
      <w:r w:rsidRPr="00AA3B2C">
        <w:rPr>
          <w:rFonts w:ascii="Arial" w:hAnsi="Arial" w:cs="Arial"/>
          <w:i w:val="0"/>
          <w:sz w:val="24"/>
          <w:szCs w:val="24"/>
        </w:rPr>
        <w:t xml:space="preserve"> πέραν του ( + ). Μικρή απόκλιση εκ της </w:t>
      </w:r>
      <w:proofErr w:type="spellStart"/>
      <w:r w:rsidRPr="00AA3B2C">
        <w:rPr>
          <w:rFonts w:ascii="Arial" w:hAnsi="Arial" w:cs="Arial"/>
          <w:i w:val="0"/>
          <w:sz w:val="24"/>
          <w:szCs w:val="24"/>
        </w:rPr>
        <w:t>καθετότητας</w:t>
      </w:r>
      <w:proofErr w:type="spellEnd"/>
      <w:r w:rsidRPr="00AA3B2C">
        <w:rPr>
          <w:rFonts w:ascii="Arial" w:hAnsi="Arial" w:cs="Arial"/>
          <w:i w:val="0"/>
          <w:sz w:val="24"/>
          <w:szCs w:val="24"/>
        </w:rPr>
        <w:t xml:space="preserve"> του ( + ) είναι ανεκτή καθώς μπορεί να οφείλεται σε άλλους λόγους. Εν αμφιβολία η ΚΕΦΕ αποφασίζει συλλογικά με προτίμηση στην αποδοχή του ψηφοδελτίου.</w:t>
      </w:r>
    </w:p>
    <w:p w14:paraId="0244B627" w14:textId="77777777" w:rsidR="003979E3" w:rsidRPr="00AA3B2C" w:rsidRDefault="003979E3" w:rsidP="00D879A9">
      <w:pPr>
        <w:pStyle w:val="20"/>
        <w:shd w:val="clear" w:color="auto" w:fill="auto"/>
        <w:tabs>
          <w:tab w:val="left" w:pos="993"/>
          <w:tab w:val="left" w:pos="1134"/>
          <w:tab w:val="left" w:pos="1560"/>
        </w:tabs>
        <w:spacing w:after="0" w:line="240" w:lineRule="auto"/>
        <w:ind w:firstLine="567"/>
        <w:jc w:val="both"/>
        <w:rPr>
          <w:rFonts w:ascii="Arial" w:hAnsi="Arial" w:cs="Arial"/>
          <w:i w:val="0"/>
          <w:sz w:val="24"/>
          <w:szCs w:val="24"/>
        </w:rPr>
      </w:pPr>
    </w:p>
    <w:p w14:paraId="056A5FA7" w14:textId="77777777" w:rsidR="003979E3" w:rsidRPr="00AA3B2C" w:rsidRDefault="003979E3" w:rsidP="00D879A9">
      <w:pPr>
        <w:pStyle w:val="20"/>
        <w:shd w:val="clear" w:color="auto" w:fill="auto"/>
        <w:tabs>
          <w:tab w:val="left" w:pos="993"/>
          <w:tab w:val="left" w:pos="1134"/>
          <w:tab w:val="left" w:pos="1560"/>
        </w:tabs>
        <w:spacing w:after="0" w:line="240" w:lineRule="auto"/>
        <w:ind w:firstLine="284"/>
        <w:jc w:val="both"/>
        <w:rPr>
          <w:rFonts w:ascii="Arial" w:hAnsi="Arial" w:cs="Arial"/>
          <w:i w:val="0"/>
          <w:sz w:val="24"/>
          <w:szCs w:val="24"/>
        </w:rPr>
      </w:pPr>
      <w:r w:rsidRPr="00AA3B2C">
        <w:rPr>
          <w:rFonts w:ascii="Arial" w:hAnsi="Arial" w:cs="Arial"/>
          <w:i w:val="0"/>
          <w:sz w:val="24"/>
          <w:szCs w:val="24"/>
        </w:rPr>
        <w:tab/>
        <w:t xml:space="preserve">γ. </w:t>
      </w:r>
      <w:r w:rsidRPr="00AA3B2C">
        <w:rPr>
          <w:rFonts w:ascii="Arial" w:hAnsi="Arial" w:cs="Arial"/>
          <w:i w:val="0"/>
          <w:sz w:val="24"/>
          <w:szCs w:val="24"/>
        </w:rPr>
        <w:tab/>
        <w:t xml:space="preserve">Που φέρουν </w:t>
      </w:r>
      <w:proofErr w:type="spellStart"/>
      <w:r w:rsidRPr="00AA3B2C">
        <w:rPr>
          <w:rFonts w:ascii="Arial" w:hAnsi="Arial" w:cs="Arial"/>
          <w:i w:val="0"/>
          <w:sz w:val="24"/>
          <w:szCs w:val="24"/>
        </w:rPr>
        <w:t>σταυροδοσία</w:t>
      </w:r>
      <w:proofErr w:type="spellEnd"/>
      <w:r w:rsidRPr="00AA3B2C">
        <w:rPr>
          <w:rFonts w:ascii="Arial" w:hAnsi="Arial" w:cs="Arial"/>
          <w:i w:val="0"/>
          <w:sz w:val="24"/>
          <w:szCs w:val="24"/>
        </w:rPr>
        <w:t xml:space="preserve"> ταυτοχρόνως άλλοτε δεξιά και άλλοτε αριστερά των ονομάτων. Η </w:t>
      </w:r>
      <w:proofErr w:type="spellStart"/>
      <w:r w:rsidRPr="00AA3B2C">
        <w:rPr>
          <w:rFonts w:ascii="Arial" w:hAnsi="Arial" w:cs="Arial"/>
          <w:i w:val="0"/>
          <w:sz w:val="24"/>
          <w:szCs w:val="24"/>
        </w:rPr>
        <w:t>σταυροδοσία</w:t>
      </w:r>
      <w:proofErr w:type="spellEnd"/>
      <w:r w:rsidRPr="00AA3B2C">
        <w:rPr>
          <w:rFonts w:ascii="Arial" w:hAnsi="Arial" w:cs="Arial"/>
          <w:i w:val="0"/>
          <w:sz w:val="24"/>
          <w:szCs w:val="24"/>
        </w:rPr>
        <w:t xml:space="preserve"> μπορεί να γίνει είτε μόνο από δεξιά είτε μόνο αριστερά των ονομάτων των υποψήφιων.</w:t>
      </w:r>
    </w:p>
    <w:p w14:paraId="210CAE5E" w14:textId="77777777" w:rsidR="003979E3" w:rsidRPr="00AA3B2C" w:rsidRDefault="003979E3" w:rsidP="00D879A9">
      <w:pPr>
        <w:pStyle w:val="20"/>
        <w:shd w:val="clear" w:color="auto" w:fill="auto"/>
        <w:tabs>
          <w:tab w:val="left" w:pos="993"/>
          <w:tab w:val="left" w:pos="1134"/>
          <w:tab w:val="left" w:pos="1560"/>
        </w:tabs>
        <w:spacing w:after="0" w:line="240" w:lineRule="auto"/>
        <w:ind w:firstLine="284"/>
        <w:jc w:val="both"/>
        <w:rPr>
          <w:rFonts w:ascii="Arial" w:hAnsi="Arial" w:cs="Arial"/>
          <w:i w:val="0"/>
          <w:sz w:val="24"/>
          <w:szCs w:val="24"/>
        </w:rPr>
      </w:pPr>
    </w:p>
    <w:p w14:paraId="5CE4368C" w14:textId="6D62BC94" w:rsidR="003979E3" w:rsidRPr="00AA3B2C" w:rsidRDefault="003979E3" w:rsidP="00D879A9">
      <w:pPr>
        <w:pStyle w:val="20"/>
        <w:shd w:val="clear" w:color="auto" w:fill="auto"/>
        <w:tabs>
          <w:tab w:val="left" w:pos="993"/>
          <w:tab w:val="left" w:pos="1134"/>
          <w:tab w:val="left" w:pos="1560"/>
        </w:tabs>
        <w:spacing w:after="0" w:line="240" w:lineRule="auto"/>
        <w:ind w:firstLine="284"/>
        <w:jc w:val="both"/>
        <w:rPr>
          <w:rFonts w:ascii="Arial" w:hAnsi="Arial" w:cs="Arial"/>
          <w:i w:val="0"/>
          <w:sz w:val="24"/>
          <w:szCs w:val="24"/>
        </w:rPr>
      </w:pPr>
      <w:r w:rsidRPr="00AA3B2C">
        <w:rPr>
          <w:rFonts w:ascii="Arial" w:hAnsi="Arial" w:cs="Arial"/>
          <w:i w:val="0"/>
          <w:sz w:val="24"/>
          <w:szCs w:val="24"/>
        </w:rPr>
        <w:tab/>
        <w:t>δ.</w:t>
      </w:r>
      <w:r w:rsidRPr="00AA3B2C">
        <w:rPr>
          <w:rFonts w:ascii="Arial" w:hAnsi="Arial" w:cs="Arial"/>
          <w:i w:val="0"/>
          <w:sz w:val="24"/>
          <w:szCs w:val="24"/>
        </w:rPr>
        <w:tab/>
        <w:t xml:space="preserve">Που έχει υπέρβαση των σταυρών προτίμησης και στα </w:t>
      </w:r>
      <w:r w:rsidR="007A5883">
        <w:rPr>
          <w:rFonts w:ascii="Arial" w:hAnsi="Arial" w:cs="Arial"/>
          <w:i w:val="0"/>
          <w:sz w:val="24"/>
          <w:szCs w:val="24"/>
        </w:rPr>
        <w:t>τρία</w:t>
      </w:r>
      <w:r w:rsidRPr="00AA3B2C">
        <w:rPr>
          <w:rFonts w:ascii="Arial" w:hAnsi="Arial" w:cs="Arial"/>
          <w:i w:val="0"/>
          <w:sz w:val="24"/>
          <w:szCs w:val="24"/>
        </w:rPr>
        <w:t xml:space="preserve"> όργανα του συλλόγου. Σημειώνεται ότι εάν η υπέρβαση έχει γίνει σε ένα </w:t>
      </w:r>
      <w:r w:rsidR="007A5883">
        <w:rPr>
          <w:rFonts w:ascii="Arial" w:hAnsi="Arial" w:cs="Arial"/>
          <w:i w:val="0"/>
          <w:sz w:val="24"/>
          <w:szCs w:val="24"/>
        </w:rPr>
        <w:t xml:space="preserve">ή δύο </w:t>
      </w:r>
      <w:r w:rsidRPr="00AA3B2C">
        <w:rPr>
          <w:rFonts w:ascii="Arial" w:hAnsi="Arial" w:cs="Arial"/>
          <w:i w:val="0"/>
          <w:sz w:val="24"/>
          <w:szCs w:val="24"/>
        </w:rPr>
        <w:t xml:space="preserve">μόνο από τα </w:t>
      </w:r>
      <w:r w:rsidR="007A5883">
        <w:rPr>
          <w:rFonts w:ascii="Arial" w:hAnsi="Arial" w:cs="Arial"/>
          <w:i w:val="0"/>
          <w:sz w:val="24"/>
          <w:szCs w:val="24"/>
        </w:rPr>
        <w:t xml:space="preserve">τρία </w:t>
      </w:r>
      <w:r w:rsidRPr="00AA3B2C">
        <w:rPr>
          <w:rFonts w:ascii="Arial" w:hAnsi="Arial" w:cs="Arial"/>
          <w:i w:val="0"/>
          <w:sz w:val="24"/>
          <w:szCs w:val="24"/>
        </w:rPr>
        <w:t xml:space="preserve">όργανα, τότε το τμήμα με τη σωστή </w:t>
      </w:r>
      <w:proofErr w:type="spellStart"/>
      <w:r w:rsidRPr="00AA3B2C">
        <w:rPr>
          <w:rFonts w:ascii="Arial" w:hAnsi="Arial" w:cs="Arial"/>
          <w:i w:val="0"/>
          <w:sz w:val="24"/>
          <w:szCs w:val="24"/>
        </w:rPr>
        <w:t>σταυροδοσία</w:t>
      </w:r>
      <w:proofErr w:type="spellEnd"/>
      <w:r w:rsidRPr="00AA3B2C">
        <w:rPr>
          <w:rFonts w:ascii="Arial" w:hAnsi="Arial" w:cs="Arial"/>
          <w:i w:val="0"/>
          <w:sz w:val="24"/>
          <w:szCs w:val="24"/>
        </w:rPr>
        <w:t xml:space="preserve"> </w:t>
      </w:r>
      <w:proofErr w:type="spellStart"/>
      <w:r w:rsidRPr="00AA3B2C">
        <w:rPr>
          <w:rFonts w:ascii="Arial" w:hAnsi="Arial" w:cs="Arial"/>
          <w:i w:val="0"/>
          <w:sz w:val="24"/>
          <w:szCs w:val="24"/>
        </w:rPr>
        <w:t>προσμετράτ</w:t>
      </w:r>
      <w:r w:rsidR="00D6542C" w:rsidRPr="00AA3B2C">
        <w:rPr>
          <w:rFonts w:ascii="Arial" w:hAnsi="Arial" w:cs="Arial"/>
          <w:i w:val="0"/>
          <w:sz w:val="24"/>
          <w:szCs w:val="24"/>
        </w:rPr>
        <w:t>αι</w:t>
      </w:r>
      <w:proofErr w:type="spellEnd"/>
      <w:r w:rsidRPr="00AA3B2C">
        <w:rPr>
          <w:rFonts w:ascii="Arial" w:hAnsi="Arial" w:cs="Arial"/>
          <w:i w:val="0"/>
          <w:sz w:val="24"/>
          <w:szCs w:val="24"/>
        </w:rPr>
        <w:t>, εκτός εάν κατά την άποψη της ΚΕΦΕ η υπέρβαση των σταυρών στο</w:t>
      </w:r>
      <w:r w:rsidR="008E023D">
        <w:rPr>
          <w:rFonts w:ascii="Arial" w:hAnsi="Arial" w:cs="Arial"/>
          <w:i w:val="0"/>
          <w:sz w:val="24"/>
          <w:szCs w:val="24"/>
        </w:rPr>
        <w:t>/-α</w:t>
      </w:r>
      <w:r w:rsidRPr="00AA3B2C">
        <w:rPr>
          <w:rFonts w:ascii="Arial" w:hAnsi="Arial" w:cs="Arial"/>
          <w:i w:val="0"/>
          <w:sz w:val="24"/>
          <w:szCs w:val="24"/>
        </w:rPr>
        <w:t xml:space="preserve"> άλλο</w:t>
      </w:r>
      <w:r w:rsidR="008E023D">
        <w:rPr>
          <w:rFonts w:ascii="Arial" w:hAnsi="Arial" w:cs="Arial"/>
          <w:i w:val="0"/>
          <w:sz w:val="24"/>
          <w:szCs w:val="24"/>
        </w:rPr>
        <w:t>/-α</w:t>
      </w:r>
      <w:r w:rsidRPr="00AA3B2C">
        <w:rPr>
          <w:rFonts w:ascii="Arial" w:hAnsi="Arial" w:cs="Arial"/>
          <w:i w:val="0"/>
          <w:sz w:val="24"/>
          <w:szCs w:val="24"/>
        </w:rPr>
        <w:t xml:space="preserve"> όργανο</w:t>
      </w:r>
      <w:r w:rsidR="008E023D" w:rsidRPr="008E023D">
        <w:rPr>
          <w:rFonts w:ascii="Arial" w:hAnsi="Arial" w:cs="Arial"/>
          <w:i w:val="0"/>
          <w:sz w:val="24"/>
          <w:szCs w:val="24"/>
        </w:rPr>
        <w:t>/-</w:t>
      </w:r>
      <w:r w:rsidR="008E023D">
        <w:rPr>
          <w:rFonts w:ascii="Arial" w:hAnsi="Arial" w:cs="Arial"/>
          <w:i w:val="0"/>
          <w:sz w:val="24"/>
          <w:szCs w:val="24"/>
        </w:rPr>
        <w:t>α</w:t>
      </w:r>
      <w:r w:rsidRPr="00AA3B2C">
        <w:rPr>
          <w:rFonts w:ascii="Arial" w:hAnsi="Arial" w:cs="Arial"/>
          <w:i w:val="0"/>
          <w:sz w:val="24"/>
          <w:szCs w:val="24"/>
        </w:rPr>
        <w:t xml:space="preserve"> είναι τέτοια που υποκρύπτει προσπάθεια να καταστεί «επώνυμο» το ψηφοδέλτιο.</w:t>
      </w:r>
    </w:p>
    <w:p w14:paraId="7E8A0877" w14:textId="77777777" w:rsidR="003979E3" w:rsidRPr="00AA3B2C" w:rsidRDefault="003979E3" w:rsidP="00D879A9">
      <w:pPr>
        <w:pStyle w:val="20"/>
        <w:shd w:val="clear" w:color="auto" w:fill="auto"/>
        <w:tabs>
          <w:tab w:val="left" w:pos="993"/>
          <w:tab w:val="left" w:pos="1134"/>
          <w:tab w:val="left" w:pos="1560"/>
        </w:tabs>
        <w:spacing w:after="0" w:line="240" w:lineRule="auto"/>
        <w:ind w:firstLine="284"/>
        <w:jc w:val="both"/>
        <w:rPr>
          <w:rFonts w:ascii="Arial" w:hAnsi="Arial" w:cs="Arial"/>
          <w:i w:val="0"/>
          <w:sz w:val="24"/>
          <w:szCs w:val="24"/>
        </w:rPr>
      </w:pPr>
    </w:p>
    <w:p w14:paraId="3A0D917F" w14:textId="77777777" w:rsidR="003979E3" w:rsidRPr="00AA3B2C" w:rsidRDefault="003979E3" w:rsidP="00D879A9">
      <w:pPr>
        <w:pStyle w:val="20"/>
        <w:shd w:val="clear" w:color="auto" w:fill="auto"/>
        <w:tabs>
          <w:tab w:val="left" w:pos="993"/>
          <w:tab w:val="left" w:pos="1134"/>
          <w:tab w:val="left" w:pos="1560"/>
        </w:tabs>
        <w:spacing w:after="0" w:line="240" w:lineRule="auto"/>
        <w:ind w:firstLine="284"/>
        <w:jc w:val="both"/>
        <w:rPr>
          <w:rFonts w:ascii="Arial" w:hAnsi="Arial" w:cs="Arial"/>
          <w:i w:val="0"/>
          <w:sz w:val="24"/>
          <w:szCs w:val="24"/>
        </w:rPr>
      </w:pPr>
      <w:r w:rsidRPr="00AA3B2C">
        <w:rPr>
          <w:rFonts w:ascii="Arial" w:hAnsi="Arial" w:cs="Arial"/>
          <w:i w:val="0"/>
          <w:sz w:val="24"/>
          <w:szCs w:val="24"/>
        </w:rPr>
        <w:tab/>
        <w:t xml:space="preserve">ε. Που δεν περιέχουν κανένα ψηφοδέλτιο ή περιέχουν άλλο χαρτί ή αντικείμενο.  </w:t>
      </w:r>
    </w:p>
    <w:p w14:paraId="3593798C" w14:textId="77777777" w:rsidR="003979E3" w:rsidRPr="00AA3B2C" w:rsidRDefault="003979E3" w:rsidP="00D879A9">
      <w:pPr>
        <w:pStyle w:val="20"/>
        <w:shd w:val="clear" w:color="auto" w:fill="auto"/>
        <w:tabs>
          <w:tab w:val="left" w:pos="709"/>
          <w:tab w:val="left" w:pos="1134"/>
          <w:tab w:val="left" w:pos="1560"/>
        </w:tabs>
        <w:spacing w:after="0" w:line="240" w:lineRule="auto"/>
        <w:ind w:firstLine="284"/>
        <w:jc w:val="both"/>
        <w:rPr>
          <w:rFonts w:ascii="Arial" w:hAnsi="Arial" w:cs="Arial"/>
          <w:i w:val="0"/>
          <w:sz w:val="24"/>
          <w:szCs w:val="24"/>
        </w:rPr>
      </w:pPr>
    </w:p>
    <w:p w14:paraId="75AAC37A" w14:textId="77777777" w:rsidR="003979E3" w:rsidRPr="00AA3B2C" w:rsidRDefault="003979E3" w:rsidP="00016042">
      <w:pPr>
        <w:pStyle w:val="a4"/>
        <w:numPr>
          <w:ilvl w:val="0"/>
          <w:numId w:val="50"/>
        </w:numPr>
        <w:tabs>
          <w:tab w:val="left" w:pos="993"/>
        </w:tabs>
        <w:spacing w:after="0" w:line="240" w:lineRule="auto"/>
        <w:ind w:left="0" w:firstLine="567"/>
        <w:rPr>
          <w:rFonts w:ascii="Arial" w:hAnsi="Arial" w:cs="Arial"/>
          <w:sz w:val="24"/>
          <w:szCs w:val="24"/>
        </w:rPr>
      </w:pPr>
      <w:r w:rsidRPr="00AA3B2C">
        <w:rPr>
          <w:rFonts w:ascii="Arial" w:hAnsi="Arial" w:cs="Arial"/>
          <w:sz w:val="24"/>
          <w:szCs w:val="24"/>
        </w:rPr>
        <w:t>Λευκό είναι το ψηφοδέλτιο χωρίς κανέναν σταυρό.</w:t>
      </w:r>
    </w:p>
    <w:p w14:paraId="331A146F" w14:textId="77777777" w:rsidR="003979E3" w:rsidRPr="00AA3B2C" w:rsidRDefault="003979E3" w:rsidP="00D879A9">
      <w:pPr>
        <w:tabs>
          <w:tab w:val="left" w:pos="993"/>
        </w:tabs>
        <w:spacing w:after="0" w:line="240" w:lineRule="auto"/>
        <w:ind w:left="284" w:firstLine="567"/>
        <w:rPr>
          <w:rFonts w:ascii="Arial" w:hAnsi="Arial" w:cs="Arial"/>
          <w:sz w:val="24"/>
          <w:szCs w:val="24"/>
        </w:rPr>
      </w:pPr>
    </w:p>
    <w:p w14:paraId="0A8EBC92" w14:textId="33654F09" w:rsidR="003979E3" w:rsidRPr="00AA3B2C" w:rsidRDefault="003979E3" w:rsidP="00016042">
      <w:pPr>
        <w:pStyle w:val="a4"/>
        <w:numPr>
          <w:ilvl w:val="0"/>
          <w:numId w:val="50"/>
        </w:numPr>
        <w:tabs>
          <w:tab w:val="left" w:pos="993"/>
        </w:tabs>
        <w:spacing w:after="0" w:line="240" w:lineRule="auto"/>
        <w:ind w:left="0" w:firstLine="567"/>
        <w:rPr>
          <w:rFonts w:ascii="Arial" w:hAnsi="Arial" w:cs="Arial"/>
          <w:sz w:val="24"/>
          <w:szCs w:val="24"/>
        </w:rPr>
      </w:pPr>
      <w:r w:rsidRPr="00AA3B2C">
        <w:rPr>
          <w:rFonts w:ascii="Arial" w:hAnsi="Arial" w:cs="Arial"/>
          <w:sz w:val="24"/>
          <w:szCs w:val="24"/>
        </w:rPr>
        <w:t xml:space="preserve">Ψηφοδέλτιο στο οποίο δεν μπορεί να βγει ασφαλές συμπέρασμα σε ποιόν υποψήφιο ή υποψηφίους ανήκουν ένας ή περισσότεροι σταυροί είναι έγκυρο και </w:t>
      </w:r>
      <w:proofErr w:type="spellStart"/>
      <w:r w:rsidRPr="00AA3B2C">
        <w:rPr>
          <w:rFonts w:ascii="Arial" w:hAnsi="Arial" w:cs="Arial"/>
          <w:sz w:val="24"/>
          <w:szCs w:val="24"/>
        </w:rPr>
        <w:t>προσμετρώνται</w:t>
      </w:r>
      <w:proofErr w:type="spellEnd"/>
      <w:r w:rsidRPr="00AA3B2C">
        <w:rPr>
          <w:rFonts w:ascii="Arial" w:hAnsi="Arial" w:cs="Arial"/>
          <w:sz w:val="24"/>
          <w:szCs w:val="24"/>
        </w:rPr>
        <w:t xml:space="preserve"> οι σταυροί μόνον για όσους υποψηφίους δεν υπάρχει αμφιβολία, με απόφαση της ΚΕΦΕ και αυτό καταγράφεται επί του ψηφοδελτίου και στο Πρακτικό</w:t>
      </w:r>
      <w:r w:rsidR="00D6542C" w:rsidRPr="00AA3B2C">
        <w:rPr>
          <w:rFonts w:ascii="Arial" w:hAnsi="Arial" w:cs="Arial"/>
          <w:sz w:val="24"/>
          <w:szCs w:val="24"/>
        </w:rPr>
        <w:t>.</w:t>
      </w:r>
    </w:p>
    <w:p w14:paraId="1F8A4A4A" w14:textId="77777777" w:rsidR="005B6A08" w:rsidRPr="00AA3B2C" w:rsidRDefault="005B6A08" w:rsidP="005B6A08">
      <w:pPr>
        <w:pStyle w:val="a4"/>
        <w:spacing w:after="0"/>
        <w:rPr>
          <w:rFonts w:ascii="Arial" w:hAnsi="Arial" w:cs="Arial"/>
          <w:sz w:val="24"/>
          <w:szCs w:val="24"/>
        </w:rPr>
      </w:pPr>
    </w:p>
    <w:p w14:paraId="42DE5A7F" w14:textId="2EAB1FEC" w:rsidR="005B6A08" w:rsidRPr="00DC09B3" w:rsidRDefault="005B6A08" w:rsidP="005B6A08">
      <w:pPr>
        <w:tabs>
          <w:tab w:val="left" w:pos="993"/>
        </w:tabs>
        <w:spacing w:line="240" w:lineRule="auto"/>
        <w:jc w:val="both"/>
        <w:rPr>
          <w:rFonts w:ascii="Arial" w:hAnsi="Arial" w:cs="Arial"/>
          <w:sz w:val="24"/>
          <w:szCs w:val="24"/>
        </w:rPr>
      </w:pPr>
      <w:r w:rsidRPr="00AA3B2C">
        <w:rPr>
          <w:rFonts w:ascii="Arial" w:hAnsi="Arial" w:cs="Arial"/>
          <w:sz w:val="24"/>
          <w:szCs w:val="24"/>
        </w:rPr>
        <w:t xml:space="preserve">          7.    Σε περίπτωση που υποβληθούν ενστάσεις κατά τη διαδικασία ψηφοφορίας, αυτές εξετάζονται αμέσως από την ΚΕΦΕ η οποία εκδίδει και τη σχετική απόφαση.</w:t>
      </w:r>
    </w:p>
    <w:p w14:paraId="50D6CF8D" w14:textId="77777777" w:rsidR="000B4137" w:rsidRPr="00DC09B3" w:rsidRDefault="000B4137" w:rsidP="00D879A9">
      <w:pPr>
        <w:pStyle w:val="60"/>
        <w:shd w:val="clear" w:color="auto" w:fill="auto"/>
        <w:spacing w:line="240" w:lineRule="auto"/>
        <w:rPr>
          <w:rFonts w:ascii="Arial" w:hAnsi="Arial" w:cs="Arial"/>
          <w:i w:val="0"/>
          <w:sz w:val="24"/>
          <w:szCs w:val="24"/>
        </w:rPr>
      </w:pPr>
    </w:p>
    <w:p w14:paraId="3CF6A4F8" w14:textId="5760D0B2" w:rsidR="00675BF0" w:rsidRPr="00DC09B3" w:rsidRDefault="00675BF0" w:rsidP="00D879A9">
      <w:pPr>
        <w:pStyle w:val="60"/>
        <w:shd w:val="clear" w:color="auto" w:fill="auto"/>
        <w:spacing w:line="240" w:lineRule="auto"/>
        <w:rPr>
          <w:rFonts w:ascii="Arial" w:hAnsi="Arial" w:cs="Arial"/>
          <w:i w:val="0"/>
          <w:sz w:val="24"/>
          <w:szCs w:val="24"/>
        </w:rPr>
      </w:pPr>
      <w:r w:rsidRPr="00DC09B3">
        <w:rPr>
          <w:rFonts w:ascii="Arial" w:hAnsi="Arial" w:cs="Arial"/>
          <w:i w:val="0"/>
          <w:sz w:val="24"/>
          <w:szCs w:val="24"/>
        </w:rPr>
        <w:t xml:space="preserve">Άρθρο </w:t>
      </w:r>
      <w:r w:rsidR="00193EAC" w:rsidRPr="00DC09B3">
        <w:rPr>
          <w:rFonts w:ascii="Arial" w:hAnsi="Arial" w:cs="Arial"/>
          <w:i w:val="0"/>
          <w:sz w:val="24"/>
          <w:szCs w:val="24"/>
        </w:rPr>
        <w:t>5.1</w:t>
      </w:r>
      <w:r w:rsidR="00633DFE" w:rsidRPr="00DC09B3">
        <w:rPr>
          <w:rFonts w:ascii="Arial" w:hAnsi="Arial" w:cs="Arial"/>
          <w:i w:val="0"/>
          <w:sz w:val="24"/>
          <w:szCs w:val="24"/>
        </w:rPr>
        <w:t>3</w:t>
      </w:r>
      <w:r w:rsidR="00193EAC" w:rsidRPr="00DC09B3">
        <w:rPr>
          <w:rFonts w:ascii="Arial" w:hAnsi="Arial" w:cs="Arial"/>
          <w:i w:val="0"/>
          <w:sz w:val="24"/>
          <w:szCs w:val="24"/>
        </w:rPr>
        <w:t xml:space="preserve"> : </w:t>
      </w:r>
      <w:r w:rsidRPr="00DC09B3">
        <w:rPr>
          <w:rFonts w:ascii="Arial" w:hAnsi="Arial" w:cs="Arial"/>
          <w:i w:val="0"/>
          <w:sz w:val="24"/>
          <w:szCs w:val="24"/>
        </w:rPr>
        <w:t xml:space="preserve">Συγκρότηση </w:t>
      </w:r>
      <w:r w:rsidR="006B470E">
        <w:rPr>
          <w:rFonts w:ascii="Arial" w:hAnsi="Arial" w:cs="Arial"/>
          <w:i w:val="0"/>
          <w:sz w:val="24"/>
          <w:szCs w:val="24"/>
        </w:rPr>
        <w:t xml:space="preserve">– </w:t>
      </w:r>
      <w:proofErr w:type="spellStart"/>
      <w:r w:rsidR="006B470E">
        <w:rPr>
          <w:rFonts w:ascii="Arial" w:hAnsi="Arial" w:cs="Arial"/>
          <w:i w:val="0"/>
          <w:sz w:val="24"/>
          <w:szCs w:val="24"/>
        </w:rPr>
        <w:t>Επανασυγκρότηση</w:t>
      </w:r>
      <w:proofErr w:type="spellEnd"/>
      <w:r w:rsidR="006B470E">
        <w:rPr>
          <w:rFonts w:ascii="Arial" w:hAnsi="Arial" w:cs="Arial"/>
          <w:i w:val="0"/>
          <w:sz w:val="24"/>
          <w:szCs w:val="24"/>
        </w:rPr>
        <w:t xml:space="preserve"> </w:t>
      </w:r>
      <w:r w:rsidRPr="00DC09B3">
        <w:rPr>
          <w:rFonts w:ascii="Arial" w:hAnsi="Arial" w:cs="Arial"/>
          <w:i w:val="0"/>
          <w:sz w:val="24"/>
          <w:szCs w:val="24"/>
        </w:rPr>
        <w:t>Διοικητικού Συμβουλίου</w:t>
      </w:r>
      <w:r w:rsidR="006B470E">
        <w:rPr>
          <w:rFonts w:ascii="Arial" w:hAnsi="Arial" w:cs="Arial"/>
          <w:i w:val="0"/>
          <w:sz w:val="24"/>
          <w:szCs w:val="24"/>
        </w:rPr>
        <w:t xml:space="preserve"> </w:t>
      </w:r>
      <w:r w:rsidR="007C6925" w:rsidRPr="00DC09B3">
        <w:rPr>
          <w:rFonts w:ascii="Arial" w:hAnsi="Arial" w:cs="Arial"/>
          <w:b w:val="0"/>
          <w:bCs w:val="0"/>
          <w:i w:val="0"/>
          <w:sz w:val="24"/>
          <w:szCs w:val="24"/>
        </w:rPr>
        <w:t>(</w:t>
      </w:r>
      <w:proofErr w:type="spellStart"/>
      <w:r w:rsidR="007C6925" w:rsidRPr="00DC09B3">
        <w:rPr>
          <w:rFonts w:ascii="Arial" w:hAnsi="Arial" w:cs="Arial"/>
          <w:b w:val="0"/>
          <w:bCs w:val="0"/>
          <w:i w:val="0"/>
          <w:sz w:val="24"/>
          <w:szCs w:val="24"/>
        </w:rPr>
        <w:t>Άρ</w:t>
      </w:r>
      <w:proofErr w:type="spellEnd"/>
      <w:r w:rsidR="006B470E">
        <w:rPr>
          <w:rFonts w:ascii="Arial" w:hAnsi="Arial" w:cs="Arial"/>
          <w:b w:val="0"/>
          <w:bCs w:val="0"/>
          <w:i w:val="0"/>
          <w:sz w:val="24"/>
          <w:szCs w:val="24"/>
        </w:rPr>
        <w:t>.</w:t>
      </w:r>
      <w:r w:rsidR="007C6925" w:rsidRPr="00DC09B3">
        <w:rPr>
          <w:rFonts w:ascii="Arial" w:hAnsi="Arial" w:cs="Arial"/>
          <w:b w:val="0"/>
          <w:bCs w:val="0"/>
          <w:i w:val="0"/>
          <w:sz w:val="24"/>
          <w:szCs w:val="24"/>
        </w:rPr>
        <w:t xml:space="preserve"> 12)</w:t>
      </w:r>
    </w:p>
    <w:p w14:paraId="5D23869F" w14:textId="77777777" w:rsidR="00675BF0" w:rsidRPr="00DC09B3" w:rsidRDefault="00675BF0" w:rsidP="00D879A9">
      <w:pPr>
        <w:pStyle w:val="60"/>
        <w:shd w:val="clear" w:color="auto" w:fill="auto"/>
        <w:spacing w:line="240" w:lineRule="auto"/>
        <w:jc w:val="both"/>
        <w:rPr>
          <w:rFonts w:ascii="Arial" w:hAnsi="Arial" w:cs="Arial"/>
          <w:i w:val="0"/>
          <w:sz w:val="24"/>
          <w:szCs w:val="24"/>
        </w:rPr>
      </w:pPr>
    </w:p>
    <w:p w14:paraId="36F07B5F" w14:textId="75C3D5A0" w:rsidR="00675BF0" w:rsidRPr="00952B60" w:rsidRDefault="00675BF0" w:rsidP="00016042">
      <w:pPr>
        <w:pStyle w:val="20"/>
        <w:numPr>
          <w:ilvl w:val="0"/>
          <w:numId w:val="11"/>
        </w:numPr>
        <w:shd w:val="clear" w:color="auto" w:fill="auto"/>
        <w:tabs>
          <w:tab w:val="left" w:pos="993"/>
        </w:tabs>
        <w:spacing w:after="0" w:line="240" w:lineRule="auto"/>
        <w:ind w:firstLine="567"/>
        <w:jc w:val="both"/>
        <w:rPr>
          <w:rFonts w:ascii="Arial" w:hAnsi="Arial" w:cs="Arial"/>
          <w:i w:val="0"/>
          <w:sz w:val="24"/>
          <w:szCs w:val="24"/>
          <w:highlight w:val="yellow"/>
        </w:rPr>
      </w:pPr>
      <w:r w:rsidRPr="00DC09B3">
        <w:rPr>
          <w:rFonts w:ascii="Arial" w:hAnsi="Arial" w:cs="Arial"/>
          <w:i w:val="0"/>
          <w:sz w:val="24"/>
          <w:szCs w:val="24"/>
        </w:rPr>
        <w:t xml:space="preserve">Το Διοικητικό Συμβούλιο συνέρχεται εντός </w:t>
      </w:r>
      <w:r w:rsidR="00952B60" w:rsidRPr="00952B60">
        <w:rPr>
          <w:rFonts w:ascii="Arial" w:hAnsi="Arial" w:cs="Arial"/>
          <w:i w:val="0"/>
          <w:sz w:val="24"/>
          <w:szCs w:val="24"/>
          <w:highlight w:val="yellow"/>
        </w:rPr>
        <w:t>δέκα (10</w:t>
      </w:r>
      <w:r w:rsidRPr="00952B60">
        <w:rPr>
          <w:rFonts w:ascii="Arial" w:hAnsi="Arial" w:cs="Arial"/>
          <w:i w:val="0"/>
          <w:sz w:val="24"/>
          <w:szCs w:val="24"/>
          <w:highlight w:val="yellow"/>
        </w:rPr>
        <w:t>)</w:t>
      </w:r>
      <w:r w:rsidRPr="00DC09B3">
        <w:rPr>
          <w:rFonts w:ascii="Arial" w:hAnsi="Arial" w:cs="Arial"/>
          <w:i w:val="0"/>
          <w:sz w:val="24"/>
          <w:szCs w:val="24"/>
        </w:rPr>
        <w:t xml:space="preserve"> ημερών από την εκλογή του, υπό την προεδρία </w:t>
      </w:r>
      <w:r w:rsidR="00952B60" w:rsidRPr="00952B60">
        <w:rPr>
          <w:rFonts w:ascii="Arial" w:hAnsi="Arial" w:cs="Arial"/>
          <w:i w:val="0"/>
          <w:sz w:val="24"/>
          <w:szCs w:val="24"/>
          <w:highlight w:val="yellow"/>
        </w:rPr>
        <w:t xml:space="preserve">του εκλεγέντος προέδρου ή του λαμβάνοντος τις περισσότερες </w:t>
      </w:r>
      <w:r w:rsidR="00952B60" w:rsidRPr="00952B60">
        <w:rPr>
          <w:rFonts w:ascii="Arial" w:hAnsi="Arial" w:cs="Arial"/>
          <w:i w:val="0"/>
          <w:sz w:val="24"/>
          <w:szCs w:val="24"/>
          <w:highlight w:val="yellow"/>
        </w:rPr>
        <w:lastRenderedPageBreak/>
        <w:t>ψήφους μέλος του ΔΣ εφόσον δεν εκλέχθηκε πρόεδρος από τη ΓΣ  ή σε περίπτωση ισοψηφίας του πρεσβυτέρου σε ηλικία των ισοψηφησάντων και συγκροτείται σε σώμ</w:t>
      </w:r>
      <w:r w:rsidR="00952B60">
        <w:rPr>
          <w:rFonts w:ascii="Arial" w:hAnsi="Arial" w:cs="Arial"/>
          <w:i w:val="0"/>
          <w:sz w:val="24"/>
          <w:szCs w:val="24"/>
          <w:highlight w:val="yellow"/>
        </w:rPr>
        <w:t>α</w:t>
      </w:r>
      <w:r w:rsidRPr="00952B60">
        <w:rPr>
          <w:rFonts w:ascii="Arial" w:hAnsi="Arial" w:cs="Arial"/>
          <w:i w:val="0"/>
          <w:sz w:val="24"/>
          <w:szCs w:val="24"/>
          <w:highlight w:val="yellow"/>
        </w:rPr>
        <w:t>.</w:t>
      </w:r>
    </w:p>
    <w:p w14:paraId="588DDAB7" w14:textId="77777777" w:rsidR="00967B7D" w:rsidRPr="00DC09B3" w:rsidRDefault="00967B7D" w:rsidP="00D879A9">
      <w:pPr>
        <w:pStyle w:val="20"/>
        <w:shd w:val="clear" w:color="auto" w:fill="auto"/>
        <w:tabs>
          <w:tab w:val="left" w:pos="993"/>
        </w:tabs>
        <w:spacing w:after="0" w:line="240" w:lineRule="auto"/>
        <w:ind w:left="567"/>
        <w:jc w:val="both"/>
        <w:rPr>
          <w:rFonts w:ascii="Arial" w:hAnsi="Arial" w:cs="Arial"/>
          <w:i w:val="0"/>
          <w:sz w:val="24"/>
          <w:szCs w:val="24"/>
        </w:rPr>
      </w:pPr>
    </w:p>
    <w:p w14:paraId="6BF53C05" w14:textId="77777777" w:rsidR="006B470E" w:rsidRDefault="00952B60" w:rsidP="00016042">
      <w:pPr>
        <w:pStyle w:val="20"/>
        <w:numPr>
          <w:ilvl w:val="0"/>
          <w:numId w:val="11"/>
        </w:numPr>
        <w:shd w:val="clear" w:color="auto" w:fill="auto"/>
        <w:tabs>
          <w:tab w:val="left" w:pos="993"/>
        </w:tabs>
        <w:spacing w:after="0" w:line="240" w:lineRule="auto"/>
        <w:ind w:firstLine="567"/>
        <w:jc w:val="both"/>
        <w:rPr>
          <w:rFonts w:ascii="Arial" w:hAnsi="Arial" w:cs="Arial"/>
          <w:i w:val="0"/>
          <w:sz w:val="24"/>
          <w:szCs w:val="24"/>
          <w:highlight w:val="yellow"/>
        </w:rPr>
      </w:pPr>
      <w:r w:rsidRPr="00952B60">
        <w:rPr>
          <w:rFonts w:ascii="Arial" w:hAnsi="Arial" w:cs="Arial"/>
          <w:i w:val="0"/>
          <w:sz w:val="24"/>
          <w:szCs w:val="24"/>
          <w:highlight w:val="yellow"/>
        </w:rPr>
        <w:t>Καθήκοντα Προέδρου αναλαμβάνει το εν αποστρατεία μέλος που έλαβε τις περισσότερες ψήφους στις αρχαιρεσίες για τη θέση του προέδρου. Σε περίπτωση που δεν έχει εκλεχθεί απευθείας πρόεδρος από τις αρχαιρεσίες τότε Πρόεδρος εκλέγεται κατόπιν μυστικής ψηφοφορίας μεταξύ των μελών του Δ</w:t>
      </w:r>
      <w:r>
        <w:rPr>
          <w:rFonts w:ascii="Arial" w:hAnsi="Arial" w:cs="Arial"/>
          <w:i w:val="0"/>
          <w:sz w:val="24"/>
          <w:szCs w:val="24"/>
          <w:highlight w:val="yellow"/>
        </w:rPr>
        <w:t>Σ</w:t>
      </w:r>
    </w:p>
    <w:p w14:paraId="4F470237" w14:textId="77777777" w:rsidR="006B470E" w:rsidRPr="006B470E" w:rsidRDefault="006B470E" w:rsidP="006B470E">
      <w:pPr>
        <w:pStyle w:val="20"/>
        <w:shd w:val="clear" w:color="auto" w:fill="auto"/>
        <w:tabs>
          <w:tab w:val="left" w:pos="993"/>
        </w:tabs>
        <w:spacing w:after="0" w:line="240" w:lineRule="auto"/>
        <w:ind w:left="567"/>
        <w:jc w:val="both"/>
        <w:rPr>
          <w:rFonts w:ascii="Arial" w:hAnsi="Arial" w:cs="Arial"/>
          <w:i w:val="0"/>
          <w:sz w:val="24"/>
          <w:szCs w:val="24"/>
          <w:highlight w:val="yellow"/>
        </w:rPr>
      </w:pPr>
    </w:p>
    <w:p w14:paraId="2DA37817" w14:textId="7EB2BD51" w:rsidR="009466BC" w:rsidRPr="009466BC" w:rsidRDefault="006B470E" w:rsidP="00016042">
      <w:pPr>
        <w:pStyle w:val="20"/>
        <w:numPr>
          <w:ilvl w:val="0"/>
          <w:numId w:val="11"/>
        </w:numPr>
        <w:shd w:val="clear" w:color="auto" w:fill="auto"/>
        <w:tabs>
          <w:tab w:val="left" w:pos="993"/>
        </w:tabs>
        <w:spacing w:after="0" w:line="240" w:lineRule="auto"/>
        <w:ind w:firstLine="567"/>
        <w:jc w:val="both"/>
        <w:rPr>
          <w:rFonts w:ascii="Arial" w:hAnsi="Arial" w:cs="Arial"/>
          <w:i w:val="0"/>
          <w:sz w:val="24"/>
          <w:szCs w:val="24"/>
          <w:highlight w:val="yellow"/>
        </w:rPr>
      </w:pPr>
      <w:r w:rsidRPr="006B470E">
        <w:rPr>
          <w:rFonts w:ascii="Arial" w:hAnsi="Arial" w:cs="Arial"/>
          <w:i w:val="0"/>
          <w:sz w:val="24"/>
          <w:szCs w:val="24"/>
          <w:highlight w:val="yellow"/>
        </w:rPr>
        <w:t>Οι θέσεις Αντιπροέδρου, Γενικού Γραμματέα, Ταμία εκλέγονται με μυστική ψηφοφορία μεταξύ των μελών του ΔΣ και τα υπολειπόμενα τρία μέλη αναλαμβάνουν τη θέση συμβούλου ΔΣ</w:t>
      </w:r>
      <w:r w:rsidR="00675BF0" w:rsidRPr="00952B60">
        <w:rPr>
          <w:rFonts w:ascii="Arial" w:hAnsi="Arial" w:cs="Arial"/>
          <w:i w:val="0"/>
          <w:sz w:val="24"/>
          <w:szCs w:val="24"/>
          <w:highlight w:val="yellow"/>
        </w:rPr>
        <w:t>.</w:t>
      </w:r>
    </w:p>
    <w:p w14:paraId="5F2C041C" w14:textId="77777777" w:rsidR="009466BC" w:rsidRPr="009466BC" w:rsidRDefault="009466BC" w:rsidP="009466BC">
      <w:pPr>
        <w:pStyle w:val="20"/>
        <w:shd w:val="clear" w:color="auto" w:fill="auto"/>
        <w:tabs>
          <w:tab w:val="left" w:pos="993"/>
        </w:tabs>
        <w:spacing w:after="0" w:line="240" w:lineRule="auto"/>
        <w:ind w:left="567"/>
        <w:jc w:val="both"/>
        <w:rPr>
          <w:rFonts w:ascii="Arial" w:hAnsi="Arial" w:cs="Arial"/>
          <w:i w:val="0"/>
          <w:sz w:val="24"/>
          <w:szCs w:val="24"/>
          <w:highlight w:val="yellow"/>
        </w:rPr>
      </w:pPr>
    </w:p>
    <w:p w14:paraId="0DDFD646" w14:textId="26758DB9" w:rsidR="009466BC" w:rsidRPr="00952B60" w:rsidRDefault="009466BC" w:rsidP="00016042">
      <w:pPr>
        <w:pStyle w:val="20"/>
        <w:numPr>
          <w:ilvl w:val="0"/>
          <w:numId w:val="11"/>
        </w:numPr>
        <w:shd w:val="clear" w:color="auto" w:fill="auto"/>
        <w:tabs>
          <w:tab w:val="left" w:pos="993"/>
        </w:tabs>
        <w:spacing w:after="0" w:line="240" w:lineRule="auto"/>
        <w:ind w:firstLine="567"/>
        <w:jc w:val="both"/>
        <w:rPr>
          <w:rFonts w:ascii="Arial" w:hAnsi="Arial" w:cs="Arial"/>
          <w:i w:val="0"/>
          <w:sz w:val="24"/>
          <w:szCs w:val="24"/>
          <w:highlight w:val="yellow"/>
        </w:rPr>
      </w:pPr>
      <w:r w:rsidRPr="009466BC">
        <w:rPr>
          <w:rFonts w:ascii="Arial" w:hAnsi="Arial" w:cs="Arial"/>
          <w:i w:val="0"/>
          <w:sz w:val="24"/>
          <w:szCs w:val="24"/>
          <w:highlight w:val="yellow"/>
        </w:rPr>
        <w:t xml:space="preserve">Κατά τη διάρκεια της θητείας του ΔΣ δίνεται η δυνατότητα </w:t>
      </w:r>
      <w:proofErr w:type="spellStart"/>
      <w:r w:rsidRPr="009466BC">
        <w:rPr>
          <w:rFonts w:ascii="Arial" w:hAnsi="Arial" w:cs="Arial"/>
          <w:i w:val="0"/>
          <w:sz w:val="24"/>
          <w:szCs w:val="24"/>
          <w:highlight w:val="yellow"/>
        </w:rPr>
        <w:t>επανασυγκρότησης</w:t>
      </w:r>
      <w:proofErr w:type="spellEnd"/>
      <w:r w:rsidRPr="009466BC">
        <w:rPr>
          <w:rFonts w:ascii="Arial" w:hAnsi="Arial" w:cs="Arial"/>
          <w:i w:val="0"/>
          <w:sz w:val="24"/>
          <w:szCs w:val="24"/>
          <w:highlight w:val="yellow"/>
        </w:rPr>
        <w:t xml:space="preserve"> της σύνθεσης του Διοικητικού Συμβούλιου, με απόφαση του που θα ψηφιστεί από τουλάχιστον πέντε (5) από τα μέλη του. Η ανασυγκρότηση μπορεί να περιλαμβάνει και τη θέση του Προέδρου μόνο εάν ο ίδιος επιθυμεί ή στην περίπτωση που αυτή ορίσθηκε κατόπιν μυστικής ψηφοφορίας του ΔΣ και όχι απευθείας από τις αρχαιρεσίες</w:t>
      </w:r>
    </w:p>
    <w:p w14:paraId="6776B19C" w14:textId="77777777" w:rsidR="009158BB" w:rsidRPr="00DC09B3" w:rsidRDefault="009158BB" w:rsidP="00D879A9">
      <w:pPr>
        <w:pStyle w:val="20"/>
        <w:shd w:val="clear" w:color="auto" w:fill="auto"/>
        <w:tabs>
          <w:tab w:val="left" w:pos="709"/>
          <w:tab w:val="left" w:pos="3539"/>
        </w:tabs>
        <w:spacing w:after="0" w:line="240" w:lineRule="auto"/>
        <w:jc w:val="both"/>
        <w:rPr>
          <w:rFonts w:ascii="Arial" w:hAnsi="Arial" w:cs="Arial"/>
          <w:i w:val="0"/>
          <w:sz w:val="24"/>
          <w:szCs w:val="24"/>
        </w:rPr>
      </w:pPr>
    </w:p>
    <w:p w14:paraId="53AF966E" w14:textId="08117471" w:rsidR="009158BB" w:rsidRPr="00DC09B3" w:rsidRDefault="00967B7D" w:rsidP="00D879A9">
      <w:pPr>
        <w:pStyle w:val="60"/>
        <w:shd w:val="clear" w:color="auto" w:fill="auto"/>
        <w:tabs>
          <w:tab w:val="left" w:pos="1926"/>
        </w:tabs>
        <w:spacing w:line="240" w:lineRule="auto"/>
        <w:rPr>
          <w:rFonts w:ascii="Arial" w:hAnsi="Arial" w:cs="Arial"/>
          <w:i w:val="0"/>
          <w:sz w:val="24"/>
          <w:szCs w:val="24"/>
        </w:rPr>
      </w:pPr>
      <w:r w:rsidRPr="00DC09B3">
        <w:rPr>
          <w:rFonts w:ascii="Arial" w:hAnsi="Arial" w:cs="Arial"/>
          <w:i w:val="0"/>
          <w:sz w:val="24"/>
          <w:szCs w:val="24"/>
        </w:rPr>
        <w:t>Άρθρο 5.1</w:t>
      </w:r>
      <w:r w:rsidR="00633DFE" w:rsidRPr="00DC09B3">
        <w:rPr>
          <w:rFonts w:ascii="Arial" w:hAnsi="Arial" w:cs="Arial"/>
          <w:i w:val="0"/>
          <w:sz w:val="24"/>
          <w:szCs w:val="24"/>
        </w:rPr>
        <w:t>4</w:t>
      </w:r>
      <w:r w:rsidRPr="00DC09B3">
        <w:rPr>
          <w:rFonts w:ascii="Arial" w:hAnsi="Arial" w:cs="Arial"/>
          <w:i w:val="0"/>
          <w:sz w:val="24"/>
          <w:szCs w:val="24"/>
        </w:rPr>
        <w:t xml:space="preserve"> : </w:t>
      </w:r>
      <w:r w:rsidR="009158BB" w:rsidRPr="00DC09B3">
        <w:rPr>
          <w:rFonts w:ascii="Arial" w:hAnsi="Arial" w:cs="Arial"/>
          <w:i w:val="0"/>
          <w:sz w:val="24"/>
          <w:szCs w:val="24"/>
        </w:rPr>
        <w:t>Παράδοση – Παραλαβή  Διοικητικού Συμβουλίου</w:t>
      </w:r>
    </w:p>
    <w:p w14:paraId="33BB84EF" w14:textId="77777777" w:rsidR="009158BB" w:rsidRPr="00DC09B3" w:rsidRDefault="009158BB" w:rsidP="00D879A9">
      <w:pPr>
        <w:pStyle w:val="60"/>
        <w:shd w:val="clear" w:color="auto" w:fill="auto"/>
        <w:tabs>
          <w:tab w:val="left" w:pos="1926"/>
        </w:tabs>
        <w:spacing w:line="240" w:lineRule="auto"/>
        <w:rPr>
          <w:rFonts w:ascii="Arial" w:hAnsi="Arial" w:cs="Arial"/>
          <w:i w:val="0"/>
          <w:sz w:val="24"/>
          <w:szCs w:val="24"/>
        </w:rPr>
      </w:pPr>
    </w:p>
    <w:p w14:paraId="72362B95" w14:textId="147016CC" w:rsidR="00866233" w:rsidRPr="009466BC" w:rsidRDefault="009466BC" w:rsidP="00016042">
      <w:pPr>
        <w:pStyle w:val="60"/>
        <w:numPr>
          <w:ilvl w:val="0"/>
          <w:numId w:val="51"/>
        </w:numPr>
        <w:shd w:val="clear" w:color="auto" w:fill="auto"/>
        <w:tabs>
          <w:tab w:val="left" w:pos="1134"/>
        </w:tabs>
        <w:spacing w:line="240" w:lineRule="auto"/>
        <w:ind w:left="0" w:firstLine="709"/>
        <w:jc w:val="both"/>
        <w:rPr>
          <w:rFonts w:ascii="Arial" w:hAnsi="Arial" w:cs="Arial"/>
          <w:b w:val="0"/>
          <w:bCs w:val="0"/>
          <w:i w:val="0"/>
          <w:sz w:val="24"/>
          <w:szCs w:val="24"/>
          <w:highlight w:val="yellow"/>
        </w:rPr>
      </w:pPr>
      <w:r w:rsidRPr="009466BC">
        <w:rPr>
          <w:rFonts w:ascii="Arial" w:hAnsi="Arial" w:cs="Arial"/>
          <w:b w:val="0"/>
          <w:bCs w:val="0"/>
          <w:i w:val="0"/>
          <w:sz w:val="24"/>
          <w:szCs w:val="24"/>
          <w:highlight w:val="yellow"/>
        </w:rPr>
        <w:t xml:space="preserve">Εντός επτά (7) ημερών από συγκρότησης του ΔΣ σε σώμα πραγματοποιείται κοινή συνεδρίαση του απερχόμενου και </w:t>
      </w:r>
      <w:proofErr w:type="spellStart"/>
      <w:r w:rsidRPr="009466BC">
        <w:rPr>
          <w:rFonts w:ascii="Arial" w:hAnsi="Arial" w:cs="Arial"/>
          <w:b w:val="0"/>
          <w:bCs w:val="0"/>
          <w:i w:val="0"/>
          <w:sz w:val="24"/>
          <w:szCs w:val="24"/>
          <w:highlight w:val="yellow"/>
        </w:rPr>
        <w:t>παραλαμβάνοντος</w:t>
      </w:r>
      <w:proofErr w:type="spellEnd"/>
      <w:r w:rsidRPr="009466BC">
        <w:rPr>
          <w:rFonts w:ascii="Arial" w:hAnsi="Arial" w:cs="Arial"/>
          <w:b w:val="0"/>
          <w:bCs w:val="0"/>
          <w:i w:val="0"/>
          <w:sz w:val="24"/>
          <w:szCs w:val="24"/>
          <w:highlight w:val="yellow"/>
        </w:rPr>
        <w:t xml:space="preserve"> ΔΣ προκειμένου υπάρξει ενημέρωση επί των θεμάτων του Συλλόγου και πραγματοποιηθεί η παραλαβή του πάσης φύσεως υλικού και της περιουσίας του Συλλόγου και συντάσσεται σχετικό πρωτόκολλο παράδοσης - παραλαβής το οποίο υπογράφεται και από τις δύο διοικήσεις (απερχόμενη – </w:t>
      </w:r>
      <w:proofErr w:type="spellStart"/>
      <w:r w:rsidRPr="009466BC">
        <w:rPr>
          <w:rFonts w:ascii="Arial" w:hAnsi="Arial" w:cs="Arial"/>
          <w:b w:val="0"/>
          <w:bCs w:val="0"/>
          <w:i w:val="0"/>
          <w:sz w:val="24"/>
          <w:szCs w:val="24"/>
          <w:highlight w:val="yellow"/>
        </w:rPr>
        <w:t>παραλαμβάνουσα</w:t>
      </w:r>
      <w:proofErr w:type="spellEnd"/>
      <w:r w:rsidRPr="009466BC">
        <w:rPr>
          <w:rFonts w:ascii="Arial" w:hAnsi="Arial" w:cs="Arial"/>
          <w:b w:val="0"/>
          <w:bCs w:val="0"/>
          <w:i w:val="0"/>
          <w:sz w:val="24"/>
          <w:szCs w:val="24"/>
          <w:highlight w:val="yellow"/>
        </w:rPr>
        <w:t>)</w:t>
      </w:r>
      <w:r>
        <w:rPr>
          <w:rFonts w:ascii="Arial" w:hAnsi="Arial" w:cs="Arial"/>
          <w:b w:val="0"/>
          <w:bCs w:val="0"/>
          <w:i w:val="0"/>
          <w:sz w:val="24"/>
          <w:szCs w:val="24"/>
          <w:highlight w:val="yellow"/>
        </w:rPr>
        <w:t>.</w:t>
      </w:r>
    </w:p>
    <w:p w14:paraId="05E70A84" w14:textId="77777777" w:rsidR="00866233" w:rsidRPr="00DC09B3" w:rsidRDefault="00866233" w:rsidP="00D879A9">
      <w:pPr>
        <w:pStyle w:val="60"/>
        <w:shd w:val="clear" w:color="auto" w:fill="auto"/>
        <w:tabs>
          <w:tab w:val="left" w:pos="1134"/>
        </w:tabs>
        <w:spacing w:line="240" w:lineRule="auto"/>
        <w:ind w:left="709"/>
        <w:jc w:val="both"/>
        <w:rPr>
          <w:rFonts w:ascii="Arial" w:hAnsi="Arial" w:cs="Arial"/>
          <w:b w:val="0"/>
          <w:i w:val="0"/>
          <w:sz w:val="24"/>
          <w:szCs w:val="24"/>
        </w:rPr>
      </w:pPr>
    </w:p>
    <w:p w14:paraId="2E8D6DE6" w14:textId="096C6EF1" w:rsidR="00866233" w:rsidRPr="00DC09B3" w:rsidRDefault="00866233" w:rsidP="00016042">
      <w:pPr>
        <w:pStyle w:val="60"/>
        <w:numPr>
          <w:ilvl w:val="0"/>
          <w:numId w:val="51"/>
        </w:numPr>
        <w:shd w:val="clear" w:color="auto" w:fill="auto"/>
        <w:tabs>
          <w:tab w:val="left" w:pos="1134"/>
        </w:tabs>
        <w:spacing w:line="240" w:lineRule="auto"/>
        <w:ind w:left="0" w:firstLine="709"/>
        <w:jc w:val="both"/>
        <w:rPr>
          <w:rFonts w:ascii="Arial" w:hAnsi="Arial" w:cs="Arial"/>
          <w:b w:val="0"/>
          <w:i w:val="0"/>
          <w:sz w:val="24"/>
          <w:szCs w:val="24"/>
        </w:rPr>
      </w:pPr>
      <w:r w:rsidRPr="00DC09B3">
        <w:rPr>
          <w:rFonts w:ascii="Arial" w:hAnsi="Arial" w:cs="Arial"/>
          <w:b w:val="0"/>
          <w:i w:val="0"/>
          <w:sz w:val="24"/>
          <w:szCs w:val="24"/>
        </w:rPr>
        <w:t>Μετά την ολοκλήρωση της κοινής συνεδρίασης παραδίδεται στον πρόεδρο του νέου ΔΣ έκθεση πεπραγμένων του απερχόμενου ΔΣ και υπογράφεται από όλα τα συμμετέχοντα μέλη πρακτικό παράδοσης – παραλαβής.</w:t>
      </w:r>
    </w:p>
    <w:p w14:paraId="1FE8D2F1" w14:textId="77777777" w:rsidR="00866233" w:rsidRPr="00DC09B3" w:rsidRDefault="00866233" w:rsidP="00D879A9">
      <w:pPr>
        <w:pStyle w:val="a4"/>
        <w:spacing w:after="0" w:line="240" w:lineRule="auto"/>
        <w:rPr>
          <w:rFonts w:ascii="Arial" w:hAnsi="Arial" w:cs="Arial"/>
          <w:b/>
          <w:sz w:val="24"/>
          <w:szCs w:val="24"/>
        </w:rPr>
      </w:pPr>
    </w:p>
    <w:p w14:paraId="1B11801C" w14:textId="1810052B" w:rsidR="00866233" w:rsidRPr="00DC09B3" w:rsidRDefault="00866233" w:rsidP="00016042">
      <w:pPr>
        <w:pStyle w:val="60"/>
        <w:numPr>
          <w:ilvl w:val="0"/>
          <w:numId w:val="51"/>
        </w:numPr>
        <w:shd w:val="clear" w:color="auto" w:fill="auto"/>
        <w:tabs>
          <w:tab w:val="left" w:pos="1134"/>
        </w:tabs>
        <w:spacing w:line="240" w:lineRule="auto"/>
        <w:ind w:left="0" w:firstLine="709"/>
        <w:jc w:val="both"/>
        <w:rPr>
          <w:rFonts w:ascii="Arial" w:hAnsi="Arial" w:cs="Arial"/>
          <w:b w:val="0"/>
          <w:i w:val="0"/>
          <w:sz w:val="24"/>
          <w:szCs w:val="24"/>
        </w:rPr>
      </w:pPr>
      <w:r w:rsidRPr="00DC09B3">
        <w:rPr>
          <w:rFonts w:ascii="Arial" w:hAnsi="Arial" w:cs="Arial"/>
          <w:b w:val="0"/>
          <w:i w:val="0"/>
          <w:sz w:val="24"/>
          <w:szCs w:val="24"/>
        </w:rPr>
        <w:t>Στο Πρακτικό περιλαμβάνονται υποχρεωτικά οι εκκρεμότητες που υπάρχουν καθώς και τα οικονομικά στοιχεία κατά την ημερομηνία παράδοσης.</w:t>
      </w:r>
    </w:p>
    <w:p w14:paraId="39A30130" w14:textId="77777777" w:rsidR="00866233" w:rsidRPr="00DC09B3" w:rsidRDefault="00866233" w:rsidP="00D879A9">
      <w:pPr>
        <w:pStyle w:val="a4"/>
        <w:spacing w:after="0" w:line="240" w:lineRule="auto"/>
        <w:rPr>
          <w:rFonts w:ascii="Arial" w:hAnsi="Arial" w:cs="Arial"/>
          <w:b/>
          <w:sz w:val="24"/>
          <w:szCs w:val="24"/>
        </w:rPr>
      </w:pPr>
    </w:p>
    <w:p w14:paraId="2A7CFD59" w14:textId="3160A723" w:rsidR="00866233" w:rsidRPr="00DC09B3" w:rsidRDefault="00866233" w:rsidP="00016042">
      <w:pPr>
        <w:pStyle w:val="60"/>
        <w:numPr>
          <w:ilvl w:val="0"/>
          <w:numId w:val="51"/>
        </w:numPr>
        <w:shd w:val="clear" w:color="auto" w:fill="auto"/>
        <w:tabs>
          <w:tab w:val="left" w:pos="1134"/>
        </w:tabs>
        <w:spacing w:line="240" w:lineRule="auto"/>
        <w:ind w:left="0" w:firstLine="709"/>
        <w:jc w:val="both"/>
        <w:rPr>
          <w:rFonts w:ascii="Arial" w:hAnsi="Arial" w:cs="Arial"/>
          <w:b w:val="0"/>
          <w:i w:val="0"/>
          <w:sz w:val="24"/>
          <w:szCs w:val="24"/>
        </w:rPr>
      </w:pPr>
      <w:r w:rsidRPr="00DC09B3">
        <w:rPr>
          <w:rFonts w:ascii="Arial" w:hAnsi="Arial" w:cs="Arial"/>
          <w:b w:val="0"/>
          <w:i w:val="0"/>
          <w:sz w:val="24"/>
          <w:szCs w:val="24"/>
        </w:rPr>
        <w:t>Επίσης παραδίδονται στο νέο ΔΣ τα κάτωθι μεταξύ των αντίστοιχων οργάνων διοίκησης :</w:t>
      </w:r>
    </w:p>
    <w:p w14:paraId="2450C265" w14:textId="77777777" w:rsidR="00D879A9" w:rsidRPr="00DC09B3" w:rsidRDefault="00D879A9" w:rsidP="00D879A9">
      <w:pPr>
        <w:pStyle w:val="60"/>
        <w:shd w:val="clear" w:color="auto" w:fill="auto"/>
        <w:tabs>
          <w:tab w:val="left" w:pos="1134"/>
        </w:tabs>
        <w:spacing w:line="240" w:lineRule="auto"/>
        <w:jc w:val="both"/>
        <w:rPr>
          <w:rFonts w:ascii="Arial" w:hAnsi="Arial" w:cs="Arial"/>
          <w:b w:val="0"/>
          <w:i w:val="0"/>
          <w:sz w:val="24"/>
          <w:szCs w:val="24"/>
        </w:rPr>
      </w:pPr>
    </w:p>
    <w:p w14:paraId="57ACC4B1" w14:textId="1E7E5AE6" w:rsidR="00866233" w:rsidRPr="00DC09B3" w:rsidRDefault="000A3B5C" w:rsidP="00D879A9">
      <w:pPr>
        <w:pStyle w:val="a4"/>
        <w:tabs>
          <w:tab w:val="left" w:pos="1560"/>
        </w:tabs>
        <w:spacing w:line="240" w:lineRule="auto"/>
        <w:ind w:left="0" w:firstLine="1134"/>
        <w:rPr>
          <w:rFonts w:ascii="Arial" w:hAnsi="Arial" w:cs="Arial"/>
          <w:sz w:val="24"/>
          <w:szCs w:val="24"/>
        </w:rPr>
      </w:pPr>
      <w:r w:rsidRPr="00DC09B3">
        <w:rPr>
          <w:rFonts w:ascii="Arial" w:hAnsi="Arial" w:cs="Arial"/>
          <w:sz w:val="24"/>
          <w:szCs w:val="24"/>
        </w:rPr>
        <w:t>α.</w:t>
      </w:r>
      <w:r w:rsidRPr="00DC09B3">
        <w:rPr>
          <w:rFonts w:ascii="Arial" w:hAnsi="Arial" w:cs="Arial"/>
          <w:sz w:val="24"/>
          <w:szCs w:val="24"/>
        </w:rPr>
        <w:tab/>
        <w:t>Σφραγίδα Συλλόγου</w:t>
      </w:r>
    </w:p>
    <w:p w14:paraId="7071F648" w14:textId="77BD77B4" w:rsidR="000A3B5C" w:rsidRPr="00DC09B3" w:rsidRDefault="000A3B5C" w:rsidP="00D879A9">
      <w:pPr>
        <w:pStyle w:val="a4"/>
        <w:tabs>
          <w:tab w:val="left" w:pos="1560"/>
        </w:tabs>
        <w:spacing w:line="240" w:lineRule="auto"/>
        <w:ind w:left="0" w:firstLine="1134"/>
        <w:rPr>
          <w:rFonts w:ascii="Arial" w:hAnsi="Arial" w:cs="Arial"/>
          <w:sz w:val="24"/>
          <w:szCs w:val="24"/>
        </w:rPr>
      </w:pPr>
      <w:r w:rsidRPr="00DC09B3">
        <w:rPr>
          <w:rFonts w:ascii="Arial" w:hAnsi="Arial" w:cs="Arial"/>
          <w:sz w:val="24"/>
          <w:szCs w:val="24"/>
        </w:rPr>
        <w:t>β.</w:t>
      </w:r>
      <w:r w:rsidRPr="00DC09B3">
        <w:rPr>
          <w:rFonts w:ascii="Arial" w:hAnsi="Arial" w:cs="Arial"/>
          <w:sz w:val="24"/>
          <w:szCs w:val="24"/>
        </w:rPr>
        <w:tab/>
        <w:t xml:space="preserve">Αρχείο Συλλόγου σε ηλεκτρονική </w:t>
      </w:r>
      <w:r w:rsidR="007C6925" w:rsidRPr="00DC09B3">
        <w:rPr>
          <w:rFonts w:ascii="Arial" w:hAnsi="Arial" w:cs="Arial"/>
          <w:sz w:val="24"/>
          <w:szCs w:val="24"/>
        </w:rPr>
        <w:t>ή</w:t>
      </w:r>
      <w:r w:rsidRPr="00DC09B3">
        <w:rPr>
          <w:rFonts w:ascii="Arial" w:hAnsi="Arial" w:cs="Arial"/>
          <w:sz w:val="24"/>
          <w:szCs w:val="24"/>
        </w:rPr>
        <w:t xml:space="preserve"> μη μορφή.</w:t>
      </w:r>
    </w:p>
    <w:p w14:paraId="216F96C4" w14:textId="3CC5C48C" w:rsidR="000A3B5C" w:rsidRPr="00DC09B3" w:rsidRDefault="000A3B5C" w:rsidP="00D879A9">
      <w:pPr>
        <w:pStyle w:val="a4"/>
        <w:tabs>
          <w:tab w:val="left" w:pos="1560"/>
        </w:tabs>
        <w:spacing w:line="240" w:lineRule="auto"/>
        <w:ind w:left="0" w:firstLine="1134"/>
        <w:rPr>
          <w:rFonts w:ascii="Arial" w:hAnsi="Arial" w:cs="Arial"/>
          <w:sz w:val="24"/>
          <w:szCs w:val="24"/>
        </w:rPr>
      </w:pPr>
      <w:r w:rsidRPr="00DC09B3">
        <w:rPr>
          <w:rFonts w:ascii="Arial" w:hAnsi="Arial" w:cs="Arial"/>
          <w:sz w:val="24"/>
          <w:szCs w:val="24"/>
        </w:rPr>
        <w:t>γ.</w:t>
      </w:r>
      <w:r w:rsidRPr="00DC09B3">
        <w:rPr>
          <w:rFonts w:ascii="Arial" w:hAnsi="Arial" w:cs="Arial"/>
          <w:sz w:val="24"/>
          <w:szCs w:val="24"/>
        </w:rPr>
        <w:tab/>
        <w:t>Τηρούμενα Βιβλία Συλλόγου</w:t>
      </w:r>
    </w:p>
    <w:p w14:paraId="715D4744" w14:textId="41F9B9DE" w:rsidR="000A3B5C" w:rsidRPr="00DC09B3" w:rsidRDefault="000A3B5C" w:rsidP="00D879A9">
      <w:pPr>
        <w:pStyle w:val="a4"/>
        <w:tabs>
          <w:tab w:val="left" w:pos="1560"/>
        </w:tabs>
        <w:spacing w:line="240" w:lineRule="auto"/>
        <w:ind w:left="0" w:firstLine="1134"/>
        <w:rPr>
          <w:rFonts w:ascii="Arial" w:hAnsi="Arial" w:cs="Arial"/>
          <w:sz w:val="24"/>
          <w:szCs w:val="24"/>
        </w:rPr>
      </w:pPr>
      <w:r w:rsidRPr="00DC09B3">
        <w:rPr>
          <w:rFonts w:ascii="Arial" w:hAnsi="Arial" w:cs="Arial"/>
          <w:sz w:val="24"/>
          <w:szCs w:val="24"/>
        </w:rPr>
        <w:t>δ.</w:t>
      </w:r>
      <w:r w:rsidRPr="00DC09B3">
        <w:rPr>
          <w:rFonts w:ascii="Arial" w:hAnsi="Arial" w:cs="Arial"/>
          <w:sz w:val="24"/>
          <w:szCs w:val="24"/>
        </w:rPr>
        <w:tab/>
        <w:t>Κλειδάριθμοι και κωδικοί.</w:t>
      </w:r>
    </w:p>
    <w:p w14:paraId="1A28DAAF" w14:textId="11F522BB" w:rsidR="000A3B5C" w:rsidRPr="00DC09B3" w:rsidRDefault="000A3B5C" w:rsidP="00D879A9">
      <w:pPr>
        <w:pStyle w:val="a4"/>
        <w:tabs>
          <w:tab w:val="left" w:pos="1560"/>
        </w:tabs>
        <w:spacing w:line="240" w:lineRule="auto"/>
        <w:ind w:left="0" w:firstLine="1134"/>
        <w:rPr>
          <w:rFonts w:ascii="Arial" w:hAnsi="Arial" w:cs="Arial"/>
          <w:sz w:val="24"/>
          <w:szCs w:val="24"/>
        </w:rPr>
      </w:pPr>
      <w:r w:rsidRPr="00DC09B3">
        <w:rPr>
          <w:rFonts w:ascii="Arial" w:hAnsi="Arial" w:cs="Arial"/>
          <w:sz w:val="24"/>
          <w:szCs w:val="24"/>
        </w:rPr>
        <w:t>ε.</w:t>
      </w:r>
      <w:r w:rsidRPr="00DC09B3">
        <w:rPr>
          <w:rFonts w:ascii="Arial" w:hAnsi="Arial" w:cs="Arial"/>
          <w:sz w:val="24"/>
          <w:szCs w:val="24"/>
        </w:rPr>
        <w:tab/>
        <w:t>Τραπεζικοί Λογαριασμοί</w:t>
      </w:r>
    </w:p>
    <w:p w14:paraId="2AC88079" w14:textId="7A5414DB" w:rsidR="000A3B5C" w:rsidRPr="00DC09B3" w:rsidRDefault="000A3B5C" w:rsidP="00D879A9">
      <w:pPr>
        <w:pStyle w:val="a4"/>
        <w:tabs>
          <w:tab w:val="left" w:pos="1560"/>
        </w:tabs>
        <w:spacing w:line="240" w:lineRule="auto"/>
        <w:ind w:left="0" w:firstLine="1134"/>
        <w:rPr>
          <w:rFonts w:ascii="Arial" w:hAnsi="Arial" w:cs="Arial"/>
          <w:sz w:val="24"/>
          <w:szCs w:val="24"/>
        </w:rPr>
      </w:pPr>
      <w:r w:rsidRPr="00DC09B3">
        <w:rPr>
          <w:rFonts w:ascii="Arial" w:hAnsi="Arial" w:cs="Arial"/>
          <w:sz w:val="24"/>
          <w:szCs w:val="24"/>
        </w:rPr>
        <w:t>στ.</w:t>
      </w:r>
      <w:r w:rsidRPr="00DC09B3">
        <w:rPr>
          <w:rFonts w:ascii="Arial" w:hAnsi="Arial" w:cs="Arial"/>
          <w:sz w:val="24"/>
          <w:szCs w:val="24"/>
        </w:rPr>
        <w:tab/>
        <w:t>Ταμείο συλλόγου.</w:t>
      </w:r>
    </w:p>
    <w:p w14:paraId="06B11E4E" w14:textId="4367639B" w:rsidR="000A3B5C" w:rsidRPr="00DC09B3" w:rsidRDefault="000A3B5C" w:rsidP="00D879A9">
      <w:pPr>
        <w:pStyle w:val="a4"/>
        <w:tabs>
          <w:tab w:val="left" w:pos="1560"/>
        </w:tabs>
        <w:spacing w:line="240" w:lineRule="auto"/>
        <w:ind w:left="0" w:firstLine="1134"/>
        <w:rPr>
          <w:rFonts w:ascii="Arial" w:hAnsi="Arial" w:cs="Arial"/>
          <w:sz w:val="24"/>
          <w:szCs w:val="24"/>
        </w:rPr>
      </w:pPr>
      <w:r w:rsidRPr="00DC09B3">
        <w:rPr>
          <w:rFonts w:ascii="Arial" w:hAnsi="Arial" w:cs="Arial"/>
          <w:sz w:val="24"/>
          <w:szCs w:val="24"/>
        </w:rPr>
        <w:t>ζ,</w:t>
      </w:r>
      <w:r w:rsidRPr="00DC09B3">
        <w:rPr>
          <w:rFonts w:ascii="Arial" w:hAnsi="Arial" w:cs="Arial"/>
          <w:sz w:val="24"/>
          <w:szCs w:val="24"/>
        </w:rPr>
        <w:tab/>
        <w:t>Απογραφή περιουσιακών στοιχείων Συλλόγου</w:t>
      </w:r>
    </w:p>
    <w:p w14:paraId="6C7E2419" w14:textId="089C51DD" w:rsidR="000A3B5C" w:rsidRPr="00DC09B3" w:rsidRDefault="000A3B5C" w:rsidP="00D879A9">
      <w:pPr>
        <w:pStyle w:val="a4"/>
        <w:tabs>
          <w:tab w:val="left" w:pos="1560"/>
        </w:tabs>
        <w:spacing w:line="240" w:lineRule="auto"/>
        <w:ind w:left="0" w:firstLine="1134"/>
        <w:rPr>
          <w:rFonts w:ascii="Arial" w:hAnsi="Arial" w:cs="Arial"/>
          <w:sz w:val="24"/>
          <w:szCs w:val="24"/>
        </w:rPr>
      </w:pPr>
      <w:r w:rsidRPr="00DC09B3">
        <w:rPr>
          <w:rFonts w:ascii="Arial" w:hAnsi="Arial" w:cs="Arial"/>
          <w:sz w:val="24"/>
          <w:szCs w:val="24"/>
        </w:rPr>
        <w:t xml:space="preserve">η. </w:t>
      </w:r>
      <w:r w:rsidRPr="00DC09B3">
        <w:rPr>
          <w:rFonts w:ascii="Arial" w:hAnsi="Arial" w:cs="Arial"/>
          <w:sz w:val="24"/>
          <w:szCs w:val="24"/>
        </w:rPr>
        <w:tab/>
        <w:t>Ότι άλλο είναι στη κατοχή του απερχόμενου ΔΣ</w:t>
      </w:r>
    </w:p>
    <w:p w14:paraId="264F0437" w14:textId="6631F662" w:rsidR="000A3B5C" w:rsidRDefault="000A3B5C" w:rsidP="00016042">
      <w:pPr>
        <w:pStyle w:val="60"/>
        <w:numPr>
          <w:ilvl w:val="0"/>
          <w:numId w:val="51"/>
        </w:numPr>
        <w:shd w:val="clear" w:color="auto" w:fill="auto"/>
        <w:tabs>
          <w:tab w:val="left" w:pos="1134"/>
        </w:tabs>
        <w:spacing w:line="240" w:lineRule="auto"/>
        <w:ind w:left="0" w:firstLine="709"/>
        <w:jc w:val="both"/>
        <w:rPr>
          <w:rFonts w:ascii="Arial" w:hAnsi="Arial" w:cs="Arial"/>
          <w:b w:val="0"/>
          <w:i w:val="0"/>
          <w:sz w:val="24"/>
          <w:szCs w:val="24"/>
        </w:rPr>
      </w:pPr>
      <w:r w:rsidRPr="00DC09B3">
        <w:rPr>
          <w:rFonts w:ascii="Arial" w:hAnsi="Arial" w:cs="Arial"/>
          <w:b w:val="0"/>
          <w:i w:val="0"/>
          <w:sz w:val="24"/>
          <w:szCs w:val="24"/>
        </w:rPr>
        <w:t xml:space="preserve">Πέραν των ανωτέρω το </w:t>
      </w:r>
      <w:r w:rsidR="00774CDA" w:rsidRPr="00DC09B3">
        <w:rPr>
          <w:rFonts w:ascii="Arial" w:hAnsi="Arial" w:cs="Arial"/>
          <w:b w:val="0"/>
          <w:i w:val="0"/>
          <w:sz w:val="24"/>
          <w:szCs w:val="24"/>
        </w:rPr>
        <w:t xml:space="preserve">νέο </w:t>
      </w:r>
      <w:r w:rsidRPr="00DC09B3">
        <w:rPr>
          <w:rFonts w:ascii="Arial" w:hAnsi="Arial" w:cs="Arial"/>
          <w:b w:val="0"/>
          <w:i w:val="0"/>
          <w:sz w:val="24"/>
          <w:szCs w:val="24"/>
        </w:rPr>
        <w:t>ΔΣ οφείλει με τη παραλαβή να ενημερώσει οποιαδήποτε αρχή απαιτείται για τη μεταβολή στη σύνθεση του ΔΣ , όπως εφορία, τράπεζες, μητρώο πραγματικών δικαιούχων, περιφέρεια Αθηνών κλπ</w:t>
      </w:r>
    </w:p>
    <w:p w14:paraId="08239C56" w14:textId="3B0635FF" w:rsidR="009466BC" w:rsidRDefault="009466BC" w:rsidP="009466BC">
      <w:pPr>
        <w:pStyle w:val="60"/>
        <w:shd w:val="clear" w:color="auto" w:fill="auto"/>
        <w:tabs>
          <w:tab w:val="left" w:pos="1134"/>
        </w:tabs>
        <w:spacing w:line="240" w:lineRule="auto"/>
        <w:jc w:val="both"/>
        <w:rPr>
          <w:rFonts w:ascii="Arial" w:hAnsi="Arial" w:cs="Arial"/>
          <w:b w:val="0"/>
          <w:i w:val="0"/>
          <w:sz w:val="24"/>
          <w:szCs w:val="24"/>
        </w:rPr>
      </w:pPr>
    </w:p>
    <w:p w14:paraId="59B6403F" w14:textId="13546CA1" w:rsidR="009466BC" w:rsidRPr="00CB4909" w:rsidRDefault="009466BC" w:rsidP="00016042">
      <w:pPr>
        <w:pStyle w:val="60"/>
        <w:numPr>
          <w:ilvl w:val="0"/>
          <w:numId w:val="51"/>
        </w:numPr>
        <w:shd w:val="clear" w:color="auto" w:fill="auto"/>
        <w:tabs>
          <w:tab w:val="left" w:pos="1134"/>
        </w:tabs>
        <w:spacing w:line="240" w:lineRule="auto"/>
        <w:ind w:left="0" w:firstLine="709"/>
        <w:jc w:val="both"/>
        <w:rPr>
          <w:rFonts w:ascii="Arial" w:hAnsi="Arial" w:cs="Arial"/>
          <w:b w:val="0"/>
          <w:i w:val="0"/>
          <w:sz w:val="24"/>
          <w:szCs w:val="24"/>
          <w:highlight w:val="yellow"/>
        </w:rPr>
      </w:pPr>
      <w:r w:rsidRPr="00CB4909">
        <w:rPr>
          <w:rFonts w:ascii="Arial" w:hAnsi="Arial" w:cs="Arial"/>
          <w:b w:val="0"/>
          <w:i w:val="0"/>
          <w:sz w:val="24"/>
          <w:szCs w:val="24"/>
          <w:highlight w:val="yellow"/>
        </w:rPr>
        <w:t xml:space="preserve">Σε εύλογο χρονικό διάστημα ο Υπεύθυνος Δημοσίων Σχέσεων που θα ορισθεί </w:t>
      </w:r>
      <w:r w:rsidRPr="00CB4909">
        <w:rPr>
          <w:rFonts w:ascii="Arial" w:hAnsi="Arial" w:cs="Arial"/>
          <w:b w:val="0"/>
          <w:i w:val="0"/>
          <w:sz w:val="24"/>
          <w:szCs w:val="24"/>
          <w:highlight w:val="yellow"/>
        </w:rPr>
        <w:lastRenderedPageBreak/>
        <w:t>από το νέο ΔΣ</w:t>
      </w:r>
      <w:r w:rsidR="00FB10CC">
        <w:rPr>
          <w:rFonts w:ascii="Arial" w:hAnsi="Arial" w:cs="Arial"/>
          <w:b w:val="0"/>
          <w:i w:val="0"/>
          <w:sz w:val="24"/>
          <w:szCs w:val="24"/>
          <w:highlight w:val="yellow"/>
        </w:rPr>
        <w:t>,</w:t>
      </w:r>
      <w:r w:rsidRPr="00CB4909">
        <w:rPr>
          <w:rFonts w:ascii="Arial" w:hAnsi="Arial" w:cs="Arial"/>
          <w:b w:val="0"/>
          <w:i w:val="0"/>
          <w:sz w:val="24"/>
          <w:szCs w:val="24"/>
          <w:highlight w:val="yellow"/>
        </w:rPr>
        <w:t xml:space="preserve"> θα ενημερώσει τους φορείς – οργανώσεις – συλλόγους που δραστηριοποιούνται σε τομείς συναφείς με τους σκοπούς του Συλλόγου για τη σύνθεση του νέου ΔΣ και θα επιδιωχθεί η εθιμοτυπική συνάντηση αντιπροσωπείας του νέου ΔΣ με </w:t>
      </w:r>
      <w:r w:rsidR="00CB4909" w:rsidRPr="00CB4909">
        <w:rPr>
          <w:rFonts w:ascii="Arial" w:hAnsi="Arial" w:cs="Arial"/>
          <w:b w:val="0"/>
          <w:i w:val="0"/>
          <w:sz w:val="24"/>
          <w:szCs w:val="24"/>
          <w:highlight w:val="yellow"/>
        </w:rPr>
        <w:t>ορισμένους εξ’ αυτών κατά κρίση.</w:t>
      </w:r>
    </w:p>
    <w:p w14:paraId="01D3D3AE" w14:textId="77777777" w:rsidR="00447161" w:rsidRPr="00DC09B3" w:rsidRDefault="00447161" w:rsidP="00447161">
      <w:pPr>
        <w:pStyle w:val="20"/>
        <w:shd w:val="clear" w:color="auto" w:fill="auto"/>
        <w:tabs>
          <w:tab w:val="left" w:pos="993"/>
        </w:tabs>
        <w:spacing w:after="0" w:line="240" w:lineRule="auto"/>
        <w:jc w:val="both"/>
        <w:rPr>
          <w:rFonts w:ascii="Arial" w:hAnsi="Arial" w:cs="Arial"/>
          <w:i w:val="0"/>
          <w:sz w:val="24"/>
          <w:szCs w:val="24"/>
        </w:rPr>
      </w:pPr>
    </w:p>
    <w:p w14:paraId="366C5B68" w14:textId="1F53A7A9" w:rsidR="00447161" w:rsidRPr="006310A2" w:rsidRDefault="00447161" w:rsidP="00447161">
      <w:pPr>
        <w:pStyle w:val="60"/>
        <w:shd w:val="clear" w:color="auto" w:fill="auto"/>
        <w:spacing w:line="240" w:lineRule="auto"/>
        <w:rPr>
          <w:rFonts w:ascii="Arial" w:hAnsi="Arial" w:cs="Arial"/>
          <w:i w:val="0"/>
          <w:sz w:val="24"/>
          <w:szCs w:val="24"/>
        </w:rPr>
      </w:pPr>
      <w:r w:rsidRPr="006310A2">
        <w:rPr>
          <w:rFonts w:ascii="Arial" w:hAnsi="Arial" w:cs="Arial"/>
          <w:i w:val="0"/>
          <w:sz w:val="24"/>
          <w:szCs w:val="24"/>
        </w:rPr>
        <w:t xml:space="preserve">Άρθρο </w:t>
      </w:r>
      <w:r w:rsidRPr="00E86365">
        <w:rPr>
          <w:rFonts w:ascii="Arial" w:hAnsi="Arial" w:cs="Arial"/>
          <w:i w:val="0"/>
          <w:sz w:val="24"/>
          <w:szCs w:val="24"/>
          <w:highlight w:val="yellow"/>
        </w:rPr>
        <w:t>5.1</w:t>
      </w:r>
      <w:r w:rsidR="00C36274" w:rsidRPr="00E86365">
        <w:rPr>
          <w:rFonts w:ascii="Arial" w:hAnsi="Arial" w:cs="Arial"/>
          <w:i w:val="0"/>
          <w:sz w:val="24"/>
          <w:szCs w:val="24"/>
          <w:highlight w:val="yellow"/>
        </w:rPr>
        <w:t>5</w:t>
      </w:r>
      <w:r w:rsidRPr="006310A2">
        <w:rPr>
          <w:rFonts w:ascii="Arial" w:hAnsi="Arial" w:cs="Arial"/>
          <w:i w:val="0"/>
          <w:sz w:val="24"/>
          <w:szCs w:val="24"/>
        </w:rPr>
        <w:t xml:space="preserve"> : Συγκρότηση </w:t>
      </w:r>
      <w:bookmarkStart w:id="34" w:name="_Hlk29710740"/>
      <w:r w:rsidRPr="006310A2">
        <w:rPr>
          <w:rFonts w:ascii="Arial" w:hAnsi="Arial" w:cs="Arial"/>
          <w:i w:val="0"/>
          <w:sz w:val="24"/>
          <w:szCs w:val="24"/>
          <w:highlight w:val="yellow"/>
        </w:rPr>
        <w:t>Εξελεγκτικής Επιτροπής</w:t>
      </w:r>
      <w:r w:rsidRPr="006310A2">
        <w:rPr>
          <w:rFonts w:ascii="Arial" w:hAnsi="Arial" w:cs="Arial"/>
          <w:i w:val="0"/>
          <w:sz w:val="24"/>
          <w:szCs w:val="24"/>
        </w:rPr>
        <w:t xml:space="preserve"> </w:t>
      </w:r>
      <w:r w:rsidRPr="006310A2">
        <w:rPr>
          <w:rFonts w:ascii="Arial" w:hAnsi="Arial" w:cs="Arial"/>
          <w:b w:val="0"/>
          <w:bCs w:val="0"/>
          <w:i w:val="0"/>
          <w:sz w:val="24"/>
          <w:szCs w:val="24"/>
        </w:rPr>
        <w:t>(Άρθρο 21)</w:t>
      </w:r>
      <w:bookmarkEnd w:id="34"/>
    </w:p>
    <w:p w14:paraId="75FB6A2A" w14:textId="77777777" w:rsidR="00447161" w:rsidRPr="006310A2" w:rsidRDefault="00447161" w:rsidP="00447161">
      <w:pPr>
        <w:pStyle w:val="20"/>
        <w:shd w:val="clear" w:color="auto" w:fill="auto"/>
        <w:tabs>
          <w:tab w:val="left" w:pos="993"/>
        </w:tabs>
        <w:spacing w:after="0" w:line="240" w:lineRule="auto"/>
        <w:jc w:val="both"/>
        <w:rPr>
          <w:rFonts w:ascii="Arial" w:hAnsi="Arial" w:cs="Arial"/>
          <w:i w:val="0"/>
          <w:iCs w:val="0"/>
          <w:sz w:val="24"/>
          <w:szCs w:val="24"/>
          <w:lang w:eastAsia="en-US"/>
        </w:rPr>
      </w:pPr>
    </w:p>
    <w:p w14:paraId="4924C5BE" w14:textId="655B485A" w:rsidR="00447161" w:rsidRPr="006310A2" w:rsidRDefault="00447161" w:rsidP="00016042">
      <w:pPr>
        <w:pStyle w:val="20"/>
        <w:numPr>
          <w:ilvl w:val="0"/>
          <w:numId w:val="41"/>
        </w:numPr>
        <w:shd w:val="clear" w:color="auto" w:fill="auto"/>
        <w:tabs>
          <w:tab w:val="left" w:pos="993"/>
        </w:tabs>
        <w:spacing w:after="0" w:line="240" w:lineRule="auto"/>
        <w:ind w:left="0" w:firstLine="567"/>
        <w:jc w:val="both"/>
        <w:rPr>
          <w:rFonts w:ascii="Arial" w:hAnsi="Arial" w:cs="Arial"/>
          <w:i w:val="0"/>
          <w:sz w:val="24"/>
          <w:szCs w:val="24"/>
        </w:rPr>
      </w:pPr>
      <w:r w:rsidRPr="006310A2">
        <w:rPr>
          <w:rFonts w:ascii="Arial" w:hAnsi="Arial" w:cs="Arial"/>
          <w:i w:val="0"/>
          <w:sz w:val="24"/>
          <w:szCs w:val="24"/>
        </w:rPr>
        <w:t>Με τη συγκρότησή</w:t>
      </w:r>
      <w:r w:rsidR="00C36274" w:rsidRPr="006310A2">
        <w:rPr>
          <w:rFonts w:ascii="Arial" w:hAnsi="Arial" w:cs="Arial"/>
          <w:i w:val="0"/>
          <w:sz w:val="24"/>
          <w:szCs w:val="24"/>
        </w:rPr>
        <w:t xml:space="preserve"> της ορίζεται ως Πρόεδρος της </w:t>
      </w:r>
      <w:r w:rsidR="00F04B71">
        <w:rPr>
          <w:rFonts w:ascii="Arial" w:hAnsi="Arial" w:cs="Arial"/>
          <w:i w:val="0"/>
          <w:sz w:val="24"/>
          <w:szCs w:val="24"/>
          <w:highlight w:val="yellow"/>
        </w:rPr>
        <w:t>ΕΞΕΠ</w:t>
      </w:r>
      <w:r w:rsidRPr="006310A2">
        <w:rPr>
          <w:rFonts w:ascii="Arial" w:hAnsi="Arial" w:cs="Arial"/>
          <w:i w:val="0"/>
          <w:sz w:val="24"/>
          <w:szCs w:val="24"/>
        </w:rPr>
        <w:t xml:space="preserve"> το μέλος της το οποίο έλαβε τις περισσότερες ψήφους κατά τις αρχαιρεσίες και δεν είναι εν ενεργεία Αξιωματικός.</w:t>
      </w:r>
    </w:p>
    <w:p w14:paraId="22C2E6DD" w14:textId="77777777" w:rsidR="00447161" w:rsidRPr="006310A2" w:rsidRDefault="00447161" w:rsidP="00447161">
      <w:pPr>
        <w:pStyle w:val="20"/>
        <w:shd w:val="clear" w:color="auto" w:fill="auto"/>
        <w:tabs>
          <w:tab w:val="left" w:pos="993"/>
        </w:tabs>
        <w:spacing w:after="0" w:line="240" w:lineRule="auto"/>
        <w:ind w:left="567"/>
        <w:jc w:val="both"/>
        <w:rPr>
          <w:rFonts w:ascii="Arial" w:hAnsi="Arial" w:cs="Arial"/>
          <w:i w:val="0"/>
          <w:sz w:val="24"/>
          <w:szCs w:val="24"/>
        </w:rPr>
      </w:pPr>
    </w:p>
    <w:p w14:paraId="2A1F61C9" w14:textId="77777777" w:rsidR="00447161" w:rsidRPr="006310A2" w:rsidRDefault="00447161" w:rsidP="00016042">
      <w:pPr>
        <w:pStyle w:val="20"/>
        <w:numPr>
          <w:ilvl w:val="0"/>
          <w:numId w:val="41"/>
        </w:numPr>
        <w:shd w:val="clear" w:color="auto" w:fill="auto"/>
        <w:tabs>
          <w:tab w:val="left" w:pos="993"/>
        </w:tabs>
        <w:spacing w:after="0" w:line="240" w:lineRule="auto"/>
        <w:ind w:left="0" w:firstLine="567"/>
        <w:jc w:val="both"/>
        <w:rPr>
          <w:rFonts w:ascii="Arial" w:hAnsi="Arial" w:cs="Arial"/>
          <w:i w:val="0"/>
          <w:sz w:val="24"/>
          <w:szCs w:val="24"/>
        </w:rPr>
      </w:pPr>
      <w:r w:rsidRPr="006310A2">
        <w:rPr>
          <w:rFonts w:ascii="Arial" w:hAnsi="Arial" w:cs="Arial"/>
          <w:i w:val="0"/>
          <w:sz w:val="24"/>
          <w:szCs w:val="24"/>
        </w:rPr>
        <w:t xml:space="preserve">Σε περίπτωση ισοψηφίας καθήκοντα αναλαμβάνει ο πρεσβύτερος των ισοψηφησάντων. </w:t>
      </w:r>
    </w:p>
    <w:p w14:paraId="10F72A06" w14:textId="77777777" w:rsidR="00447161" w:rsidRPr="006310A2" w:rsidRDefault="00447161" w:rsidP="00447161">
      <w:pPr>
        <w:pStyle w:val="20"/>
        <w:shd w:val="clear" w:color="auto" w:fill="auto"/>
        <w:tabs>
          <w:tab w:val="left" w:pos="993"/>
        </w:tabs>
        <w:spacing w:after="0" w:line="240" w:lineRule="auto"/>
        <w:jc w:val="both"/>
        <w:rPr>
          <w:rFonts w:ascii="Arial" w:hAnsi="Arial" w:cs="Arial"/>
          <w:i w:val="0"/>
          <w:sz w:val="24"/>
          <w:szCs w:val="24"/>
        </w:rPr>
      </w:pPr>
    </w:p>
    <w:p w14:paraId="7513DF06" w14:textId="77777777" w:rsidR="00447161" w:rsidRPr="006310A2" w:rsidRDefault="00447161" w:rsidP="00016042">
      <w:pPr>
        <w:pStyle w:val="20"/>
        <w:numPr>
          <w:ilvl w:val="0"/>
          <w:numId w:val="41"/>
        </w:numPr>
        <w:shd w:val="clear" w:color="auto" w:fill="auto"/>
        <w:tabs>
          <w:tab w:val="left" w:pos="993"/>
        </w:tabs>
        <w:spacing w:after="0" w:line="240" w:lineRule="auto"/>
        <w:ind w:left="0" w:firstLine="567"/>
        <w:jc w:val="both"/>
        <w:rPr>
          <w:rFonts w:ascii="Arial" w:hAnsi="Arial" w:cs="Arial"/>
          <w:i w:val="0"/>
          <w:sz w:val="24"/>
          <w:szCs w:val="24"/>
        </w:rPr>
      </w:pPr>
      <w:r w:rsidRPr="006310A2">
        <w:rPr>
          <w:rFonts w:ascii="Arial" w:hAnsi="Arial" w:cs="Arial"/>
          <w:i w:val="0"/>
          <w:sz w:val="24"/>
          <w:szCs w:val="24"/>
        </w:rPr>
        <w:t xml:space="preserve">Σε περίπτωση παραίτησης αυτού αντικαθίσταται από το επόμενο, σε ψήφους, μέλος. </w:t>
      </w:r>
    </w:p>
    <w:p w14:paraId="165FE7E3" w14:textId="77777777" w:rsidR="00447161" w:rsidRPr="006310A2" w:rsidRDefault="00447161" w:rsidP="00447161">
      <w:pPr>
        <w:pStyle w:val="20"/>
        <w:shd w:val="clear" w:color="auto" w:fill="auto"/>
        <w:tabs>
          <w:tab w:val="left" w:pos="993"/>
        </w:tabs>
        <w:spacing w:after="0" w:line="240" w:lineRule="auto"/>
        <w:jc w:val="both"/>
        <w:rPr>
          <w:rFonts w:ascii="Arial" w:hAnsi="Arial" w:cs="Arial"/>
          <w:i w:val="0"/>
          <w:sz w:val="24"/>
          <w:szCs w:val="24"/>
        </w:rPr>
      </w:pPr>
    </w:p>
    <w:p w14:paraId="784FA8EF" w14:textId="10D396B5" w:rsidR="00447161" w:rsidRPr="006310A2" w:rsidRDefault="00C36274" w:rsidP="00016042">
      <w:pPr>
        <w:pStyle w:val="20"/>
        <w:numPr>
          <w:ilvl w:val="0"/>
          <w:numId w:val="41"/>
        </w:numPr>
        <w:shd w:val="clear" w:color="auto" w:fill="auto"/>
        <w:tabs>
          <w:tab w:val="left" w:pos="993"/>
        </w:tabs>
        <w:spacing w:after="0" w:line="240" w:lineRule="auto"/>
        <w:ind w:left="0" w:firstLine="567"/>
        <w:jc w:val="both"/>
        <w:rPr>
          <w:rFonts w:ascii="Arial" w:hAnsi="Arial" w:cs="Arial"/>
          <w:i w:val="0"/>
          <w:sz w:val="24"/>
          <w:szCs w:val="24"/>
        </w:rPr>
      </w:pPr>
      <w:r w:rsidRPr="006310A2">
        <w:rPr>
          <w:rFonts w:ascii="Arial" w:hAnsi="Arial" w:cs="Arial"/>
          <w:i w:val="0"/>
          <w:sz w:val="24"/>
          <w:szCs w:val="24"/>
        </w:rPr>
        <w:t xml:space="preserve">Ως Πρόεδρος της </w:t>
      </w:r>
      <w:r w:rsidR="00F04B71">
        <w:rPr>
          <w:rFonts w:ascii="Arial" w:hAnsi="Arial" w:cs="Arial"/>
          <w:i w:val="0"/>
          <w:sz w:val="24"/>
          <w:szCs w:val="24"/>
          <w:highlight w:val="yellow"/>
        </w:rPr>
        <w:t>ΕΞΕΠ</w:t>
      </w:r>
      <w:r w:rsidR="00447161" w:rsidRPr="006310A2">
        <w:rPr>
          <w:rFonts w:ascii="Arial" w:hAnsi="Arial" w:cs="Arial"/>
          <w:i w:val="0"/>
          <w:sz w:val="24"/>
          <w:szCs w:val="24"/>
          <w:highlight w:val="yellow"/>
        </w:rPr>
        <w:t xml:space="preserve"> δ</w:t>
      </w:r>
      <w:r w:rsidR="00447161" w:rsidRPr="006310A2">
        <w:rPr>
          <w:rFonts w:ascii="Arial" w:hAnsi="Arial" w:cs="Arial"/>
          <w:i w:val="0"/>
          <w:sz w:val="24"/>
          <w:szCs w:val="24"/>
        </w:rPr>
        <w:t>εν μπορεί να εκλεγεί μέλος του Συλλόγου που είναι εν ενεργεία Αξιωματικός. Για το λόγο αυτό δύναται να εκλεγεί ως πρόεδρος εν αποστρατεία υποψήφιος που έλαβε λιγότερους ψήφους από τακτικά μέλη εν ενεργεία Αξιωματικούς</w:t>
      </w:r>
    </w:p>
    <w:p w14:paraId="2310BEE1" w14:textId="77777777" w:rsidR="00447161" w:rsidRPr="006310A2" w:rsidRDefault="00447161" w:rsidP="00447161">
      <w:pPr>
        <w:pStyle w:val="20"/>
        <w:shd w:val="clear" w:color="auto" w:fill="auto"/>
        <w:tabs>
          <w:tab w:val="left" w:pos="993"/>
        </w:tabs>
        <w:spacing w:after="0" w:line="240" w:lineRule="auto"/>
        <w:jc w:val="both"/>
        <w:rPr>
          <w:rFonts w:ascii="Arial" w:hAnsi="Arial" w:cs="Arial"/>
          <w:i w:val="0"/>
          <w:sz w:val="24"/>
          <w:szCs w:val="24"/>
        </w:rPr>
      </w:pPr>
    </w:p>
    <w:p w14:paraId="3D858B09" w14:textId="7592C168" w:rsidR="009158BB" w:rsidRPr="006310A2" w:rsidRDefault="00967B7D" w:rsidP="00D879A9">
      <w:pPr>
        <w:pStyle w:val="60"/>
        <w:shd w:val="clear" w:color="auto" w:fill="auto"/>
        <w:tabs>
          <w:tab w:val="left" w:pos="1926"/>
        </w:tabs>
        <w:spacing w:line="240" w:lineRule="auto"/>
        <w:rPr>
          <w:rFonts w:ascii="Arial" w:hAnsi="Arial" w:cs="Arial"/>
          <w:i w:val="0"/>
          <w:sz w:val="24"/>
          <w:szCs w:val="24"/>
        </w:rPr>
      </w:pPr>
      <w:r w:rsidRPr="006310A2">
        <w:rPr>
          <w:rFonts w:ascii="Arial" w:hAnsi="Arial" w:cs="Arial"/>
          <w:i w:val="0"/>
          <w:sz w:val="24"/>
          <w:szCs w:val="24"/>
        </w:rPr>
        <w:t xml:space="preserve">Άρθρο </w:t>
      </w:r>
      <w:r w:rsidRPr="00E86365">
        <w:rPr>
          <w:rFonts w:ascii="Arial" w:hAnsi="Arial" w:cs="Arial"/>
          <w:i w:val="0"/>
          <w:sz w:val="24"/>
          <w:szCs w:val="24"/>
          <w:highlight w:val="yellow"/>
        </w:rPr>
        <w:t>5.1</w:t>
      </w:r>
      <w:r w:rsidR="006310A2" w:rsidRPr="00E86365">
        <w:rPr>
          <w:rFonts w:ascii="Arial" w:hAnsi="Arial" w:cs="Arial"/>
          <w:i w:val="0"/>
          <w:sz w:val="24"/>
          <w:szCs w:val="24"/>
          <w:highlight w:val="yellow"/>
        </w:rPr>
        <w:t>6</w:t>
      </w:r>
      <w:r w:rsidRPr="006310A2">
        <w:rPr>
          <w:rFonts w:ascii="Arial" w:hAnsi="Arial" w:cs="Arial"/>
          <w:i w:val="0"/>
          <w:sz w:val="24"/>
          <w:szCs w:val="24"/>
        </w:rPr>
        <w:t xml:space="preserve"> : </w:t>
      </w:r>
      <w:r w:rsidR="009158BB" w:rsidRPr="006310A2">
        <w:rPr>
          <w:rFonts w:ascii="Arial" w:hAnsi="Arial" w:cs="Arial"/>
          <w:i w:val="0"/>
          <w:sz w:val="24"/>
          <w:szCs w:val="24"/>
        </w:rPr>
        <w:t xml:space="preserve">Παράδοση – Παραλαβή  </w:t>
      </w:r>
      <w:r w:rsidR="00CB4909" w:rsidRPr="006310A2">
        <w:rPr>
          <w:rFonts w:ascii="Arial" w:hAnsi="Arial" w:cs="Arial"/>
          <w:i w:val="0"/>
          <w:sz w:val="24"/>
          <w:szCs w:val="24"/>
          <w:highlight w:val="yellow"/>
        </w:rPr>
        <w:t xml:space="preserve">Εξελεγκτικής </w:t>
      </w:r>
      <w:r w:rsidR="009158BB" w:rsidRPr="006310A2">
        <w:rPr>
          <w:rFonts w:ascii="Arial" w:hAnsi="Arial" w:cs="Arial"/>
          <w:i w:val="0"/>
          <w:sz w:val="24"/>
          <w:szCs w:val="24"/>
          <w:highlight w:val="yellow"/>
        </w:rPr>
        <w:t>Επιτροπής</w:t>
      </w:r>
      <w:r w:rsidR="009158BB" w:rsidRPr="006310A2">
        <w:rPr>
          <w:rFonts w:ascii="Arial" w:hAnsi="Arial" w:cs="Arial"/>
          <w:i w:val="0"/>
          <w:sz w:val="24"/>
          <w:szCs w:val="24"/>
        </w:rPr>
        <w:t xml:space="preserve"> </w:t>
      </w:r>
    </w:p>
    <w:p w14:paraId="3BE78FD4" w14:textId="77777777" w:rsidR="009158BB" w:rsidRPr="006310A2" w:rsidRDefault="009158BB" w:rsidP="00D879A9">
      <w:pPr>
        <w:pStyle w:val="60"/>
        <w:shd w:val="clear" w:color="auto" w:fill="auto"/>
        <w:tabs>
          <w:tab w:val="left" w:pos="1926"/>
        </w:tabs>
        <w:spacing w:line="240" w:lineRule="auto"/>
        <w:rPr>
          <w:rFonts w:ascii="Arial" w:hAnsi="Arial" w:cs="Arial"/>
          <w:i w:val="0"/>
          <w:sz w:val="24"/>
          <w:szCs w:val="24"/>
        </w:rPr>
      </w:pPr>
    </w:p>
    <w:p w14:paraId="2A0FF413" w14:textId="77F35991" w:rsidR="000A3B5C" w:rsidRPr="006310A2" w:rsidRDefault="000A3B5C" w:rsidP="00016042">
      <w:pPr>
        <w:pStyle w:val="60"/>
        <w:numPr>
          <w:ilvl w:val="0"/>
          <w:numId w:val="52"/>
        </w:numPr>
        <w:shd w:val="clear" w:color="auto" w:fill="auto"/>
        <w:tabs>
          <w:tab w:val="left" w:pos="1134"/>
        </w:tabs>
        <w:spacing w:line="240" w:lineRule="auto"/>
        <w:ind w:left="0" w:firstLine="709"/>
        <w:jc w:val="both"/>
        <w:rPr>
          <w:rFonts w:ascii="Arial" w:hAnsi="Arial" w:cs="Arial"/>
          <w:b w:val="0"/>
          <w:i w:val="0"/>
          <w:sz w:val="24"/>
          <w:szCs w:val="24"/>
        </w:rPr>
      </w:pPr>
      <w:r w:rsidRPr="006310A2">
        <w:rPr>
          <w:rFonts w:ascii="Arial" w:hAnsi="Arial" w:cs="Arial"/>
          <w:b w:val="0"/>
          <w:i w:val="0"/>
          <w:sz w:val="24"/>
          <w:szCs w:val="24"/>
        </w:rPr>
        <w:t xml:space="preserve">Μετά τη συγκρότηση </w:t>
      </w:r>
      <w:r w:rsidR="00FB10CC" w:rsidRPr="006310A2">
        <w:rPr>
          <w:rFonts w:ascii="Arial" w:hAnsi="Arial" w:cs="Arial"/>
          <w:b w:val="0"/>
          <w:i w:val="0"/>
          <w:sz w:val="24"/>
          <w:szCs w:val="24"/>
        </w:rPr>
        <w:t xml:space="preserve">της </w:t>
      </w:r>
      <w:r w:rsidR="00FB10CC" w:rsidRPr="006310A2">
        <w:rPr>
          <w:rFonts w:ascii="Arial" w:hAnsi="Arial" w:cs="Arial"/>
          <w:b w:val="0"/>
          <w:i w:val="0"/>
          <w:sz w:val="24"/>
          <w:szCs w:val="24"/>
          <w:highlight w:val="yellow"/>
        </w:rPr>
        <w:t xml:space="preserve">νέας </w:t>
      </w:r>
      <w:r w:rsidR="00F04B71">
        <w:rPr>
          <w:rFonts w:ascii="Arial" w:hAnsi="Arial" w:cs="Arial"/>
          <w:b w:val="0"/>
          <w:i w:val="0"/>
          <w:sz w:val="24"/>
          <w:szCs w:val="24"/>
          <w:highlight w:val="yellow"/>
        </w:rPr>
        <w:t>ΕΞΕΠ</w:t>
      </w:r>
      <w:r w:rsidR="008E5BB0" w:rsidRPr="006310A2">
        <w:rPr>
          <w:rFonts w:ascii="Arial" w:hAnsi="Arial" w:cs="Arial"/>
          <w:b w:val="0"/>
          <w:i w:val="0"/>
          <w:sz w:val="24"/>
          <w:szCs w:val="24"/>
        </w:rPr>
        <w:t xml:space="preserve"> </w:t>
      </w:r>
      <w:r w:rsidRPr="006310A2">
        <w:rPr>
          <w:rFonts w:ascii="Arial" w:hAnsi="Arial" w:cs="Arial"/>
          <w:b w:val="0"/>
          <w:i w:val="0"/>
          <w:sz w:val="24"/>
          <w:szCs w:val="24"/>
        </w:rPr>
        <w:t>σε σώμα πραγματοποιείται κοινή συνεδρίαση τ</w:t>
      </w:r>
      <w:r w:rsidR="008E5BB0" w:rsidRPr="006310A2">
        <w:rPr>
          <w:rFonts w:ascii="Arial" w:hAnsi="Arial" w:cs="Arial"/>
          <w:b w:val="0"/>
          <w:i w:val="0"/>
          <w:sz w:val="24"/>
          <w:szCs w:val="24"/>
        </w:rPr>
        <w:t>ης</w:t>
      </w:r>
      <w:r w:rsidRPr="006310A2">
        <w:rPr>
          <w:rFonts w:ascii="Arial" w:hAnsi="Arial" w:cs="Arial"/>
          <w:b w:val="0"/>
          <w:i w:val="0"/>
          <w:sz w:val="24"/>
          <w:szCs w:val="24"/>
        </w:rPr>
        <w:t xml:space="preserve"> απερχόμενου και νεοεκλεγμέν</w:t>
      </w:r>
      <w:r w:rsidR="008E5BB0" w:rsidRPr="006310A2">
        <w:rPr>
          <w:rFonts w:ascii="Arial" w:hAnsi="Arial" w:cs="Arial"/>
          <w:b w:val="0"/>
          <w:i w:val="0"/>
          <w:sz w:val="24"/>
          <w:szCs w:val="24"/>
        </w:rPr>
        <w:t>ης</w:t>
      </w:r>
      <w:r w:rsidRPr="006310A2">
        <w:rPr>
          <w:rFonts w:ascii="Arial" w:hAnsi="Arial" w:cs="Arial"/>
          <w:b w:val="0"/>
          <w:i w:val="0"/>
          <w:sz w:val="24"/>
          <w:szCs w:val="24"/>
        </w:rPr>
        <w:t xml:space="preserve"> </w:t>
      </w:r>
      <w:r w:rsidR="00F04B71">
        <w:rPr>
          <w:rFonts w:ascii="Arial" w:hAnsi="Arial" w:cs="Arial"/>
          <w:b w:val="0"/>
          <w:i w:val="0"/>
          <w:sz w:val="24"/>
          <w:szCs w:val="24"/>
          <w:highlight w:val="yellow"/>
        </w:rPr>
        <w:t>ΕΞΕΠ</w:t>
      </w:r>
      <w:r w:rsidR="008E5BB0" w:rsidRPr="006310A2">
        <w:rPr>
          <w:rFonts w:ascii="Arial" w:hAnsi="Arial" w:cs="Arial"/>
          <w:b w:val="0"/>
          <w:i w:val="0"/>
          <w:sz w:val="24"/>
          <w:szCs w:val="24"/>
        </w:rPr>
        <w:t xml:space="preserve"> </w:t>
      </w:r>
      <w:r w:rsidRPr="006310A2">
        <w:rPr>
          <w:rFonts w:ascii="Arial" w:hAnsi="Arial" w:cs="Arial"/>
          <w:b w:val="0"/>
          <w:i w:val="0"/>
          <w:sz w:val="24"/>
          <w:szCs w:val="24"/>
        </w:rPr>
        <w:t xml:space="preserve">με σκοπό την ενημέρωση </w:t>
      </w:r>
      <w:r w:rsidR="008E5BB0" w:rsidRPr="006310A2">
        <w:rPr>
          <w:rFonts w:ascii="Arial" w:hAnsi="Arial" w:cs="Arial"/>
          <w:b w:val="0"/>
          <w:i w:val="0"/>
          <w:sz w:val="24"/>
          <w:szCs w:val="24"/>
        </w:rPr>
        <w:t>επί των καθηκ</w:t>
      </w:r>
      <w:r w:rsidR="00FB10CC" w:rsidRPr="006310A2">
        <w:rPr>
          <w:rFonts w:ascii="Arial" w:hAnsi="Arial" w:cs="Arial"/>
          <w:b w:val="0"/>
          <w:i w:val="0"/>
          <w:sz w:val="24"/>
          <w:szCs w:val="24"/>
        </w:rPr>
        <w:t>ό</w:t>
      </w:r>
      <w:r w:rsidR="008E5BB0" w:rsidRPr="006310A2">
        <w:rPr>
          <w:rFonts w:ascii="Arial" w:hAnsi="Arial" w:cs="Arial"/>
          <w:b w:val="0"/>
          <w:i w:val="0"/>
          <w:sz w:val="24"/>
          <w:szCs w:val="24"/>
        </w:rPr>
        <w:t>ντων και εκκρεμοτήτων</w:t>
      </w:r>
    </w:p>
    <w:p w14:paraId="41133699" w14:textId="77777777" w:rsidR="000A3B5C" w:rsidRPr="006310A2" w:rsidRDefault="000A3B5C" w:rsidP="00D879A9">
      <w:pPr>
        <w:pStyle w:val="60"/>
        <w:shd w:val="clear" w:color="auto" w:fill="auto"/>
        <w:tabs>
          <w:tab w:val="left" w:pos="1134"/>
        </w:tabs>
        <w:spacing w:line="240" w:lineRule="auto"/>
        <w:ind w:left="709"/>
        <w:jc w:val="both"/>
        <w:rPr>
          <w:rFonts w:ascii="Arial" w:hAnsi="Arial" w:cs="Arial"/>
          <w:b w:val="0"/>
          <w:i w:val="0"/>
          <w:sz w:val="24"/>
          <w:szCs w:val="24"/>
        </w:rPr>
      </w:pPr>
    </w:p>
    <w:p w14:paraId="1922602E" w14:textId="5925DF67" w:rsidR="000A3B5C" w:rsidRPr="006310A2" w:rsidRDefault="000A3B5C" w:rsidP="00016042">
      <w:pPr>
        <w:pStyle w:val="60"/>
        <w:numPr>
          <w:ilvl w:val="0"/>
          <w:numId w:val="52"/>
        </w:numPr>
        <w:shd w:val="clear" w:color="auto" w:fill="auto"/>
        <w:tabs>
          <w:tab w:val="left" w:pos="1134"/>
        </w:tabs>
        <w:spacing w:line="240" w:lineRule="auto"/>
        <w:ind w:left="0" w:firstLine="709"/>
        <w:jc w:val="both"/>
        <w:rPr>
          <w:rFonts w:ascii="Arial" w:hAnsi="Arial" w:cs="Arial"/>
          <w:b w:val="0"/>
          <w:i w:val="0"/>
          <w:sz w:val="24"/>
          <w:szCs w:val="24"/>
        </w:rPr>
      </w:pPr>
      <w:r w:rsidRPr="006310A2">
        <w:rPr>
          <w:rFonts w:ascii="Arial" w:hAnsi="Arial" w:cs="Arial"/>
          <w:b w:val="0"/>
          <w:i w:val="0"/>
          <w:sz w:val="24"/>
          <w:szCs w:val="24"/>
        </w:rPr>
        <w:t>Μετά την ολοκλήρωση της κοινής συνεδρίασης παραδίδεται στον πρόεδρο του νέου ΔΣ έκθεση πεπραγμένων τ</w:t>
      </w:r>
      <w:r w:rsidR="008E5BB0" w:rsidRPr="006310A2">
        <w:rPr>
          <w:rFonts w:ascii="Arial" w:hAnsi="Arial" w:cs="Arial"/>
          <w:b w:val="0"/>
          <w:i w:val="0"/>
          <w:sz w:val="24"/>
          <w:szCs w:val="24"/>
        </w:rPr>
        <w:t>ης</w:t>
      </w:r>
      <w:r w:rsidRPr="006310A2">
        <w:rPr>
          <w:rFonts w:ascii="Arial" w:hAnsi="Arial" w:cs="Arial"/>
          <w:b w:val="0"/>
          <w:i w:val="0"/>
          <w:sz w:val="24"/>
          <w:szCs w:val="24"/>
        </w:rPr>
        <w:t xml:space="preserve"> απερχόμεν</w:t>
      </w:r>
      <w:r w:rsidR="008E5BB0" w:rsidRPr="006310A2">
        <w:rPr>
          <w:rFonts w:ascii="Arial" w:hAnsi="Arial" w:cs="Arial"/>
          <w:b w:val="0"/>
          <w:i w:val="0"/>
          <w:sz w:val="24"/>
          <w:szCs w:val="24"/>
        </w:rPr>
        <w:t>ης</w:t>
      </w:r>
      <w:r w:rsidRPr="006310A2">
        <w:rPr>
          <w:rFonts w:ascii="Arial" w:hAnsi="Arial" w:cs="Arial"/>
          <w:b w:val="0"/>
          <w:i w:val="0"/>
          <w:sz w:val="24"/>
          <w:szCs w:val="24"/>
        </w:rPr>
        <w:t xml:space="preserve"> </w:t>
      </w:r>
      <w:r w:rsidR="00F04B71">
        <w:rPr>
          <w:rFonts w:ascii="Arial" w:hAnsi="Arial" w:cs="Arial"/>
          <w:b w:val="0"/>
          <w:i w:val="0"/>
          <w:sz w:val="24"/>
          <w:szCs w:val="24"/>
        </w:rPr>
        <w:t>ΕΞΕΠ</w:t>
      </w:r>
      <w:r w:rsidRPr="006310A2">
        <w:rPr>
          <w:rFonts w:ascii="Arial" w:hAnsi="Arial" w:cs="Arial"/>
          <w:b w:val="0"/>
          <w:i w:val="0"/>
          <w:sz w:val="24"/>
          <w:szCs w:val="24"/>
        </w:rPr>
        <w:t xml:space="preserve"> και υπογράφεται από όλα τα συμμετέχοντα μέλη πρακτικό παράδοσης – παραλαβής.</w:t>
      </w:r>
    </w:p>
    <w:p w14:paraId="21E272AF" w14:textId="77777777" w:rsidR="000A3B5C" w:rsidRPr="00C36274" w:rsidRDefault="000A3B5C" w:rsidP="00D879A9">
      <w:pPr>
        <w:pStyle w:val="60"/>
        <w:shd w:val="clear" w:color="auto" w:fill="auto"/>
        <w:tabs>
          <w:tab w:val="left" w:pos="1926"/>
        </w:tabs>
        <w:spacing w:line="240" w:lineRule="auto"/>
        <w:rPr>
          <w:rFonts w:ascii="Arial" w:hAnsi="Arial" w:cs="Arial"/>
          <w:i w:val="0"/>
          <w:sz w:val="24"/>
          <w:szCs w:val="24"/>
          <w:highlight w:val="lightGray"/>
        </w:rPr>
      </w:pPr>
    </w:p>
    <w:p w14:paraId="0330AAE9" w14:textId="3B2CD7A9" w:rsidR="00675BF0" w:rsidRPr="00573CA3" w:rsidRDefault="00675BF0" w:rsidP="00D879A9">
      <w:pPr>
        <w:pStyle w:val="20"/>
        <w:shd w:val="clear" w:color="auto" w:fill="auto"/>
        <w:tabs>
          <w:tab w:val="left" w:pos="1113"/>
          <w:tab w:val="left" w:pos="3539"/>
        </w:tabs>
        <w:spacing w:after="0" w:line="240" w:lineRule="auto"/>
        <w:jc w:val="center"/>
        <w:rPr>
          <w:rFonts w:ascii="Arial" w:hAnsi="Arial" w:cs="Arial"/>
          <w:bCs/>
          <w:i w:val="0"/>
          <w:sz w:val="24"/>
          <w:szCs w:val="24"/>
        </w:rPr>
      </w:pPr>
      <w:r w:rsidRPr="00573CA3">
        <w:rPr>
          <w:rFonts w:ascii="Arial" w:hAnsi="Arial" w:cs="Arial"/>
          <w:b/>
          <w:i w:val="0"/>
          <w:sz w:val="24"/>
          <w:szCs w:val="24"/>
        </w:rPr>
        <w:t xml:space="preserve">Άρθρο </w:t>
      </w:r>
      <w:r w:rsidR="00633DFE" w:rsidRPr="00E86365">
        <w:rPr>
          <w:rFonts w:ascii="Arial" w:hAnsi="Arial" w:cs="Arial"/>
          <w:b/>
          <w:i w:val="0"/>
          <w:sz w:val="24"/>
          <w:szCs w:val="24"/>
          <w:highlight w:val="yellow"/>
          <w:lang w:eastAsia="en-US" w:bidi="en-US"/>
        </w:rPr>
        <w:t>5.1</w:t>
      </w:r>
      <w:r w:rsidR="00573CA3" w:rsidRPr="00E86365">
        <w:rPr>
          <w:rFonts w:ascii="Arial" w:hAnsi="Arial" w:cs="Arial"/>
          <w:b/>
          <w:i w:val="0"/>
          <w:sz w:val="24"/>
          <w:szCs w:val="24"/>
          <w:highlight w:val="yellow"/>
          <w:lang w:eastAsia="en-US" w:bidi="en-US"/>
        </w:rPr>
        <w:t>7</w:t>
      </w:r>
      <w:r w:rsidR="00967B7D" w:rsidRPr="00573CA3">
        <w:rPr>
          <w:rFonts w:ascii="Arial" w:hAnsi="Arial" w:cs="Arial"/>
          <w:b/>
          <w:i w:val="0"/>
          <w:sz w:val="24"/>
          <w:szCs w:val="24"/>
          <w:lang w:eastAsia="en-US" w:bidi="en-US"/>
        </w:rPr>
        <w:t xml:space="preserve"> : </w:t>
      </w:r>
      <w:r w:rsidRPr="00573CA3">
        <w:rPr>
          <w:rFonts w:ascii="Arial" w:hAnsi="Arial" w:cs="Arial"/>
          <w:b/>
          <w:i w:val="0"/>
          <w:sz w:val="24"/>
          <w:szCs w:val="24"/>
        </w:rPr>
        <w:t>Συνεδριάσεις Διοικητικού Συμβουλίου</w:t>
      </w:r>
      <w:r w:rsidR="007C6925" w:rsidRPr="00573CA3">
        <w:rPr>
          <w:rFonts w:ascii="Arial" w:hAnsi="Arial" w:cs="Arial"/>
          <w:b/>
          <w:i w:val="0"/>
          <w:sz w:val="24"/>
          <w:szCs w:val="24"/>
        </w:rPr>
        <w:t xml:space="preserve"> </w:t>
      </w:r>
      <w:r w:rsidR="007C6925" w:rsidRPr="00573CA3">
        <w:rPr>
          <w:rFonts w:ascii="Arial" w:hAnsi="Arial" w:cs="Arial"/>
          <w:bCs/>
          <w:i w:val="0"/>
          <w:sz w:val="24"/>
          <w:szCs w:val="24"/>
        </w:rPr>
        <w:t>(Άρθρο 13)</w:t>
      </w:r>
    </w:p>
    <w:p w14:paraId="7D195BC5" w14:textId="77777777" w:rsidR="00675BF0" w:rsidRPr="00573CA3" w:rsidRDefault="00675BF0" w:rsidP="00D879A9">
      <w:pPr>
        <w:pStyle w:val="60"/>
        <w:shd w:val="clear" w:color="auto" w:fill="auto"/>
        <w:tabs>
          <w:tab w:val="left" w:pos="1926"/>
        </w:tabs>
        <w:spacing w:line="240" w:lineRule="auto"/>
        <w:rPr>
          <w:rFonts w:ascii="Arial" w:hAnsi="Arial" w:cs="Arial"/>
          <w:i w:val="0"/>
          <w:sz w:val="24"/>
          <w:szCs w:val="24"/>
        </w:rPr>
      </w:pPr>
    </w:p>
    <w:p w14:paraId="50E29E70" w14:textId="46F8E47C" w:rsidR="00675BF0" w:rsidRPr="00573CA3" w:rsidRDefault="00675BF0" w:rsidP="00016042">
      <w:pPr>
        <w:pStyle w:val="20"/>
        <w:numPr>
          <w:ilvl w:val="0"/>
          <w:numId w:val="12"/>
        </w:numPr>
        <w:shd w:val="clear" w:color="auto" w:fill="auto"/>
        <w:tabs>
          <w:tab w:val="left" w:pos="993"/>
        </w:tabs>
        <w:spacing w:after="0" w:line="240" w:lineRule="auto"/>
        <w:ind w:firstLine="567"/>
        <w:jc w:val="both"/>
        <w:rPr>
          <w:rFonts w:ascii="Arial" w:hAnsi="Arial" w:cs="Arial"/>
          <w:i w:val="0"/>
          <w:sz w:val="24"/>
          <w:szCs w:val="24"/>
        </w:rPr>
      </w:pPr>
      <w:r w:rsidRPr="00573CA3">
        <w:rPr>
          <w:rFonts w:ascii="Arial" w:hAnsi="Arial" w:cs="Arial"/>
          <w:i w:val="0"/>
          <w:sz w:val="24"/>
          <w:szCs w:val="24"/>
        </w:rPr>
        <w:t>Το Διοικητικό Συμβούλιο (ΔΣ) συνέρχεται τακτικά τουλάχιστον μία φορά τον μήνα</w:t>
      </w:r>
      <w:r w:rsidR="007C6925" w:rsidRPr="00573CA3">
        <w:rPr>
          <w:rFonts w:ascii="Arial" w:hAnsi="Arial" w:cs="Arial"/>
          <w:i w:val="0"/>
          <w:sz w:val="24"/>
          <w:szCs w:val="24"/>
        </w:rPr>
        <w:t>,</w:t>
      </w:r>
      <w:r w:rsidRPr="00573CA3">
        <w:rPr>
          <w:rFonts w:ascii="Arial" w:hAnsi="Arial" w:cs="Arial"/>
          <w:i w:val="0"/>
          <w:sz w:val="24"/>
          <w:szCs w:val="24"/>
        </w:rPr>
        <w:t xml:space="preserve"> κατόπιν πρόσκλησης του Προέδρου μέσω του Γραμματέα, ο οποίος ευθύνεται για την εγγραφή των θεμάτων στην Ημερήσια Διάταξη. Οι ημερομηνίες και ώρες των συνεδριάσεων </w:t>
      </w:r>
      <w:r w:rsidR="007C6925" w:rsidRPr="00573CA3">
        <w:rPr>
          <w:rFonts w:ascii="Arial" w:hAnsi="Arial" w:cs="Arial"/>
          <w:i w:val="0"/>
          <w:sz w:val="24"/>
          <w:szCs w:val="24"/>
        </w:rPr>
        <w:t>θ</w:t>
      </w:r>
      <w:r w:rsidRPr="00573CA3">
        <w:rPr>
          <w:rFonts w:ascii="Arial" w:hAnsi="Arial" w:cs="Arial"/>
          <w:i w:val="0"/>
          <w:sz w:val="24"/>
          <w:szCs w:val="24"/>
        </w:rPr>
        <w:t>α ανακοινώνονται στην ιστοσελίδα του ΕΣΜΑ με την σχετική Ημερήσια Διάταξη, ώστε να τις παρακολουθεί όποιο μέλος του Συλλόγου επιθυμεί. Ο αρχαιότερος</w:t>
      </w:r>
      <w:r w:rsidR="007C6925" w:rsidRPr="00573CA3">
        <w:rPr>
          <w:rFonts w:ascii="Arial" w:hAnsi="Arial" w:cs="Arial"/>
          <w:i w:val="0"/>
          <w:sz w:val="24"/>
          <w:szCs w:val="24"/>
        </w:rPr>
        <w:t>,</w:t>
      </w:r>
      <w:r w:rsidRPr="00573CA3">
        <w:rPr>
          <w:rFonts w:ascii="Arial" w:hAnsi="Arial" w:cs="Arial"/>
          <w:i w:val="0"/>
          <w:sz w:val="24"/>
          <w:szCs w:val="24"/>
        </w:rPr>
        <w:t xml:space="preserve"> εν ενεργεία, ανώτατος Αξιωματικός Μηχανικός της ΠΑ θα καλείται στις συνεδριάσεις του ΔΣ και θα παρίσταται, εφόσον το επιθυμεί, χωρίς δικαίωμα ψήφου.</w:t>
      </w:r>
    </w:p>
    <w:p w14:paraId="55702312" w14:textId="77777777" w:rsidR="00967B7D" w:rsidRPr="00573CA3" w:rsidRDefault="00967B7D" w:rsidP="00D879A9">
      <w:pPr>
        <w:pStyle w:val="20"/>
        <w:shd w:val="clear" w:color="auto" w:fill="auto"/>
        <w:tabs>
          <w:tab w:val="left" w:pos="993"/>
        </w:tabs>
        <w:spacing w:after="0" w:line="240" w:lineRule="auto"/>
        <w:ind w:left="567"/>
        <w:jc w:val="both"/>
        <w:rPr>
          <w:rFonts w:ascii="Arial" w:hAnsi="Arial" w:cs="Arial"/>
          <w:i w:val="0"/>
          <w:sz w:val="24"/>
          <w:szCs w:val="24"/>
        </w:rPr>
      </w:pPr>
    </w:p>
    <w:p w14:paraId="20E501A3" w14:textId="77777777" w:rsidR="00675BF0" w:rsidRPr="00573CA3" w:rsidRDefault="00675BF0" w:rsidP="00016042">
      <w:pPr>
        <w:pStyle w:val="20"/>
        <w:numPr>
          <w:ilvl w:val="0"/>
          <w:numId w:val="12"/>
        </w:numPr>
        <w:shd w:val="clear" w:color="auto" w:fill="auto"/>
        <w:tabs>
          <w:tab w:val="left" w:pos="993"/>
        </w:tabs>
        <w:spacing w:after="0" w:line="240" w:lineRule="auto"/>
        <w:ind w:firstLine="567"/>
        <w:jc w:val="both"/>
        <w:rPr>
          <w:rFonts w:ascii="Arial" w:hAnsi="Arial" w:cs="Arial"/>
          <w:i w:val="0"/>
          <w:sz w:val="24"/>
          <w:szCs w:val="24"/>
        </w:rPr>
      </w:pPr>
      <w:r w:rsidRPr="00573CA3">
        <w:rPr>
          <w:rFonts w:ascii="Arial" w:hAnsi="Arial" w:cs="Arial"/>
          <w:i w:val="0"/>
          <w:sz w:val="24"/>
          <w:szCs w:val="24"/>
        </w:rPr>
        <w:t>Το ΔΣ συνέρχεται έκτακτα όποτε παρίσταται ανάγκη από τον Πρόεδρο, είτε κατά τη κρίση του, είτε κατόπιν αίτησης τουλάχιστον δύο μελών του ΔΣ.</w:t>
      </w:r>
    </w:p>
    <w:p w14:paraId="49FE5DAD" w14:textId="77777777" w:rsidR="00967B7D" w:rsidRPr="00573CA3" w:rsidRDefault="00967B7D" w:rsidP="00D879A9">
      <w:pPr>
        <w:pStyle w:val="20"/>
        <w:shd w:val="clear" w:color="auto" w:fill="auto"/>
        <w:tabs>
          <w:tab w:val="left" w:pos="993"/>
        </w:tabs>
        <w:spacing w:after="0" w:line="240" w:lineRule="auto"/>
        <w:jc w:val="both"/>
        <w:rPr>
          <w:rFonts w:ascii="Arial" w:hAnsi="Arial" w:cs="Arial"/>
          <w:i w:val="0"/>
          <w:sz w:val="24"/>
          <w:szCs w:val="24"/>
        </w:rPr>
      </w:pPr>
    </w:p>
    <w:p w14:paraId="0C7C809E" w14:textId="556240A4" w:rsidR="00675BF0" w:rsidRPr="00573CA3" w:rsidRDefault="00675BF0" w:rsidP="00016042">
      <w:pPr>
        <w:pStyle w:val="20"/>
        <w:numPr>
          <w:ilvl w:val="0"/>
          <w:numId w:val="12"/>
        </w:numPr>
        <w:shd w:val="clear" w:color="auto" w:fill="auto"/>
        <w:tabs>
          <w:tab w:val="left" w:pos="993"/>
        </w:tabs>
        <w:spacing w:after="0" w:line="240" w:lineRule="auto"/>
        <w:ind w:firstLine="567"/>
        <w:jc w:val="both"/>
        <w:rPr>
          <w:rFonts w:ascii="Arial" w:hAnsi="Arial" w:cs="Arial"/>
          <w:i w:val="0"/>
          <w:sz w:val="24"/>
          <w:szCs w:val="24"/>
        </w:rPr>
      </w:pPr>
      <w:r w:rsidRPr="00573CA3">
        <w:rPr>
          <w:rFonts w:ascii="Arial" w:hAnsi="Arial" w:cs="Arial"/>
          <w:i w:val="0"/>
          <w:sz w:val="24"/>
          <w:szCs w:val="24"/>
        </w:rPr>
        <w:t>Το ΔΣ βρίσκεται σε απαρτία εφόσον παρίστανται τέσσερα τουλάχιστον μέλη του, εκ των οποίων υποχρεωτικά ο Πρόεδρος ή ο Αντιπρόεδρος του ΔΣ.</w:t>
      </w:r>
    </w:p>
    <w:p w14:paraId="3556AB05" w14:textId="77777777" w:rsidR="007C6925" w:rsidRPr="00573CA3" w:rsidRDefault="007C6925" w:rsidP="007C6925">
      <w:pPr>
        <w:pStyle w:val="20"/>
        <w:shd w:val="clear" w:color="auto" w:fill="auto"/>
        <w:tabs>
          <w:tab w:val="left" w:pos="993"/>
        </w:tabs>
        <w:spacing w:after="0" w:line="240" w:lineRule="auto"/>
        <w:jc w:val="both"/>
        <w:rPr>
          <w:rFonts w:ascii="Arial" w:hAnsi="Arial" w:cs="Arial"/>
          <w:i w:val="0"/>
          <w:sz w:val="24"/>
          <w:szCs w:val="24"/>
        </w:rPr>
      </w:pPr>
    </w:p>
    <w:p w14:paraId="1F5EDBEE" w14:textId="1B476794" w:rsidR="00675BF0" w:rsidRPr="00B15902" w:rsidRDefault="00675BF0" w:rsidP="00016042">
      <w:pPr>
        <w:pStyle w:val="20"/>
        <w:numPr>
          <w:ilvl w:val="0"/>
          <w:numId w:val="12"/>
        </w:numPr>
        <w:shd w:val="clear" w:color="auto" w:fill="auto"/>
        <w:tabs>
          <w:tab w:val="left" w:pos="993"/>
        </w:tabs>
        <w:spacing w:after="0" w:line="240" w:lineRule="auto"/>
        <w:ind w:firstLine="567"/>
        <w:jc w:val="both"/>
        <w:rPr>
          <w:rFonts w:ascii="Arial" w:hAnsi="Arial" w:cs="Arial"/>
          <w:i w:val="0"/>
          <w:sz w:val="24"/>
          <w:szCs w:val="24"/>
          <w:highlight w:val="yellow"/>
        </w:rPr>
      </w:pPr>
      <w:r w:rsidRPr="00573CA3">
        <w:rPr>
          <w:rFonts w:ascii="Arial" w:hAnsi="Arial" w:cs="Arial"/>
          <w:i w:val="0"/>
          <w:sz w:val="24"/>
          <w:szCs w:val="24"/>
        </w:rPr>
        <w:t>Οι Αποφάσεις του ΔΣ λαμβάνονται με πλειοψηφία (εκτός αν διαφορετικά ορίζεται στο παρόν</w:t>
      </w:r>
      <w:r w:rsidR="00FA0781" w:rsidRPr="00573CA3">
        <w:rPr>
          <w:rFonts w:ascii="Arial" w:hAnsi="Arial" w:cs="Arial"/>
          <w:i w:val="0"/>
          <w:sz w:val="24"/>
          <w:szCs w:val="24"/>
        </w:rPr>
        <w:t>τα</w:t>
      </w:r>
      <w:r w:rsidRPr="00573CA3">
        <w:rPr>
          <w:rFonts w:ascii="Arial" w:hAnsi="Arial" w:cs="Arial"/>
          <w:i w:val="0"/>
          <w:sz w:val="24"/>
          <w:szCs w:val="24"/>
        </w:rPr>
        <w:t xml:space="preserve"> </w:t>
      </w:r>
      <w:r w:rsidR="00FA0781" w:rsidRPr="00573CA3">
        <w:rPr>
          <w:rFonts w:ascii="Arial" w:hAnsi="Arial" w:cs="Arial"/>
          <w:i w:val="0"/>
          <w:sz w:val="24"/>
          <w:szCs w:val="24"/>
        </w:rPr>
        <w:t xml:space="preserve">κανονισμό </w:t>
      </w:r>
      <w:r w:rsidRPr="00573CA3">
        <w:rPr>
          <w:rFonts w:ascii="Arial" w:hAnsi="Arial" w:cs="Arial"/>
          <w:i w:val="0"/>
          <w:sz w:val="24"/>
          <w:szCs w:val="24"/>
        </w:rPr>
        <w:t>) κατόπιν φανερής ψηφοφορίας,</w:t>
      </w:r>
      <w:r w:rsidR="007C6925" w:rsidRPr="00573CA3">
        <w:rPr>
          <w:rFonts w:ascii="Arial" w:hAnsi="Arial" w:cs="Arial"/>
          <w:i w:val="0"/>
          <w:sz w:val="24"/>
          <w:szCs w:val="24"/>
        </w:rPr>
        <w:t xml:space="preserve"> </w:t>
      </w:r>
      <w:r w:rsidRPr="00573CA3">
        <w:rPr>
          <w:rFonts w:ascii="Arial" w:hAnsi="Arial" w:cs="Arial"/>
          <w:i w:val="0"/>
          <w:sz w:val="24"/>
          <w:szCs w:val="24"/>
        </w:rPr>
        <w:t>με μυστική ψηφοφορία (όπου ορίζεται)</w:t>
      </w:r>
      <w:r w:rsidR="00B15902">
        <w:rPr>
          <w:rFonts w:ascii="Arial" w:hAnsi="Arial" w:cs="Arial"/>
          <w:i w:val="0"/>
          <w:sz w:val="24"/>
          <w:szCs w:val="24"/>
        </w:rPr>
        <w:t xml:space="preserve"> </w:t>
      </w:r>
      <w:r w:rsidRPr="00573CA3">
        <w:rPr>
          <w:rFonts w:ascii="Arial" w:hAnsi="Arial" w:cs="Arial"/>
          <w:i w:val="0"/>
          <w:sz w:val="24"/>
          <w:szCs w:val="24"/>
        </w:rPr>
        <w:t>ή εφόσον ζητηθεί από τουλάχιστον δύο μέλη που παρευρίσκονται στη συ</w:t>
      </w:r>
      <w:r w:rsidRPr="00573CA3">
        <w:rPr>
          <w:rFonts w:ascii="Arial" w:hAnsi="Arial" w:cs="Arial"/>
          <w:i w:val="0"/>
          <w:sz w:val="24"/>
          <w:szCs w:val="24"/>
        </w:rPr>
        <w:lastRenderedPageBreak/>
        <w:t>νεδρίαση.</w:t>
      </w:r>
      <w:r w:rsidR="00B15902" w:rsidRPr="00B15902">
        <w:rPr>
          <w:rFonts w:cs="Arial"/>
          <w:i w:val="0"/>
        </w:rPr>
        <w:t xml:space="preserve"> </w:t>
      </w:r>
      <w:r w:rsidR="00B15902" w:rsidRPr="00B15902">
        <w:rPr>
          <w:rFonts w:ascii="Arial" w:hAnsi="Arial" w:cs="Arial"/>
          <w:i w:val="0"/>
          <w:sz w:val="24"/>
          <w:szCs w:val="24"/>
          <w:highlight w:val="yellow"/>
        </w:rPr>
        <w:t>Καμία απόφαση του ΔΣ δεν μπορεί να ληφθεί με λιγότερες από τρεις (3) ψήφους</w:t>
      </w:r>
      <w:r w:rsidR="00B15902">
        <w:rPr>
          <w:rFonts w:ascii="Arial" w:hAnsi="Arial" w:cs="Arial"/>
          <w:i w:val="0"/>
          <w:sz w:val="24"/>
          <w:szCs w:val="24"/>
          <w:highlight w:val="yellow"/>
        </w:rPr>
        <w:t>.</w:t>
      </w:r>
    </w:p>
    <w:p w14:paraId="6B835212" w14:textId="77777777" w:rsidR="00073F69" w:rsidRPr="00573CA3" w:rsidRDefault="00073F69" w:rsidP="00D879A9">
      <w:pPr>
        <w:pStyle w:val="20"/>
        <w:shd w:val="clear" w:color="auto" w:fill="auto"/>
        <w:tabs>
          <w:tab w:val="left" w:pos="993"/>
        </w:tabs>
        <w:spacing w:after="0" w:line="240" w:lineRule="auto"/>
        <w:jc w:val="both"/>
        <w:rPr>
          <w:rFonts w:ascii="Arial" w:hAnsi="Arial" w:cs="Arial"/>
          <w:i w:val="0"/>
          <w:sz w:val="24"/>
          <w:szCs w:val="24"/>
        </w:rPr>
      </w:pPr>
    </w:p>
    <w:p w14:paraId="15280B96" w14:textId="77777777" w:rsidR="00675BF0" w:rsidRPr="00573CA3" w:rsidRDefault="00675BF0" w:rsidP="00016042">
      <w:pPr>
        <w:pStyle w:val="20"/>
        <w:numPr>
          <w:ilvl w:val="0"/>
          <w:numId w:val="12"/>
        </w:numPr>
        <w:shd w:val="clear" w:color="auto" w:fill="auto"/>
        <w:tabs>
          <w:tab w:val="left" w:pos="993"/>
        </w:tabs>
        <w:spacing w:after="0" w:line="240" w:lineRule="auto"/>
        <w:ind w:firstLine="567"/>
        <w:jc w:val="both"/>
        <w:rPr>
          <w:rFonts w:ascii="Arial" w:hAnsi="Arial" w:cs="Arial"/>
          <w:i w:val="0"/>
          <w:sz w:val="24"/>
          <w:szCs w:val="24"/>
        </w:rPr>
      </w:pPr>
      <w:r w:rsidRPr="00573CA3">
        <w:rPr>
          <w:rFonts w:ascii="Arial" w:hAnsi="Arial" w:cs="Arial"/>
          <w:i w:val="0"/>
          <w:sz w:val="24"/>
          <w:szCs w:val="24"/>
        </w:rPr>
        <w:t>Σε περίπτωση ισοψηφίας κατά τη διάρκεια φανερής ψηφοφορίας υπερισχύει η ψήφος του Προέδρου. Σε περίπτωση ισοψηφίας κατά την διάρκεια μυστικής ψηφοφορίας, η ψηφοφορία επαναλαμβάνεται και σε περίπτωση νέας ισοψηφίας θεωρείται ότι η υπό ψήφιση πρόταση απορρίπτεται.</w:t>
      </w:r>
    </w:p>
    <w:p w14:paraId="2680A6B3" w14:textId="77777777" w:rsidR="00073F69" w:rsidRPr="00573CA3" w:rsidRDefault="00073F69" w:rsidP="00D879A9">
      <w:pPr>
        <w:pStyle w:val="20"/>
        <w:shd w:val="clear" w:color="auto" w:fill="auto"/>
        <w:tabs>
          <w:tab w:val="left" w:pos="993"/>
        </w:tabs>
        <w:spacing w:after="0" w:line="240" w:lineRule="auto"/>
        <w:jc w:val="both"/>
        <w:rPr>
          <w:rFonts w:ascii="Arial" w:hAnsi="Arial" w:cs="Arial"/>
          <w:i w:val="0"/>
          <w:sz w:val="24"/>
          <w:szCs w:val="24"/>
        </w:rPr>
      </w:pPr>
    </w:p>
    <w:p w14:paraId="3C512FF7" w14:textId="69B4545E" w:rsidR="00675BF0" w:rsidRPr="00573CA3" w:rsidRDefault="00675BF0" w:rsidP="00016042">
      <w:pPr>
        <w:pStyle w:val="20"/>
        <w:numPr>
          <w:ilvl w:val="0"/>
          <w:numId w:val="12"/>
        </w:numPr>
        <w:shd w:val="clear" w:color="auto" w:fill="auto"/>
        <w:tabs>
          <w:tab w:val="left" w:pos="993"/>
        </w:tabs>
        <w:spacing w:after="0" w:line="240" w:lineRule="auto"/>
        <w:ind w:firstLine="567"/>
        <w:jc w:val="both"/>
        <w:rPr>
          <w:rFonts w:ascii="Arial" w:hAnsi="Arial" w:cs="Arial"/>
          <w:i w:val="0"/>
          <w:sz w:val="24"/>
          <w:szCs w:val="24"/>
        </w:rPr>
      </w:pPr>
      <w:r w:rsidRPr="00573CA3">
        <w:rPr>
          <w:rFonts w:ascii="Arial" w:hAnsi="Arial" w:cs="Arial"/>
          <w:i w:val="0"/>
          <w:sz w:val="24"/>
          <w:szCs w:val="24"/>
        </w:rPr>
        <w:t>Οι συνεδριάσεις του ΔΣ καταγράφονται στο τηρούμενο, για τον σκοπό αυτό, βιβλίο πρακτικών. Τα πρακτικά κάθε συνεδρίασης αναγιγνώσκονται στην επόμενη συνεδρίαση, εγκρίνονται και υπογράφονται από τους παριστάμενους στην συνεδρίαση που αφορούν. Γνώση επ' αυτών λαμβάνουν υποχρεωτικά ενυπογράφως, στην επόμενη συνεδρίαση που θα είναι παρόντα και τα μέλη του ΔΣ που, ενδεχομένως, ήταν απ</w:t>
      </w:r>
      <w:r w:rsidR="00444930">
        <w:rPr>
          <w:rFonts w:ascii="Arial" w:hAnsi="Arial" w:cs="Arial"/>
          <w:i w:val="0"/>
          <w:sz w:val="24"/>
          <w:szCs w:val="24"/>
        </w:rPr>
        <w:t>ό</w:t>
      </w:r>
      <w:r w:rsidRPr="00573CA3">
        <w:rPr>
          <w:rFonts w:ascii="Arial" w:hAnsi="Arial" w:cs="Arial"/>
          <w:i w:val="0"/>
          <w:sz w:val="24"/>
          <w:szCs w:val="24"/>
        </w:rPr>
        <w:t>ντα στην σχετική συνεδρίαση.</w:t>
      </w:r>
    </w:p>
    <w:p w14:paraId="6890CC45" w14:textId="77777777" w:rsidR="00073F69" w:rsidRPr="00573CA3" w:rsidRDefault="00073F69" w:rsidP="00D879A9">
      <w:pPr>
        <w:pStyle w:val="20"/>
        <w:shd w:val="clear" w:color="auto" w:fill="auto"/>
        <w:tabs>
          <w:tab w:val="left" w:pos="993"/>
        </w:tabs>
        <w:spacing w:after="0" w:line="240" w:lineRule="auto"/>
        <w:jc w:val="both"/>
        <w:rPr>
          <w:rFonts w:ascii="Arial" w:hAnsi="Arial" w:cs="Arial"/>
          <w:i w:val="0"/>
          <w:sz w:val="24"/>
          <w:szCs w:val="24"/>
        </w:rPr>
      </w:pPr>
    </w:p>
    <w:p w14:paraId="11A9F299" w14:textId="77777777" w:rsidR="00675BF0" w:rsidRPr="00573CA3" w:rsidRDefault="00675BF0" w:rsidP="00016042">
      <w:pPr>
        <w:pStyle w:val="20"/>
        <w:numPr>
          <w:ilvl w:val="0"/>
          <w:numId w:val="12"/>
        </w:numPr>
        <w:shd w:val="clear" w:color="auto" w:fill="auto"/>
        <w:tabs>
          <w:tab w:val="left" w:pos="993"/>
        </w:tabs>
        <w:spacing w:after="0" w:line="240" w:lineRule="auto"/>
        <w:ind w:firstLine="567"/>
        <w:jc w:val="both"/>
        <w:rPr>
          <w:rFonts w:ascii="Arial" w:hAnsi="Arial" w:cs="Arial"/>
          <w:i w:val="0"/>
          <w:sz w:val="24"/>
          <w:szCs w:val="24"/>
        </w:rPr>
      </w:pPr>
      <w:r w:rsidRPr="00573CA3">
        <w:rPr>
          <w:rFonts w:ascii="Arial" w:hAnsi="Arial" w:cs="Arial"/>
          <w:i w:val="0"/>
          <w:sz w:val="24"/>
          <w:szCs w:val="24"/>
        </w:rPr>
        <w:t>Μέλη του ΔΣ δύνανται να συμμετάσχουν στις συνεδριάσεις του από απόσταση (με χρήση ηλεκτρονικών μέσων). Σε αυτή την περίπτωση η υπογραφή των Πρακτικών θα γίνεται στην πρώτη δυνατή περίπτωση (όχι άνω του μήνα) ή με επισύναψη στα Πρακτικά υπογεγραμμένου, από το εν λόγω μέλος, αντιγράφου τους.</w:t>
      </w:r>
    </w:p>
    <w:p w14:paraId="1CED7992" w14:textId="77777777" w:rsidR="00073F69" w:rsidRPr="00573CA3" w:rsidRDefault="00073F69" w:rsidP="00D879A9">
      <w:pPr>
        <w:pStyle w:val="20"/>
        <w:shd w:val="clear" w:color="auto" w:fill="auto"/>
        <w:tabs>
          <w:tab w:val="left" w:pos="993"/>
        </w:tabs>
        <w:spacing w:after="0" w:line="240" w:lineRule="auto"/>
        <w:jc w:val="both"/>
        <w:rPr>
          <w:rFonts w:ascii="Arial" w:hAnsi="Arial" w:cs="Arial"/>
          <w:i w:val="0"/>
          <w:sz w:val="24"/>
          <w:szCs w:val="24"/>
        </w:rPr>
      </w:pPr>
    </w:p>
    <w:p w14:paraId="3FCC7F38" w14:textId="53874E65" w:rsidR="00675BF0" w:rsidRPr="00573CA3" w:rsidRDefault="00675BF0" w:rsidP="00016042">
      <w:pPr>
        <w:pStyle w:val="20"/>
        <w:numPr>
          <w:ilvl w:val="0"/>
          <w:numId w:val="12"/>
        </w:numPr>
        <w:shd w:val="clear" w:color="auto" w:fill="auto"/>
        <w:tabs>
          <w:tab w:val="left" w:pos="993"/>
        </w:tabs>
        <w:spacing w:after="0" w:line="240" w:lineRule="auto"/>
        <w:ind w:firstLine="567"/>
        <w:jc w:val="both"/>
        <w:rPr>
          <w:rFonts w:ascii="Arial" w:hAnsi="Arial" w:cs="Arial"/>
          <w:i w:val="0"/>
          <w:sz w:val="24"/>
          <w:szCs w:val="24"/>
        </w:rPr>
      </w:pPr>
      <w:r w:rsidRPr="00573CA3">
        <w:rPr>
          <w:rFonts w:ascii="Arial" w:hAnsi="Arial" w:cs="Arial"/>
          <w:i w:val="0"/>
          <w:sz w:val="24"/>
          <w:szCs w:val="24"/>
        </w:rPr>
        <w:t>Τα πρακτικά των συνεδριάσεων του ΔΣ αναρτώνται στο διαδίκτυο, στην ιστοσελίδα του Συλλόγου και έχουν πρόσβαση μόνο τα τακτικά μέλη, εκτός των περιπτώσεων που θεωρούνται μη ανακοινώσιμα</w:t>
      </w:r>
      <w:r w:rsidRPr="00573CA3">
        <w:rPr>
          <w:rStyle w:val="21"/>
          <w:rFonts w:ascii="Arial" w:hAnsi="Arial" w:cs="Arial"/>
          <w:sz w:val="24"/>
          <w:szCs w:val="24"/>
        </w:rPr>
        <w:t xml:space="preserve">, </w:t>
      </w:r>
      <w:r w:rsidRPr="00573CA3">
        <w:rPr>
          <w:rFonts w:ascii="Arial" w:hAnsi="Arial" w:cs="Arial"/>
          <w:i w:val="0"/>
          <w:sz w:val="24"/>
          <w:szCs w:val="24"/>
        </w:rPr>
        <w:t xml:space="preserve">κατόπιν σχετικής απόφασης του ΔΣ. Τα μη ανακοινώσιμα πρακτικά δύνανται να </w:t>
      </w:r>
      <w:r w:rsidR="00073F69" w:rsidRPr="00573CA3">
        <w:rPr>
          <w:rFonts w:ascii="Arial" w:hAnsi="Arial" w:cs="Arial"/>
          <w:i w:val="0"/>
          <w:sz w:val="24"/>
          <w:szCs w:val="24"/>
        </w:rPr>
        <w:t>αναγνωσθούν</w:t>
      </w:r>
      <w:r w:rsidRPr="00573CA3">
        <w:rPr>
          <w:rFonts w:ascii="Arial" w:hAnsi="Arial" w:cs="Arial"/>
          <w:i w:val="0"/>
          <w:sz w:val="24"/>
          <w:szCs w:val="24"/>
        </w:rPr>
        <w:t xml:space="preserve"> από τα τακτικά μέλη κατόπιν αιτήσεώς τους.</w:t>
      </w:r>
    </w:p>
    <w:p w14:paraId="29576352" w14:textId="77777777" w:rsidR="00A2475B" w:rsidRPr="00C36274" w:rsidRDefault="00A2475B" w:rsidP="00D879A9">
      <w:pPr>
        <w:pStyle w:val="20"/>
        <w:shd w:val="clear" w:color="auto" w:fill="auto"/>
        <w:tabs>
          <w:tab w:val="left" w:pos="993"/>
        </w:tabs>
        <w:spacing w:after="0" w:line="240" w:lineRule="auto"/>
        <w:jc w:val="both"/>
        <w:rPr>
          <w:rFonts w:ascii="Arial" w:hAnsi="Arial" w:cs="Arial"/>
          <w:i w:val="0"/>
          <w:sz w:val="24"/>
          <w:szCs w:val="24"/>
          <w:highlight w:val="lightGray"/>
        </w:rPr>
      </w:pPr>
    </w:p>
    <w:p w14:paraId="2339648E" w14:textId="1DD9BCEE" w:rsidR="00675BF0" w:rsidRPr="00E86365" w:rsidRDefault="00700E1C" w:rsidP="00D879A9">
      <w:pPr>
        <w:pStyle w:val="60"/>
        <w:shd w:val="clear" w:color="auto" w:fill="auto"/>
        <w:spacing w:line="240" w:lineRule="auto"/>
        <w:rPr>
          <w:rFonts w:ascii="Arial" w:hAnsi="Arial" w:cs="Arial"/>
          <w:i w:val="0"/>
          <w:sz w:val="24"/>
          <w:szCs w:val="24"/>
        </w:rPr>
      </w:pPr>
      <w:r w:rsidRPr="00E86365">
        <w:rPr>
          <w:rFonts w:ascii="Arial" w:hAnsi="Arial" w:cs="Arial"/>
          <w:i w:val="0"/>
          <w:sz w:val="24"/>
          <w:szCs w:val="24"/>
        </w:rPr>
        <w:t xml:space="preserve">Άρθρο </w:t>
      </w:r>
      <w:r w:rsidRPr="00E86365">
        <w:rPr>
          <w:rFonts w:ascii="Arial" w:hAnsi="Arial" w:cs="Arial"/>
          <w:i w:val="0"/>
          <w:sz w:val="24"/>
          <w:szCs w:val="24"/>
          <w:highlight w:val="yellow"/>
        </w:rPr>
        <w:t>5.1</w:t>
      </w:r>
      <w:r w:rsidR="00E86365" w:rsidRPr="00E86365">
        <w:rPr>
          <w:rFonts w:ascii="Arial" w:hAnsi="Arial" w:cs="Arial"/>
          <w:i w:val="0"/>
          <w:sz w:val="24"/>
          <w:szCs w:val="24"/>
          <w:highlight w:val="yellow"/>
        </w:rPr>
        <w:t>8</w:t>
      </w:r>
      <w:r w:rsidRPr="00E86365">
        <w:rPr>
          <w:rFonts w:ascii="Arial" w:hAnsi="Arial" w:cs="Arial"/>
          <w:i w:val="0"/>
          <w:sz w:val="24"/>
          <w:szCs w:val="24"/>
        </w:rPr>
        <w:t xml:space="preserve">  : Κατάρτιση Προϋπολογισμού</w:t>
      </w:r>
    </w:p>
    <w:p w14:paraId="72A5CACA" w14:textId="7204F343" w:rsidR="000218F0" w:rsidRPr="00E86365" w:rsidRDefault="000218F0" w:rsidP="00D879A9">
      <w:pPr>
        <w:pStyle w:val="20"/>
        <w:shd w:val="clear" w:color="auto" w:fill="auto"/>
        <w:spacing w:after="0" w:line="240" w:lineRule="auto"/>
        <w:rPr>
          <w:rFonts w:ascii="Arial" w:hAnsi="Arial" w:cs="Arial"/>
          <w:b/>
          <w:bCs/>
          <w:i w:val="0"/>
          <w:sz w:val="24"/>
          <w:szCs w:val="24"/>
        </w:rPr>
      </w:pPr>
    </w:p>
    <w:p w14:paraId="46C9B7BC" w14:textId="286DAFAC" w:rsidR="00C00452" w:rsidRPr="00C00452" w:rsidRDefault="00C00452" w:rsidP="00C00452">
      <w:pPr>
        <w:pStyle w:val="20"/>
        <w:numPr>
          <w:ilvl w:val="0"/>
          <w:numId w:val="53"/>
        </w:numPr>
        <w:shd w:val="clear" w:color="auto" w:fill="auto"/>
        <w:tabs>
          <w:tab w:val="left" w:pos="993"/>
        </w:tabs>
        <w:spacing w:after="0" w:line="240" w:lineRule="auto"/>
        <w:ind w:left="0" w:firstLine="567"/>
        <w:rPr>
          <w:rFonts w:cs="Arial"/>
          <w:i w:val="0"/>
          <w:highlight w:val="yellow"/>
        </w:rPr>
      </w:pPr>
      <w:r w:rsidRPr="00C00452">
        <w:rPr>
          <w:rFonts w:ascii="Arial" w:hAnsi="Arial" w:cs="Arial"/>
          <w:i w:val="0"/>
          <w:sz w:val="24"/>
          <w:szCs w:val="24"/>
        </w:rPr>
        <w:t xml:space="preserve">  </w:t>
      </w:r>
      <w:r w:rsidRPr="00C00452">
        <w:rPr>
          <w:rFonts w:ascii="Arial" w:hAnsi="Arial" w:cs="Arial"/>
          <w:i w:val="0"/>
          <w:sz w:val="24"/>
          <w:szCs w:val="24"/>
          <w:highlight w:val="yellow"/>
        </w:rPr>
        <w:t xml:space="preserve">Συντάσσεται με μέριμνα του Ταμία του συλλόγου ετήσιος προϋπολογισμός επομένου έτους, ο οποίος και εγκρίνεται με πράξη του ΔΣ εντός μηνός από τη λήξη του οικονομικού έτους.  </w:t>
      </w:r>
    </w:p>
    <w:p w14:paraId="7DC1EE80" w14:textId="77777777" w:rsidR="00336000" w:rsidRPr="00E86365" w:rsidRDefault="00336000" w:rsidP="00D879A9">
      <w:pPr>
        <w:pStyle w:val="20"/>
        <w:shd w:val="clear" w:color="auto" w:fill="auto"/>
        <w:tabs>
          <w:tab w:val="left" w:pos="993"/>
        </w:tabs>
        <w:spacing w:after="0" w:line="240" w:lineRule="auto"/>
        <w:ind w:left="567"/>
        <w:rPr>
          <w:rFonts w:ascii="Arial" w:hAnsi="Arial" w:cs="Arial"/>
          <w:i w:val="0"/>
          <w:sz w:val="24"/>
          <w:szCs w:val="24"/>
        </w:rPr>
      </w:pPr>
    </w:p>
    <w:p w14:paraId="4F4AA5A8" w14:textId="7D922623" w:rsidR="00336000" w:rsidRPr="00E86365" w:rsidRDefault="00336000" w:rsidP="00016042">
      <w:pPr>
        <w:pStyle w:val="20"/>
        <w:numPr>
          <w:ilvl w:val="0"/>
          <w:numId w:val="53"/>
        </w:numPr>
        <w:shd w:val="clear" w:color="auto" w:fill="auto"/>
        <w:tabs>
          <w:tab w:val="left" w:pos="993"/>
        </w:tabs>
        <w:spacing w:after="0" w:line="240" w:lineRule="auto"/>
        <w:ind w:left="0" w:firstLine="567"/>
        <w:rPr>
          <w:rFonts w:ascii="Arial" w:hAnsi="Arial" w:cs="Arial"/>
          <w:i w:val="0"/>
          <w:sz w:val="24"/>
          <w:szCs w:val="24"/>
        </w:rPr>
      </w:pPr>
      <w:r w:rsidRPr="00E86365">
        <w:rPr>
          <w:rFonts w:ascii="Arial" w:hAnsi="Arial" w:cs="Arial"/>
          <w:i w:val="0"/>
          <w:sz w:val="24"/>
          <w:szCs w:val="24"/>
        </w:rPr>
        <w:t xml:space="preserve">Ο ετήσιος προϋπολογισμός κοινοποιείται στον πρόεδρο της </w:t>
      </w:r>
      <w:r w:rsidR="00F04B71">
        <w:rPr>
          <w:rFonts w:ascii="Arial" w:hAnsi="Arial" w:cs="Arial"/>
          <w:i w:val="0"/>
          <w:sz w:val="24"/>
          <w:szCs w:val="24"/>
        </w:rPr>
        <w:t>ΕΞΕΠ</w:t>
      </w:r>
      <w:r w:rsidRPr="00E86365">
        <w:rPr>
          <w:rFonts w:ascii="Arial" w:hAnsi="Arial" w:cs="Arial"/>
          <w:i w:val="0"/>
          <w:sz w:val="24"/>
          <w:szCs w:val="24"/>
        </w:rPr>
        <w:t>.</w:t>
      </w:r>
    </w:p>
    <w:p w14:paraId="77829D14" w14:textId="77777777" w:rsidR="00336000" w:rsidRPr="00E86365" w:rsidRDefault="00336000" w:rsidP="00D879A9">
      <w:pPr>
        <w:pStyle w:val="20"/>
        <w:shd w:val="clear" w:color="auto" w:fill="auto"/>
        <w:tabs>
          <w:tab w:val="left" w:pos="993"/>
        </w:tabs>
        <w:spacing w:after="0" w:line="240" w:lineRule="auto"/>
        <w:ind w:left="567"/>
        <w:rPr>
          <w:rFonts w:ascii="Arial" w:hAnsi="Arial" w:cs="Arial"/>
          <w:i w:val="0"/>
          <w:sz w:val="24"/>
          <w:szCs w:val="24"/>
        </w:rPr>
      </w:pPr>
    </w:p>
    <w:p w14:paraId="36B220EC" w14:textId="3E4AD9F0" w:rsidR="00336000" w:rsidRPr="00E86365" w:rsidRDefault="00336000" w:rsidP="00016042">
      <w:pPr>
        <w:pStyle w:val="20"/>
        <w:numPr>
          <w:ilvl w:val="0"/>
          <w:numId w:val="53"/>
        </w:numPr>
        <w:shd w:val="clear" w:color="auto" w:fill="auto"/>
        <w:tabs>
          <w:tab w:val="left" w:pos="993"/>
        </w:tabs>
        <w:spacing w:after="0" w:line="240" w:lineRule="auto"/>
        <w:ind w:left="0" w:firstLine="567"/>
        <w:rPr>
          <w:rFonts w:ascii="Arial" w:hAnsi="Arial" w:cs="Arial"/>
          <w:i w:val="0"/>
          <w:sz w:val="24"/>
          <w:szCs w:val="24"/>
        </w:rPr>
      </w:pPr>
      <w:r w:rsidRPr="00E86365">
        <w:rPr>
          <w:rFonts w:ascii="Arial" w:hAnsi="Arial" w:cs="Arial"/>
          <w:i w:val="0"/>
          <w:sz w:val="24"/>
          <w:szCs w:val="24"/>
        </w:rPr>
        <w:t>Στη τακτική Γενική Συνέλευση παρουσιάζεται</w:t>
      </w:r>
      <w:r w:rsidR="00D85DAC" w:rsidRPr="00E86365">
        <w:rPr>
          <w:rFonts w:ascii="Arial" w:hAnsi="Arial" w:cs="Arial"/>
          <w:i w:val="0"/>
          <w:sz w:val="24"/>
          <w:szCs w:val="24"/>
        </w:rPr>
        <w:t xml:space="preserve"> </w:t>
      </w:r>
      <w:r w:rsidRPr="00E86365">
        <w:rPr>
          <w:rFonts w:ascii="Arial" w:hAnsi="Arial" w:cs="Arial"/>
          <w:i w:val="0"/>
          <w:sz w:val="24"/>
          <w:szCs w:val="24"/>
        </w:rPr>
        <w:t>και εγκρίνεται από αυτή.</w:t>
      </w:r>
    </w:p>
    <w:p w14:paraId="7F67B478" w14:textId="77777777" w:rsidR="000218F0" w:rsidRPr="00C36274" w:rsidRDefault="000218F0" w:rsidP="00D879A9">
      <w:pPr>
        <w:pStyle w:val="60"/>
        <w:shd w:val="clear" w:color="auto" w:fill="auto"/>
        <w:spacing w:line="240" w:lineRule="auto"/>
        <w:rPr>
          <w:rFonts w:ascii="Arial" w:hAnsi="Arial" w:cs="Arial"/>
          <w:i w:val="0"/>
          <w:sz w:val="24"/>
          <w:szCs w:val="24"/>
          <w:highlight w:val="lightGray"/>
        </w:rPr>
      </w:pPr>
    </w:p>
    <w:p w14:paraId="2A132ADC" w14:textId="39C2E34D" w:rsidR="00675BF0" w:rsidRPr="00E86365" w:rsidRDefault="00675BF0" w:rsidP="00D879A9">
      <w:pPr>
        <w:pStyle w:val="60"/>
        <w:shd w:val="clear" w:color="auto" w:fill="auto"/>
        <w:spacing w:line="240" w:lineRule="auto"/>
        <w:rPr>
          <w:rFonts w:ascii="Arial" w:hAnsi="Arial" w:cs="Arial"/>
          <w:b w:val="0"/>
          <w:bCs w:val="0"/>
          <w:i w:val="0"/>
          <w:sz w:val="24"/>
          <w:szCs w:val="24"/>
        </w:rPr>
      </w:pPr>
      <w:r w:rsidRPr="00E86365">
        <w:rPr>
          <w:rFonts w:ascii="Arial" w:hAnsi="Arial" w:cs="Arial"/>
          <w:i w:val="0"/>
          <w:sz w:val="24"/>
          <w:szCs w:val="24"/>
        </w:rPr>
        <w:t xml:space="preserve">Άρθρο </w:t>
      </w:r>
      <w:bookmarkStart w:id="35" w:name="bookmark11"/>
      <w:r w:rsidR="00073F69" w:rsidRPr="00E86365">
        <w:rPr>
          <w:rFonts w:ascii="Arial" w:hAnsi="Arial" w:cs="Arial"/>
          <w:i w:val="0"/>
          <w:sz w:val="24"/>
          <w:szCs w:val="24"/>
          <w:highlight w:val="yellow"/>
        </w:rPr>
        <w:t>5.1</w:t>
      </w:r>
      <w:r w:rsidR="00E86365" w:rsidRPr="00E86365">
        <w:rPr>
          <w:rFonts w:ascii="Arial" w:hAnsi="Arial" w:cs="Arial"/>
          <w:i w:val="0"/>
          <w:sz w:val="24"/>
          <w:szCs w:val="24"/>
          <w:highlight w:val="yellow"/>
        </w:rPr>
        <w:t>9</w:t>
      </w:r>
      <w:r w:rsidR="00073F69" w:rsidRPr="00E86365">
        <w:rPr>
          <w:rFonts w:ascii="Arial" w:hAnsi="Arial" w:cs="Arial"/>
          <w:i w:val="0"/>
          <w:sz w:val="24"/>
          <w:szCs w:val="24"/>
        </w:rPr>
        <w:t xml:space="preserve"> : </w:t>
      </w:r>
      <w:r w:rsidRPr="00E86365">
        <w:rPr>
          <w:rFonts w:ascii="Arial" w:hAnsi="Arial" w:cs="Arial"/>
          <w:i w:val="0"/>
          <w:sz w:val="24"/>
          <w:szCs w:val="24"/>
        </w:rPr>
        <w:t>Αντικατάσταση μελών ΔΣ</w:t>
      </w:r>
      <w:bookmarkEnd w:id="35"/>
      <w:r w:rsidR="00D85DAC" w:rsidRPr="00E86365">
        <w:rPr>
          <w:rFonts w:ascii="Arial" w:hAnsi="Arial" w:cs="Arial"/>
          <w:i w:val="0"/>
          <w:sz w:val="24"/>
          <w:szCs w:val="24"/>
        </w:rPr>
        <w:t xml:space="preserve"> </w:t>
      </w:r>
      <w:r w:rsidR="00D85DAC" w:rsidRPr="00E86365">
        <w:rPr>
          <w:rFonts w:ascii="Arial" w:hAnsi="Arial" w:cs="Arial"/>
          <w:b w:val="0"/>
          <w:bCs w:val="0"/>
          <w:i w:val="0"/>
          <w:sz w:val="24"/>
          <w:szCs w:val="24"/>
        </w:rPr>
        <w:t>(Άρθρο 15)</w:t>
      </w:r>
    </w:p>
    <w:p w14:paraId="3C5FF2CB" w14:textId="77777777" w:rsidR="00675BF0" w:rsidRPr="00E86365" w:rsidRDefault="00675BF0" w:rsidP="00D879A9">
      <w:pPr>
        <w:pStyle w:val="23"/>
        <w:keepNext/>
        <w:keepLines/>
        <w:shd w:val="clear" w:color="auto" w:fill="auto"/>
        <w:spacing w:after="0" w:line="240" w:lineRule="auto"/>
        <w:outlineLvl w:val="9"/>
        <w:rPr>
          <w:rFonts w:ascii="Arial" w:hAnsi="Arial" w:cs="Arial"/>
          <w:i w:val="0"/>
          <w:sz w:val="24"/>
          <w:szCs w:val="24"/>
        </w:rPr>
      </w:pPr>
    </w:p>
    <w:p w14:paraId="47F22A6A" w14:textId="1DAF0E32" w:rsidR="00675BF0" w:rsidRPr="00E86365" w:rsidRDefault="00675BF0" w:rsidP="00016042">
      <w:pPr>
        <w:pStyle w:val="20"/>
        <w:numPr>
          <w:ilvl w:val="0"/>
          <w:numId w:val="14"/>
        </w:numPr>
        <w:shd w:val="clear" w:color="auto" w:fill="auto"/>
        <w:tabs>
          <w:tab w:val="left" w:pos="993"/>
        </w:tabs>
        <w:spacing w:after="0" w:line="240" w:lineRule="auto"/>
        <w:ind w:firstLine="567"/>
        <w:jc w:val="both"/>
        <w:rPr>
          <w:rFonts w:ascii="Arial" w:hAnsi="Arial" w:cs="Arial"/>
          <w:i w:val="0"/>
          <w:sz w:val="24"/>
          <w:szCs w:val="24"/>
        </w:rPr>
      </w:pPr>
      <w:r w:rsidRPr="00E86365">
        <w:rPr>
          <w:rFonts w:ascii="Arial" w:hAnsi="Arial" w:cs="Arial"/>
          <w:i w:val="0"/>
          <w:sz w:val="24"/>
          <w:szCs w:val="24"/>
        </w:rPr>
        <w:t>Κά</w:t>
      </w:r>
      <w:r w:rsidR="000B4137" w:rsidRPr="00E86365">
        <w:rPr>
          <w:rFonts w:ascii="Arial" w:hAnsi="Arial" w:cs="Arial"/>
          <w:i w:val="0"/>
          <w:sz w:val="24"/>
          <w:szCs w:val="24"/>
        </w:rPr>
        <w:t>θ</w:t>
      </w:r>
      <w:r w:rsidRPr="00E86365">
        <w:rPr>
          <w:rFonts w:ascii="Arial" w:hAnsi="Arial" w:cs="Arial"/>
          <w:i w:val="0"/>
          <w:sz w:val="24"/>
          <w:szCs w:val="24"/>
        </w:rPr>
        <w:t>ε μέλος του ΔΣ που απουσιάζει αδικαιολόγητα σε τρεις (3) συνεχείς τακτικές συνεδριάσεις θεωρείται ότι έχει υποβάλει την παραίτησή του από το αξίωμά του στο ΔΣ.</w:t>
      </w:r>
    </w:p>
    <w:p w14:paraId="4323B7A2" w14:textId="77777777" w:rsidR="00073F69" w:rsidRPr="00E86365" w:rsidRDefault="00073F69" w:rsidP="00D879A9">
      <w:pPr>
        <w:pStyle w:val="20"/>
        <w:shd w:val="clear" w:color="auto" w:fill="auto"/>
        <w:tabs>
          <w:tab w:val="left" w:pos="993"/>
        </w:tabs>
        <w:spacing w:after="0" w:line="240" w:lineRule="auto"/>
        <w:ind w:left="567"/>
        <w:jc w:val="both"/>
        <w:rPr>
          <w:rFonts w:ascii="Arial" w:hAnsi="Arial" w:cs="Arial"/>
          <w:i w:val="0"/>
          <w:sz w:val="24"/>
          <w:szCs w:val="24"/>
        </w:rPr>
      </w:pPr>
    </w:p>
    <w:p w14:paraId="30520817" w14:textId="066C6C84" w:rsidR="00675BF0" w:rsidRDefault="00675BF0" w:rsidP="00016042">
      <w:pPr>
        <w:pStyle w:val="20"/>
        <w:numPr>
          <w:ilvl w:val="0"/>
          <w:numId w:val="14"/>
        </w:numPr>
        <w:shd w:val="clear" w:color="auto" w:fill="auto"/>
        <w:tabs>
          <w:tab w:val="left" w:pos="993"/>
        </w:tabs>
        <w:spacing w:after="0" w:line="240" w:lineRule="auto"/>
        <w:ind w:firstLine="567"/>
        <w:jc w:val="both"/>
        <w:rPr>
          <w:rFonts w:ascii="Arial" w:hAnsi="Arial" w:cs="Arial"/>
          <w:i w:val="0"/>
          <w:sz w:val="24"/>
          <w:szCs w:val="24"/>
        </w:rPr>
      </w:pPr>
      <w:r w:rsidRPr="00847E67">
        <w:rPr>
          <w:rFonts w:ascii="Arial" w:hAnsi="Arial" w:cs="Arial"/>
          <w:i w:val="0"/>
          <w:sz w:val="24"/>
          <w:szCs w:val="24"/>
          <w:highlight w:val="yellow"/>
        </w:rPr>
        <w:t>Κατόπιν απομάκρυνση</w:t>
      </w:r>
      <w:r w:rsidR="00847E67" w:rsidRPr="00847E67">
        <w:rPr>
          <w:rFonts w:ascii="Arial" w:hAnsi="Arial" w:cs="Arial"/>
          <w:i w:val="0"/>
          <w:sz w:val="24"/>
          <w:szCs w:val="24"/>
          <w:highlight w:val="yellow"/>
        </w:rPr>
        <w:t>ς</w:t>
      </w:r>
      <w:r w:rsidRPr="00847E67">
        <w:rPr>
          <w:rFonts w:ascii="Arial" w:hAnsi="Arial" w:cs="Arial"/>
          <w:i w:val="0"/>
          <w:sz w:val="24"/>
          <w:szCs w:val="24"/>
          <w:highlight w:val="yellow"/>
        </w:rPr>
        <w:t xml:space="preserve"> </w:t>
      </w:r>
      <w:r w:rsidR="00847E67" w:rsidRPr="00847E67">
        <w:rPr>
          <w:rFonts w:ascii="Arial" w:hAnsi="Arial" w:cs="Arial"/>
          <w:i w:val="0"/>
          <w:sz w:val="24"/>
          <w:szCs w:val="24"/>
          <w:highlight w:val="yellow"/>
        </w:rPr>
        <w:t xml:space="preserve">ή σε περίπτωση παραίτησης </w:t>
      </w:r>
      <w:r w:rsidRPr="00847E67">
        <w:rPr>
          <w:rFonts w:ascii="Arial" w:hAnsi="Arial" w:cs="Arial"/>
          <w:i w:val="0"/>
          <w:sz w:val="24"/>
          <w:szCs w:val="24"/>
          <w:highlight w:val="yellow"/>
        </w:rPr>
        <w:t xml:space="preserve">μέλους </w:t>
      </w:r>
      <w:r w:rsidR="00847E67" w:rsidRPr="00847E67">
        <w:rPr>
          <w:rFonts w:ascii="Arial" w:hAnsi="Arial" w:cs="Arial"/>
          <w:i w:val="0"/>
          <w:sz w:val="24"/>
          <w:szCs w:val="24"/>
          <w:highlight w:val="yellow"/>
        </w:rPr>
        <w:t>του ΔΣ</w:t>
      </w:r>
      <w:r w:rsidR="00DF4D41" w:rsidRPr="00847E67">
        <w:rPr>
          <w:rStyle w:val="21"/>
          <w:rFonts w:ascii="Arial" w:hAnsi="Arial" w:cs="Arial"/>
          <w:color w:val="auto"/>
          <w:sz w:val="24"/>
          <w:szCs w:val="24"/>
          <w:highlight w:val="yellow"/>
        </w:rPr>
        <w:t>,</w:t>
      </w:r>
      <w:r w:rsidRPr="00E86365">
        <w:rPr>
          <w:rStyle w:val="21"/>
          <w:rFonts w:ascii="Arial" w:hAnsi="Arial" w:cs="Arial"/>
          <w:color w:val="FF0000"/>
          <w:sz w:val="24"/>
          <w:szCs w:val="24"/>
        </w:rPr>
        <w:t xml:space="preserve"> </w:t>
      </w:r>
      <w:r w:rsidRPr="00E86365">
        <w:rPr>
          <w:rFonts w:ascii="Arial" w:hAnsi="Arial" w:cs="Arial"/>
          <w:i w:val="0"/>
          <w:sz w:val="24"/>
          <w:szCs w:val="24"/>
        </w:rPr>
        <w:t xml:space="preserve">καλείται και καταλαμβάνει την κενή θέση αναπληρωματικό μέλος κατά τη σειρά εκλογής, τηρουμένων των προϋποθέσεων του άρθρου </w:t>
      </w:r>
      <w:r w:rsidR="00E86365">
        <w:rPr>
          <w:rFonts w:ascii="Arial" w:hAnsi="Arial" w:cs="Arial"/>
          <w:i w:val="0"/>
          <w:sz w:val="24"/>
          <w:szCs w:val="24"/>
        </w:rPr>
        <w:t xml:space="preserve">11 και </w:t>
      </w:r>
      <w:r w:rsidRPr="00E86365">
        <w:rPr>
          <w:rFonts w:ascii="Arial" w:hAnsi="Arial" w:cs="Arial"/>
          <w:i w:val="0"/>
          <w:sz w:val="24"/>
          <w:szCs w:val="24"/>
        </w:rPr>
        <w:t>12</w:t>
      </w:r>
      <w:r w:rsidR="00D85DAC" w:rsidRPr="00E86365">
        <w:rPr>
          <w:rFonts w:ascii="Arial" w:hAnsi="Arial" w:cs="Arial"/>
          <w:i w:val="0"/>
          <w:sz w:val="24"/>
          <w:szCs w:val="24"/>
        </w:rPr>
        <w:t xml:space="preserve"> του καταστατικού</w:t>
      </w:r>
      <w:r w:rsidRPr="00E86365">
        <w:rPr>
          <w:rFonts w:ascii="Arial" w:hAnsi="Arial" w:cs="Arial"/>
          <w:i w:val="0"/>
          <w:sz w:val="24"/>
          <w:szCs w:val="24"/>
        </w:rPr>
        <w:t>.</w:t>
      </w:r>
      <w:r w:rsidR="00E86365">
        <w:rPr>
          <w:rFonts w:ascii="Arial" w:hAnsi="Arial" w:cs="Arial"/>
          <w:i w:val="0"/>
          <w:sz w:val="24"/>
          <w:szCs w:val="24"/>
        </w:rPr>
        <w:t xml:space="preserve"> Συγκεκριμένα:</w:t>
      </w:r>
    </w:p>
    <w:p w14:paraId="4E443959" w14:textId="77777777" w:rsidR="00E86365" w:rsidRPr="00E86365" w:rsidRDefault="00E86365" w:rsidP="00E86365">
      <w:pPr>
        <w:pStyle w:val="20"/>
        <w:shd w:val="clear" w:color="auto" w:fill="auto"/>
        <w:tabs>
          <w:tab w:val="left" w:pos="993"/>
        </w:tabs>
        <w:spacing w:after="0" w:line="240" w:lineRule="auto"/>
        <w:jc w:val="both"/>
        <w:rPr>
          <w:rFonts w:ascii="Arial" w:hAnsi="Arial" w:cs="Arial"/>
          <w:i w:val="0"/>
          <w:iCs w:val="0"/>
          <w:sz w:val="24"/>
          <w:szCs w:val="24"/>
          <w:lang w:eastAsia="en-US"/>
        </w:rPr>
      </w:pPr>
    </w:p>
    <w:p w14:paraId="2D4BB274" w14:textId="378A11EC" w:rsidR="00E86365" w:rsidRDefault="00E86365" w:rsidP="00E86365">
      <w:pPr>
        <w:pStyle w:val="20"/>
        <w:shd w:val="clear" w:color="auto" w:fill="auto"/>
        <w:tabs>
          <w:tab w:val="left" w:pos="993"/>
        </w:tabs>
        <w:spacing w:after="0" w:line="240" w:lineRule="auto"/>
        <w:jc w:val="both"/>
        <w:rPr>
          <w:rFonts w:ascii="Arial" w:hAnsi="Arial" w:cs="Arial"/>
          <w:i w:val="0"/>
          <w:sz w:val="24"/>
          <w:szCs w:val="24"/>
        </w:rPr>
      </w:pPr>
      <w:r w:rsidRPr="00E86365">
        <w:rPr>
          <w:rFonts w:ascii="Arial" w:hAnsi="Arial" w:cs="Arial"/>
          <w:i w:val="0"/>
          <w:iCs w:val="0"/>
          <w:sz w:val="24"/>
          <w:szCs w:val="24"/>
          <w:lang w:eastAsia="en-US"/>
        </w:rPr>
        <w:tab/>
        <w:t>α.</w:t>
      </w:r>
      <w:r>
        <w:rPr>
          <w:rFonts w:ascii="Arial" w:hAnsi="Arial" w:cs="Arial"/>
          <w:iCs w:val="0"/>
          <w:sz w:val="24"/>
          <w:szCs w:val="24"/>
          <w:lang w:eastAsia="en-US"/>
        </w:rPr>
        <w:tab/>
      </w:r>
      <w:r w:rsidRPr="00E86365">
        <w:rPr>
          <w:rFonts w:ascii="Arial" w:hAnsi="Arial" w:cs="Arial"/>
          <w:i w:val="0"/>
          <w:sz w:val="24"/>
          <w:szCs w:val="24"/>
          <w:highlight w:val="yellow"/>
        </w:rPr>
        <w:t xml:space="preserve">Εάν ο Πρόεδρος  παραιτηθεί κατά τη διάρκεια της θητείας του ή </w:t>
      </w:r>
      <w:proofErr w:type="spellStart"/>
      <w:r w:rsidRPr="00E86365">
        <w:rPr>
          <w:rFonts w:ascii="Arial" w:hAnsi="Arial" w:cs="Arial"/>
          <w:i w:val="0"/>
          <w:sz w:val="24"/>
          <w:szCs w:val="24"/>
          <w:highlight w:val="yellow"/>
        </w:rPr>
        <w:t>παυθεί</w:t>
      </w:r>
      <w:proofErr w:type="spellEnd"/>
      <w:r w:rsidRPr="00E86365">
        <w:rPr>
          <w:rFonts w:ascii="Arial" w:hAnsi="Arial" w:cs="Arial"/>
          <w:i w:val="0"/>
          <w:sz w:val="24"/>
          <w:szCs w:val="24"/>
          <w:highlight w:val="yellow"/>
        </w:rPr>
        <w:t xml:space="preserve"> </w:t>
      </w:r>
      <w:r w:rsidR="00FA66CB" w:rsidRPr="00FA66CB">
        <w:rPr>
          <w:rFonts w:ascii="Arial" w:hAnsi="Arial" w:cs="Arial"/>
          <w:i w:val="0"/>
          <w:sz w:val="24"/>
          <w:szCs w:val="24"/>
          <w:highlight w:val="yellow"/>
        </w:rPr>
        <w:t>(σύμφωνα με τα προβλεπόμενα στο άρθρο 23 του καταστατικού )</w:t>
      </w:r>
      <w:r w:rsidRPr="00E86365">
        <w:rPr>
          <w:rFonts w:ascii="Arial" w:hAnsi="Arial" w:cs="Arial"/>
          <w:i w:val="0"/>
          <w:sz w:val="24"/>
          <w:szCs w:val="24"/>
          <w:highlight w:val="yellow"/>
        </w:rPr>
        <w:t>τότε ορίζεται πρόεδρος ο αναπληρωματικός, εφ’ όσον υφίσταται</w:t>
      </w:r>
      <w:r w:rsidR="00FA66CB">
        <w:rPr>
          <w:rFonts w:ascii="Arial" w:hAnsi="Arial" w:cs="Arial"/>
          <w:i w:val="0"/>
          <w:sz w:val="24"/>
          <w:szCs w:val="24"/>
          <w:highlight w:val="yellow"/>
        </w:rPr>
        <w:t>,</w:t>
      </w:r>
      <w:r w:rsidRPr="00E86365">
        <w:rPr>
          <w:rFonts w:ascii="Arial" w:hAnsi="Arial" w:cs="Arial"/>
          <w:i w:val="0"/>
          <w:sz w:val="24"/>
          <w:szCs w:val="24"/>
          <w:highlight w:val="yellow"/>
        </w:rPr>
        <w:t xml:space="preserve"> σύμφωνα με τα προβλεπόμενα στο άρθρο 31 του καταστατικού. Αν δεν έχει ορισθεί αναπληρωματικός πρόεδρος, η σύνθεση του ΔΣ συμπληρώνεται από το επόμενο αναπληρωματικό μέλος του ΔΣ (απόστρατος εφ’ όσον δεν υπάρχουν τουλάχιστον τέσσερα εν αποστρατεία μέλη στο ΔΣ)  και η θέση του προέδρου καλύπτεται  κατόπιν μυστικής ψηφοφορίας μεταξύ των μελών του ΔΣ.</w:t>
      </w:r>
    </w:p>
    <w:p w14:paraId="7E35045F" w14:textId="77777777" w:rsidR="00FA66CB" w:rsidRDefault="00FA66CB" w:rsidP="00E86365">
      <w:pPr>
        <w:pStyle w:val="20"/>
        <w:shd w:val="clear" w:color="auto" w:fill="auto"/>
        <w:tabs>
          <w:tab w:val="left" w:pos="993"/>
        </w:tabs>
        <w:spacing w:after="0" w:line="240" w:lineRule="auto"/>
        <w:jc w:val="both"/>
        <w:rPr>
          <w:rFonts w:ascii="Arial" w:hAnsi="Arial" w:cs="Arial"/>
          <w:i w:val="0"/>
          <w:sz w:val="24"/>
          <w:szCs w:val="24"/>
        </w:rPr>
      </w:pPr>
    </w:p>
    <w:p w14:paraId="263956B2" w14:textId="777B123A" w:rsidR="0054489B" w:rsidRDefault="00FA66CB" w:rsidP="00E86365">
      <w:pPr>
        <w:pStyle w:val="20"/>
        <w:shd w:val="clear" w:color="auto" w:fill="auto"/>
        <w:tabs>
          <w:tab w:val="left" w:pos="993"/>
        </w:tabs>
        <w:spacing w:after="0" w:line="240" w:lineRule="auto"/>
        <w:jc w:val="both"/>
        <w:rPr>
          <w:rFonts w:ascii="Arial" w:hAnsi="Arial" w:cs="Arial"/>
          <w:i w:val="0"/>
          <w:sz w:val="24"/>
          <w:szCs w:val="24"/>
        </w:rPr>
      </w:pPr>
      <w:r>
        <w:rPr>
          <w:rFonts w:ascii="Arial" w:hAnsi="Arial" w:cs="Arial"/>
          <w:i w:val="0"/>
          <w:sz w:val="24"/>
          <w:szCs w:val="24"/>
        </w:rPr>
        <w:tab/>
        <w:t>β.</w:t>
      </w:r>
      <w:r>
        <w:rPr>
          <w:rFonts w:ascii="Arial" w:hAnsi="Arial" w:cs="Arial"/>
          <w:i w:val="0"/>
          <w:sz w:val="24"/>
          <w:szCs w:val="24"/>
        </w:rPr>
        <w:tab/>
      </w:r>
      <w:r w:rsidR="00847E67" w:rsidRPr="009260B2">
        <w:rPr>
          <w:rFonts w:ascii="Arial" w:hAnsi="Arial" w:cs="Arial"/>
          <w:i w:val="0"/>
          <w:sz w:val="24"/>
          <w:szCs w:val="24"/>
          <w:highlight w:val="yellow"/>
        </w:rPr>
        <w:t xml:space="preserve">Εφ’ όσον δεν έχουν απομείνει τέσσερα (4) εν αποστρατεία μέλη του ΔΣ (συμπεριλαμβανομένου του Προέδρου), η κενή θέση καλύπτεται από τον πρώτο σε ψήφους εν αποστρατεία, ανεξάρτητα αν υπάρχει αναπληρωματικός εν ενεργεία </w:t>
      </w:r>
      <w:r w:rsidR="009260B2" w:rsidRPr="009260B2">
        <w:rPr>
          <w:rFonts w:ascii="Arial" w:hAnsi="Arial" w:cs="Arial"/>
          <w:i w:val="0"/>
          <w:sz w:val="24"/>
          <w:szCs w:val="24"/>
          <w:highlight w:val="yellow"/>
        </w:rPr>
        <w:t>με περισσότερες ψήφους. Στην περίπτωση που δεν μπορεί να καλυφθεί η εν λόγω θέση λόγω εξάντλησης των εν αποστρατεία αναπληρωματικών</w:t>
      </w:r>
      <w:r w:rsidR="0054489B">
        <w:rPr>
          <w:rFonts w:ascii="Arial" w:hAnsi="Arial" w:cs="Arial"/>
          <w:i w:val="0"/>
          <w:sz w:val="24"/>
          <w:szCs w:val="24"/>
          <w:highlight w:val="yellow"/>
        </w:rPr>
        <w:t>,</w:t>
      </w:r>
      <w:r w:rsidR="009260B2" w:rsidRPr="009260B2">
        <w:rPr>
          <w:rFonts w:ascii="Arial" w:hAnsi="Arial" w:cs="Arial"/>
          <w:i w:val="0"/>
          <w:sz w:val="24"/>
          <w:szCs w:val="24"/>
          <w:highlight w:val="yellow"/>
        </w:rPr>
        <w:t xml:space="preserve"> εφαρμόζονται αναλογικά τα προβλεπόμενα </w:t>
      </w:r>
      <w:r w:rsidR="009260B2" w:rsidRPr="0054489B">
        <w:rPr>
          <w:rFonts w:ascii="Arial" w:hAnsi="Arial" w:cs="Arial"/>
          <w:i w:val="0"/>
          <w:sz w:val="24"/>
          <w:szCs w:val="24"/>
          <w:highlight w:val="yellow"/>
        </w:rPr>
        <w:t>στ</w:t>
      </w:r>
      <w:r w:rsidR="0054489B" w:rsidRPr="0054489B">
        <w:rPr>
          <w:rFonts w:ascii="Arial" w:hAnsi="Arial" w:cs="Arial"/>
          <w:i w:val="0"/>
          <w:sz w:val="24"/>
          <w:szCs w:val="24"/>
          <w:highlight w:val="yellow"/>
        </w:rPr>
        <w:t>ην παρ 4 του άρθρου 15 του καταστατικού</w:t>
      </w:r>
      <w:r w:rsidR="0053409E">
        <w:rPr>
          <w:rFonts w:ascii="Arial" w:hAnsi="Arial" w:cs="Arial"/>
          <w:i w:val="0"/>
          <w:sz w:val="24"/>
          <w:szCs w:val="24"/>
          <w:highlight w:val="yellow"/>
        </w:rPr>
        <w:t xml:space="preserve"> (παράγραφος 4 παρόντος άρθρου)</w:t>
      </w:r>
      <w:r w:rsidR="0054489B" w:rsidRPr="0054489B">
        <w:rPr>
          <w:rFonts w:ascii="Arial" w:hAnsi="Arial" w:cs="Arial"/>
          <w:i w:val="0"/>
          <w:sz w:val="24"/>
          <w:szCs w:val="24"/>
          <w:highlight w:val="yellow"/>
        </w:rPr>
        <w:t>.</w:t>
      </w:r>
    </w:p>
    <w:p w14:paraId="568F29CB" w14:textId="77777777" w:rsidR="0054489B" w:rsidRDefault="0054489B" w:rsidP="00E86365">
      <w:pPr>
        <w:pStyle w:val="20"/>
        <w:shd w:val="clear" w:color="auto" w:fill="auto"/>
        <w:tabs>
          <w:tab w:val="left" w:pos="993"/>
        </w:tabs>
        <w:spacing w:after="0" w:line="240" w:lineRule="auto"/>
        <w:jc w:val="both"/>
        <w:rPr>
          <w:rFonts w:ascii="Arial" w:hAnsi="Arial" w:cs="Arial"/>
          <w:i w:val="0"/>
          <w:sz w:val="24"/>
          <w:szCs w:val="24"/>
        </w:rPr>
      </w:pPr>
    </w:p>
    <w:p w14:paraId="331BF814" w14:textId="1E85A382" w:rsidR="0054489B" w:rsidRDefault="0054489B" w:rsidP="0054489B">
      <w:pPr>
        <w:pStyle w:val="20"/>
        <w:shd w:val="clear" w:color="auto" w:fill="auto"/>
        <w:tabs>
          <w:tab w:val="left" w:pos="993"/>
        </w:tabs>
        <w:spacing w:after="0" w:line="240" w:lineRule="auto"/>
        <w:jc w:val="both"/>
        <w:rPr>
          <w:rFonts w:ascii="Arial" w:hAnsi="Arial" w:cs="Arial"/>
          <w:i w:val="0"/>
          <w:sz w:val="24"/>
          <w:szCs w:val="24"/>
        </w:rPr>
      </w:pPr>
      <w:r>
        <w:rPr>
          <w:rFonts w:ascii="Arial" w:hAnsi="Arial" w:cs="Arial"/>
          <w:i w:val="0"/>
          <w:sz w:val="24"/>
          <w:szCs w:val="24"/>
        </w:rPr>
        <w:t xml:space="preserve">                γ.   </w:t>
      </w:r>
      <w:r w:rsidR="009260B2">
        <w:rPr>
          <w:rFonts w:ascii="Arial" w:hAnsi="Arial" w:cs="Arial"/>
          <w:i w:val="0"/>
          <w:sz w:val="24"/>
          <w:szCs w:val="24"/>
        </w:rPr>
        <w:t xml:space="preserve"> </w:t>
      </w:r>
      <w:r w:rsidRPr="009260B2">
        <w:rPr>
          <w:rFonts w:ascii="Arial" w:hAnsi="Arial" w:cs="Arial"/>
          <w:i w:val="0"/>
          <w:sz w:val="24"/>
          <w:szCs w:val="24"/>
          <w:highlight w:val="yellow"/>
        </w:rPr>
        <w:t xml:space="preserve">Εφ’ όσον δεν έχουν απομείνει </w:t>
      </w:r>
      <w:r>
        <w:rPr>
          <w:rFonts w:ascii="Arial" w:hAnsi="Arial" w:cs="Arial"/>
          <w:i w:val="0"/>
          <w:sz w:val="24"/>
          <w:szCs w:val="24"/>
          <w:highlight w:val="yellow"/>
        </w:rPr>
        <w:t xml:space="preserve">τουλάχιστον δύο (2) </w:t>
      </w:r>
      <w:r w:rsidRPr="0054489B">
        <w:rPr>
          <w:rFonts w:ascii="Arial" w:hAnsi="Arial" w:cs="Arial"/>
          <w:i w:val="0"/>
          <w:sz w:val="24"/>
          <w:szCs w:val="24"/>
          <w:highlight w:val="yellow"/>
        </w:rPr>
        <w:t>εν ενεργεία μέλη, η θέση του παραιτηθέντος εν ενεργεία μέλους του ΔΣ καλύπτεται από τον πρώτο σε ψήφους εν ενεργεία, ανεξάρτητα αν υπάρχει αναπληρωματικός εν αποστρατεία με περισσότερες ψήφους. Εφ’ όσον δεν υπάρχει άλλος εν ενεργεία αναπληρωματικός η θέση καλύπτεται από τον πρώτο σε ψήφους αναπληρωματικό απόστρατο.</w:t>
      </w:r>
      <w:r>
        <w:rPr>
          <w:rFonts w:ascii="Arial" w:hAnsi="Arial" w:cs="Arial"/>
          <w:i w:val="0"/>
          <w:sz w:val="24"/>
          <w:szCs w:val="24"/>
        </w:rPr>
        <w:t xml:space="preserve"> </w:t>
      </w:r>
    </w:p>
    <w:p w14:paraId="1675C8BF" w14:textId="77777777" w:rsidR="0054489B" w:rsidRDefault="0054489B" w:rsidP="0054489B">
      <w:pPr>
        <w:pStyle w:val="20"/>
        <w:shd w:val="clear" w:color="auto" w:fill="auto"/>
        <w:tabs>
          <w:tab w:val="left" w:pos="993"/>
        </w:tabs>
        <w:spacing w:after="0" w:line="240" w:lineRule="auto"/>
        <w:jc w:val="both"/>
        <w:rPr>
          <w:rFonts w:ascii="Arial" w:hAnsi="Arial" w:cs="Arial"/>
          <w:i w:val="0"/>
          <w:sz w:val="24"/>
          <w:szCs w:val="24"/>
        </w:rPr>
      </w:pPr>
    </w:p>
    <w:p w14:paraId="7E8BA036" w14:textId="77777777" w:rsidR="00073F69" w:rsidRPr="00E86365" w:rsidRDefault="00073F69" w:rsidP="00D879A9">
      <w:pPr>
        <w:pStyle w:val="20"/>
        <w:shd w:val="clear" w:color="auto" w:fill="auto"/>
        <w:tabs>
          <w:tab w:val="left" w:pos="993"/>
        </w:tabs>
        <w:spacing w:after="0" w:line="240" w:lineRule="auto"/>
        <w:jc w:val="both"/>
        <w:rPr>
          <w:rFonts w:ascii="Arial" w:hAnsi="Arial" w:cs="Arial"/>
          <w:i w:val="0"/>
          <w:sz w:val="24"/>
          <w:szCs w:val="24"/>
        </w:rPr>
      </w:pPr>
    </w:p>
    <w:p w14:paraId="44466E9F" w14:textId="4E4F0E16" w:rsidR="00EB4A4E" w:rsidRPr="0053409E" w:rsidRDefault="00EB4A4E" w:rsidP="00016042">
      <w:pPr>
        <w:pStyle w:val="20"/>
        <w:numPr>
          <w:ilvl w:val="0"/>
          <w:numId w:val="14"/>
        </w:numPr>
        <w:shd w:val="clear" w:color="auto" w:fill="auto"/>
        <w:tabs>
          <w:tab w:val="left" w:pos="993"/>
        </w:tabs>
        <w:spacing w:after="0" w:line="240" w:lineRule="auto"/>
        <w:ind w:firstLine="567"/>
        <w:jc w:val="both"/>
        <w:rPr>
          <w:rFonts w:ascii="Arial" w:hAnsi="Arial" w:cs="Arial"/>
          <w:i w:val="0"/>
          <w:sz w:val="24"/>
          <w:szCs w:val="24"/>
          <w:highlight w:val="yellow"/>
        </w:rPr>
      </w:pPr>
      <w:r w:rsidRPr="0053409E">
        <w:rPr>
          <w:rFonts w:ascii="Arial" w:hAnsi="Arial" w:cs="Arial"/>
          <w:i w:val="0"/>
          <w:sz w:val="24"/>
          <w:szCs w:val="24"/>
        </w:rPr>
        <w:t xml:space="preserve">Σε αυτές τις περιπτώσεις το ΔΣ συνέρχεται έκτακτα σε ολομέλεια και συνεδριάζει για τη σύνθεσή του, εάν απαιτείται, σύμφωνα με το άρθρο 12 του καταστατικού και μόνο ως προς το μέλος που θα αντικατασταθεί. Η διαδικασία αυτή δεν απαιτείται, όταν πρόκειται για αντικατάσταση συμβούλου </w:t>
      </w:r>
      <w:r w:rsidRPr="0053409E">
        <w:rPr>
          <w:rFonts w:ascii="Arial" w:hAnsi="Arial" w:cs="Arial"/>
          <w:i w:val="0"/>
          <w:sz w:val="24"/>
          <w:szCs w:val="24"/>
          <w:highlight w:val="yellow"/>
        </w:rPr>
        <w:t>ή για πρόεδρο όταν υφίσταται αναπληρωματικός</w:t>
      </w:r>
      <w:r w:rsidRPr="0053409E">
        <w:rPr>
          <w:rFonts w:cs="Arial"/>
          <w:i w:val="0"/>
          <w:highlight w:val="yellow"/>
        </w:rPr>
        <w:t>.</w:t>
      </w:r>
    </w:p>
    <w:p w14:paraId="49DC39F5" w14:textId="77777777" w:rsidR="00EB4A4E" w:rsidRDefault="00EB4A4E" w:rsidP="00EB4A4E">
      <w:pPr>
        <w:pStyle w:val="20"/>
        <w:shd w:val="clear" w:color="auto" w:fill="auto"/>
        <w:tabs>
          <w:tab w:val="left" w:pos="993"/>
        </w:tabs>
        <w:spacing w:after="0" w:line="240" w:lineRule="auto"/>
        <w:ind w:left="567"/>
        <w:jc w:val="both"/>
        <w:rPr>
          <w:rFonts w:ascii="Arial" w:hAnsi="Arial" w:cs="Arial"/>
          <w:i w:val="0"/>
          <w:sz w:val="24"/>
          <w:szCs w:val="24"/>
        </w:rPr>
      </w:pPr>
    </w:p>
    <w:p w14:paraId="5025BB8A" w14:textId="77777777" w:rsidR="00675BF0" w:rsidRPr="00E86365" w:rsidRDefault="00675BF0" w:rsidP="00016042">
      <w:pPr>
        <w:pStyle w:val="20"/>
        <w:numPr>
          <w:ilvl w:val="0"/>
          <w:numId w:val="14"/>
        </w:numPr>
        <w:shd w:val="clear" w:color="auto" w:fill="auto"/>
        <w:tabs>
          <w:tab w:val="left" w:pos="993"/>
        </w:tabs>
        <w:spacing w:after="0" w:line="240" w:lineRule="auto"/>
        <w:ind w:firstLine="567"/>
        <w:jc w:val="both"/>
        <w:rPr>
          <w:rFonts w:ascii="Arial" w:hAnsi="Arial" w:cs="Arial"/>
          <w:i w:val="0"/>
          <w:sz w:val="24"/>
          <w:szCs w:val="24"/>
        </w:rPr>
      </w:pPr>
      <w:r w:rsidRPr="00E86365">
        <w:rPr>
          <w:rFonts w:ascii="Arial" w:hAnsi="Arial" w:cs="Arial"/>
          <w:i w:val="0"/>
          <w:sz w:val="24"/>
          <w:szCs w:val="24"/>
        </w:rPr>
        <w:t>Στην περίπτωση που παραιτηθούν πάνω από τα μισά μέλη του ΔΣ παύει η θητεία του ΔΣ και συγκαλείται έκτακτα εντός τριάντα (30) ημερών Γενική Συνέλευση για την διεξαγωγή αρχαιρεσιών και ανάδειξη νέου ΔΣ. Στη περίπτωση αυτή την ευθύνη της σύγκλησης της Γενικής Συνέλευσης καθώς και την προσωρινή διοίκηση του Συλλόγου έχουν τα εναπομένοντα μέλη.</w:t>
      </w:r>
    </w:p>
    <w:p w14:paraId="63F4C58D" w14:textId="77777777" w:rsidR="00073F69" w:rsidRPr="00E86365" w:rsidRDefault="00073F69" w:rsidP="00D879A9">
      <w:pPr>
        <w:pStyle w:val="20"/>
        <w:shd w:val="clear" w:color="auto" w:fill="auto"/>
        <w:tabs>
          <w:tab w:val="left" w:pos="993"/>
        </w:tabs>
        <w:spacing w:after="0" w:line="240" w:lineRule="auto"/>
        <w:jc w:val="both"/>
        <w:rPr>
          <w:rFonts w:ascii="Arial" w:hAnsi="Arial" w:cs="Arial"/>
          <w:i w:val="0"/>
          <w:sz w:val="24"/>
          <w:szCs w:val="24"/>
        </w:rPr>
      </w:pPr>
    </w:p>
    <w:p w14:paraId="529875B2" w14:textId="77777777" w:rsidR="00675BF0" w:rsidRDefault="00675BF0" w:rsidP="00016042">
      <w:pPr>
        <w:pStyle w:val="20"/>
        <w:numPr>
          <w:ilvl w:val="0"/>
          <w:numId w:val="14"/>
        </w:numPr>
        <w:shd w:val="clear" w:color="auto" w:fill="auto"/>
        <w:tabs>
          <w:tab w:val="left" w:pos="993"/>
        </w:tabs>
        <w:spacing w:after="0" w:line="240" w:lineRule="auto"/>
        <w:ind w:firstLine="567"/>
        <w:jc w:val="both"/>
        <w:rPr>
          <w:rFonts w:ascii="Arial" w:hAnsi="Arial" w:cs="Arial"/>
          <w:i w:val="0"/>
          <w:sz w:val="24"/>
          <w:szCs w:val="24"/>
        </w:rPr>
      </w:pPr>
      <w:r w:rsidRPr="00E86365">
        <w:rPr>
          <w:rFonts w:ascii="Arial" w:hAnsi="Arial" w:cs="Arial"/>
          <w:i w:val="0"/>
          <w:sz w:val="24"/>
          <w:szCs w:val="24"/>
        </w:rPr>
        <w:t>Σε περίπτωση παραίτησης όλων των μελών του ΔΣ, ο Πρόεδρος φέρει την υποχρέωση για τις διεργασίες της ανωτέρω παραγράφου 4.</w:t>
      </w:r>
    </w:p>
    <w:p w14:paraId="47774217" w14:textId="77777777" w:rsidR="0053409E" w:rsidRPr="00E86365" w:rsidRDefault="0053409E" w:rsidP="0053409E">
      <w:pPr>
        <w:pStyle w:val="20"/>
        <w:shd w:val="clear" w:color="auto" w:fill="auto"/>
        <w:tabs>
          <w:tab w:val="left" w:pos="993"/>
        </w:tabs>
        <w:spacing w:after="0" w:line="240" w:lineRule="auto"/>
        <w:ind w:left="567"/>
        <w:jc w:val="both"/>
        <w:rPr>
          <w:rFonts w:ascii="Arial" w:hAnsi="Arial" w:cs="Arial"/>
          <w:i w:val="0"/>
          <w:sz w:val="24"/>
          <w:szCs w:val="24"/>
        </w:rPr>
      </w:pPr>
    </w:p>
    <w:p w14:paraId="420F5CB8" w14:textId="296FEB79" w:rsidR="00563917" w:rsidRPr="00E86365" w:rsidRDefault="00563917" w:rsidP="00D879A9">
      <w:pPr>
        <w:pStyle w:val="60"/>
        <w:shd w:val="clear" w:color="auto" w:fill="auto"/>
        <w:spacing w:line="240" w:lineRule="auto"/>
        <w:rPr>
          <w:rFonts w:ascii="Arial" w:hAnsi="Arial" w:cs="Arial"/>
          <w:i w:val="0"/>
          <w:sz w:val="24"/>
          <w:szCs w:val="24"/>
        </w:rPr>
      </w:pPr>
      <w:bookmarkStart w:id="36" w:name="bookmark21"/>
      <w:r w:rsidRPr="00E86365">
        <w:rPr>
          <w:rFonts w:ascii="Arial" w:hAnsi="Arial" w:cs="Arial"/>
          <w:i w:val="0"/>
          <w:sz w:val="24"/>
          <w:szCs w:val="24"/>
        </w:rPr>
        <w:t>Άρθρο 5.</w:t>
      </w:r>
      <w:r w:rsidR="00866233" w:rsidRPr="00E86365">
        <w:rPr>
          <w:rFonts w:ascii="Arial" w:hAnsi="Arial" w:cs="Arial"/>
          <w:i w:val="0"/>
          <w:sz w:val="24"/>
          <w:szCs w:val="24"/>
        </w:rPr>
        <w:t>20</w:t>
      </w:r>
      <w:r w:rsidRPr="00E86365">
        <w:rPr>
          <w:rFonts w:ascii="Arial" w:hAnsi="Arial" w:cs="Arial"/>
          <w:i w:val="0"/>
          <w:sz w:val="24"/>
          <w:szCs w:val="24"/>
        </w:rPr>
        <w:t xml:space="preserve"> : Αντικατάσταση μελών </w:t>
      </w:r>
      <w:r w:rsidR="0053409E" w:rsidRPr="0053409E">
        <w:rPr>
          <w:rFonts w:ascii="Arial" w:hAnsi="Arial" w:cs="Arial"/>
          <w:i w:val="0"/>
          <w:sz w:val="24"/>
          <w:szCs w:val="24"/>
          <w:highlight w:val="yellow"/>
        </w:rPr>
        <w:t xml:space="preserve">Εξελεγκτικής </w:t>
      </w:r>
      <w:r w:rsidRPr="0053409E">
        <w:rPr>
          <w:rFonts w:ascii="Arial" w:hAnsi="Arial" w:cs="Arial"/>
          <w:i w:val="0"/>
          <w:sz w:val="24"/>
          <w:szCs w:val="24"/>
          <w:highlight w:val="yellow"/>
        </w:rPr>
        <w:t>Επιτροπής</w:t>
      </w:r>
      <w:r w:rsidRPr="00E86365">
        <w:rPr>
          <w:rFonts w:ascii="Arial" w:hAnsi="Arial" w:cs="Arial"/>
          <w:i w:val="0"/>
          <w:sz w:val="24"/>
          <w:szCs w:val="24"/>
        </w:rPr>
        <w:t xml:space="preserve"> </w:t>
      </w:r>
      <w:r w:rsidR="00097861" w:rsidRPr="00E86365">
        <w:rPr>
          <w:rFonts w:ascii="Arial" w:hAnsi="Arial" w:cs="Arial"/>
          <w:b w:val="0"/>
          <w:bCs w:val="0"/>
          <w:i w:val="0"/>
          <w:sz w:val="24"/>
          <w:szCs w:val="24"/>
        </w:rPr>
        <w:t>(Άρθρο 20)</w:t>
      </w:r>
    </w:p>
    <w:p w14:paraId="6264DC21" w14:textId="77777777" w:rsidR="00563917" w:rsidRPr="00E86365" w:rsidRDefault="00563917" w:rsidP="00D879A9">
      <w:pPr>
        <w:pStyle w:val="20"/>
        <w:shd w:val="clear" w:color="auto" w:fill="auto"/>
        <w:tabs>
          <w:tab w:val="left" w:pos="993"/>
        </w:tabs>
        <w:spacing w:after="0" w:line="240" w:lineRule="auto"/>
        <w:jc w:val="both"/>
        <w:rPr>
          <w:rFonts w:ascii="Arial" w:hAnsi="Arial" w:cs="Arial"/>
          <w:i w:val="0"/>
          <w:sz w:val="24"/>
          <w:szCs w:val="24"/>
        </w:rPr>
      </w:pPr>
    </w:p>
    <w:p w14:paraId="77330226" w14:textId="2633FC82" w:rsidR="00F97118" w:rsidRPr="0053409E" w:rsidRDefault="00F97118" w:rsidP="00016042">
      <w:pPr>
        <w:pStyle w:val="20"/>
        <w:numPr>
          <w:ilvl w:val="0"/>
          <w:numId w:val="42"/>
        </w:numPr>
        <w:shd w:val="clear" w:color="auto" w:fill="auto"/>
        <w:tabs>
          <w:tab w:val="left" w:pos="993"/>
          <w:tab w:val="left" w:pos="1054"/>
        </w:tabs>
        <w:spacing w:after="0" w:line="240" w:lineRule="auto"/>
        <w:ind w:firstLine="567"/>
        <w:jc w:val="both"/>
        <w:rPr>
          <w:rFonts w:ascii="Arial" w:hAnsi="Arial" w:cs="Arial"/>
          <w:i w:val="0"/>
          <w:sz w:val="24"/>
          <w:szCs w:val="24"/>
          <w:highlight w:val="yellow"/>
        </w:rPr>
      </w:pPr>
      <w:r w:rsidRPr="00E86365">
        <w:rPr>
          <w:rFonts w:ascii="Arial" w:hAnsi="Arial" w:cs="Arial"/>
          <w:i w:val="0"/>
          <w:sz w:val="24"/>
          <w:szCs w:val="24"/>
        </w:rPr>
        <w:t xml:space="preserve">Σε περίπτωση παραίτησης μελών </w:t>
      </w:r>
      <w:r w:rsidR="0053409E" w:rsidRPr="0053409E">
        <w:rPr>
          <w:rFonts w:ascii="Arial" w:hAnsi="Arial" w:cs="Arial"/>
          <w:i w:val="0"/>
          <w:sz w:val="24"/>
          <w:szCs w:val="24"/>
          <w:highlight w:val="yellow"/>
        </w:rPr>
        <w:t xml:space="preserve">της </w:t>
      </w:r>
      <w:r w:rsidR="00F04B71">
        <w:rPr>
          <w:rFonts w:ascii="Arial" w:hAnsi="Arial" w:cs="Arial"/>
          <w:i w:val="0"/>
          <w:sz w:val="24"/>
          <w:szCs w:val="24"/>
          <w:highlight w:val="yellow"/>
        </w:rPr>
        <w:t>ΕΞΕΠ</w:t>
      </w:r>
      <w:r w:rsidRPr="00E86365">
        <w:rPr>
          <w:rFonts w:ascii="Arial" w:hAnsi="Arial" w:cs="Arial"/>
          <w:i w:val="0"/>
          <w:sz w:val="24"/>
          <w:szCs w:val="24"/>
        </w:rPr>
        <w:t xml:space="preserve"> ή διαγραφής των, αυτά αντικαθίστανται από τα αναπληρωματικά μέλη που προέκυψαν κατά τις αρχαιρεσίες</w:t>
      </w:r>
      <w:r w:rsidR="0053409E">
        <w:rPr>
          <w:rFonts w:ascii="Arial" w:hAnsi="Arial" w:cs="Arial"/>
          <w:i w:val="0"/>
          <w:sz w:val="24"/>
          <w:szCs w:val="24"/>
        </w:rPr>
        <w:t xml:space="preserve">, </w:t>
      </w:r>
      <w:r w:rsidR="0053409E" w:rsidRPr="0053409E">
        <w:rPr>
          <w:rFonts w:ascii="Arial" w:hAnsi="Arial" w:cs="Arial"/>
          <w:i w:val="0"/>
          <w:sz w:val="24"/>
          <w:szCs w:val="24"/>
          <w:highlight w:val="yellow"/>
        </w:rPr>
        <w:t xml:space="preserve">λαμβάνοντας υπόψη ότι στην </w:t>
      </w:r>
      <w:r w:rsidR="00F04B71">
        <w:rPr>
          <w:rFonts w:ascii="Arial" w:hAnsi="Arial" w:cs="Arial"/>
          <w:i w:val="0"/>
          <w:sz w:val="24"/>
          <w:szCs w:val="24"/>
          <w:highlight w:val="yellow"/>
        </w:rPr>
        <w:t>ΕΞΕΠ</w:t>
      </w:r>
      <w:r w:rsidR="0053409E" w:rsidRPr="0053409E">
        <w:rPr>
          <w:rFonts w:ascii="Arial" w:hAnsi="Arial" w:cs="Arial"/>
          <w:i w:val="0"/>
          <w:sz w:val="24"/>
          <w:szCs w:val="24"/>
          <w:highlight w:val="yellow"/>
        </w:rPr>
        <w:t xml:space="preserve"> δεν μπορεί να υπάρχει το πολύ ένα μέλος που είναι εν ενεργεία.</w:t>
      </w:r>
      <w:r w:rsidRPr="0053409E">
        <w:rPr>
          <w:rFonts w:ascii="Arial" w:hAnsi="Arial" w:cs="Arial"/>
          <w:i w:val="0"/>
          <w:sz w:val="24"/>
          <w:szCs w:val="24"/>
          <w:highlight w:val="yellow"/>
        </w:rPr>
        <w:t xml:space="preserve"> </w:t>
      </w:r>
    </w:p>
    <w:p w14:paraId="7AE65CF1" w14:textId="77777777" w:rsidR="00F97118" w:rsidRPr="00E86365" w:rsidRDefault="00F97118" w:rsidP="00D879A9">
      <w:pPr>
        <w:pStyle w:val="20"/>
        <w:shd w:val="clear" w:color="auto" w:fill="auto"/>
        <w:tabs>
          <w:tab w:val="left" w:pos="993"/>
          <w:tab w:val="left" w:pos="1054"/>
        </w:tabs>
        <w:spacing w:after="0" w:line="240" w:lineRule="auto"/>
        <w:ind w:left="567"/>
        <w:jc w:val="both"/>
        <w:rPr>
          <w:rFonts w:ascii="Arial" w:hAnsi="Arial" w:cs="Arial"/>
          <w:i w:val="0"/>
          <w:sz w:val="24"/>
          <w:szCs w:val="24"/>
        </w:rPr>
      </w:pPr>
    </w:p>
    <w:p w14:paraId="7288948A" w14:textId="241E53CF" w:rsidR="00F97118" w:rsidRPr="00E86365" w:rsidRDefault="00F97118" w:rsidP="00016042">
      <w:pPr>
        <w:pStyle w:val="20"/>
        <w:numPr>
          <w:ilvl w:val="0"/>
          <w:numId w:val="42"/>
        </w:numPr>
        <w:shd w:val="clear" w:color="auto" w:fill="auto"/>
        <w:tabs>
          <w:tab w:val="left" w:pos="993"/>
          <w:tab w:val="left" w:pos="1054"/>
        </w:tabs>
        <w:spacing w:after="0" w:line="240" w:lineRule="auto"/>
        <w:ind w:firstLine="567"/>
        <w:jc w:val="both"/>
        <w:rPr>
          <w:rFonts w:ascii="Arial" w:hAnsi="Arial" w:cs="Arial"/>
          <w:i w:val="0"/>
          <w:sz w:val="24"/>
          <w:szCs w:val="24"/>
        </w:rPr>
      </w:pPr>
      <w:r w:rsidRPr="00E86365">
        <w:rPr>
          <w:rFonts w:ascii="Arial" w:hAnsi="Arial" w:cs="Arial"/>
          <w:i w:val="0"/>
          <w:sz w:val="24"/>
          <w:szCs w:val="24"/>
        </w:rPr>
        <w:t>Εφ' όσον δεν υφίσταται ικανός αριθμός αναπληρωματικών μελών δύνανται να αντικατασταθούν από τα αναπληρωματικά μέλη του ΔΣ, κατόπιν έγκρισης της Γενικής Συνέλευσης. Σε περίπτωση νέας αδυναμίας</w:t>
      </w:r>
      <w:r w:rsidR="00097861" w:rsidRPr="00E86365">
        <w:rPr>
          <w:rFonts w:ascii="Arial" w:hAnsi="Arial" w:cs="Arial"/>
          <w:i w:val="0"/>
          <w:sz w:val="24"/>
          <w:szCs w:val="24"/>
        </w:rPr>
        <w:t>,</w:t>
      </w:r>
      <w:r w:rsidRPr="00E86365">
        <w:rPr>
          <w:rFonts w:ascii="Arial" w:hAnsi="Arial" w:cs="Arial"/>
          <w:i w:val="0"/>
          <w:sz w:val="24"/>
          <w:szCs w:val="24"/>
        </w:rPr>
        <w:t xml:space="preserve"> η τακτική Συνέλευση δύναται να ορίσει άλλα μέλη με θητεία μέχρι το τέλος της </w:t>
      </w:r>
      <w:r w:rsidR="0053409E">
        <w:rPr>
          <w:rFonts w:ascii="Arial" w:hAnsi="Arial" w:cs="Arial"/>
          <w:i w:val="0"/>
          <w:sz w:val="24"/>
          <w:szCs w:val="24"/>
        </w:rPr>
        <w:t xml:space="preserve">θητείας της αρχικά εκλεγείσας </w:t>
      </w:r>
      <w:r w:rsidR="00F04B71">
        <w:rPr>
          <w:rFonts w:ascii="Arial" w:hAnsi="Arial" w:cs="Arial"/>
          <w:i w:val="0"/>
          <w:sz w:val="24"/>
          <w:szCs w:val="24"/>
          <w:highlight w:val="yellow"/>
        </w:rPr>
        <w:t>ΕΞΕΠ</w:t>
      </w:r>
      <w:r w:rsidRPr="00E86365">
        <w:rPr>
          <w:rFonts w:ascii="Arial" w:hAnsi="Arial" w:cs="Arial"/>
          <w:i w:val="0"/>
          <w:sz w:val="24"/>
          <w:szCs w:val="24"/>
        </w:rPr>
        <w:t>.</w:t>
      </w:r>
    </w:p>
    <w:p w14:paraId="0D79C33D" w14:textId="77777777" w:rsidR="00675BF0" w:rsidRPr="00E86365" w:rsidRDefault="00675BF0" w:rsidP="00D879A9">
      <w:pPr>
        <w:pStyle w:val="23"/>
        <w:keepNext/>
        <w:keepLines/>
        <w:shd w:val="clear" w:color="auto" w:fill="auto"/>
        <w:spacing w:after="0" w:line="240" w:lineRule="auto"/>
        <w:outlineLvl w:val="9"/>
        <w:rPr>
          <w:rFonts w:ascii="Arial" w:hAnsi="Arial" w:cs="Arial"/>
          <w:i w:val="0"/>
          <w:sz w:val="24"/>
          <w:szCs w:val="24"/>
        </w:rPr>
      </w:pPr>
    </w:p>
    <w:p w14:paraId="299D51B6" w14:textId="279371CD" w:rsidR="00675BF0" w:rsidRPr="00867283" w:rsidRDefault="00675BF0" w:rsidP="00D879A9">
      <w:pPr>
        <w:pStyle w:val="23"/>
        <w:keepNext/>
        <w:keepLines/>
        <w:shd w:val="clear" w:color="auto" w:fill="auto"/>
        <w:spacing w:after="0" w:line="240" w:lineRule="auto"/>
        <w:jc w:val="center"/>
        <w:outlineLvl w:val="9"/>
        <w:rPr>
          <w:rFonts w:ascii="Arial" w:hAnsi="Arial" w:cs="Arial"/>
          <w:i w:val="0"/>
          <w:sz w:val="24"/>
          <w:szCs w:val="24"/>
        </w:rPr>
      </w:pPr>
      <w:r w:rsidRPr="00867283">
        <w:rPr>
          <w:rFonts w:ascii="Arial" w:hAnsi="Arial" w:cs="Arial"/>
          <w:i w:val="0"/>
          <w:sz w:val="24"/>
          <w:szCs w:val="24"/>
        </w:rPr>
        <w:t xml:space="preserve">Άρθρο </w:t>
      </w:r>
      <w:bookmarkEnd w:id="36"/>
      <w:r w:rsidR="00073F69" w:rsidRPr="00867283">
        <w:rPr>
          <w:rFonts w:ascii="Arial" w:hAnsi="Arial" w:cs="Arial"/>
          <w:i w:val="0"/>
          <w:sz w:val="24"/>
          <w:szCs w:val="24"/>
        </w:rPr>
        <w:t>5.</w:t>
      </w:r>
      <w:r w:rsidR="00700E1C" w:rsidRPr="00867283">
        <w:rPr>
          <w:rFonts w:ascii="Arial" w:hAnsi="Arial" w:cs="Arial"/>
          <w:i w:val="0"/>
          <w:sz w:val="24"/>
          <w:szCs w:val="24"/>
        </w:rPr>
        <w:t>2</w:t>
      </w:r>
      <w:r w:rsidR="00866233" w:rsidRPr="00867283">
        <w:rPr>
          <w:rFonts w:ascii="Arial" w:hAnsi="Arial" w:cs="Arial"/>
          <w:i w:val="0"/>
          <w:sz w:val="24"/>
          <w:szCs w:val="24"/>
        </w:rPr>
        <w:t>1</w:t>
      </w:r>
      <w:r w:rsidR="00073F69" w:rsidRPr="00867283">
        <w:rPr>
          <w:rFonts w:ascii="Arial" w:hAnsi="Arial" w:cs="Arial"/>
          <w:i w:val="0"/>
          <w:sz w:val="24"/>
          <w:szCs w:val="24"/>
        </w:rPr>
        <w:t xml:space="preserve"> : </w:t>
      </w:r>
      <w:bookmarkStart w:id="37" w:name="bookmark22"/>
      <w:r w:rsidRPr="00867283">
        <w:rPr>
          <w:rFonts w:ascii="Arial" w:hAnsi="Arial" w:cs="Arial"/>
          <w:i w:val="0"/>
          <w:sz w:val="24"/>
          <w:szCs w:val="24"/>
        </w:rPr>
        <w:t xml:space="preserve">Παύση ΔΣ ή </w:t>
      </w:r>
      <w:r w:rsidR="00F04B71">
        <w:rPr>
          <w:rFonts w:ascii="Arial" w:hAnsi="Arial" w:cs="Arial"/>
          <w:i w:val="0"/>
          <w:sz w:val="24"/>
          <w:szCs w:val="24"/>
          <w:highlight w:val="yellow"/>
        </w:rPr>
        <w:t>ΕΞΕΠ</w:t>
      </w:r>
      <w:bookmarkEnd w:id="37"/>
      <w:r w:rsidR="00806F29" w:rsidRPr="00867283">
        <w:rPr>
          <w:rFonts w:ascii="Arial" w:hAnsi="Arial" w:cs="Arial"/>
          <w:i w:val="0"/>
          <w:sz w:val="24"/>
          <w:szCs w:val="24"/>
        </w:rPr>
        <w:t xml:space="preserve"> </w:t>
      </w:r>
      <w:r w:rsidR="00806F29" w:rsidRPr="00867283">
        <w:rPr>
          <w:rFonts w:ascii="Arial" w:hAnsi="Arial" w:cs="Arial"/>
          <w:b w:val="0"/>
          <w:bCs w:val="0"/>
          <w:i w:val="0"/>
          <w:sz w:val="24"/>
          <w:szCs w:val="24"/>
        </w:rPr>
        <w:t>(Άρθρο 23)</w:t>
      </w:r>
    </w:p>
    <w:p w14:paraId="1354841E" w14:textId="77777777" w:rsidR="00675BF0" w:rsidRPr="00867283" w:rsidRDefault="00675BF0" w:rsidP="00D879A9">
      <w:pPr>
        <w:pStyle w:val="23"/>
        <w:keepNext/>
        <w:keepLines/>
        <w:shd w:val="clear" w:color="auto" w:fill="auto"/>
        <w:spacing w:after="0" w:line="240" w:lineRule="auto"/>
        <w:outlineLvl w:val="9"/>
        <w:rPr>
          <w:rFonts w:ascii="Arial" w:hAnsi="Arial" w:cs="Arial"/>
          <w:i w:val="0"/>
          <w:sz w:val="24"/>
          <w:szCs w:val="24"/>
        </w:rPr>
      </w:pPr>
    </w:p>
    <w:p w14:paraId="2C5D33F0" w14:textId="6BB283EF" w:rsidR="00675BF0" w:rsidRPr="00867283" w:rsidRDefault="00675BF0" w:rsidP="00016042">
      <w:pPr>
        <w:pStyle w:val="20"/>
        <w:numPr>
          <w:ilvl w:val="0"/>
          <w:numId w:val="40"/>
        </w:numPr>
        <w:shd w:val="clear" w:color="auto" w:fill="auto"/>
        <w:tabs>
          <w:tab w:val="left" w:pos="993"/>
        </w:tabs>
        <w:spacing w:after="0" w:line="240" w:lineRule="auto"/>
        <w:ind w:firstLine="567"/>
        <w:jc w:val="both"/>
        <w:rPr>
          <w:rFonts w:ascii="Arial" w:hAnsi="Arial" w:cs="Arial"/>
          <w:i w:val="0"/>
          <w:sz w:val="24"/>
          <w:szCs w:val="24"/>
        </w:rPr>
      </w:pPr>
      <w:r w:rsidRPr="00867283">
        <w:rPr>
          <w:rFonts w:ascii="Arial" w:hAnsi="Arial" w:cs="Arial"/>
          <w:i w:val="0"/>
          <w:sz w:val="24"/>
          <w:szCs w:val="24"/>
        </w:rPr>
        <w:t xml:space="preserve">Για την παύση του ΔΣ ή της </w:t>
      </w:r>
      <w:r w:rsidRPr="006F681A">
        <w:rPr>
          <w:rFonts w:ascii="Arial" w:hAnsi="Arial" w:cs="Arial"/>
          <w:i w:val="0"/>
          <w:sz w:val="24"/>
          <w:szCs w:val="24"/>
          <w:highlight w:val="yellow"/>
        </w:rPr>
        <w:t>Ε</w:t>
      </w:r>
      <w:r w:rsidR="006F681A" w:rsidRPr="006F681A">
        <w:rPr>
          <w:rFonts w:ascii="Arial" w:hAnsi="Arial" w:cs="Arial"/>
          <w:i w:val="0"/>
          <w:sz w:val="24"/>
          <w:szCs w:val="24"/>
          <w:highlight w:val="yellow"/>
        </w:rPr>
        <w:t>ΞΕΠ</w:t>
      </w:r>
      <w:r w:rsidRPr="00867283">
        <w:rPr>
          <w:rFonts w:ascii="Arial" w:hAnsi="Arial" w:cs="Arial"/>
          <w:i w:val="0"/>
          <w:sz w:val="24"/>
          <w:szCs w:val="24"/>
        </w:rPr>
        <w:t xml:space="preserve"> ή μελών αυτής, απαιτείται η έγγραφη τεκμηριωμένη υποβολή πρότασης μομφής από τριάντα (30) κατά ελάχιστον τακτικά μέλη. Η πρόταση μομφής συζητείται εντός ενός μηνός από την υποβολή σε έκτακτη Γενική Συνέλευση που συγκαλείται για τον σκοπό αυτό με ευθύνη του Προέδρου του ΔΣ.</w:t>
      </w:r>
    </w:p>
    <w:p w14:paraId="36DB9B1B" w14:textId="77777777" w:rsidR="00073F69" w:rsidRPr="00867283" w:rsidRDefault="00073F69" w:rsidP="00D879A9">
      <w:pPr>
        <w:pStyle w:val="20"/>
        <w:shd w:val="clear" w:color="auto" w:fill="auto"/>
        <w:tabs>
          <w:tab w:val="left" w:pos="993"/>
        </w:tabs>
        <w:spacing w:after="0" w:line="240" w:lineRule="auto"/>
        <w:ind w:left="567"/>
        <w:jc w:val="both"/>
        <w:rPr>
          <w:rFonts w:ascii="Arial" w:hAnsi="Arial" w:cs="Arial"/>
          <w:i w:val="0"/>
          <w:sz w:val="24"/>
          <w:szCs w:val="24"/>
        </w:rPr>
      </w:pPr>
    </w:p>
    <w:p w14:paraId="0E9E4B24" w14:textId="2A0C5CCD" w:rsidR="00675BF0" w:rsidRPr="00867283" w:rsidRDefault="00675BF0" w:rsidP="00016042">
      <w:pPr>
        <w:pStyle w:val="20"/>
        <w:numPr>
          <w:ilvl w:val="0"/>
          <w:numId w:val="40"/>
        </w:numPr>
        <w:shd w:val="clear" w:color="auto" w:fill="auto"/>
        <w:tabs>
          <w:tab w:val="left" w:pos="993"/>
        </w:tabs>
        <w:spacing w:after="0" w:line="240" w:lineRule="auto"/>
        <w:ind w:firstLine="567"/>
        <w:jc w:val="both"/>
        <w:rPr>
          <w:rFonts w:ascii="Arial" w:hAnsi="Arial" w:cs="Arial"/>
          <w:i w:val="0"/>
          <w:sz w:val="24"/>
          <w:szCs w:val="24"/>
        </w:rPr>
      </w:pPr>
      <w:r w:rsidRPr="00867283">
        <w:rPr>
          <w:rFonts w:ascii="Arial" w:hAnsi="Arial" w:cs="Arial"/>
          <w:i w:val="0"/>
          <w:sz w:val="24"/>
          <w:szCs w:val="24"/>
        </w:rPr>
        <w:t>Για την παύση του ΔΣ</w:t>
      </w:r>
      <w:r w:rsidR="00867283">
        <w:rPr>
          <w:rFonts w:ascii="Arial" w:hAnsi="Arial" w:cs="Arial"/>
          <w:i w:val="0"/>
          <w:sz w:val="24"/>
          <w:szCs w:val="24"/>
        </w:rPr>
        <w:t xml:space="preserve"> ή της </w:t>
      </w:r>
      <w:r w:rsidR="00F04B71">
        <w:rPr>
          <w:rFonts w:ascii="Arial" w:hAnsi="Arial" w:cs="Arial"/>
          <w:i w:val="0"/>
          <w:sz w:val="24"/>
          <w:szCs w:val="24"/>
          <w:highlight w:val="yellow"/>
        </w:rPr>
        <w:t>ΕΞΕΠ</w:t>
      </w:r>
      <w:r w:rsidRPr="00867283">
        <w:rPr>
          <w:rFonts w:ascii="Arial" w:hAnsi="Arial" w:cs="Arial"/>
          <w:i w:val="0"/>
          <w:sz w:val="24"/>
          <w:szCs w:val="24"/>
        </w:rPr>
        <w:t xml:space="preserve"> ή μελών αυτών, απαιτείται η συμμετοχή στη Γενική Συνέλευση του 50% των τακτικών και οικονομικώς εντάξει μελών και πλειοψηφία </w:t>
      </w:r>
      <w:r w:rsidRPr="00867283">
        <w:rPr>
          <w:rFonts w:ascii="Arial" w:hAnsi="Arial" w:cs="Arial"/>
          <w:i w:val="0"/>
          <w:sz w:val="24"/>
          <w:szCs w:val="24"/>
        </w:rPr>
        <w:lastRenderedPageBreak/>
        <w:t>άνω του 2/3 των συμμετεχόντων σε αυτή.</w:t>
      </w:r>
    </w:p>
    <w:p w14:paraId="12A11FBF" w14:textId="77777777" w:rsidR="00073F69" w:rsidRPr="00867283" w:rsidRDefault="00073F69" w:rsidP="00D879A9">
      <w:pPr>
        <w:pStyle w:val="20"/>
        <w:shd w:val="clear" w:color="auto" w:fill="auto"/>
        <w:tabs>
          <w:tab w:val="left" w:pos="993"/>
        </w:tabs>
        <w:spacing w:after="0" w:line="240" w:lineRule="auto"/>
        <w:jc w:val="both"/>
        <w:rPr>
          <w:rFonts w:ascii="Arial" w:hAnsi="Arial" w:cs="Arial"/>
          <w:i w:val="0"/>
          <w:sz w:val="24"/>
          <w:szCs w:val="24"/>
        </w:rPr>
      </w:pPr>
    </w:p>
    <w:p w14:paraId="1A0BA2BD" w14:textId="77B62A38" w:rsidR="00307256" w:rsidRPr="00307256" w:rsidRDefault="00675BF0" w:rsidP="00016042">
      <w:pPr>
        <w:pStyle w:val="20"/>
        <w:numPr>
          <w:ilvl w:val="0"/>
          <w:numId w:val="40"/>
        </w:numPr>
        <w:shd w:val="clear" w:color="auto" w:fill="auto"/>
        <w:tabs>
          <w:tab w:val="left" w:pos="993"/>
        </w:tabs>
        <w:spacing w:after="0" w:line="240" w:lineRule="auto"/>
        <w:ind w:firstLine="567"/>
        <w:jc w:val="both"/>
        <w:rPr>
          <w:rFonts w:ascii="Arial" w:hAnsi="Arial" w:cs="Arial"/>
          <w:i w:val="0"/>
          <w:sz w:val="24"/>
          <w:szCs w:val="24"/>
        </w:rPr>
      </w:pPr>
      <w:r w:rsidRPr="00307256">
        <w:rPr>
          <w:rFonts w:ascii="Arial" w:hAnsi="Arial" w:cs="Arial"/>
          <w:i w:val="0"/>
          <w:sz w:val="24"/>
          <w:szCs w:val="24"/>
        </w:rPr>
        <w:t xml:space="preserve">Σε περίπτωση Απόφασης για παύση του ΔΣ ή της </w:t>
      </w:r>
      <w:r w:rsidR="00F04B71">
        <w:rPr>
          <w:rFonts w:ascii="Arial" w:hAnsi="Arial" w:cs="Arial"/>
          <w:i w:val="0"/>
          <w:sz w:val="24"/>
          <w:szCs w:val="24"/>
          <w:highlight w:val="yellow"/>
        </w:rPr>
        <w:t>ΕΞΕΠ</w:t>
      </w:r>
      <w:r w:rsidRPr="00307256">
        <w:rPr>
          <w:rFonts w:ascii="Arial" w:hAnsi="Arial" w:cs="Arial"/>
          <w:i w:val="0"/>
          <w:sz w:val="24"/>
          <w:szCs w:val="24"/>
        </w:rPr>
        <w:t xml:space="preserve">, ο Πρόεδρος του ΔΣ, υποχρεούται εντός ενός μηνός να προκηρύξει τη διενέργεια αρχαιρεσιών για ανάδειξη νέου ΔΣ ή </w:t>
      </w:r>
      <w:r w:rsidR="00F04B71">
        <w:rPr>
          <w:rFonts w:ascii="Arial" w:hAnsi="Arial" w:cs="Arial"/>
          <w:i w:val="0"/>
          <w:sz w:val="24"/>
          <w:szCs w:val="24"/>
          <w:highlight w:val="yellow"/>
        </w:rPr>
        <w:t>ΕΞΕΠ</w:t>
      </w:r>
      <w:r w:rsidR="00307256">
        <w:rPr>
          <w:rFonts w:ascii="Arial" w:hAnsi="Arial" w:cs="Arial"/>
          <w:i w:val="0"/>
          <w:sz w:val="24"/>
          <w:szCs w:val="24"/>
        </w:rPr>
        <w:t>.</w:t>
      </w:r>
    </w:p>
    <w:p w14:paraId="5CB80102" w14:textId="77777777" w:rsidR="00307256" w:rsidRPr="00307256" w:rsidRDefault="00307256" w:rsidP="00307256">
      <w:pPr>
        <w:pStyle w:val="20"/>
        <w:shd w:val="clear" w:color="auto" w:fill="auto"/>
        <w:tabs>
          <w:tab w:val="left" w:pos="993"/>
        </w:tabs>
        <w:spacing w:after="0" w:line="240" w:lineRule="auto"/>
        <w:ind w:left="567"/>
        <w:jc w:val="both"/>
        <w:rPr>
          <w:rFonts w:ascii="Arial" w:hAnsi="Arial" w:cs="Arial"/>
          <w:i w:val="0"/>
          <w:sz w:val="24"/>
          <w:szCs w:val="24"/>
        </w:rPr>
      </w:pPr>
    </w:p>
    <w:p w14:paraId="700EB02C" w14:textId="6F57FF93" w:rsidR="00675BF0" w:rsidRPr="00307256" w:rsidRDefault="00675BF0" w:rsidP="00016042">
      <w:pPr>
        <w:pStyle w:val="20"/>
        <w:numPr>
          <w:ilvl w:val="0"/>
          <w:numId w:val="40"/>
        </w:numPr>
        <w:shd w:val="clear" w:color="auto" w:fill="auto"/>
        <w:tabs>
          <w:tab w:val="left" w:pos="993"/>
        </w:tabs>
        <w:spacing w:after="0" w:line="240" w:lineRule="auto"/>
        <w:ind w:firstLine="567"/>
        <w:jc w:val="both"/>
        <w:rPr>
          <w:rFonts w:ascii="Arial" w:hAnsi="Arial" w:cs="Arial"/>
          <w:i w:val="0"/>
          <w:sz w:val="24"/>
          <w:szCs w:val="24"/>
        </w:rPr>
      </w:pPr>
      <w:r w:rsidRPr="00307256">
        <w:rPr>
          <w:rFonts w:ascii="Arial" w:hAnsi="Arial" w:cs="Arial"/>
          <w:i w:val="0"/>
          <w:sz w:val="24"/>
          <w:szCs w:val="24"/>
        </w:rPr>
        <w:t xml:space="preserve">Σε περίπτωση Απόφασης για παύση μέλους ή μελών του ΔΣ ή της </w:t>
      </w:r>
      <w:r w:rsidR="00F04B71">
        <w:rPr>
          <w:rFonts w:ascii="Arial" w:hAnsi="Arial" w:cs="Arial"/>
          <w:i w:val="0"/>
          <w:sz w:val="24"/>
          <w:szCs w:val="24"/>
          <w:highlight w:val="yellow"/>
        </w:rPr>
        <w:t>ΕΞΕΠ</w:t>
      </w:r>
      <w:r w:rsidRPr="00307256">
        <w:rPr>
          <w:rFonts w:ascii="Arial" w:hAnsi="Arial" w:cs="Arial"/>
          <w:i w:val="0"/>
          <w:sz w:val="24"/>
          <w:szCs w:val="24"/>
        </w:rPr>
        <w:t xml:space="preserve">, το </w:t>
      </w:r>
      <w:proofErr w:type="spellStart"/>
      <w:r w:rsidRPr="00307256">
        <w:rPr>
          <w:rFonts w:ascii="Arial" w:hAnsi="Arial" w:cs="Arial"/>
          <w:i w:val="0"/>
          <w:sz w:val="24"/>
          <w:szCs w:val="24"/>
        </w:rPr>
        <w:t>παυθέν</w:t>
      </w:r>
      <w:proofErr w:type="spellEnd"/>
      <w:r w:rsidRPr="00307256">
        <w:rPr>
          <w:rFonts w:ascii="Arial" w:hAnsi="Arial" w:cs="Arial"/>
          <w:i w:val="0"/>
          <w:sz w:val="24"/>
          <w:szCs w:val="24"/>
        </w:rPr>
        <w:t xml:space="preserve"> μέλος αντικαθίσταται από τα αναπληρωματικά</w:t>
      </w:r>
      <w:r w:rsidR="00307256" w:rsidRPr="00307256">
        <w:rPr>
          <w:rFonts w:ascii="Arial" w:hAnsi="Arial" w:cs="Arial"/>
          <w:i w:val="0"/>
          <w:sz w:val="24"/>
          <w:szCs w:val="24"/>
        </w:rPr>
        <w:t xml:space="preserve">, </w:t>
      </w:r>
      <w:r w:rsidR="00307256" w:rsidRPr="00307256">
        <w:rPr>
          <w:rFonts w:ascii="Arial" w:hAnsi="Arial" w:cs="Arial"/>
          <w:i w:val="0"/>
          <w:sz w:val="24"/>
          <w:szCs w:val="24"/>
          <w:highlight w:val="yellow"/>
        </w:rPr>
        <w:t>σύμφωνα με τα προβλεπόμενα στα άρθρα 11 και 12 του καταστατικού και τ</w:t>
      </w:r>
      <w:r w:rsidR="00102BCC">
        <w:rPr>
          <w:rFonts w:ascii="Arial" w:hAnsi="Arial" w:cs="Arial"/>
          <w:i w:val="0"/>
          <w:sz w:val="24"/>
          <w:szCs w:val="24"/>
          <w:highlight w:val="yellow"/>
        </w:rPr>
        <w:t>α</w:t>
      </w:r>
      <w:r w:rsidR="00307256" w:rsidRPr="00307256">
        <w:rPr>
          <w:rFonts w:ascii="Arial" w:hAnsi="Arial" w:cs="Arial"/>
          <w:i w:val="0"/>
          <w:sz w:val="24"/>
          <w:szCs w:val="24"/>
          <w:highlight w:val="yellow"/>
        </w:rPr>
        <w:t xml:space="preserve"> άρθρ</w:t>
      </w:r>
      <w:r w:rsidR="00102BCC">
        <w:rPr>
          <w:rFonts w:ascii="Arial" w:hAnsi="Arial" w:cs="Arial"/>
          <w:i w:val="0"/>
          <w:sz w:val="24"/>
          <w:szCs w:val="24"/>
          <w:highlight w:val="yellow"/>
        </w:rPr>
        <w:t>α</w:t>
      </w:r>
      <w:r w:rsidR="00307256" w:rsidRPr="00307256">
        <w:rPr>
          <w:rFonts w:ascii="Arial" w:hAnsi="Arial" w:cs="Arial"/>
          <w:i w:val="0"/>
          <w:sz w:val="24"/>
          <w:szCs w:val="24"/>
          <w:highlight w:val="yellow"/>
        </w:rPr>
        <w:t xml:space="preserve"> 5.19</w:t>
      </w:r>
      <w:r w:rsidR="00102BCC">
        <w:rPr>
          <w:rFonts w:ascii="Arial" w:hAnsi="Arial" w:cs="Arial"/>
          <w:i w:val="0"/>
          <w:sz w:val="24"/>
          <w:szCs w:val="24"/>
          <w:highlight w:val="yellow"/>
        </w:rPr>
        <w:t xml:space="preserve"> και 5.20</w:t>
      </w:r>
      <w:r w:rsidR="00307256" w:rsidRPr="00307256">
        <w:rPr>
          <w:rFonts w:ascii="Arial" w:hAnsi="Arial" w:cs="Arial"/>
          <w:i w:val="0"/>
          <w:sz w:val="24"/>
          <w:szCs w:val="24"/>
          <w:highlight w:val="yellow"/>
        </w:rPr>
        <w:t xml:space="preserve"> παρόντος.</w:t>
      </w:r>
    </w:p>
    <w:p w14:paraId="7E8988DC" w14:textId="77777777" w:rsidR="00675BF0" w:rsidRPr="00124308" w:rsidRDefault="00675BF0" w:rsidP="00D879A9">
      <w:pPr>
        <w:pStyle w:val="23"/>
        <w:keepNext/>
        <w:keepLines/>
        <w:shd w:val="clear" w:color="auto" w:fill="auto"/>
        <w:spacing w:after="0" w:line="240" w:lineRule="auto"/>
        <w:jc w:val="center"/>
        <w:outlineLvl w:val="9"/>
        <w:rPr>
          <w:rFonts w:ascii="Arial" w:hAnsi="Arial" w:cs="Arial"/>
          <w:i w:val="0"/>
          <w:sz w:val="24"/>
          <w:szCs w:val="24"/>
        </w:rPr>
      </w:pPr>
      <w:bookmarkStart w:id="38" w:name="bookmark23"/>
    </w:p>
    <w:p w14:paraId="7D5449F1" w14:textId="71186E89" w:rsidR="00675BF0" w:rsidRPr="00DC09B3" w:rsidRDefault="00563917" w:rsidP="00D879A9">
      <w:pPr>
        <w:pStyle w:val="23"/>
        <w:keepNext/>
        <w:keepLines/>
        <w:shd w:val="clear" w:color="auto" w:fill="auto"/>
        <w:spacing w:after="0" w:line="240" w:lineRule="auto"/>
        <w:jc w:val="center"/>
        <w:outlineLvl w:val="9"/>
        <w:rPr>
          <w:rFonts w:ascii="Arial" w:hAnsi="Arial" w:cs="Arial"/>
          <w:i w:val="0"/>
          <w:sz w:val="24"/>
          <w:szCs w:val="24"/>
        </w:rPr>
      </w:pPr>
      <w:bookmarkStart w:id="39" w:name="bookmark26"/>
      <w:bookmarkEnd w:id="38"/>
      <w:r w:rsidRPr="00DC09B3">
        <w:rPr>
          <w:rFonts w:ascii="Arial" w:hAnsi="Arial" w:cs="Arial"/>
          <w:i w:val="0"/>
          <w:sz w:val="24"/>
          <w:szCs w:val="24"/>
        </w:rPr>
        <w:t>Άρθρο 5.2</w:t>
      </w:r>
      <w:r w:rsidR="00866233" w:rsidRPr="00DC09B3">
        <w:rPr>
          <w:rFonts w:ascii="Arial" w:hAnsi="Arial" w:cs="Arial"/>
          <w:i w:val="0"/>
          <w:sz w:val="24"/>
          <w:szCs w:val="24"/>
        </w:rPr>
        <w:t>2</w:t>
      </w:r>
      <w:r w:rsidRPr="00DC09B3">
        <w:rPr>
          <w:rFonts w:ascii="Arial" w:hAnsi="Arial" w:cs="Arial"/>
          <w:i w:val="0"/>
          <w:sz w:val="24"/>
          <w:szCs w:val="24"/>
        </w:rPr>
        <w:t xml:space="preserve"> : Λειτουργία Επιτροπών – Ομάδων Εργασίας</w:t>
      </w:r>
    </w:p>
    <w:bookmarkEnd w:id="39"/>
    <w:p w14:paraId="5DA2C446" w14:textId="77777777" w:rsidR="00FA0781" w:rsidRPr="00DC09B3" w:rsidRDefault="00FA0781" w:rsidP="00D879A9">
      <w:pPr>
        <w:pStyle w:val="a4"/>
        <w:tabs>
          <w:tab w:val="left" w:pos="993"/>
        </w:tabs>
        <w:spacing w:line="240" w:lineRule="auto"/>
        <w:ind w:left="567"/>
        <w:rPr>
          <w:rFonts w:ascii="Arial" w:hAnsi="Arial" w:cs="Arial"/>
          <w:sz w:val="24"/>
          <w:szCs w:val="24"/>
        </w:rPr>
      </w:pPr>
    </w:p>
    <w:p w14:paraId="220D6C88" w14:textId="54B4B890" w:rsidR="00ED0828" w:rsidRPr="00DC09B3" w:rsidRDefault="00ED0828" w:rsidP="00016042">
      <w:pPr>
        <w:pStyle w:val="a4"/>
        <w:numPr>
          <w:ilvl w:val="0"/>
          <w:numId w:val="76"/>
        </w:numPr>
        <w:tabs>
          <w:tab w:val="left" w:pos="993"/>
        </w:tabs>
        <w:spacing w:line="240" w:lineRule="auto"/>
        <w:ind w:left="0" w:firstLine="567"/>
        <w:rPr>
          <w:rFonts w:ascii="Arial" w:hAnsi="Arial" w:cs="Arial"/>
          <w:sz w:val="24"/>
          <w:szCs w:val="24"/>
        </w:rPr>
      </w:pPr>
      <w:r w:rsidRPr="00DC09B3">
        <w:rPr>
          <w:rFonts w:ascii="Arial" w:hAnsi="Arial" w:cs="Arial"/>
          <w:sz w:val="24"/>
          <w:szCs w:val="24"/>
        </w:rPr>
        <w:t>Οι Μόνιμες επιτροπές και ομάδες εργασίας αποτελούν τα «κύτταρα» της λειτουργίας του Συλλόγου. Σε αυτές γεννώνται οι νέες ιδέες και προβάλλουν τις στρατηγικές που πρέπει να ακολουθηθούν για την υλοποίηση των σκοπών του Συλλόγου.</w:t>
      </w:r>
    </w:p>
    <w:p w14:paraId="4B7F36FE" w14:textId="77777777" w:rsidR="00ED0828" w:rsidRPr="00DC09B3" w:rsidRDefault="00ED0828" w:rsidP="00D879A9">
      <w:pPr>
        <w:pStyle w:val="a4"/>
        <w:tabs>
          <w:tab w:val="left" w:pos="993"/>
        </w:tabs>
        <w:spacing w:line="240" w:lineRule="auto"/>
        <w:ind w:left="567"/>
        <w:rPr>
          <w:rFonts w:ascii="Arial" w:hAnsi="Arial" w:cs="Arial"/>
          <w:sz w:val="24"/>
          <w:szCs w:val="24"/>
        </w:rPr>
      </w:pPr>
    </w:p>
    <w:p w14:paraId="7F8E6211" w14:textId="33CD8926" w:rsidR="000B4137" w:rsidRPr="00DC09B3" w:rsidRDefault="00ED0828" w:rsidP="00016042">
      <w:pPr>
        <w:pStyle w:val="a4"/>
        <w:numPr>
          <w:ilvl w:val="0"/>
          <w:numId w:val="76"/>
        </w:numPr>
        <w:tabs>
          <w:tab w:val="left" w:pos="993"/>
        </w:tabs>
        <w:spacing w:line="240" w:lineRule="auto"/>
        <w:ind w:left="0" w:firstLine="567"/>
        <w:rPr>
          <w:rFonts w:ascii="Arial" w:hAnsi="Arial" w:cs="Arial"/>
          <w:sz w:val="24"/>
          <w:szCs w:val="24"/>
        </w:rPr>
      </w:pPr>
      <w:r w:rsidRPr="00DC09B3">
        <w:rPr>
          <w:rFonts w:ascii="Arial" w:hAnsi="Arial" w:cs="Arial"/>
          <w:sz w:val="24"/>
          <w:szCs w:val="24"/>
        </w:rPr>
        <w:t xml:space="preserve">Οι </w:t>
      </w:r>
      <w:r w:rsidR="0024195D" w:rsidRPr="00DC09B3">
        <w:rPr>
          <w:rFonts w:ascii="Arial" w:hAnsi="Arial" w:cs="Arial"/>
          <w:sz w:val="24"/>
          <w:szCs w:val="24"/>
        </w:rPr>
        <w:t xml:space="preserve">ειδικές </w:t>
      </w:r>
      <w:r w:rsidRPr="00DC09B3">
        <w:rPr>
          <w:rFonts w:ascii="Arial" w:hAnsi="Arial" w:cs="Arial"/>
          <w:sz w:val="24"/>
          <w:szCs w:val="24"/>
        </w:rPr>
        <w:t xml:space="preserve">επιτροπές και ομάδες εργασίας αποτελούν υποβοηθητικά όργανα των επιτροπών </w:t>
      </w:r>
      <w:r w:rsidR="0024195D" w:rsidRPr="00DC09B3">
        <w:rPr>
          <w:rFonts w:ascii="Arial" w:hAnsi="Arial" w:cs="Arial"/>
          <w:sz w:val="24"/>
          <w:szCs w:val="24"/>
        </w:rPr>
        <w:t>ή</w:t>
      </w:r>
      <w:r w:rsidRPr="00DC09B3">
        <w:rPr>
          <w:rFonts w:ascii="Arial" w:hAnsi="Arial" w:cs="Arial"/>
          <w:sz w:val="24"/>
          <w:szCs w:val="24"/>
        </w:rPr>
        <w:t xml:space="preserve"> του ΔΣ </w:t>
      </w:r>
      <w:r w:rsidR="0024195D" w:rsidRPr="00DC09B3">
        <w:rPr>
          <w:rFonts w:ascii="Arial" w:hAnsi="Arial" w:cs="Arial"/>
          <w:sz w:val="24"/>
          <w:szCs w:val="24"/>
        </w:rPr>
        <w:t xml:space="preserve">(όπως ορίζεται στο άρθρο 3.11 παρόντος) </w:t>
      </w:r>
      <w:r w:rsidRPr="00DC09B3">
        <w:rPr>
          <w:rFonts w:ascii="Arial" w:hAnsi="Arial" w:cs="Arial"/>
          <w:sz w:val="24"/>
          <w:szCs w:val="24"/>
        </w:rPr>
        <w:t>για την επίτευξη χρονικά ορισμένου στόχου</w:t>
      </w:r>
      <w:r w:rsidR="00954BA4" w:rsidRPr="00DC09B3">
        <w:rPr>
          <w:rFonts w:ascii="Arial" w:hAnsi="Arial" w:cs="Arial"/>
          <w:sz w:val="24"/>
          <w:szCs w:val="24"/>
        </w:rPr>
        <w:t xml:space="preserve"> και με το πέρας επίτευξης του λήγει η συγκρότηση τους με υποβολή της τελικής έκθεσής τους προς το αρμόδιο όργανο Διοίκησής που τις συγκρότησε.</w:t>
      </w:r>
    </w:p>
    <w:p w14:paraId="7E19FB45" w14:textId="77777777" w:rsidR="000B4137" w:rsidRPr="00DC09B3" w:rsidRDefault="000B4137" w:rsidP="00D879A9">
      <w:pPr>
        <w:pStyle w:val="a4"/>
        <w:tabs>
          <w:tab w:val="left" w:pos="993"/>
        </w:tabs>
        <w:spacing w:line="240" w:lineRule="auto"/>
        <w:ind w:left="567"/>
        <w:rPr>
          <w:rFonts w:ascii="Arial" w:hAnsi="Arial" w:cs="Arial"/>
          <w:sz w:val="24"/>
          <w:szCs w:val="24"/>
        </w:rPr>
      </w:pPr>
    </w:p>
    <w:p w14:paraId="63156225" w14:textId="25532F2B" w:rsidR="00954BA4" w:rsidRPr="00DC09B3" w:rsidRDefault="00954BA4" w:rsidP="00016042">
      <w:pPr>
        <w:pStyle w:val="a4"/>
        <w:numPr>
          <w:ilvl w:val="0"/>
          <w:numId w:val="76"/>
        </w:numPr>
        <w:tabs>
          <w:tab w:val="left" w:pos="993"/>
        </w:tabs>
        <w:spacing w:line="240" w:lineRule="auto"/>
        <w:ind w:left="0" w:firstLine="567"/>
        <w:rPr>
          <w:rFonts w:ascii="Arial" w:hAnsi="Arial" w:cs="Arial"/>
          <w:sz w:val="24"/>
          <w:szCs w:val="24"/>
        </w:rPr>
      </w:pPr>
      <w:r w:rsidRPr="00DC09B3">
        <w:rPr>
          <w:rFonts w:ascii="Arial" w:hAnsi="Arial" w:cs="Arial"/>
          <w:sz w:val="24"/>
          <w:szCs w:val="24"/>
        </w:rPr>
        <w:t xml:space="preserve">Η εσωτερική λειτουργία των επιτροπών και ομάδων εργασίας καθορίζεται από τον Πρόεδρο </w:t>
      </w:r>
      <w:r w:rsidR="007C0D5B" w:rsidRPr="00DC09B3">
        <w:rPr>
          <w:rFonts w:ascii="Arial" w:hAnsi="Arial" w:cs="Arial"/>
          <w:sz w:val="24"/>
          <w:szCs w:val="24"/>
        </w:rPr>
        <w:t>ή</w:t>
      </w:r>
      <w:r w:rsidRPr="00DC09B3">
        <w:rPr>
          <w:rFonts w:ascii="Arial" w:hAnsi="Arial" w:cs="Arial"/>
          <w:sz w:val="24"/>
          <w:szCs w:val="24"/>
        </w:rPr>
        <w:t xml:space="preserve"> Επικεφαλής αυτής εκτός και καθορίζεται ρητά στον παρόντα Κανονισμό.</w:t>
      </w:r>
    </w:p>
    <w:p w14:paraId="4386914C" w14:textId="77777777" w:rsidR="00ED0828" w:rsidRPr="00DC09B3" w:rsidRDefault="00ED0828" w:rsidP="00D879A9">
      <w:pPr>
        <w:pStyle w:val="a4"/>
        <w:tabs>
          <w:tab w:val="left" w:pos="993"/>
        </w:tabs>
        <w:spacing w:line="240" w:lineRule="auto"/>
        <w:ind w:left="567"/>
        <w:rPr>
          <w:rFonts w:ascii="Arial" w:hAnsi="Arial" w:cs="Arial"/>
          <w:sz w:val="24"/>
          <w:szCs w:val="24"/>
        </w:rPr>
      </w:pPr>
    </w:p>
    <w:p w14:paraId="682185BA" w14:textId="4112606E" w:rsidR="00ED0828" w:rsidRPr="00DC09B3" w:rsidRDefault="00ED0828" w:rsidP="00016042">
      <w:pPr>
        <w:pStyle w:val="a4"/>
        <w:numPr>
          <w:ilvl w:val="0"/>
          <w:numId w:val="76"/>
        </w:numPr>
        <w:tabs>
          <w:tab w:val="left" w:pos="993"/>
        </w:tabs>
        <w:spacing w:line="240" w:lineRule="auto"/>
        <w:ind w:left="0" w:firstLine="567"/>
        <w:rPr>
          <w:rFonts w:ascii="Arial" w:hAnsi="Arial" w:cs="Arial"/>
          <w:sz w:val="24"/>
          <w:szCs w:val="24"/>
        </w:rPr>
      </w:pPr>
      <w:r w:rsidRPr="00DC09B3">
        <w:rPr>
          <w:rFonts w:ascii="Arial" w:hAnsi="Arial" w:cs="Arial"/>
          <w:sz w:val="24"/>
          <w:szCs w:val="24"/>
        </w:rPr>
        <w:t xml:space="preserve">Οι αποφάσεις που λαμβάνονται στις επιτροπές </w:t>
      </w:r>
      <w:r w:rsidR="007C0D5B" w:rsidRPr="00DC09B3">
        <w:rPr>
          <w:rFonts w:ascii="Arial" w:hAnsi="Arial" w:cs="Arial"/>
          <w:sz w:val="24"/>
          <w:szCs w:val="24"/>
        </w:rPr>
        <w:t>είναι με</w:t>
      </w:r>
      <w:r w:rsidRPr="00DC09B3">
        <w:rPr>
          <w:rFonts w:ascii="Arial" w:hAnsi="Arial" w:cs="Arial"/>
          <w:sz w:val="24"/>
          <w:szCs w:val="24"/>
        </w:rPr>
        <w:t xml:space="preserve"> απλή πλειοψηφία.</w:t>
      </w:r>
    </w:p>
    <w:p w14:paraId="2B209B00" w14:textId="77777777" w:rsidR="00ED0828" w:rsidRPr="00DC09B3" w:rsidRDefault="00ED0828" w:rsidP="00D879A9">
      <w:pPr>
        <w:pStyle w:val="a4"/>
        <w:spacing w:line="240" w:lineRule="auto"/>
        <w:rPr>
          <w:rFonts w:ascii="Arial" w:hAnsi="Arial" w:cs="Arial"/>
          <w:sz w:val="24"/>
          <w:szCs w:val="24"/>
        </w:rPr>
      </w:pPr>
    </w:p>
    <w:p w14:paraId="6FF87EAD" w14:textId="7C56BA8B" w:rsidR="00ED0828" w:rsidRPr="00DC09B3" w:rsidRDefault="00954BA4" w:rsidP="00016042">
      <w:pPr>
        <w:pStyle w:val="a4"/>
        <w:numPr>
          <w:ilvl w:val="0"/>
          <w:numId w:val="76"/>
        </w:numPr>
        <w:tabs>
          <w:tab w:val="left" w:pos="993"/>
        </w:tabs>
        <w:spacing w:line="240" w:lineRule="auto"/>
        <w:ind w:left="0" w:firstLine="567"/>
        <w:jc w:val="both"/>
        <w:rPr>
          <w:rFonts w:ascii="Arial" w:hAnsi="Arial" w:cs="Arial"/>
          <w:sz w:val="24"/>
          <w:szCs w:val="24"/>
        </w:rPr>
      </w:pPr>
      <w:r w:rsidRPr="00DC09B3">
        <w:rPr>
          <w:rFonts w:ascii="Arial" w:hAnsi="Arial" w:cs="Arial"/>
          <w:sz w:val="24"/>
          <w:szCs w:val="24"/>
        </w:rPr>
        <w:t xml:space="preserve">Οι Μόνιμες Επιτροπές υποβάλλουν τεκμηριωμένες εισηγήσεις προς το ΔΣ και ως εισηγητής στη συνεδρίαση εξέτασης του θέματος είναι ο Πρόεδρος αυτής </w:t>
      </w:r>
      <w:r w:rsidR="0024195D" w:rsidRPr="00DC09B3">
        <w:rPr>
          <w:rFonts w:ascii="Arial" w:hAnsi="Arial" w:cs="Arial"/>
          <w:sz w:val="24"/>
          <w:szCs w:val="24"/>
        </w:rPr>
        <w:t>ή</w:t>
      </w:r>
      <w:r w:rsidRPr="00DC09B3">
        <w:rPr>
          <w:rFonts w:ascii="Arial" w:hAnsi="Arial" w:cs="Arial"/>
          <w:sz w:val="24"/>
          <w:szCs w:val="24"/>
        </w:rPr>
        <w:t xml:space="preserve"> ο συντονιστής σε περίπτωση κωλύματος του πρώτου. Επίσης κατά την συνεδρίαση ο Πρόεδρος της Επιτροπής δύναται να καλεί οποίο άλλο μέλος αυτής κατά τη κρίση του.</w:t>
      </w:r>
    </w:p>
    <w:p w14:paraId="7263877F" w14:textId="77777777" w:rsidR="00954BA4" w:rsidRPr="00DC09B3" w:rsidRDefault="00954BA4" w:rsidP="00D879A9">
      <w:pPr>
        <w:pStyle w:val="a4"/>
        <w:spacing w:line="240" w:lineRule="auto"/>
        <w:rPr>
          <w:rFonts w:ascii="Arial" w:hAnsi="Arial" w:cs="Arial"/>
          <w:sz w:val="24"/>
          <w:szCs w:val="24"/>
        </w:rPr>
      </w:pPr>
    </w:p>
    <w:p w14:paraId="05DFF9B1" w14:textId="68714264" w:rsidR="00754E88" w:rsidRPr="00A64CC6" w:rsidRDefault="00954BA4" w:rsidP="00016042">
      <w:pPr>
        <w:pStyle w:val="a4"/>
        <w:numPr>
          <w:ilvl w:val="0"/>
          <w:numId w:val="76"/>
        </w:numPr>
        <w:tabs>
          <w:tab w:val="left" w:pos="993"/>
        </w:tabs>
        <w:spacing w:line="240" w:lineRule="auto"/>
        <w:ind w:left="0" w:firstLine="567"/>
        <w:jc w:val="both"/>
        <w:rPr>
          <w:rFonts w:ascii="Arial" w:hAnsi="Arial" w:cs="Arial"/>
          <w:sz w:val="24"/>
          <w:szCs w:val="24"/>
          <w:highlight w:val="yellow"/>
        </w:rPr>
      </w:pPr>
      <w:r w:rsidRPr="00754E88">
        <w:rPr>
          <w:rFonts w:ascii="Arial" w:hAnsi="Arial" w:cs="Arial"/>
          <w:sz w:val="24"/>
          <w:szCs w:val="24"/>
        </w:rPr>
        <w:t xml:space="preserve">Στην λήψη </w:t>
      </w:r>
      <w:r w:rsidRPr="00A64CC6">
        <w:rPr>
          <w:rFonts w:ascii="Arial" w:hAnsi="Arial" w:cs="Arial"/>
          <w:sz w:val="24"/>
          <w:szCs w:val="24"/>
          <w:highlight w:val="yellow"/>
        </w:rPr>
        <w:t>απόφασης επί της εισηγήσεως</w:t>
      </w:r>
      <w:r w:rsidR="0024195D" w:rsidRPr="00A64CC6">
        <w:rPr>
          <w:rFonts w:ascii="Arial" w:hAnsi="Arial" w:cs="Arial"/>
          <w:sz w:val="24"/>
          <w:szCs w:val="24"/>
          <w:highlight w:val="yellow"/>
        </w:rPr>
        <w:t>,</w:t>
      </w:r>
      <w:r w:rsidRPr="00A64CC6">
        <w:rPr>
          <w:rFonts w:ascii="Arial" w:hAnsi="Arial" w:cs="Arial"/>
          <w:sz w:val="24"/>
          <w:szCs w:val="24"/>
          <w:highlight w:val="yellow"/>
        </w:rPr>
        <w:t xml:space="preserve"> ο Πρόεδρος της επιτροπής δεν </w:t>
      </w:r>
      <w:r w:rsidR="002B349A" w:rsidRPr="00A64CC6">
        <w:rPr>
          <w:rFonts w:ascii="Arial" w:hAnsi="Arial" w:cs="Arial"/>
          <w:sz w:val="24"/>
          <w:szCs w:val="24"/>
          <w:highlight w:val="yellow"/>
        </w:rPr>
        <w:t>έχει</w:t>
      </w:r>
      <w:r w:rsidR="00754E88" w:rsidRPr="00A64CC6">
        <w:rPr>
          <w:rFonts w:ascii="Arial" w:hAnsi="Arial" w:cs="Arial"/>
          <w:sz w:val="24"/>
          <w:szCs w:val="24"/>
          <w:highlight w:val="yellow"/>
        </w:rPr>
        <w:t xml:space="preserve"> δικαίωμα ψήφου.</w:t>
      </w:r>
    </w:p>
    <w:p w14:paraId="44BC4641" w14:textId="77777777" w:rsidR="00754E88" w:rsidRPr="00754E88" w:rsidRDefault="00754E88" w:rsidP="00754E88">
      <w:pPr>
        <w:pStyle w:val="a4"/>
        <w:tabs>
          <w:tab w:val="left" w:pos="993"/>
        </w:tabs>
        <w:spacing w:line="240" w:lineRule="auto"/>
        <w:ind w:left="567"/>
        <w:jc w:val="both"/>
        <w:rPr>
          <w:rFonts w:ascii="Arial" w:hAnsi="Arial" w:cs="Arial"/>
          <w:sz w:val="24"/>
          <w:szCs w:val="24"/>
        </w:rPr>
      </w:pPr>
    </w:p>
    <w:p w14:paraId="6E8E49FD" w14:textId="29EF1AB7" w:rsidR="002B349A" w:rsidRPr="00DC09B3" w:rsidRDefault="002B349A" w:rsidP="00016042">
      <w:pPr>
        <w:pStyle w:val="a4"/>
        <w:numPr>
          <w:ilvl w:val="0"/>
          <w:numId w:val="76"/>
        </w:numPr>
        <w:tabs>
          <w:tab w:val="left" w:pos="993"/>
        </w:tabs>
        <w:spacing w:line="240" w:lineRule="auto"/>
        <w:ind w:left="0" w:firstLine="567"/>
        <w:jc w:val="both"/>
        <w:rPr>
          <w:rFonts w:ascii="Arial" w:hAnsi="Arial" w:cs="Arial"/>
          <w:sz w:val="24"/>
          <w:szCs w:val="24"/>
        </w:rPr>
      </w:pPr>
      <w:r w:rsidRPr="00DC09B3">
        <w:rPr>
          <w:rFonts w:ascii="Arial" w:hAnsi="Arial" w:cs="Arial"/>
          <w:sz w:val="24"/>
          <w:szCs w:val="24"/>
        </w:rPr>
        <w:t xml:space="preserve">Μετά την εξέταση του θέματος από το ΔΣ εκδίδεται σχετικά τεκμηριωμένη απόφαση με αναφορά στο τρόπο που διαμορφώθηκε αυτή (κατά ομοφωνία </w:t>
      </w:r>
      <w:r w:rsidR="00B04F96" w:rsidRPr="00DC09B3">
        <w:rPr>
          <w:rFonts w:ascii="Arial" w:hAnsi="Arial" w:cs="Arial"/>
          <w:sz w:val="24"/>
          <w:szCs w:val="24"/>
        </w:rPr>
        <w:t>ή</w:t>
      </w:r>
      <w:r w:rsidRPr="00DC09B3">
        <w:rPr>
          <w:rFonts w:ascii="Arial" w:hAnsi="Arial" w:cs="Arial"/>
          <w:sz w:val="24"/>
          <w:szCs w:val="24"/>
        </w:rPr>
        <w:t xml:space="preserve"> κατά πλειοψηφία με αναφορά στον αριθμό ψήφων υπερ. – κατά – λευκό).</w:t>
      </w:r>
    </w:p>
    <w:p w14:paraId="6971501D" w14:textId="77777777" w:rsidR="002B349A" w:rsidRPr="00DC09B3" w:rsidRDefault="002B349A" w:rsidP="00D879A9">
      <w:pPr>
        <w:pStyle w:val="a4"/>
        <w:spacing w:line="240" w:lineRule="auto"/>
        <w:rPr>
          <w:rFonts w:ascii="Arial" w:hAnsi="Arial" w:cs="Arial"/>
          <w:sz w:val="24"/>
          <w:szCs w:val="24"/>
        </w:rPr>
      </w:pPr>
    </w:p>
    <w:p w14:paraId="0A705EEC" w14:textId="32F5B03B" w:rsidR="002B349A" w:rsidRPr="00DC09B3" w:rsidRDefault="002B349A" w:rsidP="00016042">
      <w:pPr>
        <w:pStyle w:val="a4"/>
        <w:numPr>
          <w:ilvl w:val="0"/>
          <w:numId w:val="76"/>
        </w:numPr>
        <w:tabs>
          <w:tab w:val="left" w:pos="993"/>
        </w:tabs>
        <w:spacing w:line="240" w:lineRule="auto"/>
        <w:ind w:left="0" w:firstLine="567"/>
        <w:jc w:val="both"/>
        <w:rPr>
          <w:rFonts w:ascii="Arial" w:hAnsi="Arial" w:cs="Arial"/>
          <w:sz w:val="24"/>
          <w:szCs w:val="24"/>
        </w:rPr>
      </w:pPr>
      <w:r w:rsidRPr="00DC09B3">
        <w:rPr>
          <w:rFonts w:ascii="Arial" w:hAnsi="Arial" w:cs="Arial"/>
          <w:sz w:val="24"/>
          <w:szCs w:val="24"/>
        </w:rPr>
        <w:t xml:space="preserve">Σε περίπτωση απόρριψης της εισήγησης ο Πρόεδρος της επιτροπής μπορεί να επανέλθει με βελτιωμένη εισήγηση </w:t>
      </w:r>
      <w:r w:rsidR="00A93562" w:rsidRPr="00DC09B3">
        <w:rPr>
          <w:rFonts w:ascii="Arial" w:hAnsi="Arial" w:cs="Arial"/>
          <w:sz w:val="24"/>
          <w:szCs w:val="24"/>
        </w:rPr>
        <w:t>ή</w:t>
      </w:r>
      <w:r w:rsidRPr="00DC09B3">
        <w:rPr>
          <w:rFonts w:ascii="Arial" w:hAnsi="Arial" w:cs="Arial"/>
          <w:sz w:val="24"/>
          <w:szCs w:val="24"/>
        </w:rPr>
        <w:t xml:space="preserve"> εφόσον εμμένει στην αρχική του εισήγηση δύναται να υποβάλλει αίτημα στο Πρόεδρο του ΔΣ να εισαχθεί το θέμα προς συζήτηση στην επόμενη Γενική Συνέλευση του Συλλόγου.</w:t>
      </w:r>
    </w:p>
    <w:p w14:paraId="27613C63" w14:textId="77777777" w:rsidR="002B349A" w:rsidRPr="00DC09B3" w:rsidRDefault="002B349A" w:rsidP="00D879A9">
      <w:pPr>
        <w:pStyle w:val="a4"/>
        <w:spacing w:line="240" w:lineRule="auto"/>
        <w:rPr>
          <w:rFonts w:ascii="Arial" w:hAnsi="Arial" w:cs="Arial"/>
          <w:sz w:val="24"/>
          <w:szCs w:val="24"/>
        </w:rPr>
      </w:pPr>
    </w:p>
    <w:p w14:paraId="00E207CB" w14:textId="553B593F" w:rsidR="002B349A" w:rsidRPr="00DC09B3" w:rsidRDefault="002B349A" w:rsidP="00016042">
      <w:pPr>
        <w:pStyle w:val="a4"/>
        <w:numPr>
          <w:ilvl w:val="0"/>
          <w:numId w:val="76"/>
        </w:numPr>
        <w:tabs>
          <w:tab w:val="left" w:pos="993"/>
        </w:tabs>
        <w:spacing w:line="240" w:lineRule="auto"/>
        <w:ind w:left="0" w:firstLine="567"/>
        <w:jc w:val="both"/>
        <w:rPr>
          <w:rFonts w:ascii="Arial" w:hAnsi="Arial" w:cs="Arial"/>
          <w:sz w:val="24"/>
          <w:szCs w:val="24"/>
        </w:rPr>
      </w:pPr>
      <w:r w:rsidRPr="00DC09B3">
        <w:rPr>
          <w:rFonts w:ascii="Arial" w:hAnsi="Arial" w:cs="Arial"/>
          <w:sz w:val="24"/>
          <w:szCs w:val="24"/>
        </w:rPr>
        <w:t>Επ</w:t>
      </w:r>
      <w:r w:rsidR="0024195D" w:rsidRPr="00DC09B3">
        <w:rPr>
          <w:rFonts w:ascii="Arial" w:hAnsi="Arial" w:cs="Arial"/>
          <w:sz w:val="24"/>
          <w:szCs w:val="24"/>
        </w:rPr>
        <w:t>ί</w:t>
      </w:r>
      <w:r w:rsidRPr="00DC09B3">
        <w:rPr>
          <w:rFonts w:ascii="Arial" w:hAnsi="Arial" w:cs="Arial"/>
          <w:sz w:val="24"/>
          <w:szCs w:val="24"/>
        </w:rPr>
        <w:t xml:space="preserve"> ανωτέρω αιτήματος  Πρόεδρος του ΔΣ οφείλει να θέσει το θέμα στη Γενική Συνέλευση με σχετικό σχολιασμό επί της εισήγησης.</w:t>
      </w:r>
    </w:p>
    <w:p w14:paraId="429E86B0" w14:textId="77777777" w:rsidR="002B349A" w:rsidRPr="00DC09B3" w:rsidRDefault="002B349A" w:rsidP="00D879A9">
      <w:pPr>
        <w:pStyle w:val="a4"/>
        <w:spacing w:line="240" w:lineRule="auto"/>
        <w:rPr>
          <w:rFonts w:ascii="Arial" w:hAnsi="Arial" w:cs="Arial"/>
          <w:sz w:val="24"/>
          <w:szCs w:val="24"/>
        </w:rPr>
      </w:pPr>
    </w:p>
    <w:p w14:paraId="5391E0B2" w14:textId="43AF1237" w:rsidR="00B04F96" w:rsidRDefault="002B349A" w:rsidP="00016042">
      <w:pPr>
        <w:pStyle w:val="a4"/>
        <w:numPr>
          <w:ilvl w:val="0"/>
          <w:numId w:val="76"/>
        </w:numPr>
        <w:tabs>
          <w:tab w:val="left" w:pos="993"/>
        </w:tabs>
        <w:spacing w:line="240" w:lineRule="auto"/>
        <w:ind w:left="0" w:firstLine="426"/>
        <w:jc w:val="both"/>
        <w:rPr>
          <w:rFonts w:ascii="Arial" w:hAnsi="Arial" w:cs="Arial"/>
          <w:sz w:val="24"/>
          <w:szCs w:val="24"/>
        </w:rPr>
      </w:pPr>
      <w:r w:rsidRPr="00DC09B3">
        <w:rPr>
          <w:rFonts w:ascii="Arial" w:hAnsi="Arial" w:cs="Arial"/>
          <w:sz w:val="24"/>
          <w:szCs w:val="24"/>
        </w:rPr>
        <w:t xml:space="preserve">Στη περίπτωση που η ΓΣ αποδεχθεί την εισήγηση το ΔΣ οφείλει να την αποδεχθεί και να προχωρήσει στην υλοποίησή της. </w:t>
      </w:r>
    </w:p>
    <w:p w14:paraId="178FFFFB" w14:textId="77777777" w:rsidR="006209FE" w:rsidRPr="006209FE" w:rsidRDefault="006209FE" w:rsidP="006209FE">
      <w:pPr>
        <w:pStyle w:val="a4"/>
        <w:rPr>
          <w:rFonts w:ascii="Arial" w:hAnsi="Arial" w:cs="Arial"/>
          <w:sz w:val="24"/>
          <w:szCs w:val="24"/>
        </w:rPr>
      </w:pPr>
    </w:p>
    <w:p w14:paraId="06B2E1E0" w14:textId="77777777" w:rsidR="006209FE" w:rsidRPr="00DC09B3" w:rsidRDefault="006209FE" w:rsidP="006209FE">
      <w:pPr>
        <w:pStyle w:val="a4"/>
        <w:tabs>
          <w:tab w:val="left" w:pos="993"/>
        </w:tabs>
        <w:spacing w:line="240" w:lineRule="auto"/>
        <w:ind w:left="426"/>
        <w:jc w:val="both"/>
        <w:rPr>
          <w:rFonts w:ascii="Arial" w:hAnsi="Arial" w:cs="Arial"/>
          <w:sz w:val="24"/>
          <w:szCs w:val="24"/>
        </w:rPr>
      </w:pPr>
    </w:p>
    <w:p w14:paraId="2FC5D3D2" w14:textId="38364247" w:rsidR="0093543E" w:rsidRPr="00DC09B3" w:rsidRDefault="0093543E" w:rsidP="00D879A9">
      <w:pPr>
        <w:spacing w:line="240" w:lineRule="auto"/>
        <w:jc w:val="center"/>
        <w:rPr>
          <w:rFonts w:ascii="Arial" w:hAnsi="Arial" w:cs="Arial"/>
          <w:b/>
          <w:bCs/>
          <w:iCs/>
          <w:sz w:val="24"/>
          <w:szCs w:val="24"/>
          <w:lang w:eastAsia="el-GR"/>
        </w:rPr>
      </w:pPr>
      <w:bookmarkStart w:id="40" w:name="_Hlk28944018"/>
      <w:bookmarkStart w:id="41" w:name="_Hlk28880527"/>
      <w:r w:rsidRPr="00DC09B3">
        <w:rPr>
          <w:rFonts w:ascii="Arial" w:hAnsi="Arial" w:cs="Arial"/>
          <w:b/>
          <w:bCs/>
          <w:iCs/>
          <w:sz w:val="24"/>
          <w:szCs w:val="24"/>
          <w:lang w:eastAsia="el-GR"/>
        </w:rPr>
        <w:lastRenderedPageBreak/>
        <w:t xml:space="preserve">Άρθρο 5.23 </w:t>
      </w:r>
      <w:bookmarkEnd w:id="40"/>
      <w:r w:rsidRPr="00DC09B3">
        <w:rPr>
          <w:rFonts w:ascii="Arial" w:hAnsi="Arial" w:cs="Arial"/>
          <w:b/>
          <w:bCs/>
          <w:iCs/>
          <w:sz w:val="24"/>
          <w:szCs w:val="24"/>
          <w:lang w:eastAsia="el-GR"/>
        </w:rPr>
        <w:t xml:space="preserve">: Σύσκεψη Στελεχών </w:t>
      </w:r>
    </w:p>
    <w:bookmarkEnd w:id="41"/>
    <w:p w14:paraId="535BF947" w14:textId="4987A494" w:rsidR="0093543E" w:rsidRPr="00DC09B3" w:rsidRDefault="00A56266" w:rsidP="00016042">
      <w:pPr>
        <w:pStyle w:val="a4"/>
        <w:numPr>
          <w:ilvl w:val="0"/>
          <w:numId w:val="63"/>
        </w:numPr>
        <w:tabs>
          <w:tab w:val="left" w:pos="993"/>
        </w:tabs>
        <w:spacing w:line="240" w:lineRule="auto"/>
        <w:ind w:left="0" w:firstLine="567"/>
        <w:rPr>
          <w:rFonts w:ascii="Arial" w:hAnsi="Arial" w:cs="Arial"/>
          <w:bCs/>
          <w:iCs/>
          <w:sz w:val="24"/>
          <w:szCs w:val="24"/>
          <w:lang w:eastAsia="el-GR"/>
        </w:rPr>
      </w:pPr>
      <w:r w:rsidRPr="00DC09B3">
        <w:rPr>
          <w:rFonts w:ascii="Arial" w:hAnsi="Arial" w:cs="Arial"/>
          <w:bCs/>
          <w:iCs/>
          <w:sz w:val="24"/>
          <w:szCs w:val="24"/>
          <w:lang w:eastAsia="el-GR"/>
        </w:rPr>
        <w:t xml:space="preserve">Το ΔΣ συγκαλεί σε τακτά χρονικά διαστήματα (επιθυμητό σε ετήσια βάση)  ενημερωτική σύσκεψη με συμμετοχή στελεχών του συλλόγου (μέλη ΔΣ και </w:t>
      </w:r>
      <w:r w:rsidR="00F04B71">
        <w:rPr>
          <w:rFonts w:ascii="Arial" w:hAnsi="Arial" w:cs="Arial"/>
          <w:bCs/>
          <w:iCs/>
          <w:sz w:val="24"/>
          <w:szCs w:val="24"/>
          <w:highlight w:val="yellow"/>
          <w:lang w:eastAsia="el-GR"/>
        </w:rPr>
        <w:t>ΕΞΕΠ</w:t>
      </w:r>
      <w:r w:rsidRPr="00DC09B3">
        <w:rPr>
          <w:rFonts w:ascii="Arial" w:hAnsi="Arial" w:cs="Arial"/>
          <w:bCs/>
          <w:iCs/>
          <w:sz w:val="24"/>
          <w:szCs w:val="24"/>
          <w:lang w:eastAsia="el-GR"/>
        </w:rPr>
        <w:t xml:space="preserve">, όργανα, πρόεδροι και συντονιστές μόνιμων επιτροπών και πρόεδροι παραρτημάτων) και των εν ενεργεία ανωτάτων </w:t>
      </w:r>
      <w:proofErr w:type="spellStart"/>
      <w:r w:rsidRPr="00DC09B3">
        <w:rPr>
          <w:rFonts w:ascii="Arial" w:hAnsi="Arial" w:cs="Arial"/>
          <w:bCs/>
          <w:iCs/>
          <w:sz w:val="24"/>
          <w:szCs w:val="24"/>
          <w:lang w:eastAsia="el-GR"/>
        </w:rPr>
        <w:t>αξκων</w:t>
      </w:r>
      <w:proofErr w:type="spellEnd"/>
      <w:r w:rsidRPr="00DC09B3">
        <w:rPr>
          <w:rFonts w:ascii="Arial" w:hAnsi="Arial" w:cs="Arial"/>
          <w:bCs/>
          <w:iCs/>
          <w:sz w:val="24"/>
          <w:szCs w:val="24"/>
          <w:lang w:eastAsia="el-GR"/>
        </w:rPr>
        <w:t xml:space="preserve"> Μηχανικών τακτικών μελών του συλλόγου. Στη διακριτική ευχέρεια του ΔΣ είναι και η πρόσκληση και άλλων πέραν των αναφερομένων χωρίς να υπερβαίνουν το συνολικό αριθμό των 10.</w:t>
      </w:r>
      <w:r w:rsidR="0093543E" w:rsidRPr="00DC09B3">
        <w:rPr>
          <w:rFonts w:ascii="Arial" w:hAnsi="Arial" w:cs="Arial"/>
          <w:bCs/>
          <w:iCs/>
          <w:sz w:val="24"/>
          <w:szCs w:val="24"/>
          <w:lang w:eastAsia="el-GR"/>
        </w:rPr>
        <w:t xml:space="preserve"> </w:t>
      </w:r>
    </w:p>
    <w:p w14:paraId="0A76F868" w14:textId="77777777" w:rsidR="0093543E" w:rsidRPr="00DC09B3" w:rsidRDefault="0093543E" w:rsidP="00D879A9">
      <w:pPr>
        <w:pStyle w:val="a4"/>
        <w:tabs>
          <w:tab w:val="left" w:pos="993"/>
        </w:tabs>
        <w:spacing w:line="240" w:lineRule="auto"/>
        <w:ind w:left="567"/>
        <w:rPr>
          <w:rFonts w:ascii="Arial" w:hAnsi="Arial" w:cs="Arial"/>
          <w:bCs/>
          <w:iCs/>
          <w:sz w:val="24"/>
          <w:szCs w:val="24"/>
          <w:lang w:eastAsia="el-GR"/>
        </w:rPr>
      </w:pPr>
    </w:p>
    <w:p w14:paraId="7427B393" w14:textId="1C199B4B" w:rsidR="00000990" w:rsidRPr="00DC09B3" w:rsidRDefault="0093543E" w:rsidP="00016042">
      <w:pPr>
        <w:pStyle w:val="a4"/>
        <w:numPr>
          <w:ilvl w:val="0"/>
          <w:numId w:val="63"/>
        </w:numPr>
        <w:tabs>
          <w:tab w:val="left" w:pos="993"/>
        </w:tabs>
        <w:spacing w:after="0" w:line="240" w:lineRule="auto"/>
        <w:ind w:left="0" w:firstLine="567"/>
        <w:rPr>
          <w:rFonts w:ascii="Arial" w:hAnsi="Arial" w:cs="Arial"/>
          <w:bCs/>
          <w:iCs/>
          <w:sz w:val="24"/>
          <w:szCs w:val="24"/>
          <w:lang w:eastAsia="el-GR"/>
        </w:rPr>
      </w:pPr>
      <w:r w:rsidRPr="00DC09B3">
        <w:rPr>
          <w:rFonts w:ascii="Arial" w:hAnsi="Arial" w:cs="Arial"/>
          <w:bCs/>
          <w:iCs/>
          <w:sz w:val="24"/>
          <w:szCs w:val="24"/>
          <w:lang w:eastAsia="el-GR"/>
        </w:rPr>
        <w:t xml:space="preserve">Αντικείμενο της σύσκεψης είναι η ενημέρωση όλων των συμμετεχόντων στα πεπραγμένα του Συλλόγου, στις εκκρεμότητες και στόχους που υπάρχουν και στις προοπτικές του Συλλόγου. </w:t>
      </w:r>
    </w:p>
    <w:p w14:paraId="05B7B858" w14:textId="77777777" w:rsidR="00000990" w:rsidRPr="00DC09B3" w:rsidRDefault="00000990" w:rsidP="00000990">
      <w:pPr>
        <w:tabs>
          <w:tab w:val="left" w:pos="993"/>
        </w:tabs>
        <w:spacing w:after="0" w:line="240" w:lineRule="auto"/>
        <w:ind w:left="567"/>
        <w:rPr>
          <w:rFonts w:ascii="Arial" w:hAnsi="Arial" w:cs="Arial"/>
          <w:bCs/>
          <w:iCs/>
          <w:sz w:val="24"/>
          <w:szCs w:val="24"/>
          <w:lang w:eastAsia="el-GR"/>
        </w:rPr>
      </w:pPr>
    </w:p>
    <w:p w14:paraId="05423D0C" w14:textId="6BF29481" w:rsidR="004E377B" w:rsidRPr="00DC09B3" w:rsidRDefault="0093543E" w:rsidP="00016042">
      <w:pPr>
        <w:pStyle w:val="a4"/>
        <w:numPr>
          <w:ilvl w:val="0"/>
          <w:numId w:val="63"/>
        </w:numPr>
        <w:tabs>
          <w:tab w:val="left" w:pos="993"/>
        </w:tabs>
        <w:spacing w:after="240" w:line="240" w:lineRule="auto"/>
        <w:ind w:left="0" w:firstLine="567"/>
        <w:rPr>
          <w:rFonts w:ascii="Arial" w:hAnsi="Arial" w:cs="Arial"/>
          <w:bCs/>
          <w:iCs/>
          <w:sz w:val="24"/>
          <w:szCs w:val="24"/>
          <w:lang w:eastAsia="el-GR"/>
        </w:rPr>
      </w:pPr>
      <w:r w:rsidRPr="00DC09B3">
        <w:rPr>
          <w:rFonts w:ascii="Arial" w:hAnsi="Arial" w:cs="Arial"/>
          <w:bCs/>
          <w:iCs/>
          <w:sz w:val="24"/>
          <w:szCs w:val="24"/>
          <w:lang w:eastAsia="el-GR"/>
        </w:rPr>
        <w:t xml:space="preserve">Επίσης </w:t>
      </w:r>
      <w:r w:rsidR="004E377B" w:rsidRPr="00DC09B3">
        <w:rPr>
          <w:rFonts w:ascii="Arial" w:hAnsi="Arial" w:cs="Arial"/>
          <w:bCs/>
          <w:iCs/>
          <w:sz w:val="24"/>
          <w:szCs w:val="24"/>
          <w:lang w:eastAsia="el-GR"/>
        </w:rPr>
        <w:t>στη σύσκεψη θα εκφράζονται απόψεις και ιδέες για την πορεία του συλλόγου</w:t>
      </w:r>
      <w:r w:rsidR="00D65B10" w:rsidRPr="00DC09B3">
        <w:rPr>
          <w:rFonts w:ascii="Arial" w:hAnsi="Arial" w:cs="Arial"/>
          <w:bCs/>
          <w:iCs/>
          <w:sz w:val="24"/>
          <w:szCs w:val="24"/>
          <w:lang w:eastAsia="el-GR"/>
        </w:rPr>
        <w:t>,</w:t>
      </w:r>
      <w:r w:rsidR="004E377B" w:rsidRPr="00DC09B3">
        <w:rPr>
          <w:rFonts w:ascii="Arial" w:hAnsi="Arial" w:cs="Arial"/>
          <w:bCs/>
          <w:iCs/>
          <w:sz w:val="24"/>
          <w:szCs w:val="24"/>
          <w:lang w:eastAsia="el-GR"/>
        </w:rPr>
        <w:t xml:space="preserve"> κάτι που θα λειτουργεί επιβοηθητικά στο έργο του ΔΣ.</w:t>
      </w:r>
    </w:p>
    <w:p w14:paraId="592CAAA2" w14:textId="77777777" w:rsidR="004E377B" w:rsidRPr="00DC09B3" w:rsidRDefault="004E377B" w:rsidP="004E377B">
      <w:pPr>
        <w:pStyle w:val="a4"/>
        <w:rPr>
          <w:rFonts w:ascii="Arial" w:hAnsi="Arial" w:cs="Arial"/>
          <w:bCs/>
          <w:iCs/>
          <w:sz w:val="24"/>
          <w:szCs w:val="24"/>
          <w:lang w:eastAsia="el-GR"/>
        </w:rPr>
      </w:pPr>
    </w:p>
    <w:p w14:paraId="3A87ACC7" w14:textId="36FB90E6" w:rsidR="0093543E" w:rsidRPr="00DC09B3" w:rsidRDefault="0093543E" w:rsidP="00016042">
      <w:pPr>
        <w:pStyle w:val="a4"/>
        <w:numPr>
          <w:ilvl w:val="0"/>
          <w:numId w:val="63"/>
        </w:numPr>
        <w:tabs>
          <w:tab w:val="left" w:pos="993"/>
        </w:tabs>
        <w:spacing w:after="240" w:line="240" w:lineRule="auto"/>
        <w:ind w:left="0" w:firstLine="567"/>
        <w:rPr>
          <w:rFonts w:ascii="Arial" w:hAnsi="Arial" w:cs="Arial"/>
          <w:bCs/>
          <w:iCs/>
          <w:sz w:val="24"/>
          <w:szCs w:val="24"/>
          <w:lang w:eastAsia="el-GR"/>
        </w:rPr>
      </w:pPr>
      <w:r w:rsidRPr="00DC09B3">
        <w:rPr>
          <w:rFonts w:ascii="Arial" w:hAnsi="Arial" w:cs="Arial"/>
          <w:bCs/>
          <w:iCs/>
          <w:sz w:val="24"/>
          <w:szCs w:val="24"/>
          <w:lang w:eastAsia="el-GR"/>
        </w:rPr>
        <w:t xml:space="preserve">Παρόμοιες συσκέψεις μπορούν να πραγματοποιούνται και εκτάκτως για επείγοντα προκύπτοντα θέματα για αντικειμενικότερη λήψη αποφάσεων </w:t>
      </w:r>
      <w:r w:rsidR="006E630D" w:rsidRPr="00DC09B3">
        <w:rPr>
          <w:rFonts w:ascii="Arial" w:hAnsi="Arial" w:cs="Arial"/>
          <w:bCs/>
          <w:iCs/>
          <w:sz w:val="24"/>
          <w:szCs w:val="24"/>
          <w:lang w:eastAsia="el-GR"/>
        </w:rPr>
        <w:t>από το ΔΣ</w:t>
      </w:r>
      <w:r w:rsidR="00D65B10" w:rsidRPr="00DC09B3">
        <w:rPr>
          <w:rFonts w:ascii="Arial" w:hAnsi="Arial" w:cs="Arial"/>
          <w:bCs/>
          <w:iCs/>
          <w:sz w:val="24"/>
          <w:szCs w:val="24"/>
          <w:lang w:eastAsia="el-GR"/>
        </w:rPr>
        <w:t xml:space="preserve"> ή τη ΓΣ</w:t>
      </w:r>
      <w:r w:rsidR="006E630D" w:rsidRPr="00DC09B3">
        <w:rPr>
          <w:rFonts w:ascii="Arial" w:hAnsi="Arial" w:cs="Arial"/>
          <w:bCs/>
          <w:iCs/>
          <w:sz w:val="24"/>
          <w:szCs w:val="24"/>
          <w:lang w:eastAsia="el-GR"/>
        </w:rPr>
        <w:t>.</w:t>
      </w:r>
      <w:r w:rsidRPr="00DC09B3">
        <w:rPr>
          <w:rFonts w:ascii="Arial" w:hAnsi="Arial" w:cs="Arial"/>
          <w:bCs/>
          <w:iCs/>
          <w:sz w:val="24"/>
          <w:szCs w:val="24"/>
          <w:lang w:eastAsia="el-GR"/>
        </w:rPr>
        <w:t xml:space="preserve"> </w:t>
      </w:r>
    </w:p>
    <w:p w14:paraId="7B4DF20D" w14:textId="435C7EA2" w:rsidR="0093543E" w:rsidRPr="00DC09B3" w:rsidRDefault="0093543E" w:rsidP="00D879A9">
      <w:pPr>
        <w:spacing w:line="240" w:lineRule="auto"/>
        <w:jc w:val="center"/>
        <w:rPr>
          <w:rFonts w:ascii="Arial" w:hAnsi="Arial" w:cs="Arial"/>
          <w:b/>
          <w:bCs/>
          <w:iCs/>
          <w:sz w:val="24"/>
          <w:szCs w:val="24"/>
          <w:lang w:eastAsia="el-GR"/>
        </w:rPr>
      </w:pPr>
      <w:bookmarkStart w:id="42" w:name="_Hlk28880685"/>
      <w:r w:rsidRPr="00DC09B3">
        <w:rPr>
          <w:rFonts w:ascii="Arial" w:hAnsi="Arial" w:cs="Arial"/>
          <w:b/>
          <w:bCs/>
          <w:iCs/>
          <w:sz w:val="24"/>
          <w:szCs w:val="24"/>
          <w:lang w:eastAsia="el-GR"/>
        </w:rPr>
        <w:t xml:space="preserve">Άρθρο 5.24 :  Διενέργεια Συνεδρίου </w:t>
      </w:r>
    </w:p>
    <w:bookmarkEnd w:id="42"/>
    <w:p w14:paraId="05C169AA" w14:textId="5B1803F4" w:rsidR="00152BE1" w:rsidRPr="00DC09B3" w:rsidRDefault="00152BE1" w:rsidP="00016042">
      <w:pPr>
        <w:pStyle w:val="a4"/>
        <w:numPr>
          <w:ilvl w:val="0"/>
          <w:numId w:val="68"/>
        </w:numPr>
        <w:tabs>
          <w:tab w:val="left" w:pos="993"/>
        </w:tabs>
        <w:spacing w:line="240" w:lineRule="auto"/>
        <w:ind w:left="0" w:firstLine="567"/>
        <w:rPr>
          <w:rFonts w:ascii="Arial" w:hAnsi="Arial" w:cs="Arial"/>
          <w:bCs/>
          <w:iCs/>
          <w:sz w:val="24"/>
          <w:szCs w:val="24"/>
          <w:lang w:eastAsia="el-GR"/>
        </w:rPr>
      </w:pPr>
      <w:r w:rsidRPr="00DC09B3">
        <w:rPr>
          <w:rFonts w:ascii="Arial" w:hAnsi="Arial" w:cs="Arial"/>
          <w:bCs/>
          <w:iCs/>
          <w:sz w:val="24"/>
          <w:szCs w:val="24"/>
          <w:lang w:eastAsia="el-GR"/>
        </w:rPr>
        <w:t>Το συνέδριο του Συλλόγου αποτελεί την κορυφαία εκδήλωση του Συλλόγου και συνεχή στόχο αποτελεί την συνεχή του β</w:t>
      </w:r>
      <w:r w:rsidR="00C601F4" w:rsidRPr="00DC09B3">
        <w:rPr>
          <w:rFonts w:ascii="Arial" w:hAnsi="Arial" w:cs="Arial"/>
          <w:bCs/>
          <w:iCs/>
          <w:sz w:val="24"/>
          <w:szCs w:val="24"/>
          <w:lang w:eastAsia="el-GR"/>
        </w:rPr>
        <w:t>ε</w:t>
      </w:r>
      <w:r w:rsidRPr="00DC09B3">
        <w:rPr>
          <w:rFonts w:ascii="Arial" w:hAnsi="Arial" w:cs="Arial"/>
          <w:bCs/>
          <w:iCs/>
          <w:sz w:val="24"/>
          <w:szCs w:val="24"/>
          <w:lang w:eastAsia="el-GR"/>
        </w:rPr>
        <w:t>λτίωση</w:t>
      </w:r>
      <w:r w:rsidR="00C601F4" w:rsidRPr="00DC09B3">
        <w:rPr>
          <w:rFonts w:ascii="Arial" w:hAnsi="Arial" w:cs="Arial"/>
          <w:bCs/>
          <w:iCs/>
          <w:sz w:val="24"/>
          <w:szCs w:val="24"/>
          <w:lang w:eastAsia="el-GR"/>
        </w:rPr>
        <w:t xml:space="preserve"> και αναβάθμιση , ώστε να προσελκύει τόσο τα μέλη του Συλλόγου, </w:t>
      </w:r>
      <w:r w:rsidR="00A756EE" w:rsidRPr="00DC09B3">
        <w:rPr>
          <w:rFonts w:ascii="Arial" w:hAnsi="Arial" w:cs="Arial"/>
          <w:bCs/>
          <w:iCs/>
          <w:sz w:val="24"/>
          <w:szCs w:val="24"/>
          <w:lang w:eastAsia="el-GR"/>
        </w:rPr>
        <w:t>όσο</w:t>
      </w:r>
      <w:r w:rsidR="00C601F4" w:rsidRPr="00DC09B3">
        <w:rPr>
          <w:rFonts w:ascii="Arial" w:hAnsi="Arial" w:cs="Arial"/>
          <w:bCs/>
          <w:iCs/>
          <w:sz w:val="24"/>
          <w:szCs w:val="24"/>
          <w:lang w:eastAsia="el-GR"/>
        </w:rPr>
        <w:t xml:space="preserve"> και ακαδημαϊκούς αλλά και επιχειρηματικούς φορείς  που δραστηριοποιούνται στο τομέα της αεροδιαστημικής και της αεροπορικής τεχνολογίας και επιμελητείας.</w:t>
      </w:r>
    </w:p>
    <w:p w14:paraId="467B548A" w14:textId="77777777" w:rsidR="00C601F4" w:rsidRPr="00DC09B3" w:rsidRDefault="00C601F4" w:rsidP="00D879A9">
      <w:pPr>
        <w:pStyle w:val="a4"/>
        <w:tabs>
          <w:tab w:val="left" w:pos="993"/>
        </w:tabs>
        <w:spacing w:line="240" w:lineRule="auto"/>
        <w:ind w:left="567"/>
        <w:rPr>
          <w:rFonts w:ascii="Arial" w:hAnsi="Arial" w:cs="Arial"/>
          <w:bCs/>
          <w:iCs/>
          <w:sz w:val="24"/>
          <w:szCs w:val="24"/>
          <w:lang w:eastAsia="el-GR"/>
        </w:rPr>
      </w:pPr>
    </w:p>
    <w:p w14:paraId="4630A436" w14:textId="73D41C46" w:rsidR="00C601F4" w:rsidRPr="00DC09B3" w:rsidRDefault="00C601F4" w:rsidP="00016042">
      <w:pPr>
        <w:pStyle w:val="a4"/>
        <w:numPr>
          <w:ilvl w:val="0"/>
          <w:numId w:val="68"/>
        </w:numPr>
        <w:tabs>
          <w:tab w:val="left" w:pos="993"/>
        </w:tabs>
        <w:spacing w:line="240" w:lineRule="auto"/>
        <w:ind w:left="0" w:firstLine="567"/>
        <w:rPr>
          <w:rFonts w:ascii="Arial" w:hAnsi="Arial" w:cs="Arial"/>
          <w:bCs/>
          <w:iCs/>
          <w:sz w:val="24"/>
          <w:szCs w:val="24"/>
          <w:lang w:eastAsia="el-GR"/>
        </w:rPr>
      </w:pPr>
      <w:r w:rsidRPr="00DC09B3">
        <w:rPr>
          <w:rFonts w:ascii="Arial" w:hAnsi="Arial" w:cs="Arial"/>
          <w:bCs/>
          <w:iCs/>
          <w:sz w:val="24"/>
          <w:szCs w:val="24"/>
          <w:lang w:eastAsia="el-GR"/>
        </w:rPr>
        <w:t xml:space="preserve">Το </w:t>
      </w:r>
      <w:r w:rsidRPr="000F72EB">
        <w:rPr>
          <w:rFonts w:ascii="Arial" w:hAnsi="Arial" w:cs="Arial"/>
          <w:bCs/>
          <w:iCs/>
          <w:sz w:val="24"/>
          <w:szCs w:val="24"/>
          <w:highlight w:val="yellow"/>
          <w:lang w:eastAsia="el-GR"/>
        </w:rPr>
        <w:t>Συνέδριο</w:t>
      </w:r>
      <w:r w:rsidRPr="00DC09B3">
        <w:rPr>
          <w:rFonts w:ascii="Arial" w:hAnsi="Arial" w:cs="Arial"/>
          <w:bCs/>
          <w:iCs/>
          <w:sz w:val="24"/>
          <w:szCs w:val="24"/>
          <w:lang w:eastAsia="el-GR"/>
        </w:rPr>
        <w:t xml:space="preserve"> θα διενεργείτ</w:t>
      </w:r>
      <w:r w:rsidR="00057D16" w:rsidRPr="00DC09B3">
        <w:rPr>
          <w:rFonts w:ascii="Arial" w:hAnsi="Arial" w:cs="Arial"/>
          <w:bCs/>
          <w:iCs/>
          <w:sz w:val="24"/>
          <w:szCs w:val="24"/>
          <w:lang w:eastAsia="el-GR"/>
        </w:rPr>
        <w:t>αι</w:t>
      </w:r>
      <w:r w:rsidRPr="00DC09B3">
        <w:rPr>
          <w:rFonts w:ascii="Arial" w:hAnsi="Arial" w:cs="Arial"/>
          <w:bCs/>
          <w:iCs/>
          <w:sz w:val="24"/>
          <w:szCs w:val="24"/>
          <w:lang w:eastAsia="el-GR"/>
        </w:rPr>
        <w:t xml:space="preserve"> </w:t>
      </w:r>
      <w:r w:rsidR="00A56266" w:rsidRPr="00DC09B3">
        <w:rPr>
          <w:rFonts w:ascii="Arial" w:hAnsi="Arial" w:cs="Arial"/>
          <w:bCs/>
          <w:iCs/>
          <w:sz w:val="24"/>
          <w:szCs w:val="24"/>
          <w:lang w:eastAsia="el-GR"/>
        </w:rPr>
        <w:t xml:space="preserve">σε τακτά χρονικά διαστήματα (επιθυμητό κάθε έτος) </w:t>
      </w:r>
      <w:r w:rsidRPr="00DC09B3">
        <w:rPr>
          <w:rFonts w:ascii="Arial" w:hAnsi="Arial" w:cs="Arial"/>
          <w:bCs/>
          <w:iCs/>
          <w:sz w:val="24"/>
          <w:szCs w:val="24"/>
          <w:lang w:eastAsia="el-GR"/>
        </w:rPr>
        <w:t xml:space="preserve"> </w:t>
      </w:r>
      <w:r w:rsidR="00A56266" w:rsidRPr="00DC09B3">
        <w:rPr>
          <w:rFonts w:ascii="Arial" w:hAnsi="Arial" w:cs="Arial"/>
          <w:bCs/>
          <w:iCs/>
          <w:sz w:val="24"/>
          <w:szCs w:val="24"/>
          <w:lang w:eastAsia="el-GR"/>
        </w:rPr>
        <w:t xml:space="preserve">με </w:t>
      </w:r>
      <w:r w:rsidRPr="00DC09B3">
        <w:rPr>
          <w:rFonts w:ascii="Arial" w:hAnsi="Arial" w:cs="Arial"/>
          <w:bCs/>
          <w:iCs/>
          <w:sz w:val="24"/>
          <w:szCs w:val="24"/>
          <w:lang w:eastAsia="el-GR"/>
        </w:rPr>
        <w:t xml:space="preserve">γενικό </w:t>
      </w:r>
      <w:r w:rsidR="00A56266" w:rsidRPr="00DC09B3">
        <w:rPr>
          <w:rFonts w:ascii="Arial" w:hAnsi="Arial" w:cs="Arial"/>
          <w:bCs/>
          <w:iCs/>
          <w:sz w:val="24"/>
          <w:szCs w:val="24"/>
          <w:lang w:eastAsia="el-GR"/>
        </w:rPr>
        <w:t xml:space="preserve">και ειδικό (σχετιζόμενο με τα θέματα που πρόκειται να παρουσιαστούν) </w:t>
      </w:r>
      <w:r w:rsidRPr="00DC09B3">
        <w:rPr>
          <w:rFonts w:ascii="Arial" w:hAnsi="Arial" w:cs="Arial"/>
          <w:bCs/>
          <w:iCs/>
          <w:sz w:val="24"/>
          <w:szCs w:val="24"/>
          <w:lang w:eastAsia="el-GR"/>
        </w:rPr>
        <w:t xml:space="preserve">τίτλο </w:t>
      </w:r>
      <w:r w:rsidR="00A56266" w:rsidRPr="00DC09B3">
        <w:rPr>
          <w:rFonts w:ascii="Arial" w:hAnsi="Arial" w:cs="Arial"/>
          <w:bCs/>
          <w:iCs/>
          <w:sz w:val="24"/>
          <w:szCs w:val="24"/>
          <w:lang w:eastAsia="el-GR"/>
        </w:rPr>
        <w:t>που θα αποφασίζει το ΔΣ</w:t>
      </w:r>
      <w:r w:rsidR="00FB73E7" w:rsidRPr="00DC09B3">
        <w:rPr>
          <w:rFonts w:ascii="Arial" w:hAnsi="Arial" w:cs="Arial"/>
          <w:bCs/>
          <w:iCs/>
          <w:sz w:val="24"/>
          <w:szCs w:val="24"/>
          <w:lang w:eastAsia="el-GR"/>
        </w:rPr>
        <w:t>.</w:t>
      </w:r>
    </w:p>
    <w:p w14:paraId="71488E34" w14:textId="77777777" w:rsidR="00C601F4" w:rsidRPr="00DC09B3" w:rsidRDefault="00C601F4" w:rsidP="00D879A9">
      <w:pPr>
        <w:pStyle w:val="a4"/>
        <w:tabs>
          <w:tab w:val="left" w:pos="993"/>
        </w:tabs>
        <w:spacing w:line="240" w:lineRule="auto"/>
        <w:ind w:left="567"/>
        <w:rPr>
          <w:rFonts w:ascii="Arial" w:hAnsi="Arial" w:cs="Arial"/>
          <w:bCs/>
          <w:iCs/>
          <w:sz w:val="24"/>
          <w:szCs w:val="24"/>
          <w:lang w:eastAsia="el-GR"/>
        </w:rPr>
      </w:pPr>
    </w:p>
    <w:p w14:paraId="3B8C9720" w14:textId="68C3DB0D" w:rsidR="00C601F4" w:rsidRPr="00DC09B3" w:rsidRDefault="00C601F4" w:rsidP="00016042">
      <w:pPr>
        <w:pStyle w:val="a4"/>
        <w:numPr>
          <w:ilvl w:val="0"/>
          <w:numId w:val="68"/>
        </w:numPr>
        <w:tabs>
          <w:tab w:val="left" w:pos="993"/>
        </w:tabs>
        <w:spacing w:line="240" w:lineRule="auto"/>
        <w:ind w:left="0" w:firstLine="567"/>
        <w:rPr>
          <w:rFonts w:ascii="Arial" w:hAnsi="Arial" w:cs="Arial"/>
          <w:bCs/>
          <w:iCs/>
          <w:sz w:val="24"/>
          <w:szCs w:val="24"/>
          <w:lang w:eastAsia="el-GR"/>
        </w:rPr>
      </w:pPr>
      <w:bookmarkStart w:id="43" w:name="_Hlk28880753"/>
      <w:r w:rsidRPr="00DC09B3">
        <w:rPr>
          <w:rFonts w:ascii="Arial" w:hAnsi="Arial" w:cs="Arial"/>
          <w:bCs/>
          <w:iCs/>
          <w:sz w:val="24"/>
          <w:szCs w:val="24"/>
          <w:lang w:eastAsia="el-GR"/>
        </w:rPr>
        <w:t xml:space="preserve">Για την υλοποίηση του Συνεδρίου θα ορίζεται ειδική ομάδα εργασίας </w:t>
      </w:r>
      <w:r w:rsidR="00000990" w:rsidRPr="009355CF">
        <w:rPr>
          <w:rFonts w:ascii="Arial" w:hAnsi="Arial" w:cs="Arial"/>
          <w:bCs/>
          <w:iCs/>
          <w:sz w:val="24"/>
          <w:szCs w:val="24"/>
          <w:highlight w:val="yellow"/>
          <w:lang w:eastAsia="el-GR"/>
        </w:rPr>
        <w:t>υπό</w:t>
      </w:r>
      <w:r w:rsidRPr="009355CF">
        <w:rPr>
          <w:rFonts w:ascii="Arial" w:hAnsi="Arial" w:cs="Arial"/>
          <w:bCs/>
          <w:iCs/>
          <w:sz w:val="24"/>
          <w:szCs w:val="24"/>
          <w:highlight w:val="yellow"/>
          <w:lang w:eastAsia="el-GR"/>
        </w:rPr>
        <w:t xml:space="preserve"> την </w:t>
      </w:r>
      <w:r w:rsidR="009355CF" w:rsidRPr="009355CF">
        <w:rPr>
          <w:rFonts w:ascii="Arial" w:hAnsi="Arial" w:cs="Arial"/>
          <w:bCs/>
          <w:iCs/>
          <w:sz w:val="24"/>
          <w:szCs w:val="24"/>
          <w:highlight w:val="yellow"/>
          <w:lang w:eastAsia="el-GR"/>
        </w:rPr>
        <w:t>ε</w:t>
      </w:r>
      <w:r w:rsidR="00057D16" w:rsidRPr="009355CF">
        <w:rPr>
          <w:rFonts w:ascii="Arial" w:hAnsi="Arial" w:cs="Arial"/>
          <w:bCs/>
          <w:iCs/>
          <w:sz w:val="24"/>
          <w:szCs w:val="24"/>
          <w:highlight w:val="yellow"/>
          <w:lang w:eastAsia="el-GR"/>
        </w:rPr>
        <w:t xml:space="preserve">πιτροπή </w:t>
      </w:r>
      <w:r w:rsidR="000F72EB" w:rsidRPr="009355CF">
        <w:rPr>
          <w:rFonts w:ascii="Arial" w:hAnsi="Arial" w:cs="Arial"/>
          <w:bCs/>
          <w:iCs/>
          <w:sz w:val="24"/>
          <w:szCs w:val="24"/>
          <w:highlight w:val="yellow"/>
          <w:lang w:eastAsia="el-GR"/>
        </w:rPr>
        <w:t xml:space="preserve">για </w:t>
      </w:r>
      <w:r w:rsidR="009355CF" w:rsidRPr="009355CF">
        <w:rPr>
          <w:rFonts w:ascii="Arial" w:hAnsi="Arial" w:cs="Arial"/>
          <w:sz w:val="24"/>
          <w:szCs w:val="24"/>
          <w:highlight w:val="yellow"/>
        </w:rPr>
        <w:t>ε</w:t>
      </w:r>
      <w:r w:rsidR="001C6635" w:rsidRPr="009355CF">
        <w:rPr>
          <w:rFonts w:ascii="Arial" w:hAnsi="Arial" w:cs="Arial"/>
          <w:sz w:val="24"/>
          <w:szCs w:val="24"/>
          <w:highlight w:val="yellow"/>
        </w:rPr>
        <w:t>πιστημονικ</w:t>
      </w:r>
      <w:r w:rsidR="000F72EB" w:rsidRPr="009355CF">
        <w:rPr>
          <w:rFonts w:ascii="Arial" w:hAnsi="Arial" w:cs="Arial"/>
          <w:sz w:val="24"/>
          <w:szCs w:val="24"/>
          <w:highlight w:val="yellow"/>
        </w:rPr>
        <w:t>ά</w:t>
      </w:r>
      <w:r w:rsidR="001C6635" w:rsidRPr="009355CF">
        <w:rPr>
          <w:rFonts w:ascii="Arial" w:hAnsi="Arial" w:cs="Arial"/>
          <w:sz w:val="24"/>
          <w:szCs w:val="24"/>
          <w:highlight w:val="yellow"/>
        </w:rPr>
        <w:t xml:space="preserve"> </w:t>
      </w:r>
      <w:r w:rsidR="009355CF" w:rsidRPr="009355CF">
        <w:rPr>
          <w:rFonts w:ascii="Arial" w:hAnsi="Arial" w:cs="Arial"/>
          <w:sz w:val="24"/>
          <w:szCs w:val="24"/>
          <w:highlight w:val="yellow"/>
        </w:rPr>
        <w:t>θ</w:t>
      </w:r>
      <w:r w:rsidR="000F72EB" w:rsidRPr="009355CF">
        <w:rPr>
          <w:rFonts w:ascii="Arial" w:hAnsi="Arial" w:cs="Arial"/>
          <w:sz w:val="24"/>
          <w:szCs w:val="24"/>
          <w:highlight w:val="yellow"/>
        </w:rPr>
        <w:t>έματα (εφ’ όσον υφίσταται</w:t>
      </w:r>
      <w:r w:rsidR="009355CF" w:rsidRPr="009355CF">
        <w:rPr>
          <w:rFonts w:ascii="Arial" w:hAnsi="Arial" w:cs="Arial"/>
          <w:sz w:val="24"/>
          <w:szCs w:val="24"/>
          <w:highlight w:val="yellow"/>
        </w:rPr>
        <w:t xml:space="preserve"> αλλιώς υπό το ΔΣ</w:t>
      </w:r>
      <w:r w:rsidR="000F72EB" w:rsidRPr="009355CF">
        <w:rPr>
          <w:rFonts w:ascii="Arial" w:hAnsi="Arial" w:cs="Arial"/>
          <w:sz w:val="24"/>
          <w:szCs w:val="24"/>
          <w:highlight w:val="yellow"/>
        </w:rPr>
        <w:t>)</w:t>
      </w:r>
      <w:r w:rsidR="000F72EB">
        <w:rPr>
          <w:rFonts w:ascii="Arial" w:hAnsi="Arial" w:cs="Arial"/>
          <w:sz w:val="24"/>
          <w:szCs w:val="24"/>
        </w:rPr>
        <w:t xml:space="preserve"> </w:t>
      </w:r>
      <w:r w:rsidRPr="00DC09B3">
        <w:rPr>
          <w:rFonts w:ascii="Arial" w:hAnsi="Arial" w:cs="Arial"/>
          <w:bCs/>
          <w:iCs/>
          <w:sz w:val="24"/>
          <w:szCs w:val="24"/>
          <w:lang w:eastAsia="el-GR"/>
        </w:rPr>
        <w:t>σε συνεργασία με τον Υπεύθυνο Δημοσιών Σχέσεων.</w:t>
      </w:r>
      <w:r w:rsidR="00EF0415" w:rsidRPr="00DC09B3">
        <w:rPr>
          <w:rFonts w:ascii="Arial" w:hAnsi="Arial" w:cs="Arial"/>
          <w:bCs/>
          <w:iCs/>
          <w:sz w:val="24"/>
          <w:szCs w:val="24"/>
          <w:lang w:eastAsia="el-GR"/>
        </w:rPr>
        <w:t xml:space="preserve"> </w:t>
      </w:r>
      <w:bookmarkEnd w:id="43"/>
    </w:p>
    <w:p w14:paraId="15382F7B" w14:textId="77777777" w:rsidR="00C601F4" w:rsidRPr="00DC09B3" w:rsidRDefault="00C601F4" w:rsidP="00D879A9">
      <w:pPr>
        <w:pStyle w:val="a4"/>
        <w:spacing w:line="240" w:lineRule="auto"/>
        <w:rPr>
          <w:rFonts w:ascii="Arial" w:hAnsi="Arial" w:cs="Arial"/>
          <w:bCs/>
          <w:iCs/>
          <w:color w:val="FF0000"/>
          <w:sz w:val="24"/>
          <w:szCs w:val="24"/>
          <w:lang w:eastAsia="el-GR"/>
        </w:rPr>
      </w:pPr>
    </w:p>
    <w:p w14:paraId="3EAD30DC" w14:textId="6862797E" w:rsidR="00C601F4" w:rsidRPr="00DC09B3" w:rsidRDefault="00C601F4" w:rsidP="00016042">
      <w:pPr>
        <w:pStyle w:val="a4"/>
        <w:numPr>
          <w:ilvl w:val="0"/>
          <w:numId w:val="68"/>
        </w:numPr>
        <w:tabs>
          <w:tab w:val="left" w:pos="993"/>
        </w:tabs>
        <w:spacing w:line="240" w:lineRule="auto"/>
        <w:ind w:left="0" w:firstLine="567"/>
        <w:rPr>
          <w:rFonts w:ascii="Arial" w:hAnsi="Arial" w:cs="Arial"/>
          <w:bCs/>
          <w:iCs/>
          <w:sz w:val="24"/>
          <w:szCs w:val="24"/>
          <w:lang w:eastAsia="el-GR"/>
        </w:rPr>
      </w:pPr>
      <w:r w:rsidRPr="00DC09B3">
        <w:rPr>
          <w:rFonts w:ascii="Arial" w:hAnsi="Arial" w:cs="Arial"/>
          <w:bCs/>
          <w:iCs/>
          <w:sz w:val="24"/>
          <w:szCs w:val="24"/>
          <w:lang w:eastAsia="el-GR"/>
        </w:rPr>
        <w:t>Για τη χρηματοδότηση του Συνεδρίου επιτρέπεται η χρήση χορηγών οι οποίοι θα αναφέρονται στην αναγγελία του Συνεδρίου. Επίσης επιτρέπονται οι χορηγίες σε είδος.</w:t>
      </w:r>
    </w:p>
    <w:p w14:paraId="1BA5E21D" w14:textId="77777777" w:rsidR="00C601F4" w:rsidRPr="00DC09B3" w:rsidRDefault="00C601F4" w:rsidP="00D879A9">
      <w:pPr>
        <w:pStyle w:val="a4"/>
        <w:spacing w:line="240" w:lineRule="auto"/>
        <w:rPr>
          <w:rFonts w:ascii="Arial" w:hAnsi="Arial" w:cs="Arial"/>
          <w:bCs/>
          <w:iCs/>
          <w:sz w:val="24"/>
          <w:szCs w:val="24"/>
          <w:lang w:eastAsia="el-GR"/>
        </w:rPr>
      </w:pPr>
    </w:p>
    <w:p w14:paraId="24DBB470" w14:textId="77E8A3C7" w:rsidR="00C601F4" w:rsidRPr="009355CF" w:rsidRDefault="00C601F4" w:rsidP="00016042">
      <w:pPr>
        <w:pStyle w:val="a4"/>
        <w:numPr>
          <w:ilvl w:val="0"/>
          <w:numId w:val="68"/>
        </w:numPr>
        <w:tabs>
          <w:tab w:val="left" w:pos="993"/>
        </w:tabs>
        <w:spacing w:line="240" w:lineRule="auto"/>
        <w:ind w:left="0" w:firstLine="567"/>
        <w:rPr>
          <w:rFonts w:ascii="Arial" w:hAnsi="Arial" w:cs="Arial"/>
          <w:bCs/>
          <w:iCs/>
          <w:sz w:val="24"/>
          <w:szCs w:val="24"/>
          <w:highlight w:val="yellow"/>
          <w:lang w:eastAsia="el-GR"/>
        </w:rPr>
      </w:pPr>
      <w:r w:rsidRPr="00DC09B3">
        <w:rPr>
          <w:rFonts w:ascii="Arial" w:hAnsi="Arial" w:cs="Arial"/>
          <w:bCs/>
          <w:iCs/>
          <w:sz w:val="24"/>
          <w:szCs w:val="24"/>
          <w:lang w:eastAsia="el-GR"/>
        </w:rPr>
        <w:t xml:space="preserve">Η συμμετοχή των μελών του Συλλόγου και των επίσημων προσκεκλημένων θα είναι δωρεάν, ενώ για τρίτους </w:t>
      </w:r>
      <w:r w:rsidR="009355CF">
        <w:rPr>
          <w:rFonts w:ascii="Arial" w:hAnsi="Arial" w:cs="Arial"/>
          <w:bCs/>
          <w:iCs/>
          <w:sz w:val="24"/>
          <w:szCs w:val="24"/>
          <w:lang w:eastAsia="el-GR"/>
        </w:rPr>
        <w:t>μπορεί ν</w:t>
      </w:r>
      <w:r w:rsidRPr="00DC09B3">
        <w:rPr>
          <w:rFonts w:ascii="Arial" w:hAnsi="Arial" w:cs="Arial"/>
          <w:bCs/>
          <w:iCs/>
          <w:sz w:val="24"/>
          <w:szCs w:val="24"/>
          <w:lang w:eastAsia="el-GR"/>
        </w:rPr>
        <w:t xml:space="preserve">α </w:t>
      </w:r>
      <w:r w:rsidRPr="009355CF">
        <w:rPr>
          <w:rFonts w:ascii="Arial" w:hAnsi="Arial" w:cs="Arial"/>
          <w:bCs/>
          <w:iCs/>
          <w:sz w:val="24"/>
          <w:szCs w:val="24"/>
          <w:highlight w:val="yellow"/>
          <w:lang w:eastAsia="el-GR"/>
        </w:rPr>
        <w:t xml:space="preserve">υπάρχει μικρό κόστος που </w:t>
      </w:r>
      <w:r w:rsidR="009355CF" w:rsidRPr="009355CF">
        <w:rPr>
          <w:rFonts w:ascii="Arial" w:hAnsi="Arial" w:cs="Arial"/>
          <w:bCs/>
          <w:iCs/>
          <w:sz w:val="24"/>
          <w:szCs w:val="24"/>
          <w:highlight w:val="yellow"/>
          <w:lang w:eastAsia="el-GR"/>
        </w:rPr>
        <w:t>θα καθορίζεται από το ΔΣ</w:t>
      </w:r>
      <w:r w:rsidR="009355CF">
        <w:rPr>
          <w:rFonts w:ascii="Arial" w:hAnsi="Arial" w:cs="Arial"/>
          <w:bCs/>
          <w:iCs/>
          <w:sz w:val="24"/>
          <w:szCs w:val="24"/>
          <w:highlight w:val="yellow"/>
          <w:lang w:eastAsia="el-GR"/>
        </w:rPr>
        <w:t xml:space="preserve"> (ιδανικά μικρότερο από την ετήσια συνδρομή)</w:t>
      </w:r>
      <w:r w:rsidRPr="009355CF">
        <w:rPr>
          <w:rFonts w:ascii="Arial" w:hAnsi="Arial" w:cs="Arial"/>
          <w:bCs/>
          <w:iCs/>
          <w:sz w:val="24"/>
          <w:szCs w:val="24"/>
          <w:highlight w:val="yellow"/>
          <w:lang w:eastAsia="el-GR"/>
        </w:rPr>
        <w:t xml:space="preserve">. </w:t>
      </w:r>
    </w:p>
    <w:p w14:paraId="694574FF" w14:textId="77777777" w:rsidR="00D20538" w:rsidRPr="00DC09B3" w:rsidRDefault="00D20538" w:rsidP="00D879A9">
      <w:pPr>
        <w:pStyle w:val="a4"/>
        <w:spacing w:line="240" w:lineRule="auto"/>
        <w:rPr>
          <w:rFonts w:ascii="Arial" w:hAnsi="Arial" w:cs="Arial"/>
          <w:bCs/>
          <w:iCs/>
          <w:sz w:val="24"/>
          <w:szCs w:val="24"/>
          <w:lang w:eastAsia="el-GR"/>
        </w:rPr>
      </w:pPr>
    </w:p>
    <w:p w14:paraId="1745A8B0" w14:textId="2BA46CE2" w:rsidR="00D20538" w:rsidRPr="00DC09B3" w:rsidRDefault="00D20538" w:rsidP="00016042">
      <w:pPr>
        <w:pStyle w:val="a4"/>
        <w:numPr>
          <w:ilvl w:val="0"/>
          <w:numId w:val="68"/>
        </w:numPr>
        <w:tabs>
          <w:tab w:val="left" w:pos="993"/>
        </w:tabs>
        <w:spacing w:line="240" w:lineRule="auto"/>
        <w:ind w:left="0" w:firstLine="567"/>
        <w:rPr>
          <w:rFonts w:ascii="Arial" w:hAnsi="Arial" w:cs="Arial"/>
          <w:bCs/>
          <w:iCs/>
          <w:sz w:val="24"/>
          <w:szCs w:val="24"/>
          <w:lang w:eastAsia="el-GR"/>
        </w:rPr>
      </w:pPr>
      <w:r w:rsidRPr="00DC09B3">
        <w:rPr>
          <w:rFonts w:ascii="Arial" w:hAnsi="Arial" w:cs="Arial"/>
          <w:bCs/>
          <w:iCs/>
          <w:sz w:val="24"/>
          <w:szCs w:val="24"/>
          <w:lang w:eastAsia="el-GR"/>
        </w:rPr>
        <w:t xml:space="preserve">Ειδικές οδηγίες για τη διοργάνωση του Συνεδρίου καθώς και η επιμέρους θεματολογία του </w:t>
      </w:r>
      <w:bookmarkStart w:id="44" w:name="_Hlk30443613"/>
      <w:r w:rsidRPr="00DC09B3">
        <w:rPr>
          <w:rFonts w:ascii="Arial" w:hAnsi="Arial" w:cs="Arial"/>
          <w:bCs/>
          <w:iCs/>
          <w:sz w:val="24"/>
          <w:szCs w:val="24"/>
          <w:lang w:eastAsia="el-GR"/>
        </w:rPr>
        <w:t xml:space="preserve">θα εκδίδονται με ευθύνη </w:t>
      </w:r>
      <w:r w:rsidR="001C6635" w:rsidRPr="00DC09B3">
        <w:rPr>
          <w:rFonts w:ascii="Arial" w:hAnsi="Arial" w:cs="Arial"/>
          <w:bCs/>
          <w:iCs/>
          <w:sz w:val="24"/>
          <w:szCs w:val="24"/>
          <w:lang w:eastAsia="el-GR"/>
        </w:rPr>
        <w:t xml:space="preserve">της </w:t>
      </w:r>
      <w:r w:rsidR="00EB4EFC" w:rsidRPr="00DC09B3">
        <w:rPr>
          <w:rFonts w:ascii="Arial" w:hAnsi="Arial" w:cs="Arial"/>
          <w:bCs/>
          <w:iCs/>
          <w:sz w:val="24"/>
          <w:szCs w:val="24"/>
          <w:lang w:eastAsia="el-GR"/>
        </w:rPr>
        <w:t xml:space="preserve">ΟΕ ανωτέρω παραγράφου </w:t>
      </w:r>
      <w:bookmarkEnd w:id="44"/>
      <w:r w:rsidR="00EB4EFC" w:rsidRPr="00DC09B3">
        <w:rPr>
          <w:rFonts w:ascii="Arial" w:hAnsi="Arial" w:cs="Arial"/>
          <w:bCs/>
          <w:iCs/>
          <w:sz w:val="24"/>
          <w:szCs w:val="24"/>
          <w:lang w:eastAsia="el-GR"/>
        </w:rPr>
        <w:t xml:space="preserve">3 </w:t>
      </w:r>
      <w:bookmarkStart w:id="45" w:name="_Hlk30443639"/>
      <w:r w:rsidR="00EB4EFC" w:rsidRPr="00DC09B3">
        <w:rPr>
          <w:rFonts w:ascii="Arial" w:hAnsi="Arial" w:cs="Arial"/>
          <w:bCs/>
          <w:iCs/>
          <w:sz w:val="24"/>
          <w:szCs w:val="24"/>
          <w:lang w:eastAsia="el-GR"/>
        </w:rPr>
        <w:t xml:space="preserve">και </w:t>
      </w:r>
      <w:r w:rsidRPr="00DC09B3">
        <w:rPr>
          <w:rFonts w:ascii="Arial" w:hAnsi="Arial" w:cs="Arial"/>
          <w:bCs/>
          <w:iCs/>
          <w:sz w:val="24"/>
          <w:szCs w:val="24"/>
          <w:lang w:eastAsia="el-GR"/>
        </w:rPr>
        <w:t xml:space="preserve">κατόπιν έγκρισης του ΔΣ. </w:t>
      </w:r>
    </w:p>
    <w:bookmarkEnd w:id="45"/>
    <w:p w14:paraId="51AE0E19" w14:textId="77777777" w:rsidR="00D20538" w:rsidRPr="00DC09B3" w:rsidRDefault="00D20538" w:rsidP="00D879A9">
      <w:pPr>
        <w:pStyle w:val="a4"/>
        <w:spacing w:line="240" w:lineRule="auto"/>
        <w:rPr>
          <w:rFonts w:ascii="Arial" w:hAnsi="Arial" w:cs="Arial"/>
          <w:bCs/>
          <w:iCs/>
          <w:sz w:val="24"/>
          <w:szCs w:val="24"/>
          <w:lang w:eastAsia="el-GR"/>
        </w:rPr>
      </w:pPr>
    </w:p>
    <w:p w14:paraId="07A4D525" w14:textId="77777777" w:rsidR="00B239A2" w:rsidRPr="00DC09B3" w:rsidRDefault="00B239A2" w:rsidP="00016042">
      <w:pPr>
        <w:pStyle w:val="a4"/>
        <w:numPr>
          <w:ilvl w:val="0"/>
          <w:numId w:val="73"/>
        </w:numPr>
        <w:tabs>
          <w:tab w:val="left" w:pos="993"/>
        </w:tabs>
        <w:spacing w:line="240" w:lineRule="auto"/>
        <w:ind w:left="0" w:firstLine="567"/>
        <w:rPr>
          <w:rFonts w:ascii="Arial" w:hAnsi="Arial" w:cs="Arial"/>
          <w:bCs/>
          <w:iCs/>
          <w:sz w:val="24"/>
          <w:szCs w:val="24"/>
          <w:lang w:eastAsia="el-GR"/>
        </w:rPr>
      </w:pPr>
      <w:r w:rsidRPr="00DC09B3">
        <w:rPr>
          <w:rFonts w:ascii="Arial" w:hAnsi="Arial" w:cs="Arial"/>
          <w:bCs/>
          <w:iCs/>
          <w:sz w:val="24"/>
          <w:szCs w:val="24"/>
          <w:lang w:eastAsia="el-GR"/>
        </w:rPr>
        <w:t xml:space="preserve">Οι λίστα επισήμων προσκεκλημένων θα εκδίδονται κατόπιν πρότασης του Υπευθύνου Δημοσίων Σχέσεων, κατόπιν έγκρισής του Προέδρου του ΔΣ, ο οποίος είναι και υπεύθυνος για την όλη προβολή του Συνεδρίου. </w:t>
      </w:r>
    </w:p>
    <w:p w14:paraId="39831C84" w14:textId="77777777" w:rsidR="007F7341" w:rsidRPr="00DC09B3" w:rsidRDefault="007F7341" w:rsidP="00D879A9">
      <w:pPr>
        <w:pStyle w:val="a4"/>
        <w:tabs>
          <w:tab w:val="left" w:pos="993"/>
        </w:tabs>
        <w:spacing w:line="240" w:lineRule="auto"/>
        <w:ind w:left="567"/>
        <w:rPr>
          <w:rFonts w:ascii="Arial" w:hAnsi="Arial" w:cs="Arial"/>
          <w:bCs/>
          <w:iCs/>
          <w:sz w:val="24"/>
          <w:szCs w:val="24"/>
          <w:lang w:eastAsia="el-GR"/>
        </w:rPr>
      </w:pPr>
    </w:p>
    <w:p w14:paraId="15189B51" w14:textId="01773D7F" w:rsidR="00D20538" w:rsidRPr="00DC09B3" w:rsidRDefault="00D20538" w:rsidP="00016042">
      <w:pPr>
        <w:pStyle w:val="a4"/>
        <w:numPr>
          <w:ilvl w:val="0"/>
          <w:numId w:val="68"/>
        </w:numPr>
        <w:tabs>
          <w:tab w:val="left" w:pos="993"/>
        </w:tabs>
        <w:spacing w:line="240" w:lineRule="auto"/>
        <w:ind w:left="0" w:firstLine="567"/>
        <w:rPr>
          <w:rFonts w:ascii="Arial" w:hAnsi="Arial" w:cs="Arial"/>
          <w:bCs/>
          <w:iCs/>
          <w:sz w:val="24"/>
          <w:szCs w:val="24"/>
          <w:lang w:eastAsia="el-GR"/>
        </w:rPr>
      </w:pPr>
      <w:r w:rsidRPr="00DC09B3">
        <w:rPr>
          <w:rFonts w:ascii="Arial" w:hAnsi="Arial" w:cs="Arial"/>
          <w:bCs/>
          <w:iCs/>
          <w:sz w:val="24"/>
          <w:szCs w:val="24"/>
          <w:lang w:eastAsia="el-GR"/>
        </w:rPr>
        <w:lastRenderedPageBreak/>
        <w:t>Συντονιστής/ε</w:t>
      </w:r>
      <w:r w:rsidR="009355CF">
        <w:rPr>
          <w:rFonts w:ascii="Arial" w:hAnsi="Arial" w:cs="Arial"/>
          <w:bCs/>
          <w:iCs/>
          <w:sz w:val="24"/>
          <w:szCs w:val="24"/>
          <w:lang w:eastAsia="el-GR"/>
        </w:rPr>
        <w:t xml:space="preserve">ς του Συνεδρίου </w:t>
      </w:r>
      <w:r w:rsidR="009355CF" w:rsidRPr="009355CF">
        <w:rPr>
          <w:rFonts w:ascii="Arial" w:hAnsi="Arial" w:cs="Arial"/>
          <w:bCs/>
          <w:iCs/>
          <w:sz w:val="24"/>
          <w:szCs w:val="24"/>
          <w:highlight w:val="yellow"/>
          <w:lang w:eastAsia="el-GR"/>
        </w:rPr>
        <w:t xml:space="preserve">θα επιλέγονται από το ΔΣ </w:t>
      </w:r>
      <w:r w:rsidR="009355CF">
        <w:rPr>
          <w:rFonts w:ascii="Arial" w:hAnsi="Arial" w:cs="Arial"/>
          <w:bCs/>
          <w:iCs/>
          <w:sz w:val="24"/>
          <w:szCs w:val="24"/>
          <w:highlight w:val="yellow"/>
          <w:lang w:eastAsia="el-GR"/>
        </w:rPr>
        <w:t xml:space="preserve">και ιδανικά θα μπορούσε να </w:t>
      </w:r>
      <w:r w:rsidR="009355CF" w:rsidRPr="009355CF">
        <w:rPr>
          <w:rFonts w:ascii="Arial" w:hAnsi="Arial" w:cs="Arial"/>
          <w:bCs/>
          <w:iCs/>
          <w:sz w:val="24"/>
          <w:szCs w:val="24"/>
          <w:highlight w:val="yellow"/>
          <w:lang w:eastAsia="el-GR"/>
        </w:rPr>
        <w:t>είναι ο Πρόεδ</w:t>
      </w:r>
      <w:r w:rsidRPr="009355CF">
        <w:rPr>
          <w:rFonts w:ascii="Arial" w:hAnsi="Arial" w:cs="Arial"/>
          <w:bCs/>
          <w:iCs/>
          <w:sz w:val="24"/>
          <w:szCs w:val="24"/>
          <w:highlight w:val="yellow"/>
          <w:lang w:eastAsia="el-GR"/>
        </w:rPr>
        <w:t xml:space="preserve">ρος του ΔΣ , ο </w:t>
      </w:r>
      <w:r w:rsidR="001C6635" w:rsidRPr="009355CF">
        <w:rPr>
          <w:rFonts w:ascii="Arial" w:hAnsi="Arial" w:cs="Arial"/>
          <w:bCs/>
          <w:iCs/>
          <w:sz w:val="24"/>
          <w:szCs w:val="24"/>
          <w:highlight w:val="yellow"/>
          <w:lang w:eastAsia="el-GR"/>
        </w:rPr>
        <w:t xml:space="preserve">Πρόεδρος ή ο Συντονιστής της </w:t>
      </w:r>
      <w:r w:rsidR="009355CF" w:rsidRPr="009355CF">
        <w:rPr>
          <w:rFonts w:ascii="Arial" w:hAnsi="Arial" w:cs="Arial"/>
          <w:bCs/>
          <w:iCs/>
          <w:sz w:val="24"/>
          <w:szCs w:val="24"/>
          <w:highlight w:val="yellow"/>
          <w:lang w:eastAsia="el-GR"/>
        </w:rPr>
        <w:t>επιτροπής για τεχνολογικά θέματα</w:t>
      </w:r>
      <w:r w:rsidRPr="009355CF">
        <w:rPr>
          <w:rFonts w:ascii="Arial" w:hAnsi="Arial" w:cs="Arial"/>
          <w:bCs/>
          <w:iCs/>
          <w:sz w:val="24"/>
          <w:szCs w:val="24"/>
          <w:highlight w:val="yellow"/>
          <w:lang w:eastAsia="el-GR"/>
        </w:rPr>
        <w:t xml:space="preserve"> </w:t>
      </w:r>
      <w:r w:rsidR="009355CF" w:rsidRPr="009355CF">
        <w:rPr>
          <w:rFonts w:ascii="Arial" w:hAnsi="Arial" w:cs="Arial"/>
          <w:bCs/>
          <w:iCs/>
          <w:sz w:val="24"/>
          <w:szCs w:val="24"/>
          <w:highlight w:val="yellow"/>
          <w:lang w:eastAsia="el-GR"/>
        </w:rPr>
        <w:t xml:space="preserve">(εφ’ όσον υφίσταται) </w:t>
      </w:r>
      <w:r w:rsidRPr="009355CF">
        <w:rPr>
          <w:rFonts w:ascii="Arial" w:hAnsi="Arial" w:cs="Arial"/>
          <w:bCs/>
          <w:iCs/>
          <w:sz w:val="24"/>
          <w:szCs w:val="24"/>
          <w:highlight w:val="yellow"/>
          <w:lang w:eastAsia="el-GR"/>
        </w:rPr>
        <w:t>και τρίτο μ</w:t>
      </w:r>
      <w:r w:rsidR="00BD5B6C" w:rsidRPr="009355CF">
        <w:rPr>
          <w:rFonts w:ascii="Arial" w:hAnsi="Arial" w:cs="Arial"/>
          <w:bCs/>
          <w:iCs/>
          <w:sz w:val="24"/>
          <w:szCs w:val="24"/>
          <w:highlight w:val="yellow"/>
          <w:lang w:eastAsia="el-GR"/>
        </w:rPr>
        <w:t>έ</w:t>
      </w:r>
      <w:r w:rsidRPr="009355CF">
        <w:rPr>
          <w:rFonts w:ascii="Arial" w:hAnsi="Arial" w:cs="Arial"/>
          <w:bCs/>
          <w:iCs/>
          <w:sz w:val="24"/>
          <w:szCs w:val="24"/>
          <w:highlight w:val="yellow"/>
          <w:lang w:eastAsia="el-GR"/>
        </w:rPr>
        <w:t>λος που μπορεί να μην είναι</w:t>
      </w:r>
      <w:r w:rsidRPr="00DC09B3">
        <w:rPr>
          <w:rFonts w:ascii="Arial" w:hAnsi="Arial" w:cs="Arial"/>
          <w:bCs/>
          <w:iCs/>
          <w:sz w:val="24"/>
          <w:szCs w:val="24"/>
          <w:lang w:eastAsia="el-GR"/>
        </w:rPr>
        <w:t xml:space="preserve"> και μέλος του ΕΣΜΑ.</w:t>
      </w:r>
    </w:p>
    <w:p w14:paraId="30AE8753" w14:textId="77777777" w:rsidR="00D20538" w:rsidRPr="00DC09B3" w:rsidRDefault="00D20538" w:rsidP="00D879A9">
      <w:pPr>
        <w:pStyle w:val="a4"/>
        <w:tabs>
          <w:tab w:val="left" w:pos="993"/>
        </w:tabs>
        <w:spacing w:line="240" w:lineRule="auto"/>
        <w:ind w:left="567"/>
        <w:rPr>
          <w:rFonts w:ascii="Arial" w:hAnsi="Arial" w:cs="Arial"/>
          <w:bCs/>
          <w:iCs/>
          <w:sz w:val="24"/>
          <w:szCs w:val="24"/>
          <w:lang w:eastAsia="el-GR"/>
        </w:rPr>
      </w:pPr>
    </w:p>
    <w:p w14:paraId="62214059" w14:textId="6D8A22A9" w:rsidR="00D20538" w:rsidRPr="00DC09B3" w:rsidRDefault="00D20538" w:rsidP="00016042">
      <w:pPr>
        <w:pStyle w:val="a4"/>
        <w:numPr>
          <w:ilvl w:val="0"/>
          <w:numId w:val="68"/>
        </w:numPr>
        <w:tabs>
          <w:tab w:val="left" w:pos="993"/>
        </w:tabs>
        <w:spacing w:line="240" w:lineRule="auto"/>
        <w:ind w:left="0" w:firstLine="567"/>
        <w:rPr>
          <w:rFonts w:ascii="Arial" w:hAnsi="Arial" w:cs="Arial"/>
          <w:bCs/>
          <w:iCs/>
          <w:sz w:val="24"/>
          <w:szCs w:val="24"/>
          <w:lang w:eastAsia="el-GR"/>
        </w:rPr>
      </w:pPr>
      <w:r w:rsidRPr="00DC09B3">
        <w:rPr>
          <w:rFonts w:ascii="Arial" w:hAnsi="Arial" w:cs="Arial"/>
          <w:bCs/>
          <w:iCs/>
          <w:sz w:val="24"/>
          <w:szCs w:val="24"/>
          <w:lang w:eastAsia="el-GR"/>
        </w:rPr>
        <w:t>Μετά το πέρας του Συνεδρίου θα εκδίδονται πρακτικά του Συνεδρίου μαζί με τις παρουσιάσεις οι οποίες θα αναρτώνται στην ιστοσελίδα του Συλλόγου και θα τηρείται και ένα τουλάχιστο έντυπο πρακτικό στο αρχεία του Συλλόγου.</w:t>
      </w:r>
    </w:p>
    <w:p w14:paraId="7792F441" w14:textId="77777777" w:rsidR="0093543E" w:rsidRPr="00DC09B3" w:rsidRDefault="0093543E" w:rsidP="00D879A9">
      <w:pPr>
        <w:spacing w:after="0" w:line="240" w:lineRule="auto"/>
        <w:jc w:val="center"/>
        <w:rPr>
          <w:rFonts w:ascii="Arial" w:hAnsi="Arial" w:cs="Arial"/>
          <w:b/>
          <w:bCs/>
          <w:iCs/>
          <w:sz w:val="24"/>
          <w:szCs w:val="24"/>
          <w:lang w:eastAsia="el-GR"/>
        </w:rPr>
      </w:pPr>
      <w:r w:rsidRPr="00DC09B3">
        <w:rPr>
          <w:rFonts w:ascii="Arial" w:hAnsi="Arial" w:cs="Arial"/>
          <w:b/>
          <w:bCs/>
          <w:iCs/>
          <w:sz w:val="24"/>
          <w:szCs w:val="24"/>
          <w:lang w:eastAsia="el-GR"/>
        </w:rPr>
        <w:t xml:space="preserve">Άρθρο 5.25 :  Διενέργεια Εκδηλώσεων Επιστημονικού και </w:t>
      </w:r>
    </w:p>
    <w:p w14:paraId="5BB15F91" w14:textId="77777777" w:rsidR="0093543E" w:rsidRPr="00DC09B3" w:rsidRDefault="0093543E" w:rsidP="00D879A9">
      <w:pPr>
        <w:spacing w:line="240" w:lineRule="auto"/>
        <w:jc w:val="center"/>
        <w:rPr>
          <w:rFonts w:ascii="Arial" w:hAnsi="Arial" w:cs="Arial"/>
          <w:b/>
          <w:bCs/>
          <w:iCs/>
          <w:sz w:val="24"/>
          <w:szCs w:val="24"/>
          <w:lang w:eastAsia="el-GR"/>
        </w:rPr>
      </w:pPr>
      <w:r w:rsidRPr="00DC09B3">
        <w:rPr>
          <w:rFonts w:ascii="Arial" w:hAnsi="Arial" w:cs="Arial"/>
          <w:b/>
          <w:bCs/>
          <w:iCs/>
          <w:sz w:val="24"/>
          <w:szCs w:val="24"/>
          <w:lang w:eastAsia="el-GR"/>
        </w:rPr>
        <w:t xml:space="preserve">Επιμορφωτικού Χαρακτήρα </w:t>
      </w:r>
    </w:p>
    <w:p w14:paraId="0B6171CE" w14:textId="673F54FC" w:rsidR="00E9342E" w:rsidRPr="00DC09B3" w:rsidRDefault="0006274C" w:rsidP="0006274C">
      <w:pPr>
        <w:tabs>
          <w:tab w:val="left" w:pos="993"/>
        </w:tabs>
        <w:spacing w:line="240" w:lineRule="auto"/>
        <w:rPr>
          <w:rFonts w:ascii="Arial" w:hAnsi="Arial" w:cs="Arial"/>
          <w:bCs/>
          <w:iCs/>
          <w:sz w:val="24"/>
          <w:szCs w:val="24"/>
          <w:lang w:eastAsia="el-GR"/>
        </w:rPr>
      </w:pPr>
      <w:r w:rsidRPr="00DC09B3">
        <w:rPr>
          <w:rFonts w:ascii="Arial" w:hAnsi="Arial" w:cs="Arial"/>
          <w:bCs/>
          <w:iCs/>
          <w:sz w:val="24"/>
          <w:szCs w:val="24"/>
          <w:lang w:eastAsia="el-GR"/>
        </w:rPr>
        <w:t xml:space="preserve">         1.   </w:t>
      </w:r>
      <w:r w:rsidR="00E9342E" w:rsidRPr="00DC09B3">
        <w:rPr>
          <w:rFonts w:ascii="Arial" w:hAnsi="Arial" w:cs="Arial"/>
          <w:bCs/>
          <w:iCs/>
          <w:sz w:val="24"/>
          <w:szCs w:val="24"/>
          <w:lang w:eastAsia="el-GR"/>
        </w:rPr>
        <w:t xml:space="preserve">Στο πλαίσιο προβολής του Συλλόγου και με σκοπό την υλοποίηση των σκοπών του δύνανται να διοργανώνονται εκδηλώσεις επιστημονικού και επιμορφωτικού χαρακτήρα υπό τύπο ημερίδων, ομιλιών και σεμιναρίων σε θέματα ενδιαφέροντος των μελών του συλλόγου όλων των ειδικοτήτων και </w:t>
      </w:r>
      <w:r w:rsidR="00B239A2" w:rsidRPr="00DC09B3">
        <w:rPr>
          <w:rFonts w:ascii="Arial" w:hAnsi="Arial" w:cs="Arial"/>
          <w:bCs/>
          <w:iCs/>
          <w:sz w:val="24"/>
          <w:szCs w:val="24"/>
          <w:lang w:eastAsia="el-GR"/>
        </w:rPr>
        <w:t>όλων</w:t>
      </w:r>
      <w:r w:rsidR="00E9342E" w:rsidRPr="00DC09B3">
        <w:rPr>
          <w:rFonts w:ascii="Arial" w:hAnsi="Arial" w:cs="Arial"/>
          <w:bCs/>
          <w:iCs/>
          <w:sz w:val="24"/>
          <w:szCs w:val="24"/>
          <w:lang w:eastAsia="el-GR"/>
        </w:rPr>
        <w:t xml:space="preserve"> των κατηγοριών (εν ενεργεία – εν αποστρατεία). </w:t>
      </w:r>
    </w:p>
    <w:p w14:paraId="3715DDD3" w14:textId="491B232E" w:rsidR="00E9342E" w:rsidRPr="00DC09B3" w:rsidRDefault="00E9342E" w:rsidP="00016042">
      <w:pPr>
        <w:pStyle w:val="a4"/>
        <w:numPr>
          <w:ilvl w:val="0"/>
          <w:numId w:val="73"/>
        </w:numPr>
        <w:tabs>
          <w:tab w:val="left" w:pos="993"/>
        </w:tabs>
        <w:spacing w:line="240" w:lineRule="auto"/>
        <w:ind w:left="0" w:firstLine="567"/>
        <w:rPr>
          <w:rFonts w:ascii="Arial" w:hAnsi="Arial" w:cs="Arial"/>
          <w:bCs/>
          <w:iCs/>
          <w:sz w:val="24"/>
          <w:szCs w:val="24"/>
          <w:lang w:eastAsia="el-GR"/>
        </w:rPr>
      </w:pPr>
      <w:r w:rsidRPr="00DC09B3">
        <w:rPr>
          <w:rFonts w:ascii="Arial" w:hAnsi="Arial" w:cs="Arial"/>
          <w:bCs/>
          <w:iCs/>
          <w:sz w:val="24"/>
          <w:szCs w:val="24"/>
          <w:lang w:eastAsia="el-GR"/>
        </w:rPr>
        <w:t>Για την υλοποίηση των εκδηλώσεων αυτών θα ορίζεται εφόσον απαιτείται ειδική ομάδα εργασίας από τον Πρόεδρο της αρμόδιας μόνιμης επιτροπής και σε συνεργασία με τον Υπεύθυνο Δημοσιών Σχέσεων.</w:t>
      </w:r>
    </w:p>
    <w:p w14:paraId="5CEBA731" w14:textId="77777777" w:rsidR="00E9342E" w:rsidRPr="00DC09B3" w:rsidRDefault="00E9342E" w:rsidP="00D879A9">
      <w:pPr>
        <w:pStyle w:val="a4"/>
        <w:spacing w:line="240" w:lineRule="auto"/>
        <w:rPr>
          <w:rFonts w:ascii="Arial" w:hAnsi="Arial" w:cs="Arial"/>
          <w:bCs/>
          <w:iCs/>
          <w:sz w:val="24"/>
          <w:szCs w:val="24"/>
          <w:lang w:eastAsia="el-GR"/>
        </w:rPr>
      </w:pPr>
    </w:p>
    <w:p w14:paraId="5779DDD6" w14:textId="248BF9A5" w:rsidR="00E9342E" w:rsidRPr="00DC09B3" w:rsidRDefault="00E9342E" w:rsidP="00016042">
      <w:pPr>
        <w:pStyle w:val="a4"/>
        <w:numPr>
          <w:ilvl w:val="0"/>
          <w:numId w:val="73"/>
        </w:numPr>
        <w:tabs>
          <w:tab w:val="left" w:pos="993"/>
        </w:tabs>
        <w:spacing w:line="240" w:lineRule="auto"/>
        <w:ind w:left="0" w:firstLine="567"/>
        <w:rPr>
          <w:rFonts w:ascii="Arial" w:hAnsi="Arial" w:cs="Arial"/>
          <w:bCs/>
          <w:iCs/>
          <w:sz w:val="24"/>
          <w:szCs w:val="24"/>
          <w:lang w:eastAsia="el-GR"/>
        </w:rPr>
      </w:pPr>
      <w:r w:rsidRPr="00DC09B3">
        <w:rPr>
          <w:rFonts w:ascii="Arial" w:hAnsi="Arial" w:cs="Arial"/>
          <w:bCs/>
          <w:iCs/>
          <w:sz w:val="24"/>
          <w:szCs w:val="24"/>
          <w:lang w:eastAsia="el-GR"/>
        </w:rPr>
        <w:t>Για τη χρηματοδότηση των εκδηλώσεων αυτών επιτρέπεται η χρήση χορηγών οι οποίοι θα αναφέρονται στην αναγγελία της εκδήλωσης. Επίσης επιτρέπονται οι χορηγίες σε είδος.</w:t>
      </w:r>
    </w:p>
    <w:p w14:paraId="79404F2D" w14:textId="77777777" w:rsidR="00E9342E" w:rsidRPr="00DC09B3" w:rsidRDefault="00E9342E" w:rsidP="00D879A9">
      <w:pPr>
        <w:pStyle w:val="a4"/>
        <w:spacing w:line="240" w:lineRule="auto"/>
        <w:rPr>
          <w:rFonts w:ascii="Arial" w:hAnsi="Arial" w:cs="Arial"/>
          <w:bCs/>
          <w:iCs/>
          <w:sz w:val="24"/>
          <w:szCs w:val="24"/>
          <w:lang w:eastAsia="el-GR"/>
        </w:rPr>
      </w:pPr>
    </w:p>
    <w:p w14:paraId="332A7BE4" w14:textId="24435114" w:rsidR="00E9342E" w:rsidRPr="005022B0" w:rsidRDefault="00E9342E" w:rsidP="00016042">
      <w:pPr>
        <w:pStyle w:val="a4"/>
        <w:numPr>
          <w:ilvl w:val="0"/>
          <w:numId w:val="73"/>
        </w:numPr>
        <w:tabs>
          <w:tab w:val="left" w:pos="993"/>
        </w:tabs>
        <w:spacing w:line="240" w:lineRule="auto"/>
        <w:ind w:left="0" w:firstLine="567"/>
        <w:rPr>
          <w:rFonts w:ascii="Arial" w:hAnsi="Arial" w:cs="Arial"/>
          <w:bCs/>
          <w:iCs/>
          <w:sz w:val="24"/>
          <w:szCs w:val="24"/>
          <w:highlight w:val="yellow"/>
          <w:lang w:eastAsia="el-GR"/>
        </w:rPr>
      </w:pPr>
      <w:r w:rsidRPr="00DC09B3">
        <w:rPr>
          <w:rFonts w:ascii="Arial" w:hAnsi="Arial" w:cs="Arial"/>
          <w:bCs/>
          <w:iCs/>
          <w:sz w:val="24"/>
          <w:szCs w:val="24"/>
          <w:lang w:eastAsia="el-GR"/>
        </w:rPr>
        <w:t xml:space="preserve">Η συμμετοχή των μελών του Συλλόγου και των επίσημων προσκεκλημένων θα είναι δωρεάν, ενώ για τρίτους θα </w:t>
      </w:r>
      <w:r w:rsidRPr="005022B0">
        <w:rPr>
          <w:rFonts w:ascii="Arial" w:hAnsi="Arial" w:cs="Arial"/>
          <w:bCs/>
          <w:iCs/>
          <w:sz w:val="24"/>
          <w:szCs w:val="24"/>
          <w:highlight w:val="yellow"/>
          <w:lang w:eastAsia="el-GR"/>
        </w:rPr>
        <w:t xml:space="preserve">υπάρχει μικρό κόστος που </w:t>
      </w:r>
      <w:r w:rsidR="005022B0" w:rsidRPr="005022B0">
        <w:rPr>
          <w:rFonts w:ascii="Arial" w:hAnsi="Arial" w:cs="Arial"/>
          <w:bCs/>
          <w:iCs/>
          <w:sz w:val="24"/>
          <w:szCs w:val="24"/>
          <w:highlight w:val="yellow"/>
          <w:lang w:eastAsia="el-GR"/>
        </w:rPr>
        <w:t>καθορίζεται από το ΔΣ</w:t>
      </w:r>
      <w:r w:rsidRPr="005022B0">
        <w:rPr>
          <w:rFonts w:ascii="Arial" w:hAnsi="Arial" w:cs="Arial"/>
          <w:bCs/>
          <w:iCs/>
          <w:sz w:val="24"/>
          <w:szCs w:val="24"/>
          <w:highlight w:val="yellow"/>
          <w:lang w:eastAsia="el-GR"/>
        </w:rPr>
        <w:t xml:space="preserve">. </w:t>
      </w:r>
    </w:p>
    <w:p w14:paraId="42EC8579" w14:textId="77777777" w:rsidR="008F33C3" w:rsidRPr="00DC09B3" w:rsidRDefault="008F33C3" w:rsidP="008F33C3">
      <w:pPr>
        <w:pStyle w:val="a4"/>
        <w:rPr>
          <w:rFonts w:ascii="Arial" w:hAnsi="Arial" w:cs="Arial"/>
          <w:bCs/>
          <w:iCs/>
          <w:sz w:val="24"/>
          <w:szCs w:val="24"/>
          <w:lang w:eastAsia="el-GR"/>
        </w:rPr>
      </w:pPr>
    </w:p>
    <w:p w14:paraId="4327C25D" w14:textId="130914C3" w:rsidR="00E9342E" w:rsidRPr="00DC09B3" w:rsidRDefault="008F33C3" w:rsidP="00016042">
      <w:pPr>
        <w:pStyle w:val="a4"/>
        <w:numPr>
          <w:ilvl w:val="0"/>
          <w:numId w:val="73"/>
        </w:numPr>
        <w:tabs>
          <w:tab w:val="left" w:pos="993"/>
        </w:tabs>
        <w:spacing w:line="240" w:lineRule="auto"/>
        <w:ind w:left="0" w:firstLine="567"/>
        <w:rPr>
          <w:rFonts w:ascii="Arial" w:hAnsi="Arial" w:cs="Arial"/>
          <w:bCs/>
          <w:iCs/>
          <w:sz w:val="24"/>
          <w:szCs w:val="24"/>
          <w:lang w:eastAsia="el-GR"/>
        </w:rPr>
      </w:pPr>
      <w:r w:rsidRPr="00DC09B3">
        <w:rPr>
          <w:rFonts w:ascii="Arial" w:hAnsi="Arial" w:cs="Arial"/>
          <w:bCs/>
          <w:iCs/>
          <w:sz w:val="24"/>
          <w:szCs w:val="24"/>
          <w:lang w:eastAsia="el-GR"/>
        </w:rPr>
        <w:t>Ειδικές οδηγίες για τη διοργάνωση των εκδηλώσεων καθώς και η επιμέρους θεματολογία θα εκδίδονται με ευθύνη της ΟΕ ανωτέρω παραγράφου ή τον πρόεδρο της επιτροπής και κατόπιν έγκρισης του ΔΣ.</w:t>
      </w:r>
    </w:p>
    <w:p w14:paraId="67584139" w14:textId="77777777" w:rsidR="00E9342E" w:rsidRPr="00DC09B3" w:rsidRDefault="00E9342E" w:rsidP="00D879A9">
      <w:pPr>
        <w:pStyle w:val="a4"/>
        <w:spacing w:line="240" w:lineRule="auto"/>
        <w:rPr>
          <w:rFonts w:ascii="Arial" w:hAnsi="Arial" w:cs="Arial"/>
          <w:bCs/>
          <w:iCs/>
          <w:sz w:val="24"/>
          <w:szCs w:val="24"/>
          <w:lang w:eastAsia="el-GR"/>
        </w:rPr>
      </w:pPr>
    </w:p>
    <w:p w14:paraId="3FCB26F0" w14:textId="6C3CED2B" w:rsidR="00E9342E" w:rsidRPr="00DC09B3" w:rsidRDefault="00E9342E" w:rsidP="00016042">
      <w:pPr>
        <w:pStyle w:val="a4"/>
        <w:numPr>
          <w:ilvl w:val="0"/>
          <w:numId w:val="73"/>
        </w:numPr>
        <w:tabs>
          <w:tab w:val="left" w:pos="993"/>
        </w:tabs>
        <w:spacing w:line="240" w:lineRule="auto"/>
        <w:ind w:left="0" w:firstLine="567"/>
        <w:rPr>
          <w:rFonts w:ascii="Arial" w:hAnsi="Arial" w:cs="Arial"/>
          <w:bCs/>
          <w:iCs/>
          <w:sz w:val="24"/>
          <w:szCs w:val="24"/>
          <w:lang w:eastAsia="el-GR"/>
        </w:rPr>
      </w:pPr>
      <w:bookmarkStart w:id="46" w:name="_Hlk29713808"/>
      <w:r w:rsidRPr="00DC09B3">
        <w:rPr>
          <w:rFonts w:ascii="Arial" w:hAnsi="Arial" w:cs="Arial"/>
          <w:bCs/>
          <w:iCs/>
          <w:sz w:val="24"/>
          <w:szCs w:val="24"/>
          <w:lang w:eastAsia="el-GR"/>
        </w:rPr>
        <w:t>Οι λίστα επισήμων προσκεκλημένων θα εκδίδονται κατόπιν πρότασης του Υπευθύνου Δημοσίων Σχέσεων, κατόπιν έγκρισής του Προέδρου του ΔΣ, ο οποίος είναι και υπεύθυνος για την όλη προβολή του Συνεδρίου</w:t>
      </w:r>
      <w:r w:rsidR="00B239A2" w:rsidRPr="00DC09B3">
        <w:rPr>
          <w:rFonts w:ascii="Arial" w:hAnsi="Arial" w:cs="Arial"/>
          <w:bCs/>
          <w:iCs/>
          <w:sz w:val="24"/>
          <w:szCs w:val="24"/>
          <w:lang w:eastAsia="el-GR"/>
        </w:rPr>
        <w:t>.</w:t>
      </w:r>
      <w:r w:rsidRPr="00DC09B3">
        <w:rPr>
          <w:rFonts w:ascii="Arial" w:hAnsi="Arial" w:cs="Arial"/>
          <w:bCs/>
          <w:iCs/>
          <w:sz w:val="24"/>
          <w:szCs w:val="24"/>
          <w:lang w:eastAsia="el-GR"/>
        </w:rPr>
        <w:t xml:space="preserve"> </w:t>
      </w:r>
    </w:p>
    <w:bookmarkEnd w:id="46"/>
    <w:p w14:paraId="6FA188FF" w14:textId="77777777" w:rsidR="00E9342E" w:rsidRPr="00DC09B3" w:rsidRDefault="00E9342E" w:rsidP="00D879A9">
      <w:pPr>
        <w:pStyle w:val="a4"/>
        <w:tabs>
          <w:tab w:val="left" w:pos="993"/>
        </w:tabs>
        <w:spacing w:line="240" w:lineRule="auto"/>
        <w:ind w:left="567"/>
        <w:rPr>
          <w:rFonts w:ascii="Arial" w:hAnsi="Arial" w:cs="Arial"/>
          <w:bCs/>
          <w:iCs/>
          <w:sz w:val="24"/>
          <w:szCs w:val="24"/>
          <w:lang w:eastAsia="el-GR"/>
        </w:rPr>
      </w:pPr>
    </w:p>
    <w:p w14:paraId="2311873D" w14:textId="6862847E" w:rsidR="00E9342E" w:rsidRPr="00DC09B3" w:rsidRDefault="00E9342E" w:rsidP="00016042">
      <w:pPr>
        <w:pStyle w:val="a4"/>
        <w:numPr>
          <w:ilvl w:val="0"/>
          <w:numId w:val="73"/>
        </w:numPr>
        <w:tabs>
          <w:tab w:val="left" w:pos="993"/>
        </w:tabs>
        <w:spacing w:line="240" w:lineRule="auto"/>
        <w:ind w:left="0" w:firstLine="567"/>
        <w:rPr>
          <w:rFonts w:ascii="Arial" w:hAnsi="Arial" w:cs="Arial"/>
          <w:bCs/>
          <w:iCs/>
          <w:sz w:val="24"/>
          <w:szCs w:val="24"/>
          <w:lang w:eastAsia="el-GR"/>
        </w:rPr>
      </w:pPr>
      <w:r w:rsidRPr="00DC09B3">
        <w:rPr>
          <w:rFonts w:ascii="Arial" w:hAnsi="Arial" w:cs="Arial"/>
          <w:bCs/>
          <w:iCs/>
          <w:sz w:val="24"/>
          <w:szCs w:val="24"/>
          <w:lang w:eastAsia="el-GR"/>
        </w:rPr>
        <w:t xml:space="preserve">Συντονιστής/ες των Εκδηλώσεων </w:t>
      </w:r>
      <w:r w:rsidR="005022B0" w:rsidRPr="009355CF">
        <w:rPr>
          <w:rFonts w:ascii="Arial" w:hAnsi="Arial" w:cs="Arial"/>
          <w:bCs/>
          <w:iCs/>
          <w:sz w:val="24"/>
          <w:szCs w:val="24"/>
          <w:highlight w:val="yellow"/>
          <w:lang w:eastAsia="el-GR"/>
        </w:rPr>
        <w:t xml:space="preserve">θα επιλέγονται από το ΔΣ </w:t>
      </w:r>
      <w:r w:rsidR="005022B0">
        <w:rPr>
          <w:rFonts w:ascii="Arial" w:hAnsi="Arial" w:cs="Arial"/>
          <w:bCs/>
          <w:iCs/>
          <w:sz w:val="24"/>
          <w:szCs w:val="24"/>
          <w:highlight w:val="yellow"/>
          <w:lang w:eastAsia="el-GR"/>
        </w:rPr>
        <w:t xml:space="preserve">και ιδανικά θα μπορούσε </w:t>
      </w:r>
      <w:r w:rsidR="005022B0">
        <w:rPr>
          <w:rFonts w:ascii="Arial" w:hAnsi="Arial" w:cs="Arial"/>
          <w:bCs/>
          <w:iCs/>
          <w:sz w:val="24"/>
          <w:szCs w:val="24"/>
          <w:lang w:eastAsia="el-GR"/>
        </w:rPr>
        <w:t>ν</w:t>
      </w:r>
      <w:r w:rsidRPr="00DC09B3">
        <w:rPr>
          <w:rFonts w:ascii="Arial" w:hAnsi="Arial" w:cs="Arial"/>
          <w:bCs/>
          <w:iCs/>
          <w:sz w:val="24"/>
          <w:szCs w:val="24"/>
          <w:lang w:eastAsia="el-GR"/>
        </w:rPr>
        <w:t xml:space="preserve">α είναι ο Προέδρος της αρμόδιας επιτροπής , ο Διευθυντής Σπουδών και τρίτο </w:t>
      </w:r>
      <w:r w:rsidR="008F33C3" w:rsidRPr="00DC09B3">
        <w:rPr>
          <w:rFonts w:ascii="Arial" w:hAnsi="Arial" w:cs="Arial"/>
          <w:bCs/>
          <w:iCs/>
          <w:sz w:val="24"/>
          <w:szCs w:val="24"/>
          <w:lang w:eastAsia="el-GR"/>
        </w:rPr>
        <w:t>μέλος</w:t>
      </w:r>
      <w:r w:rsidRPr="00DC09B3">
        <w:rPr>
          <w:rFonts w:ascii="Arial" w:hAnsi="Arial" w:cs="Arial"/>
          <w:bCs/>
          <w:iCs/>
          <w:sz w:val="24"/>
          <w:szCs w:val="24"/>
          <w:lang w:eastAsia="el-GR"/>
        </w:rPr>
        <w:t xml:space="preserve"> που θα καθορίζεται από αυτούς, το οποίο μπορεί να μην είναι και μέλος του ΕΣΜΑ.</w:t>
      </w:r>
    </w:p>
    <w:p w14:paraId="727DF883" w14:textId="77777777" w:rsidR="00E9342E" w:rsidRPr="00DC09B3" w:rsidRDefault="00E9342E" w:rsidP="00D879A9">
      <w:pPr>
        <w:pStyle w:val="a4"/>
        <w:tabs>
          <w:tab w:val="left" w:pos="993"/>
        </w:tabs>
        <w:spacing w:line="240" w:lineRule="auto"/>
        <w:ind w:left="567"/>
        <w:rPr>
          <w:rFonts w:ascii="Arial" w:hAnsi="Arial" w:cs="Arial"/>
          <w:bCs/>
          <w:iCs/>
          <w:sz w:val="24"/>
          <w:szCs w:val="24"/>
          <w:lang w:eastAsia="el-GR"/>
        </w:rPr>
      </w:pPr>
    </w:p>
    <w:p w14:paraId="65B3B31F" w14:textId="07B55879" w:rsidR="00E9342E" w:rsidRPr="00DC09B3" w:rsidRDefault="00E9342E" w:rsidP="00016042">
      <w:pPr>
        <w:pStyle w:val="a4"/>
        <w:numPr>
          <w:ilvl w:val="0"/>
          <w:numId w:val="73"/>
        </w:numPr>
        <w:tabs>
          <w:tab w:val="left" w:pos="993"/>
        </w:tabs>
        <w:spacing w:line="240" w:lineRule="auto"/>
        <w:ind w:left="0" w:firstLine="567"/>
        <w:rPr>
          <w:rFonts w:ascii="Arial" w:hAnsi="Arial" w:cs="Arial"/>
          <w:bCs/>
          <w:iCs/>
          <w:sz w:val="24"/>
          <w:szCs w:val="24"/>
          <w:lang w:eastAsia="el-GR"/>
        </w:rPr>
      </w:pPr>
      <w:r w:rsidRPr="00DC09B3">
        <w:rPr>
          <w:rFonts w:ascii="Arial" w:hAnsi="Arial" w:cs="Arial"/>
          <w:bCs/>
          <w:iCs/>
          <w:sz w:val="24"/>
          <w:szCs w:val="24"/>
          <w:lang w:eastAsia="el-GR"/>
        </w:rPr>
        <w:t>Μετά το πέρας της εκδήλωσης θα εκδίδονται πρακτικά μαζί με τις παρουσιάσεις οι οποίες θα αναρτώνται στην ιστοσελίδα του Συλλόγου και θα τηρείται και ένα τουλάχιστο έντυπο πρακτικό στο αρχεία του Συλλόγου.</w:t>
      </w:r>
    </w:p>
    <w:p w14:paraId="1E8E40EA" w14:textId="77777777" w:rsidR="00E9342E" w:rsidRPr="00DC09B3" w:rsidRDefault="00E9342E" w:rsidP="00D879A9">
      <w:pPr>
        <w:pStyle w:val="a4"/>
        <w:spacing w:line="240" w:lineRule="auto"/>
        <w:rPr>
          <w:rFonts w:ascii="Arial" w:hAnsi="Arial" w:cs="Arial"/>
          <w:bCs/>
          <w:iCs/>
          <w:sz w:val="24"/>
          <w:szCs w:val="24"/>
          <w:lang w:eastAsia="el-GR"/>
        </w:rPr>
      </w:pPr>
    </w:p>
    <w:p w14:paraId="530FC1E5" w14:textId="77777777" w:rsidR="00E9342E" w:rsidRPr="005022B0" w:rsidRDefault="00E9342E" w:rsidP="00016042">
      <w:pPr>
        <w:pStyle w:val="a4"/>
        <w:numPr>
          <w:ilvl w:val="0"/>
          <w:numId w:val="73"/>
        </w:numPr>
        <w:tabs>
          <w:tab w:val="left" w:pos="993"/>
        </w:tabs>
        <w:spacing w:line="240" w:lineRule="auto"/>
        <w:ind w:left="0" w:firstLine="567"/>
        <w:rPr>
          <w:rFonts w:ascii="Arial" w:hAnsi="Arial" w:cs="Arial"/>
          <w:bCs/>
          <w:iCs/>
          <w:sz w:val="24"/>
          <w:szCs w:val="24"/>
          <w:highlight w:val="yellow"/>
          <w:lang w:eastAsia="el-GR"/>
        </w:rPr>
      </w:pPr>
      <w:r w:rsidRPr="00DC09B3">
        <w:rPr>
          <w:rFonts w:ascii="Arial" w:hAnsi="Arial" w:cs="Arial"/>
          <w:bCs/>
          <w:iCs/>
          <w:sz w:val="24"/>
          <w:szCs w:val="24"/>
          <w:lang w:eastAsia="el-GR"/>
        </w:rPr>
        <w:t>Ειδικά για επιμορφωτικά σεμινάρια δύναται να υπάρχει συνεργασία με εκπαιδευτικούς</w:t>
      </w:r>
      <w:r w:rsidR="00670D22" w:rsidRPr="00DC09B3">
        <w:rPr>
          <w:rFonts w:ascii="Arial" w:hAnsi="Arial" w:cs="Arial"/>
          <w:bCs/>
          <w:iCs/>
          <w:sz w:val="24"/>
          <w:szCs w:val="24"/>
          <w:lang w:eastAsia="el-GR"/>
        </w:rPr>
        <w:t xml:space="preserve"> κρατικούς η ή μη φορείς. Επίσης σε αυτές τις περιπτώσεις δύναται να υπάρχει καταβολή </w:t>
      </w:r>
      <w:r w:rsidR="005022B0" w:rsidRPr="005022B0">
        <w:rPr>
          <w:rFonts w:ascii="Arial" w:hAnsi="Arial" w:cs="Arial"/>
          <w:bCs/>
          <w:iCs/>
          <w:sz w:val="24"/>
          <w:szCs w:val="24"/>
          <w:highlight w:val="yellow"/>
          <w:lang w:eastAsia="el-GR"/>
        </w:rPr>
        <w:t xml:space="preserve">χαμηλού </w:t>
      </w:r>
      <w:r w:rsidR="00670D22" w:rsidRPr="005022B0">
        <w:rPr>
          <w:rFonts w:ascii="Arial" w:hAnsi="Arial" w:cs="Arial"/>
          <w:bCs/>
          <w:iCs/>
          <w:sz w:val="24"/>
          <w:szCs w:val="24"/>
          <w:highlight w:val="yellow"/>
          <w:lang w:eastAsia="el-GR"/>
        </w:rPr>
        <w:t>ποσού για τη συμμετοχή που θα καθορίζεται από το ΔΣ.</w:t>
      </w:r>
    </w:p>
    <w:p w14:paraId="37E31F33" w14:textId="77777777" w:rsidR="006209FE" w:rsidRDefault="006209FE" w:rsidP="00D879A9">
      <w:pPr>
        <w:tabs>
          <w:tab w:val="left" w:pos="993"/>
        </w:tabs>
        <w:spacing w:after="0" w:line="240" w:lineRule="auto"/>
        <w:ind w:firstLine="567"/>
        <w:jc w:val="center"/>
        <w:rPr>
          <w:rFonts w:ascii="Arial" w:hAnsi="Arial" w:cs="Arial"/>
          <w:b/>
          <w:bCs/>
          <w:iCs/>
          <w:sz w:val="24"/>
          <w:szCs w:val="24"/>
          <w:lang w:eastAsia="el-GR"/>
        </w:rPr>
      </w:pPr>
    </w:p>
    <w:p w14:paraId="1F30BD66" w14:textId="77777777" w:rsidR="006209FE" w:rsidRDefault="006209FE" w:rsidP="00D879A9">
      <w:pPr>
        <w:tabs>
          <w:tab w:val="left" w:pos="993"/>
        </w:tabs>
        <w:spacing w:after="0" w:line="240" w:lineRule="auto"/>
        <w:ind w:firstLine="567"/>
        <w:jc w:val="center"/>
        <w:rPr>
          <w:rFonts w:ascii="Arial" w:hAnsi="Arial" w:cs="Arial"/>
          <w:b/>
          <w:bCs/>
          <w:iCs/>
          <w:sz w:val="24"/>
          <w:szCs w:val="24"/>
          <w:lang w:eastAsia="el-GR"/>
        </w:rPr>
      </w:pPr>
    </w:p>
    <w:p w14:paraId="51935489" w14:textId="505FD1DE" w:rsidR="0093543E" w:rsidRPr="00DC09B3" w:rsidRDefault="0093543E" w:rsidP="00D879A9">
      <w:pPr>
        <w:tabs>
          <w:tab w:val="left" w:pos="993"/>
        </w:tabs>
        <w:spacing w:after="0" w:line="240" w:lineRule="auto"/>
        <w:ind w:firstLine="567"/>
        <w:jc w:val="center"/>
        <w:rPr>
          <w:rFonts w:ascii="Arial" w:hAnsi="Arial" w:cs="Arial"/>
          <w:b/>
          <w:bCs/>
          <w:iCs/>
          <w:sz w:val="24"/>
          <w:szCs w:val="24"/>
          <w:lang w:eastAsia="el-GR"/>
        </w:rPr>
      </w:pPr>
      <w:r w:rsidRPr="00DC09B3">
        <w:rPr>
          <w:rFonts w:ascii="Arial" w:hAnsi="Arial" w:cs="Arial"/>
          <w:b/>
          <w:bCs/>
          <w:iCs/>
          <w:sz w:val="24"/>
          <w:szCs w:val="24"/>
          <w:lang w:eastAsia="el-GR"/>
        </w:rPr>
        <w:lastRenderedPageBreak/>
        <w:t>Άρθρο 5.2</w:t>
      </w:r>
      <w:r w:rsidR="00D126EF" w:rsidRPr="00DC09B3">
        <w:rPr>
          <w:rFonts w:ascii="Arial" w:hAnsi="Arial" w:cs="Arial"/>
          <w:b/>
          <w:bCs/>
          <w:iCs/>
          <w:sz w:val="24"/>
          <w:szCs w:val="24"/>
          <w:lang w:eastAsia="el-GR"/>
        </w:rPr>
        <w:t>6</w:t>
      </w:r>
      <w:r w:rsidRPr="00DC09B3">
        <w:rPr>
          <w:rFonts w:ascii="Arial" w:hAnsi="Arial" w:cs="Arial"/>
          <w:b/>
          <w:bCs/>
          <w:iCs/>
          <w:sz w:val="24"/>
          <w:szCs w:val="24"/>
          <w:lang w:eastAsia="el-GR"/>
        </w:rPr>
        <w:t xml:space="preserve">:  Διενέργεια Εκδηλώσεων Κοινωνικού Χαρακτήρα </w:t>
      </w:r>
    </w:p>
    <w:p w14:paraId="187E7921" w14:textId="77777777" w:rsidR="000B4137" w:rsidRPr="00DC09B3" w:rsidRDefault="000B4137" w:rsidP="00D879A9">
      <w:pPr>
        <w:tabs>
          <w:tab w:val="left" w:pos="993"/>
        </w:tabs>
        <w:spacing w:after="0" w:line="240" w:lineRule="auto"/>
        <w:ind w:firstLine="567"/>
        <w:jc w:val="center"/>
        <w:rPr>
          <w:rFonts w:ascii="Arial" w:hAnsi="Arial" w:cs="Arial"/>
          <w:b/>
          <w:bCs/>
          <w:iCs/>
          <w:sz w:val="24"/>
          <w:szCs w:val="24"/>
          <w:lang w:eastAsia="el-GR"/>
        </w:rPr>
      </w:pPr>
    </w:p>
    <w:p w14:paraId="3C57BD9A" w14:textId="07235D21" w:rsidR="00070635" w:rsidRPr="00DC09B3" w:rsidRDefault="00070635" w:rsidP="00D879A9">
      <w:pPr>
        <w:spacing w:line="240" w:lineRule="auto"/>
        <w:jc w:val="both"/>
        <w:rPr>
          <w:rFonts w:ascii="Arial" w:hAnsi="Arial" w:cs="Arial"/>
          <w:bCs/>
          <w:iCs/>
          <w:sz w:val="24"/>
          <w:szCs w:val="24"/>
          <w:lang w:eastAsia="el-GR"/>
        </w:rPr>
      </w:pPr>
      <w:r w:rsidRPr="00DC09B3">
        <w:rPr>
          <w:rFonts w:ascii="Arial" w:hAnsi="Arial" w:cs="Arial"/>
          <w:b/>
          <w:bCs/>
          <w:iCs/>
          <w:sz w:val="24"/>
          <w:szCs w:val="24"/>
          <w:lang w:eastAsia="el-GR"/>
        </w:rPr>
        <w:tab/>
      </w:r>
      <w:r w:rsidRPr="00DC09B3">
        <w:rPr>
          <w:rFonts w:ascii="Arial" w:hAnsi="Arial" w:cs="Arial"/>
          <w:bCs/>
          <w:iCs/>
          <w:sz w:val="24"/>
          <w:szCs w:val="24"/>
          <w:lang w:eastAsia="el-GR"/>
        </w:rPr>
        <w:t>Με σκοπό την σύσφιξη των σχέσεων των μελών του Συλλόγου αλλά και τη</w:t>
      </w:r>
      <w:r w:rsidR="00FA0781" w:rsidRPr="00DC09B3">
        <w:rPr>
          <w:rFonts w:ascii="Arial" w:hAnsi="Arial" w:cs="Arial"/>
          <w:bCs/>
          <w:iCs/>
          <w:sz w:val="24"/>
          <w:szCs w:val="24"/>
          <w:lang w:eastAsia="el-GR"/>
        </w:rPr>
        <w:t>ν</w:t>
      </w:r>
      <w:r w:rsidRPr="00DC09B3">
        <w:rPr>
          <w:rFonts w:ascii="Arial" w:hAnsi="Arial" w:cs="Arial"/>
          <w:bCs/>
          <w:iCs/>
          <w:sz w:val="24"/>
          <w:szCs w:val="24"/>
          <w:lang w:eastAsia="el-GR"/>
        </w:rPr>
        <w:t xml:space="preserve"> προβολή του Συλλόγου στην ευρύτερη κοινωνία δύνανται να πραγματοποιούνται διάφορες εκδηλώσεις κοινωνικού χαρακτήρα που </w:t>
      </w:r>
      <w:r w:rsidR="00FA0781" w:rsidRPr="00DC09B3">
        <w:rPr>
          <w:rFonts w:ascii="Arial" w:hAnsi="Arial" w:cs="Arial"/>
          <w:bCs/>
          <w:iCs/>
          <w:sz w:val="24"/>
          <w:szCs w:val="24"/>
          <w:lang w:eastAsia="el-GR"/>
        </w:rPr>
        <w:t xml:space="preserve">ορισμένες εξ αυτών </w:t>
      </w:r>
      <w:r w:rsidRPr="00DC09B3">
        <w:rPr>
          <w:rFonts w:ascii="Arial" w:hAnsi="Arial" w:cs="Arial"/>
          <w:bCs/>
          <w:iCs/>
          <w:sz w:val="24"/>
          <w:szCs w:val="24"/>
          <w:lang w:eastAsia="el-GR"/>
        </w:rPr>
        <w:t>ενδεικτικά αναφέρονται πιο κάτω :</w:t>
      </w:r>
    </w:p>
    <w:p w14:paraId="68838F8D" w14:textId="77777777" w:rsidR="00070635" w:rsidRPr="00DC09B3" w:rsidRDefault="00070635" w:rsidP="00D879A9">
      <w:pPr>
        <w:tabs>
          <w:tab w:val="left" w:pos="1276"/>
        </w:tabs>
        <w:spacing w:line="240" w:lineRule="auto"/>
        <w:ind w:firstLine="709"/>
        <w:rPr>
          <w:rFonts w:ascii="Arial" w:hAnsi="Arial" w:cs="Arial"/>
          <w:bCs/>
          <w:iCs/>
          <w:sz w:val="24"/>
          <w:szCs w:val="24"/>
          <w:lang w:eastAsia="el-GR"/>
        </w:rPr>
      </w:pPr>
      <w:r w:rsidRPr="00DC09B3">
        <w:rPr>
          <w:rFonts w:ascii="Arial" w:hAnsi="Arial" w:cs="Arial"/>
          <w:bCs/>
          <w:iCs/>
          <w:sz w:val="24"/>
          <w:szCs w:val="24"/>
          <w:lang w:eastAsia="el-GR"/>
        </w:rPr>
        <w:t>α.</w:t>
      </w:r>
      <w:r w:rsidRPr="00DC09B3">
        <w:rPr>
          <w:rFonts w:ascii="Arial" w:hAnsi="Arial" w:cs="Arial"/>
          <w:bCs/>
          <w:iCs/>
          <w:sz w:val="24"/>
          <w:szCs w:val="24"/>
          <w:lang w:eastAsia="el-GR"/>
        </w:rPr>
        <w:tab/>
        <w:t xml:space="preserve">Συνεστιάσεις των μελών και φίλων του Συλλόγου με ατομική χρέωση. Στο κόστος συμμετοχής δύναται να υπάρχει επιπρόσθετο κόστος κατά άτομο που δεν θα υπερβαίνει το 40% του ανά άτομο αναλογούν κόστος διοργάνωσης της εκδήλωσης. </w:t>
      </w:r>
    </w:p>
    <w:p w14:paraId="6A203445" w14:textId="5623570D" w:rsidR="00070635" w:rsidRPr="00DC09B3" w:rsidRDefault="00070635" w:rsidP="00D879A9">
      <w:pPr>
        <w:tabs>
          <w:tab w:val="left" w:pos="1276"/>
        </w:tabs>
        <w:spacing w:line="240" w:lineRule="auto"/>
        <w:ind w:firstLine="709"/>
        <w:rPr>
          <w:rFonts w:ascii="Arial" w:hAnsi="Arial" w:cs="Arial"/>
          <w:bCs/>
          <w:iCs/>
          <w:sz w:val="24"/>
          <w:szCs w:val="24"/>
          <w:lang w:eastAsia="el-GR"/>
        </w:rPr>
      </w:pPr>
      <w:r w:rsidRPr="00DC09B3">
        <w:rPr>
          <w:rFonts w:ascii="Arial" w:hAnsi="Arial" w:cs="Arial"/>
          <w:bCs/>
          <w:iCs/>
          <w:sz w:val="24"/>
          <w:szCs w:val="24"/>
          <w:lang w:eastAsia="el-GR"/>
        </w:rPr>
        <w:t>β.</w:t>
      </w:r>
      <w:r w:rsidRPr="00DC09B3">
        <w:rPr>
          <w:rFonts w:ascii="Arial" w:hAnsi="Arial" w:cs="Arial"/>
          <w:bCs/>
          <w:iCs/>
          <w:sz w:val="24"/>
          <w:szCs w:val="24"/>
          <w:lang w:eastAsia="el-GR"/>
        </w:rPr>
        <w:tab/>
      </w:r>
      <w:r w:rsidR="00682B8B" w:rsidRPr="00DC09B3">
        <w:rPr>
          <w:rFonts w:ascii="Arial" w:hAnsi="Arial" w:cs="Arial"/>
          <w:bCs/>
          <w:iCs/>
          <w:sz w:val="24"/>
          <w:szCs w:val="24"/>
          <w:lang w:eastAsia="el-GR"/>
        </w:rPr>
        <w:t>Επισκέψεις σε Μονάδες και Σχηματισμούς της ΠΑ</w:t>
      </w:r>
      <w:r w:rsidRPr="00DC09B3">
        <w:rPr>
          <w:rFonts w:ascii="Arial" w:hAnsi="Arial" w:cs="Arial"/>
          <w:bCs/>
          <w:iCs/>
          <w:sz w:val="24"/>
          <w:szCs w:val="24"/>
          <w:lang w:eastAsia="el-GR"/>
        </w:rPr>
        <w:t>.</w:t>
      </w:r>
    </w:p>
    <w:p w14:paraId="68F1B662" w14:textId="35DE4719" w:rsidR="00070635" w:rsidRPr="00DC09B3" w:rsidRDefault="00070635" w:rsidP="00D879A9">
      <w:pPr>
        <w:tabs>
          <w:tab w:val="left" w:pos="1276"/>
        </w:tabs>
        <w:spacing w:line="240" w:lineRule="auto"/>
        <w:ind w:firstLine="709"/>
        <w:rPr>
          <w:rFonts w:ascii="Arial" w:hAnsi="Arial" w:cs="Arial"/>
          <w:bCs/>
          <w:iCs/>
          <w:sz w:val="24"/>
          <w:szCs w:val="24"/>
          <w:lang w:eastAsia="el-GR"/>
        </w:rPr>
      </w:pPr>
      <w:r w:rsidRPr="00DC09B3">
        <w:rPr>
          <w:rFonts w:ascii="Arial" w:hAnsi="Arial" w:cs="Arial"/>
          <w:bCs/>
          <w:iCs/>
          <w:sz w:val="24"/>
          <w:szCs w:val="24"/>
          <w:lang w:eastAsia="el-GR"/>
        </w:rPr>
        <w:t>γ.</w:t>
      </w:r>
      <w:r w:rsidRPr="00DC09B3">
        <w:rPr>
          <w:rFonts w:ascii="Arial" w:hAnsi="Arial" w:cs="Arial"/>
          <w:bCs/>
          <w:iCs/>
          <w:sz w:val="24"/>
          <w:szCs w:val="24"/>
          <w:lang w:eastAsia="el-GR"/>
        </w:rPr>
        <w:tab/>
        <w:t xml:space="preserve">Επισκέψεις σε ιδρύματα κοινωνικού χαρακτήρα και προσφορά υλικών και </w:t>
      </w:r>
      <w:r w:rsidR="00682B8B" w:rsidRPr="00DC09B3">
        <w:rPr>
          <w:rFonts w:ascii="Arial" w:hAnsi="Arial" w:cs="Arial"/>
          <w:bCs/>
          <w:iCs/>
          <w:sz w:val="24"/>
          <w:szCs w:val="24"/>
          <w:lang w:eastAsia="el-GR"/>
        </w:rPr>
        <w:t>μέσων</w:t>
      </w:r>
      <w:r w:rsidRPr="00DC09B3">
        <w:rPr>
          <w:rFonts w:ascii="Arial" w:hAnsi="Arial" w:cs="Arial"/>
          <w:bCs/>
          <w:iCs/>
          <w:sz w:val="24"/>
          <w:szCs w:val="24"/>
          <w:lang w:eastAsia="el-GR"/>
        </w:rPr>
        <w:t xml:space="preserve"> </w:t>
      </w:r>
      <w:r w:rsidR="00682B8B" w:rsidRPr="00DC09B3">
        <w:rPr>
          <w:rFonts w:ascii="Arial" w:hAnsi="Arial" w:cs="Arial"/>
          <w:bCs/>
          <w:iCs/>
          <w:sz w:val="24"/>
          <w:szCs w:val="24"/>
          <w:lang w:eastAsia="el-GR"/>
        </w:rPr>
        <w:t>σύμφωνα</w:t>
      </w:r>
      <w:r w:rsidRPr="00DC09B3">
        <w:rPr>
          <w:rFonts w:ascii="Arial" w:hAnsi="Arial" w:cs="Arial"/>
          <w:bCs/>
          <w:iCs/>
          <w:sz w:val="24"/>
          <w:szCs w:val="24"/>
          <w:lang w:eastAsia="el-GR"/>
        </w:rPr>
        <w:t xml:space="preserve"> με τις οικονομικές δυνατότητες του </w:t>
      </w:r>
      <w:r w:rsidR="00682B8B" w:rsidRPr="00DC09B3">
        <w:rPr>
          <w:rFonts w:ascii="Arial" w:hAnsi="Arial" w:cs="Arial"/>
          <w:bCs/>
          <w:iCs/>
          <w:sz w:val="24"/>
          <w:szCs w:val="24"/>
          <w:lang w:eastAsia="el-GR"/>
        </w:rPr>
        <w:t>Συλλόγου</w:t>
      </w:r>
      <w:r w:rsidRPr="00DC09B3">
        <w:rPr>
          <w:rFonts w:ascii="Arial" w:hAnsi="Arial" w:cs="Arial"/>
          <w:bCs/>
          <w:iCs/>
          <w:sz w:val="24"/>
          <w:szCs w:val="24"/>
          <w:lang w:eastAsia="el-GR"/>
        </w:rPr>
        <w:t>.</w:t>
      </w:r>
    </w:p>
    <w:p w14:paraId="2B1B97B1" w14:textId="3993C44E" w:rsidR="00682B8B" w:rsidRPr="00DC09B3" w:rsidRDefault="00070635" w:rsidP="00D879A9">
      <w:pPr>
        <w:tabs>
          <w:tab w:val="left" w:pos="1276"/>
        </w:tabs>
        <w:spacing w:line="240" w:lineRule="auto"/>
        <w:ind w:firstLine="709"/>
        <w:rPr>
          <w:rFonts w:ascii="Arial" w:hAnsi="Arial" w:cs="Arial"/>
          <w:bCs/>
          <w:iCs/>
          <w:sz w:val="24"/>
          <w:szCs w:val="24"/>
          <w:lang w:eastAsia="el-GR"/>
        </w:rPr>
      </w:pPr>
      <w:r w:rsidRPr="00DC09B3">
        <w:rPr>
          <w:rFonts w:ascii="Arial" w:hAnsi="Arial" w:cs="Arial"/>
          <w:bCs/>
          <w:iCs/>
          <w:sz w:val="24"/>
          <w:szCs w:val="24"/>
          <w:lang w:eastAsia="el-GR"/>
        </w:rPr>
        <w:t>δ.</w:t>
      </w:r>
      <w:r w:rsidRPr="00DC09B3">
        <w:rPr>
          <w:rFonts w:ascii="Arial" w:hAnsi="Arial" w:cs="Arial"/>
          <w:bCs/>
          <w:iCs/>
          <w:sz w:val="24"/>
          <w:szCs w:val="24"/>
          <w:lang w:eastAsia="el-GR"/>
        </w:rPr>
        <w:tab/>
      </w:r>
      <w:r w:rsidR="00682B8B" w:rsidRPr="00DC09B3">
        <w:rPr>
          <w:rFonts w:ascii="Arial" w:hAnsi="Arial" w:cs="Arial"/>
          <w:bCs/>
          <w:iCs/>
          <w:sz w:val="24"/>
          <w:szCs w:val="24"/>
          <w:lang w:eastAsia="el-GR"/>
        </w:rPr>
        <w:t>Εκδρομές και επισκέψεις σε χώρους τουριστικού ενδιαφέροντος.</w:t>
      </w:r>
    </w:p>
    <w:p w14:paraId="70545E90" w14:textId="1D276526" w:rsidR="00070635" w:rsidRPr="00DC09B3" w:rsidRDefault="00682B8B" w:rsidP="00D879A9">
      <w:pPr>
        <w:tabs>
          <w:tab w:val="left" w:pos="1276"/>
        </w:tabs>
        <w:spacing w:line="240" w:lineRule="auto"/>
        <w:ind w:firstLine="709"/>
        <w:rPr>
          <w:rFonts w:ascii="Arial" w:hAnsi="Arial" w:cs="Arial"/>
          <w:bCs/>
          <w:iCs/>
          <w:sz w:val="24"/>
          <w:szCs w:val="24"/>
          <w:lang w:eastAsia="el-GR"/>
        </w:rPr>
      </w:pPr>
      <w:r w:rsidRPr="00DC09B3">
        <w:rPr>
          <w:rFonts w:ascii="Arial" w:hAnsi="Arial" w:cs="Arial"/>
          <w:bCs/>
          <w:iCs/>
          <w:sz w:val="24"/>
          <w:szCs w:val="24"/>
          <w:lang w:eastAsia="el-GR"/>
        </w:rPr>
        <w:t>ε.</w:t>
      </w:r>
      <w:r w:rsidRPr="00DC09B3">
        <w:rPr>
          <w:rFonts w:ascii="Arial" w:hAnsi="Arial" w:cs="Arial"/>
          <w:bCs/>
          <w:iCs/>
          <w:sz w:val="24"/>
          <w:szCs w:val="24"/>
          <w:lang w:eastAsia="el-GR"/>
        </w:rPr>
        <w:tab/>
        <w:t>Αιμοδοσίες</w:t>
      </w:r>
    </w:p>
    <w:p w14:paraId="787EAC91" w14:textId="4325BC13" w:rsidR="00682B8B" w:rsidRPr="00DC09B3" w:rsidRDefault="00682B8B" w:rsidP="00D879A9">
      <w:pPr>
        <w:tabs>
          <w:tab w:val="left" w:pos="1276"/>
        </w:tabs>
        <w:spacing w:line="240" w:lineRule="auto"/>
        <w:ind w:firstLine="709"/>
        <w:rPr>
          <w:rFonts w:ascii="Arial" w:hAnsi="Arial" w:cs="Arial"/>
          <w:bCs/>
          <w:iCs/>
          <w:sz w:val="24"/>
          <w:szCs w:val="24"/>
          <w:lang w:eastAsia="el-GR"/>
        </w:rPr>
      </w:pPr>
      <w:r w:rsidRPr="00DC09B3">
        <w:rPr>
          <w:rFonts w:ascii="Arial" w:hAnsi="Arial" w:cs="Arial"/>
          <w:bCs/>
          <w:iCs/>
          <w:sz w:val="24"/>
          <w:szCs w:val="24"/>
          <w:lang w:eastAsia="el-GR"/>
        </w:rPr>
        <w:t>Εφόσον απαιτείται για τις εκδηλώσεις αυτές δύνανται να συγκροτούνται ειδικές ομάδες εργασίας για τη καλύτερη υλοποίησή τους.</w:t>
      </w:r>
    </w:p>
    <w:p w14:paraId="0C8B622C" w14:textId="35181D5D" w:rsidR="0093543E" w:rsidRPr="00DC09B3" w:rsidRDefault="0093543E" w:rsidP="00D879A9">
      <w:pPr>
        <w:spacing w:line="240" w:lineRule="auto"/>
        <w:jc w:val="center"/>
        <w:rPr>
          <w:rFonts w:ascii="Arial" w:hAnsi="Arial" w:cs="Arial"/>
          <w:b/>
          <w:bCs/>
          <w:iCs/>
          <w:sz w:val="24"/>
          <w:szCs w:val="24"/>
          <w:lang w:eastAsia="el-GR"/>
        </w:rPr>
      </w:pPr>
      <w:r w:rsidRPr="00DC09B3">
        <w:rPr>
          <w:rFonts w:ascii="Arial" w:hAnsi="Arial" w:cs="Arial"/>
          <w:b/>
          <w:bCs/>
          <w:iCs/>
          <w:sz w:val="24"/>
          <w:szCs w:val="24"/>
          <w:lang w:eastAsia="el-GR"/>
        </w:rPr>
        <w:t>Άρθρο 5.2</w:t>
      </w:r>
      <w:r w:rsidR="00D126EF" w:rsidRPr="00DC09B3">
        <w:rPr>
          <w:rFonts w:ascii="Arial" w:hAnsi="Arial" w:cs="Arial"/>
          <w:b/>
          <w:bCs/>
          <w:iCs/>
          <w:sz w:val="24"/>
          <w:szCs w:val="24"/>
          <w:lang w:eastAsia="el-GR"/>
        </w:rPr>
        <w:t>7</w:t>
      </w:r>
      <w:r w:rsidRPr="00DC09B3">
        <w:rPr>
          <w:rFonts w:ascii="Arial" w:hAnsi="Arial" w:cs="Arial"/>
          <w:b/>
          <w:bCs/>
          <w:iCs/>
          <w:sz w:val="24"/>
          <w:szCs w:val="24"/>
          <w:lang w:eastAsia="el-GR"/>
        </w:rPr>
        <w:t xml:space="preserve"> :   Ενημέρωση Νέων Αποφοίτων</w:t>
      </w:r>
      <w:r w:rsidR="00EF0415" w:rsidRPr="00DC09B3">
        <w:rPr>
          <w:rFonts w:ascii="Arial" w:hAnsi="Arial" w:cs="Arial"/>
          <w:b/>
          <w:bCs/>
          <w:iCs/>
          <w:sz w:val="24"/>
          <w:szCs w:val="24"/>
          <w:lang w:eastAsia="el-GR"/>
        </w:rPr>
        <w:t xml:space="preserve"> </w:t>
      </w:r>
    </w:p>
    <w:p w14:paraId="678DABE4" w14:textId="4BC1057B" w:rsidR="00682B8B" w:rsidRPr="00DC09B3" w:rsidRDefault="00682B8B" w:rsidP="00D879A9">
      <w:pPr>
        <w:spacing w:line="240" w:lineRule="auto"/>
        <w:jc w:val="both"/>
        <w:rPr>
          <w:rFonts w:ascii="Arial" w:hAnsi="Arial" w:cs="Arial"/>
          <w:bCs/>
          <w:iCs/>
          <w:sz w:val="24"/>
          <w:szCs w:val="24"/>
          <w:lang w:eastAsia="el-GR"/>
        </w:rPr>
      </w:pPr>
      <w:r w:rsidRPr="00DC09B3">
        <w:rPr>
          <w:rFonts w:ascii="Arial" w:hAnsi="Arial" w:cs="Arial"/>
          <w:b/>
          <w:bCs/>
          <w:iCs/>
          <w:sz w:val="24"/>
          <w:szCs w:val="24"/>
          <w:lang w:eastAsia="el-GR"/>
        </w:rPr>
        <w:tab/>
      </w:r>
      <w:r w:rsidR="004266D4" w:rsidRPr="00DC09B3">
        <w:rPr>
          <w:rFonts w:ascii="Arial" w:hAnsi="Arial" w:cs="Arial"/>
          <w:iCs/>
          <w:sz w:val="24"/>
          <w:szCs w:val="24"/>
          <w:lang w:eastAsia="el-GR"/>
        </w:rPr>
        <w:t>1.</w:t>
      </w:r>
      <w:r w:rsidR="004266D4" w:rsidRPr="00DC09B3">
        <w:rPr>
          <w:rFonts w:ascii="Arial" w:hAnsi="Arial" w:cs="Arial"/>
          <w:b/>
          <w:bCs/>
          <w:iCs/>
          <w:sz w:val="24"/>
          <w:szCs w:val="24"/>
          <w:lang w:eastAsia="el-GR"/>
        </w:rPr>
        <w:t xml:space="preserve">  </w:t>
      </w:r>
      <w:r w:rsidRPr="00DC09B3">
        <w:rPr>
          <w:rFonts w:ascii="Arial" w:hAnsi="Arial" w:cs="Arial"/>
          <w:bCs/>
          <w:iCs/>
          <w:sz w:val="24"/>
          <w:szCs w:val="24"/>
          <w:lang w:eastAsia="el-GR"/>
        </w:rPr>
        <w:t xml:space="preserve">Για την ενημέρωση των νέων </w:t>
      </w:r>
      <w:proofErr w:type="spellStart"/>
      <w:r w:rsidRPr="00DC09B3">
        <w:rPr>
          <w:rFonts w:ascii="Arial" w:hAnsi="Arial" w:cs="Arial"/>
          <w:bCs/>
          <w:iCs/>
          <w:sz w:val="24"/>
          <w:szCs w:val="24"/>
          <w:lang w:eastAsia="el-GR"/>
        </w:rPr>
        <w:t>Ανθσγων</w:t>
      </w:r>
      <w:proofErr w:type="spellEnd"/>
      <w:r w:rsidRPr="00DC09B3">
        <w:rPr>
          <w:rFonts w:ascii="Arial" w:hAnsi="Arial" w:cs="Arial"/>
          <w:bCs/>
          <w:iCs/>
          <w:sz w:val="24"/>
          <w:szCs w:val="24"/>
          <w:lang w:eastAsia="el-GR"/>
        </w:rPr>
        <w:t xml:space="preserve"> σε θέματα του ΕΣΜΑ αλλά και ευρύτερα σχετιζόμενα με τη καριέρα τους πραγματοποιείται σε εύλογο χρονικό διάστημα από την αποφοίτησή  τους σχετική ενημέρωση.</w:t>
      </w:r>
    </w:p>
    <w:p w14:paraId="19ACF24E" w14:textId="737ADEC4" w:rsidR="00682B8B" w:rsidRPr="00DC09B3" w:rsidRDefault="00682B8B" w:rsidP="00D879A9">
      <w:pPr>
        <w:spacing w:line="240" w:lineRule="auto"/>
        <w:jc w:val="both"/>
        <w:rPr>
          <w:rFonts w:ascii="Arial" w:hAnsi="Arial" w:cs="Arial"/>
          <w:bCs/>
          <w:iCs/>
          <w:sz w:val="24"/>
          <w:szCs w:val="24"/>
          <w:lang w:eastAsia="el-GR"/>
        </w:rPr>
      </w:pPr>
      <w:r w:rsidRPr="00DC09B3">
        <w:rPr>
          <w:rFonts w:ascii="Arial" w:hAnsi="Arial" w:cs="Arial"/>
          <w:bCs/>
          <w:iCs/>
          <w:sz w:val="24"/>
          <w:szCs w:val="24"/>
          <w:lang w:eastAsia="el-GR"/>
        </w:rPr>
        <w:tab/>
      </w:r>
      <w:r w:rsidR="004266D4" w:rsidRPr="00DC09B3">
        <w:rPr>
          <w:rFonts w:ascii="Arial" w:hAnsi="Arial" w:cs="Arial"/>
          <w:bCs/>
          <w:iCs/>
          <w:sz w:val="24"/>
          <w:szCs w:val="24"/>
          <w:lang w:eastAsia="el-GR"/>
        </w:rPr>
        <w:t xml:space="preserve">2.  </w:t>
      </w:r>
      <w:r w:rsidRPr="00DC09B3">
        <w:rPr>
          <w:rFonts w:ascii="Arial" w:hAnsi="Arial" w:cs="Arial"/>
          <w:bCs/>
          <w:iCs/>
          <w:sz w:val="24"/>
          <w:szCs w:val="24"/>
          <w:lang w:eastAsia="el-GR"/>
        </w:rPr>
        <w:t>Ο επιθυμητός χώρος πραγματοποίησής της είναι σε Μονάδα της ΠΑ του νομού Αττικής (ΣΙ – 128 ΣΕΤΗ – 251 ΓΝΑ) κατόπιν έγκρισης από το ΓΕΑ. Σε περίπτωση αδυναμίας μπορεί να γίνεται σε οποιανδήποτε άλλο χώρο επιλεγεί με μεριμνά του ΔΣ.</w:t>
      </w:r>
    </w:p>
    <w:p w14:paraId="7D37BC20" w14:textId="1E53CCAC" w:rsidR="00682B8B" w:rsidRPr="00DC09B3" w:rsidRDefault="00682B8B" w:rsidP="00D879A9">
      <w:pPr>
        <w:spacing w:line="240" w:lineRule="auto"/>
        <w:jc w:val="both"/>
        <w:rPr>
          <w:rFonts w:ascii="Arial" w:hAnsi="Arial" w:cs="Arial"/>
          <w:bCs/>
          <w:iCs/>
          <w:sz w:val="24"/>
          <w:szCs w:val="24"/>
          <w:lang w:eastAsia="el-GR"/>
        </w:rPr>
      </w:pPr>
      <w:r w:rsidRPr="00DC09B3">
        <w:rPr>
          <w:rFonts w:ascii="Arial" w:hAnsi="Arial" w:cs="Arial"/>
          <w:bCs/>
          <w:iCs/>
          <w:sz w:val="24"/>
          <w:szCs w:val="24"/>
          <w:lang w:eastAsia="el-GR"/>
        </w:rPr>
        <w:tab/>
      </w:r>
      <w:r w:rsidR="004266D4" w:rsidRPr="00DC09B3">
        <w:rPr>
          <w:rFonts w:ascii="Arial" w:hAnsi="Arial" w:cs="Arial"/>
          <w:bCs/>
          <w:iCs/>
          <w:sz w:val="24"/>
          <w:szCs w:val="24"/>
          <w:lang w:eastAsia="el-GR"/>
        </w:rPr>
        <w:t xml:space="preserve">3.    </w:t>
      </w:r>
      <w:r w:rsidRPr="00DC09B3">
        <w:rPr>
          <w:rFonts w:ascii="Arial" w:hAnsi="Arial" w:cs="Arial"/>
          <w:bCs/>
          <w:iCs/>
          <w:sz w:val="24"/>
          <w:szCs w:val="24"/>
          <w:lang w:eastAsia="el-GR"/>
        </w:rPr>
        <w:t>Η ενημέρωση θα περιλαμβάνει :</w:t>
      </w:r>
    </w:p>
    <w:p w14:paraId="5B5E85C6" w14:textId="0D41CCDC" w:rsidR="00682B8B" w:rsidRPr="00DC09B3" w:rsidRDefault="004266D4" w:rsidP="00D879A9">
      <w:pPr>
        <w:tabs>
          <w:tab w:val="left" w:pos="1276"/>
        </w:tabs>
        <w:spacing w:line="240" w:lineRule="auto"/>
        <w:ind w:firstLine="709"/>
        <w:jc w:val="both"/>
        <w:rPr>
          <w:rFonts w:ascii="Arial" w:hAnsi="Arial" w:cs="Arial"/>
          <w:bCs/>
          <w:iCs/>
          <w:sz w:val="24"/>
          <w:szCs w:val="24"/>
          <w:lang w:eastAsia="el-GR"/>
        </w:rPr>
      </w:pPr>
      <w:r w:rsidRPr="00DC09B3">
        <w:rPr>
          <w:rFonts w:ascii="Arial" w:hAnsi="Arial" w:cs="Arial"/>
          <w:bCs/>
          <w:iCs/>
          <w:sz w:val="24"/>
          <w:szCs w:val="24"/>
          <w:lang w:eastAsia="el-GR"/>
        </w:rPr>
        <w:tab/>
      </w:r>
      <w:r w:rsidR="00682B8B" w:rsidRPr="00DC09B3">
        <w:rPr>
          <w:rFonts w:ascii="Arial" w:hAnsi="Arial" w:cs="Arial"/>
          <w:bCs/>
          <w:iCs/>
          <w:sz w:val="24"/>
          <w:szCs w:val="24"/>
          <w:lang w:eastAsia="el-GR"/>
        </w:rPr>
        <w:t>α.</w:t>
      </w:r>
      <w:r w:rsidR="00682B8B" w:rsidRPr="00DC09B3">
        <w:rPr>
          <w:rFonts w:ascii="Arial" w:hAnsi="Arial" w:cs="Arial"/>
          <w:bCs/>
          <w:iCs/>
          <w:sz w:val="24"/>
          <w:szCs w:val="24"/>
          <w:lang w:eastAsia="el-GR"/>
        </w:rPr>
        <w:tab/>
      </w:r>
      <w:r w:rsidR="00593D2F" w:rsidRPr="00DC09B3">
        <w:rPr>
          <w:rFonts w:ascii="Arial" w:hAnsi="Arial" w:cs="Arial"/>
          <w:bCs/>
          <w:iCs/>
          <w:sz w:val="24"/>
          <w:szCs w:val="24"/>
          <w:lang w:eastAsia="el-GR"/>
        </w:rPr>
        <w:t>Ιστορικό – Σκοπός – Λειτουργική Οργάνωση ΕΣΜΑ</w:t>
      </w:r>
    </w:p>
    <w:p w14:paraId="3F245E28" w14:textId="305CBFFB" w:rsidR="00593D2F" w:rsidRPr="00DC09B3" w:rsidRDefault="004266D4" w:rsidP="00D879A9">
      <w:pPr>
        <w:tabs>
          <w:tab w:val="left" w:pos="1276"/>
        </w:tabs>
        <w:spacing w:line="240" w:lineRule="auto"/>
        <w:ind w:firstLine="709"/>
        <w:jc w:val="both"/>
        <w:rPr>
          <w:rFonts w:ascii="Arial" w:hAnsi="Arial" w:cs="Arial"/>
          <w:bCs/>
          <w:iCs/>
          <w:sz w:val="24"/>
          <w:szCs w:val="24"/>
          <w:lang w:eastAsia="el-GR"/>
        </w:rPr>
      </w:pPr>
      <w:r w:rsidRPr="00DC09B3">
        <w:rPr>
          <w:rFonts w:ascii="Arial" w:hAnsi="Arial" w:cs="Arial"/>
          <w:bCs/>
          <w:iCs/>
          <w:sz w:val="24"/>
          <w:szCs w:val="24"/>
          <w:lang w:eastAsia="el-GR"/>
        </w:rPr>
        <w:tab/>
      </w:r>
      <w:r w:rsidR="00593D2F" w:rsidRPr="00DC09B3">
        <w:rPr>
          <w:rFonts w:ascii="Arial" w:hAnsi="Arial" w:cs="Arial"/>
          <w:bCs/>
          <w:iCs/>
          <w:sz w:val="24"/>
          <w:szCs w:val="24"/>
          <w:lang w:eastAsia="el-GR"/>
        </w:rPr>
        <w:t>β.</w:t>
      </w:r>
      <w:r w:rsidR="00593D2F" w:rsidRPr="00DC09B3">
        <w:rPr>
          <w:rFonts w:ascii="Arial" w:hAnsi="Arial" w:cs="Arial"/>
          <w:bCs/>
          <w:iCs/>
          <w:sz w:val="24"/>
          <w:szCs w:val="24"/>
          <w:lang w:eastAsia="el-GR"/>
        </w:rPr>
        <w:tab/>
        <w:t xml:space="preserve">Δραστηριότητες Συλλόγου  </w:t>
      </w:r>
    </w:p>
    <w:p w14:paraId="23313687" w14:textId="494D9586" w:rsidR="00593D2F" w:rsidRPr="00DC09B3" w:rsidRDefault="004266D4" w:rsidP="00D879A9">
      <w:pPr>
        <w:tabs>
          <w:tab w:val="left" w:pos="1276"/>
        </w:tabs>
        <w:spacing w:line="240" w:lineRule="auto"/>
        <w:ind w:firstLine="709"/>
        <w:jc w:val="both"/>
        <w:rPr>
          <w:rFonts w:ascii="Arial" w:hAnsi="Arial" w:cs="Arial"/>
          <w:bCs/>
          <w:iCs/>
          <w:sz w:val="24"/>
          <w:szCs w:val="24"/>
          <w:lang w:eastAsia="el-GR"/>
        </w:rPr>
      </w:pPr>
      <w:r w:rsidRPr="00DC09B3">
        <w:rPr>
          <w:rFonts w:ascii="Arial" w:hAnsi="Arial" w:cs="Arial"/>
          <w:bCs/>
          <w:iCs/>
          <w:sz w:val="24"/>
          <w:szCs w:val="24"/>
          <w:lang w:eastAsia="el-GR"/>
        </w:rPr>
        <w:tab/>
      </w:r>
      <w:r w:rsidR="00593D2F" w:rsidRPr="00DC09B3">
        <w:rPr>
          <w:rFonts w:ascii="Arial" w:hAnsi="Arial" w:cs="Arial"/>
          <w:bCs/>
          <w:iCs/>
          <w:sz w:val="24"/>
          <w:szCs w:val="24"/>
          <w:lang w:eastAsia="el-GR"/>
        </w:rPr>
        <w:t>γ.</w:t>
      </w:r>
      <w:r w:rsidR="00593D2F" w:rsidRPr="00DC09B3">
        <w:rPr>
          <w:rFonts w:ascii="Arial" w:hAnsi="Arial" w:cs="Arial"/>
          <w:bCs/>
          <w:iCs/>
          <w:sz w:val="24"/>
          <w:szCs w:val="24"/>
          <w:lang w:eastAsia="el-GR"/>
        </w:rPr>
        <w:tab/>
        <w:t xml:space="preserve">Ενημέρωση για την καριέρα </w:t>
      </w:r>
      <w:r w:rsidRPr="00DC09B3">
        <w:rPr>
          <w:rFonts w:ascii="Arial" w:hAnsi="Arial" w:cs="Arial"/>
          <w:bCs/>
          <w:iCs/>
          <w:sz w:val="24"/>
          <w:szCs w:val="24"/>
          <w:lang w:eastAsia="el-GR"/>
        </w:rPr>
        <w:t xml:space="preserve">τους </w:t>
      </w:r>
      <w:r w:rsidR="00593D2F" w:rsidRPr="00DC09B3">
        <w:rPr>
          <w:rFonts w:ascii="Arial" w:hAnsi="Arial" w:cs="Arial"/>
          <w:bCs/>
          <w:iCs/>
          <w:sz w:val="24"/>
          <w:szCs w:val="24"/>
          <w:lang w:eastAsia="el-GR"/>
        </w:rPr>
        <w:t xml:space="preserve">μέσα στη ΠΑ </w:t>
      </w:r>
    </w:p>
    <w:p w14:paraId="1E96F7B9" w14:textId="4AFC0F20" w:rsidR="00593D2F" w:rsidRPr="00DC09B3" w:rsidRDefault="00593D2F" w:rsidP="00D879A9">
      <w:pPr>
        <w:spacing w:line="240" w:lineRule="auto"/>
        <w:jc w:val="both"/>
        <w:rPr>
          <w:rFonts w:ascii="Arial" w:hAnsi="Arial" w:cs="Arial"/>
          <w:bCs/>
          <w:iCs/>
          <w:sz w:val="24"/>
          <w:szCs w:val="24"/>
          <w:lang w:eastAsia="el-GR"/>
        </w:rPr>
      </w:pPr>
      <w:r w:rsidRPr="00DC09B3">
        <w:rPr>
          <w:rFonts w:ascii="Arial" w:hAnsi="Arial" w:cs="Arial"/>
          <w:bCs/>
          <w:iCs/>
          <w:sz w:val="24"/>
          <w:szCs w:val="24"/>
          <w:lang w:eastAsia="el-GR"/>
        </w:rPr>
        <w:tab/>
      </w:r>
      <w:r w:rsidR="004266D4" w:rsidRPr="00DC09B3">
        <w:rPr>
          <w:rFonts w:ascii="Arial" w:hAnsi="Arial" w:cs="Arial"/>
          <w:bCs/>
          <w:iCs/>
          <w:sz w:val="24"/>
          <w:szCs w:val="24"/>
          <w:lang w:eastAsia="el-GR"/>
        </w:rPr>
        <w:t xml:space="preserve">4.   </w:t>
      </w:r>
      <w:r w:rsidRPr="00DC09B3">
        <w:rPr>
          <w:rFonts w:ascii="Arial" w:hAnsi="Arial" w:cs="Arial"/>
          <w:bCs/>
          <w:iCs/>
          <w:sz w:val="24"/>
          <w:szCs w:val="24"/>
          <w:lang w:eastAsia="el-GR"/>
        </w:rPr>
        <w:t>Στην ενημέρωση θα συμμετέχει ο Πρόεδρος και τουλάχιστον δύο (2) μέλη του ΔΣ καθώς και οι Πρόεδροι των Μονίμων Επίτροπων</w:t>
      </w:r>
      <w:r w:rsidR="000D5DA9" w:rsidRPr="00DC09B3">
        <w:rPr>
          <w:rFonts w:ascii="Arial" w:hAnsi="Arial" w:cs="Arial"/>
          <w:bCs/>
          <w:iCs/>
          <w:sz w:val="24"/>
          <w:szCs w:val="24"/>
          <w:lang w:eastAsia="el-GR"/>
        </w:rPr>
        <w:t xml:space="preserve"> ή αναπληρωτές τους (προτιμητέο άλλα μέλη της ΔΟ)</w:t>
      </w:r>
      <w:r w:rsidRPr="00DC09B3">
        <w:rPr>
          <w:rFonts w:ascii="Arial" w:hAnsi="Arial" w:cs="Arial"/>
          <w:bCs/>
          <w:iCs/>
          <w:sz w:val="24"/>
          <w:szCs w:val="24"/>
          <w:lang w:eastAsia="el-GR"/>
        </w:rPr>
        <w:t xml:space="preserve">. </w:t>
      </w:r>
    </w:p>
    <w:p w14:paraId="1A322738" w14:textId="77777777" w:rsidR="00685DEB" w:rsidRPr="00DC09B3" w:rsidRDefault="00685DEB" w:rsidP="00685DEB">
      <w:pPr>
        <w:spacing w:line="240" w:lineRule="auto"/>
        <w:jc w:val="both"/>
        <w:rPr>
          <w:rFonts w:ascii="Arial" w:hAnsi="Arial" w:cs="Arial"/>
          <w:bCs/>
          <w:iCs/>
          <w:sz w:val="24"/>
          <w:szCs w:val="24"/>
          <w:lang w:eastAsia="el-GR"/>
        </w:rPr>
      </w:pPr>
      <w:r w:rsidRPr="00DC09B3">
        <w:rPr>
          <w:rFonts w:ascii="Arial" w:hAnsi="Arial" w:cs="Arial"/>
          <w:bCs/>
          <w:iCs/>
          <w:sz w:val="24"/>
          <w:szCs w:val="24"/>
          <w:lang w:eastAsia="el-GR"/>
        </w:rPr>
        <w:tab/>
        <w:t xml:space="preserve">5.   Την εν λόγω  εκδήλωση μπορούν να προσκληθούν μετά από απόφαση του ΔΣ και Ίκαροι Μηχανικοί. </w:t>
      </w:r>
      <w:bookmarkStart w:id="47" w:name="_Hlk28880971"/>
    </w:p>
    <w:p w14:paraId="33711BE1" w14:textId="18D7645E" w:rsidR="000475A7" w:rsidRPr="00DC09B3" w:rsidRDefault="000475A7" w:rsidP="00685DEB">
      <w:pPr>
        <w:spacing w:line="240" w:lineRule="auto"/>
        <w:jc w:val="center"/>
        <w:rPr>
          <w:rFonts w:ascii="Arial" w:hAnsi="Arial" w:cs="Arial"/>
          <w:b/>
          <w:bCs/>
          <w:iCs/>
          <w:sz w:val="24"/>
          <w:szCs w:val="24"/>
          <w:lang w:eastAsia="el-GR"/>
        </w:rPr>
      </w:pPr>
      <w:r w:rsidRPr="00DC09B3">
        <w:rPr>
          <w:rFonts w:ascii="Arial" w:hAnsi="Arial" w:cs="Arial"/>
          <w:b/>
          <w:bCs/>
          <w:iCs/>
          <w:sz w:val="24"/>
          <w:szCs w:val="24"/>
          <w:lang w:eastAsia="el-GR"/>
        </w:rPr>
        <w:t>Άρθρο 5.28 : Συμμετοχή σε Εκδηλώσεις</w:t>
      </w:r>
    </w:p>
    <w:bookmarkEnd w:id="47"/>
    <w:p w14:paraId="7190D2D7" w14:textId="3E8B501F" w:rsidR="0016100F" w:rsidRPr="00DC09B3" w:rsidRDefault="0016100F" w:rsidP="00016042">
      <w:pPr>
        <w:pStyle w:val="a4"/>
        <w:numPr>
          <w:ilvl w:val="0"/>
          <w:numId w:val="72"/>
        </w:numPr>
        <w:tabs>
          <w:tab w:val="left" w:pos="993"/>
        </w:tabs>
        <w:spacing w:line="240" w:lineRule="auto"/>
        <w:ind w:left="0" w:firstLine="567"/>
        <w:rPr>
          <w:rFonts w:ascii="Arial" w:hAnsi="Arial" w:cs="Arial"/>
          <w:sz w:val="24"/>
          <w:szCs w:val="24"/>
        </w:rPr>
      </w:pPr>
      <w:r w:rsidRPr="00DC09B3">
        <w:rPr>
          <w:rFonts w:ascii="Arial" w:hAnsi="Arial" w:cs="Arial"/>
          <w:sz w:val="24"/>
          <w:szCs w:val="24"/>
        </w:rPr>
        <w:t xml:space="preserve">Ο ΕΣΜΑ στο πλαίσιο προβολής του Συλλόγου και εθιμοτυπίας εκπροσωπείται σε διάφορες εκδηλώσεις της ΠΑ – Συλλόγων και τρίτων φορέων. </w:t>
      </w:r>
    </w:p>
    <w:p w14:paraId="66A10244" w14:textId="77777777" w:rsidR="0082302D" w:rsidRPr="00DC09B3" w:rsidRDefault="0082302D" w:rsidP="0082302D">
      <w:pPr>
        <w:pStyle w:val="a4"/>
        <w:tabs>
          <w:tab w:val="left" w:pos="993"/>
        </w:tabs>
        <w:spacing w:line="240" w:lineRule="auto"/>
        <w:ind w:left="567"/>
        <w:rPr>
          <w:rFonts w:ascii="Arial" w:hAnsi="Arial" w:cs="Arial"/>
          <w:sz w:val="24"/>
          <w:szCs w:val="24"/>
        </w:rPr>
      </w:pPr>
    </w:p>
    <w:p w14:paraId="49E0A268" w14:textId="3F3635D3" w:rsidR="0082302D" w:rsidRPr="00DC09B3" w:rsidRDefault="0082302D" w:rsidP="00016042">
      <w:pPr>
        <w:pStyle w:val="a4"/>
        <w:numPr>
          <w:ilvl w:val="0"/>
          <w:numId w:val="72"/>
        </w:numPr>
        <w:tabs>
          <w:tab w:val="left" w:pos="993"/>
        </w:tabs>
        <w:spacing w:line="240" w:lineRule="auto"/>
        <w:ind w:left="0" w:firstLine="567"/>
        <w:rPr>
          <w:rFonts w:ascii="Arial" w:hAnsi="Arial" w:cs="Arial"/>
          <w:sz w:val="24"/>
          <w:szCs w:val="24"/>
        </w:rPr>
      </w:pPr>
      <w:r w:rsidRPr="00DC09B3">
        <w:rPr>
          <w:rFonts w:ascii="Arial" w:hAnsi="Arial" w:cs="Arial"/>
          <w:sz w:val="24"/>
          <w:szCs w:val="24"/>
        </w:rPr>
        <w:t>Η εκπροσώπηση γίνεται πρωτίστως από τα μέλη του ΔΣ, αλλά και από άλλα μέλη του συλλόγου ανάλογα με τη φύση της εκδήλωσης και τη διαθεσιμότητα των μελών του ΔΣ.</w:t>
      </w:r>
    </w:p>
    <w:p w14:paraId="053EA87C" w14:textId="77777777" w:rsidR="0016100F" w:rsidRPr="00DC09B3" w:rsidRDefault="0016100F" w:rsidP="00D879A9">
      <w:pPr>
        <w:pStyle w:val="a4"/>
        <w:tabs>
          <w:tab w:val="left" w:pos="993"/>
        </w:tabs>
        <w:spacing w:line="240" w:lineRule="auto"/>
        <w:ind w:left="567"/>
        <w:rPr>
          <w:rFonts w:ascii="Arial" w:hAnsi="Arial" w:cs="Arial"/>
          <w:sz w:val="24"/>
          <w:szCs w:val="24"/>
        </w:rPr>
      </w:pPr>
    </w:p>
    <w:p w14:paraId="5973323A" w14:textId="3BDD4103" w:rsidR="0016100F" w:rsidRPr="00DC09B3" w:rsidRDefault="0016100F" w:rsidP="00016042">
      <w:pPr>
        <w:pStyle w:val="a4"/>
        <w:numPr>
          <w:ilvl w:val="0"/>
          <w:numId w:val="72"/>
        </w:numPr>
        <w:tabs>
          <w:tab w:val="left" w:pos="993"/>
        </w:tabs>
        <w:spacing w:line="240" w:lineRule="auto"/>
        <w:ind w:left="0" w:firstLine="567"/>
        <w:rPr>
          <w:rFonts w:ascii="Arial" w:hAnsi="Arial" w:cs="Arial"/>
          <w:sz w:val="24"/>
          <w:szCs w:val="24"/>
        </w:rPr>
      </w:pPr>
      <w:r w:rsidRPr="00DC09B3">
        <w:rPr>
          <w:rFonts w:ascii="Arial" w:hAnsi="Arial" w:cs="Arial"/>
          <w:sz w:val="24"/>
          <w:szCs w:val="24"/>
        </w:rPr>
        <w:t xml:space="preserve">Σε περιπτώσεις που απαιτείται κατάθεση στεφάνου </w:t>
      </w:r>
      <w:r w:rsidR="0082302D" w:rsidRPr="00DC09B3">
        <w:rPr>
          <w:rFonts w:ascii="Arial" w:hAnsi="Arial" w:cs="Arial"/>
          <w:sz w:val="24"/>
          <w:szCs w:val="24"/>
        </w:rPr>
        <w:t xml:space="preserve">θα επιδιώκεται </w:t>
      </w:r>
      <w:r w:rsidRPr="00DC09B3">
        <w:rPr>
          <w:rFonts w:ascii="Arial" w:hAnsi="Arial" w:cs="Arial"/>
          <w:sz w:val="24"/>
          <w:szCs w:val="24"/>
        </w:rPr>
        <w:t xml:space="preserve">αυτή γίνεται από </w:t>
      </w:r>
      <w:r w:rsidR="00685DEB" w:rsidRPr="00DC09B3">
        <w:rPr>
          <w:rFonts w:ascii="Arial" w:hAnsi="Arial" w:cs="Arial"/>
          <w:sz w:val="24"/>
          <w:szCs w:val="24"/>
        </w:rPr>
        <w:t>τον πρόεδρο ή τον Αντιπρόεδρο</w:t>
      </w:r>
      <w:r w:rsidR="0082302D" w:rsidRPr="00DC09B3">
        <w:rPr>
          <w:rFonts w:ascii="Arial" w:hAnsi="Arial" w:cs="Arial"/>
          <w:sz w:val="24"/>
          <w:szCs w:val="24"/>
        </w:rPr>
        <w:t xml:space="preserve"> του ΔΣ.</w:t>
      </w:r>
      <w:r w:rsidR="00685DEB" w:rsidRPr="00DC09B3">
        <w:rPr>
          <w:rFonts w:ascii="Arial" w:hAnsi="Arial" w:cs="Arial"/>
          <w:sz w:val="24"/>
          <w:szCs w:val="24"/>
        </w:rPr>
        <w:t xml:space="preserve"> </w:t>
      </w:r>
    </w:p>
    <w:p w14:paraId="14C90DCC" w14:textId="77777777" w:rsidR="00685DEB" w:rsidRPr="00DC09B3" w:rsidRDefault="00685DEB" w:rsidP="00685DEB">
      <w:pPr>
        <w:pStyle w:val="a4"/>
        <w:rPr>
          <w:rFonts w:ascii="Arial" w:hAnsi="Arial" w:cs="Arial"/>
          <w:sz w:val="24"/>
          <w:szCs w:val="24"/>
        </w:rPr>
      </w:pPr>
    </w:p>
    <w:p w14:paraId="1172ECF3" w14:textId="3A0F526B" w:rsidR="0082302D" w:rsidRPr="00DC09B3" w:rsidRDefault="0082302D" w:rsidP="00016042">
      <w:pPr>
        <w:pStyle w:val="a4"/>
        <w:numPr>
          <w:ilvl w:val="0"/>
          <w:numId w:val="72"/>
        </w:numPr>
        <w:tabs>
          <w:tab w:val="left" w:pos="993"/>
        </w:tabs>
        <w:spacing w:line="240" w:lineRule="auto"/>
        <w:ind w:left="0" w:firstLine="567"/>
        <w:rPr>
          <w:rFonts w:ascii="Arial" w:hAnsi="Arial" w:cs="Arial"/>
          <w:sz w:val="24"/>
          <w:szCs w:val="24"/>
        </w:rPr>
      </w:pPr>
      <w:r w:rsidRPr="00DC09B3">
        <w:rPr>
          <w:rFonts w:ascii="Arial" w:hAnsi="Arial" w:cs="Arial"/>
          <w:sz w:val="24"/>
          <w:szCs w:val="24"/>
        </w:rPr>
        <w:t xml:space="preserve">Σε εκδηλώσεις μεγάλης βαρύτητας θα επιδιώκεται η όσο το δυνατό καλύτερη εκπροσώπηση του συλλόγου από μέλη του ΔΣ στην οποία θα συμμετέχει ο Πρόεδρος ή ο Αντιπρόεδρος του ΔΣ. Τέτοιες εκδηλώσεις αναφέρονται ενδεικτικά </w:t>
      </w:r>
      <w:r w:rsidR="00B14678" w:rsidRPr="00DC09B3">
        <w:rPr>
          <w:rFonts w:ascii="Arial" w:hAnsi="Arial" w:cs="Arial"/>
          <w:sz w:val="24"/>
          <w:szCs w:val="24"/>
        </w:rPr>
        <w:t xml:space="preserve">οι </w:t>
      </w:r>
      <w:r w:rsidRPr="00DC09B3">
        <w:rPr>
          <w:rFonts w:ascii="Arial" w:hAnsi="Arial" w:cs="Arial"/>
          <w:sz w:val="24"/>
          <w:szCs w:val="24"/>
        </w:rPr>
        <w:t>παρακάτω:</w:t>
      </w:r>
    </w:p>
    <w:p w14:paraId="0B53297F" w14:textId="26FBD2D5" w:rsidR="0016100F" w:rsidRPr="00DC09B3" w:rsidRDefault="0082302D" w:rsidP="0082302D">
      <w:pPr>
        <w:pStyle w:val="a4"/>
        <w:tabs>
          <w:tab w:val="left" w:pos="993"/>
        </w:tabs>
        <w:spacing w:after="0" w:line="240" w:lineRule="auto"/>
        <w:ind w:left="567"/>
        <w:rPr>
          <w:rFonts w:ascii="Arial" w:hAnsi="Arial" w:cs="Arial"/>
          <w:sz w:val="24"/>
          <w:szCs w:val="24"/>
        </w:rPr>
      </w:pPr>
      <w:r w:rsidRPr="00DC09B3">
        <w:rPr>
          <w:rFonts w:ascii="Arial" w:hAnsi="Arial" w:cs="Arial"/>
          <w:sz w:val="24"/>
          <w:szCs w:val="24"/>
        </w:rPr>
        <w:tab/>
        <w:t>α.</w:t>
      </w:r>
      <w:r w:rsidRPr="00DC09B3">
        <w:rPr>
          <w:rFonts w:ascii="Arial" w:hAnsi="Arial" w:cs="Arial"/>
          <w:sz w:val="24"/>
          <w:szCs w:val="24"/>
        </w:rPr>
        <w:tab/>
      </w:r>
      <w:r w:rsidR="0016100F" w:rsidRPr="00DC09B3">
        <w:rPr>
          <w:rFonts w:ascii="Arial" w:hAnsi="Arial" w:cs="Arial"/>
          <w:sz w:val="24"/>
          <w:szCs w:val="24"/>
        </w:rPr>
        <w:t xml:space="preserve">Εθνικές Εορτές </w:t>
      </w:r>
    </w:p>
    <w:p w14:paraId="388E9221" w14:textId="11E1D4F0" w:rsidR="00CE6F5E" w:rsidRPr="00DC09B3" w:rsidRDefault="00CE6F5E" w:rsidP="0082302D">
      <w:pPr>
        <w:tabs>
          <w:tab w:val="left" w:pos="993"/>
        </w:tabs>
        <w:spacing w:after="0" w:line="240" w:lineRule="auto"/>
        <w:rPr>
          <w:rFonts w:ascii="Arial" w:hAnsi="Arial" w:cs="Arial"/>
          <w:b/>
          <w:bCs/>
          <w:sz w:val="24"/>
          <w:szCs w:val="24"/>
        </w:rPr>
      </w:pPr>
      <w:r w:rsidRPr="00DC09B3">
        <w:rPr>
          <w:rFonts w:ascii="Arial" w:hAnsi="Arial" w:cs="Arial"/>
          <w:sz w:val="24"/>
          <w:szCs w:val="24"/>
        </w:rPr>
        <w:tab/>
        <w:t>β.</w:t>
      </w:r>
      <w:r w:rsidRPr="00DC09B3">
        <w:rPr>
          <w:rFonts w:ascii="Arial" w:hAnsi="Arial" w:cs="Arial"/>
          <w:sz w:val="24"/>
          <w:szCs w:val="24"/>
        </w:rPr>
        <w:tab/>
        <w:t xml:space="preserve">Εορτή Πολεμικής Αεροπορίας </w:t>
      </w:r>
    </w:p>
    <w:p w14:paraId="5A89555C" w14:textId="50E81B19" w:rsidR="00CE6F5E" w:rsidRPr="00DC09B3" w:rsidRDefault="00CE6F5E" w:rsidP="0082302D">
      <w:pPr>
        <w:tabs>
          <w:tab w:val="left" w:pos="993"/>
        </w:tabs>
        <w:spacing w:after="0" w:line="240" w:lineRule="auto"/>
        <w:rPr>
          <w:rFonts w:ascii="Arial" w:hAnsi="Arial" w:cs="Arial"/>
          <w:sz w:val="24"/>
          <w:szCs w:val="24"/>
        </w:rPr>
      </w:pPr>
      <w:r w:rsidRPr="00DC09B3">
        <w:rPr>
          <w:rFonts w:ascii="Arial" w:hAnsi="Arial" w:cs="Arial"/>
          <w:sz w:val="24"/>
          <w:szCs w:val="24"/>
        </w:rPr>
        <w:tab/>
        <w:t>γ.</w:t>
      </w:r>
      <w:r w:rsidRPr="00DC09B3">
        <w:rPr>
          <w:rFonts w:ascii="Arial" w:hAnsi="Arial" w:cs="Arial"/>
          <w:sz w:val="24"/>
          <w:szCs w:val="24"/>
        </w:rPr>
        <w:tab/>
        <w:t xml:space="preserve">Ορκωμοσία </w:t>
      </w:r>
      <w:proofErr w:type="spellStart"/>
      <w:r w:rsidRPr="00DC09B3">
        <w:rPr>
          <w:rFonts w:ascii="Arial" w:hAnsi="Arial" w:cs="Arial"/>
          <w:sz w:val="24"/>
          <w:szCs w:val="24"/>
        </w:rPr>
        <w:t>Ανθσγων</w:t>
      </w:r>
      <w:proofErr w:type="spellEnd"/>
    </w:p>
    <w:p w14:paraId="5D6E1328" w14:textId="736464B2" w:rsidR="00CE6F5E" w:rsidRPr="00DC09B3" w:rsidRDefault="00CE6F5E" w:rsidP="0082302D">
      <w:pPr>
        <w:tabs>
          <w:tab w:val="left" w:pos="993"/>
        </w:tabs>
        <w:spacing w:after="0" w:line="240" w:lineRule="auto"/>
        <w:rPr>
          <w:rFonts w:ascii="Arial" w:hAnsi="Arial" w:cs="Arial"/>
          <w:sz w:val="24"/>
          <w:szCs w:val="24"/>
        </w:rPr>
      </w:pPr>
      <w:r w:rsidRPr="00DC09B3">
        <w:rPr>
          <w:rFonts w:ascii="Arial" w:hAnsi="Arial" w:cs="Arial"/>
          <w:sz w:val="24"/>
          <w:szCs w:val="24"/>
        </w:rPr>
        <w:tab/>
        <w:t>δ.</w:t>
      </w:r>
      <w:r w:rsidRPr="00DC09B3">
        <w:rPr>
          <w:rFonts w:ascii="Arial" w:hAnsi="Arial" w:cs="Arial"/>
          <w:sz w:val="24"/>
          <w:szCs w:val="24"/>
        </w:rPr>
        <w:tab/>
        <w:t xml:space="preserve">Ορκωμοσία Νέων Ικάρων </w:t>
      </w:r>
    </w:p>
    <w:p w14:paraId="78753E29" w14:textId="6D77FFF7" w:rsidR="0016100F" w:rsidRPr="00DC09B3" w:rsidRDefault="00CE6F5E" w:rsidP="0082302D">
      <w:pPr>
        <w:tabs>
          <w:tab w:val="left" w:pos="993"/>
        </w:tabs>
        <w:spacing w:after="0" w:line="240" w:lineRule="auto"/>
        <w:rPr>
          <w:rFonts w:ascii="Arial" w:hAnsi="Arial" w:cs="Arial"/>
          <w:sz w:val="24"/>
          <w:szCs w:val="24"/>
        </w:rPr>
      </w:pPr>
      <w:r w:rsidRPr="00DC09B3">
        <w:rPr>
          <w:rFonts w:ascii="Arial" w:hAnsi="Arial" w:cs="Arial"/>
          <w:sz w:val="24"/>
          <w:szCs w:val="24"/>
        </w:rPr>
        <w:tab/>
        <w:t>ε.</w:t>
      </w:r>
      <w:r w:rsidRPr="00DC09B3">
        <w:rPr>
          <w:rFonts w:ascii="Arial" w:hAnsi="Arial" w:cs="Arial"/>
          <w:sz w:val="24"/>
          <w:szCs w:val="24"/>
        </w:rPr>
        <w:tab/>
        <w:t xml:space="preserve">Ορκωμοσία Νέων Σμηνιών </w:t>
      </w:r>
    </w:p>
    <w:p w14:paraId="1422502F" w14:textId="2FA397F3" w:rsidR="00CE6F5E" w:rsidRPr="00DC09B3" w:rsidRDefault="00CE6F5E" w:rsidP="0082302D">
      <w:pPr>
        <w:tabs>
          <w:tab w:val="left" w:pos="993"/>
        </w:tabs>
        <w:spacing w:after="0" w:line="240" w:lineRule="auto"/>
        <w:rPr>
          <w:rFonts w:ascii="Arial" w:hAnsi="Arial" w:cs="Arial"/>
          <w:sz w:val="24"/>
          <w:szCs w:val="24"/>
        </w:rPr>
      </w:pPr>
      <w:r w:rsidRPr="00DC09B3">
        <w:rPr>
          <w:rFonts w:ascii="Arial" w:hAnsi="Arial" w:cs="Arial"/>
          <w:sz w:val="24"/>
          <w:szCs w:val="24"/>
        </w:rPr>
        <w:tab/>
        <w:t>στ.</w:t>
      </w:r>
      <w:r w:rsidRPr="00DC09B3">
        <w:rPr>
          <w:rFonts w:ascii="Arial" w:hAnsi="Arial" w:cs="Arial"/>
          <w:sz w:val="24"/>
          <w:szCs w:val="24"/>
        </w:rPr>
        <w:tab/>
        <w:t xml:space="preserve">Ορκωμοσία Νέων Δοκίμων ΣΤΥΑ </w:t>
      </w:r>
    </w:p>
    <w:p w14:paraId="13CF4693" w14:textId="77777777" w:rsidR="00F550D0" w:rsidRPr="00DC09B3" w:rsidRDefault="00CE6F5E" w:rsidP="00F550D0">
      <w:pPr>
        <w:tabs>
          <w:tab w:val="left" w:pos="993"/>
        </w:tabs>
        <w:spacing w:line="240" w:lineRule="auto"/>
        <w:rPr>
          <w:rFonts w:ascii="Arial" w:hAnsi="Arial" w:cs="Arial"/>
          <w:sz w:val="24"/>
          <w:szCs w:val="24"/>
        </w:rPr>
      </w:pPr>
      <w:r w:rsidRPr="00DC09B3">
        <w:rPr>
          <w:rFonts w:ascii="Arial" w:hAnsi="Arial" w:cs="Arial"/>
          <w:sz w:val="24"/>
          <w:szCs w:val="24"/>
        </w:rPr>
        <w:tab/>
        <w:t>ζ.</w:t>
      </w:r>
      <w:r w:rsidRPr="00DC09B3">
        <w:rPr>
          <w:rFonts w:ascii="Arial" w:hAnsi="Arial" w:cs="Arial"/>
          <w:sz w:val="24"/>
          <w:szCs w:val="24"/>
        </w:rPr>
        <w:tab/>
        <w:t xml:space="preserve">Ετήσιο μνημόσυνο Πεσόντων (διοργάνωση ΕΑΑΑ) </w:t>
      </w:r>
    </w:p>
    <w:p w14:paraId="286CD446" w14:textId="77777777" w:rsidR="00F550D0" w:rsidRDefault="00F550D0" w:rsidP="00F550D0">
      <w:pPr>
        <w:tabs>
          <w:tab w:val="left" w:pos="993"/>
        </w:tabs>
        <w:spacing w:line="240" w:lineRule="auto"/>
        <w:ind w:firstLine="567"/>
        <w:rPr>
          <w:rFonts w:ascii="Arial" w:hAnsi="Arial" w:cs="Arial"/>
          <w:sz w:val="24"/>
          <w:szCs w:val="24"/>
        </w:rPr>
      </w:pPr>
      <w:r w:rsidRPr="00DC09B3">
        <w:rPr>
          <w:rFonts w:ascii="Arial" w:hAnsi="Arial" w:cs="Arial"/>
          <w:sz w:val="24"/>
          <w:szCs w:val="24"/>
        </w:rPr>
        <w:t xml:space="preserve">5. </w:t>
      </w:r>
      <w:r w:rsidR="00B14678" w:rsidRPr="00DC09B3">
        <w:rPr>
          <w:rFonts w:ascii="Arial" w:hAnsi="Arial" w:cs="Arial"/>
          <w:sz w:val="24"/>
          <w:szCs w:val="24"/>
        </w:rPr>
        <w:t xml:space="preserve">Η σύνθεση της αντιπροσωπείας του Συλλόγου που θα συμμετέχει </w:t>
      </w:r>
      <w:r w:rsidR="00AD13BC" w:rsidRPr="00DC09B3">
        <w:rPr>
          <w:rFonts w:ascii="Arial" w:hAnsi="Arial" w:cs="Arial"/>
          <w:sz w:val="24"/>
          <w:szCs w:val="24"/>
        </w:rPr>
        <w:t>στις</w:t>
      </w:r>
      <w:r w:rsidR="00B14678" w:rsidRPr="00DC09B3">
        <w:rPr>
          <w:rFonts w:ascii="Arial" w:hAnsi="Arial" w:cs="Arial"/>
          <w:sz w:val="24"/>
          <w:szCs w:val="24"/>
        </w:rPr>
        <w:t xml:space="preserve"> εκδηλώσεις θα γίνεται με απόφαση του ΔΣ ή του προέδρου του ΔΣ </w:t>
      </w:r>
      <w:r w:rsidR="00AD13BC" w:rsidRPr="00DC09B3">
        <w:rPr>
          <w:rFonts w:ascii="Arial" w:hAnsi="Arial" w:cs="Arial"/>
          <w:sz w:val="24"/>
          <w:szCs w:val="24"/>
        </w:rPr>
        <w:t xml:space="preserve">σε περιπτώσεις επείγοντος. </w:t>
      </w:r>
      <w:bookmarkStart w:id="48" w:name="bookmark44"/>
    </w:p>
    <w:p w14:paraId="151F74B8" w14:textId="77777777" w:rsidR="002E7C67" w:rsidRPr="00DC09B3" w:rsidRDefault="00F71AC5" w:rsidP="00F550D0">
      <w:pPr>
        <w:tabs>
          <w:tab w:val="left" w:pos="993"/>
        </w:tabs>
        <w:spacing w:line="240" w:lineRule="auto"/>
        <w:jc w:val="center"/>
        <w:rPr>
          <w:rFonts w:ascii="Arial" w:hAnsi="Arial" w:cs="Arial"/>
          <w:b/>
          <w:bCs/>
          <w:iCs/>
          <w:sz w:val="24"/>
          <w:szCs w:val="24"/>
          <w:lang w:eastAsia="el-GR"/>
        </w:rPr>
      </w:pPr>
      <w:r w:rsidRPr="00DC09B3">
        <w:rPr>
          <w:rFonts w:ascii="Arial" w:hAnsi="Arial" w:cs="Arial"/>
          <w:b/>
          <w:bCs/>
          <w:iCs/>
          <w:sz w:val="24"/>
          <w:szCs w:val="24"/>
          <w:lang w:eastAsia="el-GR"/>
        </w:rPr>
        <w:t>Άρθρο 5.2</w:t>
      </w:r>
      <w:r w:rsidR="00F547AD" w:rsidRPr="00DC09B3">
        <w:rPr>
          <w:rFonts w:ascii="Arial" w:hAnsi="Arial" w:cs="Arial"/>
          <w:b/>
          <w:bCs/>
          <w:iCs/>
          <w:sz w:val="24"/>
          <w:szCs w:val="24"/>
          <w:lang w:eastAsia="el-GR"/>
        </w:rPr>
        <w:t>9</w:t>
      </w:r>
      <w:r w:rsidR="007B4427" w:rsidRPr="00DC09B3">
        <w:rPr>
          <w:rFonts w:ascii="Arial" w:hAnsi="Arial" w:cs="Arial"/>
          <w:b/>
          <w:bCs/>
          <w:iCs/>
          <w:sz w:val="24"/>
          <w:szCs w:val="24"/>
          <w:lang w:eastAsia="el-GR"/>
        </w:rPr>
        <w:t xml:space="preserve"> </w:t>
      </w:r>
      <w:r w:rsidRPr="00DC09B3">
        <w:rPr>
          <w:rFonts w:ascii="Arial" w:hAnsi="Arial" w:cs="Arial"/>
          <w:b/>
          <w:bCs/>
          <w:iCs/>
          <w:sz w:val="24"/>
          <w:szCs w:val="24"/>
          <w:lang w:eastAsia="el-GR"/>
        </w:rPr>
        <w:t>:</w:t>
      </w:r>
      <w:r w:rsidR="007B4427" w:rsidRPr="00DC09B3">
        <w:rPr>
          <w:rFonts w:ascii="Arial" w:hAnsi="Arial" w:cs="Arial"/>
          <w:b/>
          <w:bCs/>
          <w:iCs/>
          <w:sz w:val="24"/>
          <w:szCs w:val="24"/>
          <w:lang w:eastAsia="el-GR"/>
        </w:rPr>
        <w:t xml:space="preserve"> Υπογραφή Συμφωνιών</w:t>
      </w:r>
    </w:p>
    <w:p w14:paraId="7CFAEDCF" w14:textId="0C79B774" w:rsidR="002E7C67" w:rsidRPr="00DC09B3" w:rsidRDefault="004F421C" w:rsidP="002E7C67">
      <w:pPr>
        <w:tabs>
          <w:tab w:val="left" w:pos="993"/>
        </w:tabs>
        <w:spacing w:line="240" w:lineRule="auto"/>
        <w:rPr>
          <w:rFonts w:ascii="Arial" w:hAnsi="Arial" w:cs="Arial"/>
          <w:b/>
          <w:i/>
          <w:sz w:val="24"/>
          <w:szCs w:val="24"/>
        </w:rPr>
      </w:pPr>
      <w:r w:rsidRPr="00DC09B3">
        <w:rPr>
          <w:rFonts w:ascii="Arial" w:hAnsi="Arial" w:cs="Arial"/>
          <w:i/>
          <w:sz w:val="24"/>
          <w:szCs w:val="24"/>
        </w:rPr>
        <w:t xml:space="preserve">        </w:t>
      </w:r>
      <w:r w:rsidRPr="00DC09B3">
        <w:rPr>
          <w:rFonts w:ascii="Arial" w:hAnsi="Arial" w:cs="Arial"/>
          <w:iCs/>
          <w:sz w:val="24"/>
          <w:szCs w:val="24"/>
        </w:rPr>
        <w:t>1.</w:t>
      </w:r>
      <w:r w:rsidRPr="00DC09B3">
        <w:rPr>
          <w:rFonts w:ascii="Arial" w:hAnsi="Arial" w:cs="Arial"/>
          <w:i/>
          <w:sz w:val="24"/>
          <w:szCs w:val="24"/>
        </w:rPr>
        <w:t xml:space="preserve">  </w:t>
      </w:r>
      <w:r w:rsidR="007B4427" w:rsidRPr="00DC09B3">
        <w:rPr>
          <w:rFonts w:ascii="Arial" w:hAnsi="Arial" w:cs="Arial"/>
          <w:sz w:val="24"/>
          <w:szCs w:val="24"/>
        </w:rPr>
        <w:t xml:space="preserve">Το ΔΣ για την επίτευξη των σκοπών του Συλλόγου δύναται να υπογράφει με τρίτους φορείς του δημοσίου </w:t>
      </w:r>
      <w:r w:rsidR="000F3C3B" w:rsidRPr="00DC09B3">
        <w:rPr>
          <w:rFonts w:ascii="Arial" w:hAnsi="Arial" w:cs="Arial"/>
          <w:sz w:val="24"/>
          <w:szCs w:val="24"/>
        </w:rPr>
        <w:t>ή</w:t>
      </w:r>
      <w:r w:rsidR="007B4427" w:rsidRPr="00DC09B3">
        <w:rPr>
          <w:rFonts w:ascii="Arial" w:hAnsi="Arial" w:cs="Arial"/>
          <w:sz w:val="24"/>
          <w:szCs w:val="24"/>
        </w:rPr>
        <w:t xml:space="preserve"> ιδιωτικού τομέα συμφωνίες υπό μορφή MOU</w:t>
      </w:r>
      <w:r w:rsidR="00F547AD" w:rsidRPr="00DC09B3">
        <w:rPr>
          <w:rFonts w:ascii="Arial" w:hAnsi="Arial" w:cs="Arial"/>
          <w:sz w:val="24"/>
          <w:szCs w:val="24"/>
        </w:rPr>
        <w:t xml:space="preserve"> ή ΜΟΑ</w:t>
      </w:r>
      <w:r w:rsidR="007B4427" w:rsidRPr="00DC09B3">
        <w:rPr>
          <w:rFonts w:ascii="Arial" w:hAnsi="Arial" w:cs="Arial"/>
          <w:sz w:val="24"/>
          <w:szCs w:val="24"/>
        </w:rPr>
        <w:t xml:space="preserve">, </w:t>
      </w:r>
      <w:r w:rsidR="00F547AD" w:rsidRPr="00DC09B3">
        <w:rPr>
          <w:rFonts w:ascii="Arial" w:hAnsi="Arial" w:cs="Arial"/>
          <w:sz w:val="24"/>
          <w:szCs w:val="24"/>
        </w:rPr>
        <w:t xml:space="preserve">καθώς και συμβάσεις </w:t>
      </w:r>
      <w:r w:rsidR="00F547AD" w:rsidRPr="002217DA">
        <w:rPr>
          <w:rFonts w:ascii="Arial" w:hAnsi="Arial" w:cs="Arial"/>
          <w:sz w:val="24"/>
          <w:szCs w:val="24"/>
          <w:highlight w:val="yellow"/>
        </w:rPr>
        <w:t>μίσθωσης χώρων</w:t>
      </w:r>
      <w:r w:rsidR="007B4427" w:rsidRPr="002217DA">
        <w:rPr>
          <w:rFonts w:ascii="Arial" w:hAnsi="Arial" w:cs="Arial"/>
          <w:sz w:val="24"/>
          <w:szCs w:val="24"/>
          <w:highlight w:val="yellow"/>
        </w:rPr>
        <w:t>.</w:t>
      </w:r>
      <w:r w:rsidR="007B4427" w:rsidRPr="00DC09B3">
        <w:rPr>
          <w:rFonts w:ascii="Arial" w:hAnsi="Arial" w:cs="Arial"/>
          <w:b/>
          <w:i/>
          <w:sz w:val="24"/>
          <w:szCs w:val="24"/>
        </w:rPr>
        <w:t xml:space="preserve"> </w:t>
      </w:r>
    </w:p>
    <w:p w14:paraId="3CC7BA40" w14:textId="3F3E1545" w:rsidR="007B4427" w:rsidRPr="00DC09B3" w:rsidRDefault="004F421C" w:rsidP="002E7C67">
      <w:pPr>
        <w:tabs>
          <w:tab w:val="left" w:pos="993"/>
        </w:tabs>
        <w:spacing w:line="240" w:lineRule="auto"/>
        <w:rPr>
          <w:rFonts w:ascii="Arial" w:hAnsi="Arial" w:cs="Arial"/>
          <w:bCs/>
          <w:iCs/>
          <w:sz w:val="24"/>
          <w:szCs w:val="24"/>
        </w:rPr>
      </w:pPr>
      <w:r w:rsidRPr="00DC09B3">
        <w:rPr>
          <w:rFonts w:ascii="Arial" w:hAnsi="Arial" w:cs="Arial"/>
          <w:b/>
          <w:i/>
          <w:sz w:val="24"/>
          <w:szCs w:val="24"/>
        </w:rPr>
        <w:t xml:space="preserve">       </w:t>
      </w:r>
      <w:r w:rsidRPr="00DC09B3">
        <w:rPr>
          <w:rFonts w:ascii="Arial" w:hAnsi="Arial" w:cs="Arial"/>
          <w:bCs/>
          <w:iCs/>
          <w:sz w:val="24"/>
          <w:szCs w:val="24"/>
        </w:rPr>
        <w:t>2.</w:t>
      </w:r>
      <w:r w:rsidRPr="00DC09B3">
        <w:rPr>
          <w:rFonts w:ascii="Arial" w:hAnsi="Arial" w:cs="Arial"/>
          <w:b/>
          <w:i/>
          <w:sz w:val="24"/>
          <w:szCs w:val="24"/>
        </w:rPr>
        <w:t xml:space="preserve">  </w:t>
      </w:r>
      <w:r w:rsidR="007B4427" w:rsidRPr="00DC09B3">
        <w:rPr>
          <w:rFonts w:ascii="Arial" w:hAnsi="Arial" w:cs="Arial"/>
          <w:bCs/>
          <w:iCs/>
          <w:sz w:val="24"/>
          <w:szCs w:val="24"/>
        </w:rPr>
        <w:t xml:space="preserve">Οι συμφωνίες αυτές δύνανται να προτείνονται από τις Μόνιμες Επιτροπές </w:t>
      </w:r>
      <w:r w:rsidR="002E7C67" w:rsidRPr="00DC09B3">
        <w:rPr>
          <w:rFonts w:ascii="Arial" w:hAnsi="Arial" w:cs="Arial"/>
          <w:bCs/>
          <w:iCs/>
          <w:sz w:val="24"/>
          <w:szCs w:val="24"/>
        </w:rPr>
        <w:t xml:space="preserve">ή από άλλα όργανα του συλλόγου προς το </w:t>
      </w:r>
      <w:r w:rsidR="007B4427" w:rsidRPr="00DC09B3">
        <w:rPr>
          <w:rFonts w:ascii="Arial" w:hAnsi="Arial" w:cs="Arial"/>
          <w:bCs/>
          <w:iCs/>
          <w:sz w:val="24"/>
          <w:szCs w:val="24"/>
        </w:rPr>
        <w:t xml:space="preserve">ΔΣ, το οποίο και τις εγκρίνει </w:t>
      </w:r>
      <w:r w:rsidR="000F3C3B" w:rsidRPr="00DC09B3">
        <w:rPr>
          <w:rFonts w:ascii="Arial" w:hAnsi="Arial" w:cs="Arial"/>
          <w:bCs/>
          <w:iCs/>
          <w:sz w:val="24"/>
          <w:szCs w:val="24"/>
        </w:rPr>
        <w:t>ή</w:t>
      </w:r>
      <w:r w:rsidR="007B4427" w:rsidRPr="00DC09B3">
        <w:rPr>
          <w:rFonts w:ascii="Arial" w:hAnsi="Arial" w:cs="Arial"/>
          <w:bCs/>
          <w:iCs/>
          <w:sz w:val="24"/>
          <w:szCs w:val="24"/>
        </w:rPr>
        <w:t xml:space="preserve"> απορρίπτει.</w:t>
      </w:r>
    </w:p>
    <w:p w14:paraId="69955CE0" w14:textId="3F7BF8D7" w:rsidR="002E7C67" w:rsidRPr="00DC09B3" w:rsidRDefault="004F421C" w:rsidP="002E7C67">
      <w:pPr>
        <w:tabs>
          <w:tab w:val="left" w:pos="993"/>
        </w:tabs>
        <w:spacing w:line="240" w:lineRule="auto"/>
        <w:rPr>
          <w:rFonts w:ascii="Arial" w:hAnsi="Arial" w:cs="Arial"/>
          <w:bCs/>
          <w:iCs/>
          <w:sz w:val="24"/>
          <w:szCs w:val="24"/>
        </w:rPr>
      </w:pPr>
      <w:r w:rsidRPr="00DC09B3">
        <w:rPr>
          <w:rFonts w:ascii="Arial" w:hAnsi="Arial" w:cs="Arial"/>
          <w:bCs/>
          <w:iCs/>
          <w:sz w:val="24"/>
          <w:szCs w:val="24"/>
        </w:rPr>
        <w:t xml:space="preserve">       3.  </w:t>
      </w:r>
      <w:r w:rsidR="002E7C67" w:rsidRPr="00DC09B3">
        <w:rPr>
          <w:rFonts w:ascii="Arial" w:hAnsi="Arial" w:cs="Arial"/>
          <w:bCs/>
          <w:iCs/>
          <w:sz w:val="24"/>
          <w:szCs w:val="24"/>
        </w:rPr>
        <w:t xml:space="preserve">Οι συμφωνίες </w:t>
      </w:r>
      <w:r w:rsidRPr="00DC09B3">
        <w:rPr>
          <w:rFonts w:ascii="Arial" w:hAnsi="Arial" w:cs="Arial"/>
          <w:bCs/>
          <w:iCs/>
          <w:sz w:val="24"/>
          <w:szCs w:val="24"/>
        </w:rPr>
        <w:t xml:space="preserve">αυτές </w:t>
      </w:r>
      <w:r w:rsidR="002E7C67" w:rsidRPr="00DC09B3">
        <w:rPr>
          <w:rFonts w:ascii="Arial" w:hAnsi="Arial" w:cs="Arial"/>
          <w:bCs/>
          <w:iCs/>
          <w:sz w:val="24"/>
          <w:szCs w:val="24"/>
        </w:rPr>
        <w:t xml:space="preserve">θα πρέπει υποχρεωτικά να ανακοινώνονται </w:t>
      </w:r>
      <w:r w:rsidRPr="00DC09B3">
        <w:rPr>
          <w:rFonts w:ascii="Arial" w:hAnsi="Arial" w:cs="Arial"/>
          <w:bCs/>
          <w:iCs/>
          <w:sz w:val="24"/>
          <w:szCs w:val="24"/>
        </w:rPr>
        <w:t xml:space="preserve">στα μέλη του συλλόγου τουλάχιστον δέκα (10) ημέρες πριν την υπογραφή τους, μέσω της ιστοσελίδας και με όποιο άλλο πρόσφορο μέσο.  </w:t>
      </w:r>
    </w:p>
    <w:p w14:paraId="5ED329A6" w14:textId="33278EEF" w:rsidR="00F71AC5" w:rsidRPr="00DC09B3" w:rsidRDefault="004F421C" w:rsidP="002E7C67">
      <w:pPr>
        <w:tabs>
          <w:tab w:val="left" w:pos="993"/>
        </w:tabs>
        <w:spacing w:line="240" w:lineRule="auto"/>
        <w:rPr>
          <w:rFonts w:ascii="Arial" w:hAnsi="Arial" w:cs="Arial"/>
          <w:bCs/>
          <w:iCs/>
          <w:sz w:val="24"/>
          <w:szCs w:val="24"/>
        </w:rPr>
      </w:pPr>
      <w:r w:rsidRPr="00DC09B3">
        <w:rPr>
          <w:rFonts w:ascii="Arial" w:hAnsi="Arial" w:cs="Arial"/>
          <w:bCs/>
          <w:iCs/>
          <w:sz w:val="24"/>
          <w:szCs w:val="24"/>
        </w:rPr>
        <w:t xml:space="preserve">        4.    </w:t>
      </w:r>
      <w:r w:rsidR="00B2683B" w:rsidRPr="00DC09B3">
        <w:rPr>
          <w:rFonts w:ascii="Arial" w:hAnsi="Arial" w:cs="Arial"/>
          <w:bCs/>
          <w:iCs/>
          <w:sz w:val="24"/>
          <w:szCs w:val="24"/>
        </w:rPr>
        <w:t xml:space="preserve">Για τις </w:t>
      </w:r>
      <w:r w:rsidR="00F547AD" w:rsidRPr="00DC09B3">
        <w:rPr>
          <w:rFonts w:ascii="Arial" w:hAnsi="Arial" w:cs="Arial"/>
          <w:bCs/>
          <w:iCs/>
          <w:sz w:val="24"/>
          <w:szCs w:val="24"/>
        </w:rPr>
        <w:t>υ</w:t>
      </w:r>
      <w:r w:rsidR="007B4427" w:rsidRPr="00DC09B3">
        <w:rPr>
          <w:rFonts w:ascii="Arial" w:hAnsi="Arial" w:cs="Arial"/>
          <w:bCs/>
          <w:iCs/>
          <w:sz w:val="24"/>
          <w:szCs w:val="24"/>
        </w:rPr>
        <w:t xml:space="preserve">πογραφείσες συμφωνίες </w:t>
      </w:r>
      <w:r w:rsidR="00B2683B" w:rsidRPr="00DC09B3">
        <w:rPr>
          <w:rFonts w:ascii="Arial" w:hAnsi="Arial" w:cs="Arial"/>
          <w:bCs/>
          <w:iCs/>
          <w:sz w:val="24"/>
          <w:szCs w:val="24"/>
        </w:rPr>
        <w:t xml:space="preserve">γίνεται ενημέρωση της επόμενης </w:t>
      </w:r>
      <w:r w:rsidR="007B4427" w:rsidRPr="00DC09B3">
        <w:rPr>
          <w:rFonts w:ascii="Arial" w:hAnsi="Arial" w:cs="Arial"/>
          <w:bCs/>
          <w:iCs/>
          <w:sz w:val="24"/>
          <w:szCs w:val="24"/>
        </w:rPr>
        <w:t>ΓΣ</w:t>
      </w:r>
      <w:r w:rsidR="002E7C67" w:rsidRPr="00DC09B3">
        <w:rPr>
          <w:rFonts w:ascii="Arial" w:hAnsi="Arial" w:cs="Arial"/>
          <w:bCs/>
          <w:iCs/>
          <w:sz w:val="24"/>
          <w:szCs w:val="24"/>
        </w:rPr>
        <w:t>.</w:t>
      </w:r>
    </w:p>
    <w:p w14:paraId="65F1B685" w14:textId="77777777" w:rsidR="00F71AC5" w:rsidRPr="00DC09B3" w:rsidRDefault="00F71AC5" w:rsidP="00D879A9">
      <w:pPr>
        <w:pStyle w:val="23"/>
        <w:keepNext/>
        <w:keepLines/>
        <w:shd w:val="clear" w:color="auto" w:fill="auto"/>
        <w:spacing w:after="0" w:line="240" w:lineRule="auto"/>
        <w:jc w:val="center"/>
        <w:outlineLvl w:val="9"/>
        <w:rPr>
          <w:rFonts w:ascii="Arial" w:hAnsi="Arial" w:cs="Arial"/>
          <w:i w:val="0"/>
          <w:sz w:val="24"/>
          <w:szCs w:val="24"/>
        </w:rPr>
      </w:pPr>
    </w:p>
    <w:p w14:paraId="5BEA7C8D" w14:textId="721E3907" w:rsidR="00700E1C" w:rsidRPr="00DC09B3" w:rsidRDefault="00700E1C" w:rsidP="00D879A9">
      <w:pPr>
        <w:pStyle w:val="23"/>
        <w:keepNext/>
        <w:keepLines/>
        <w:shd w:val="clear" w:color="auto" w:fill="auto"/>
        <w:spacing w:after="0" w:line="240" w:lineRule="auto"/>
        <w:jc w:val="center"/>
        <w:outlineLvl w:val="9"/>
        <w:rPr>
          <w:rFonts w:ascii="Arial" w:hAnsi="Arial" w:cs="Arial"/>
          <w:i w:val="0"/>
          <w:sz w:val="24"/>
          <w:szCs w:val="24"/>
        </w:rPr>
      </w:pPr>
      <w:r w:rsidRPr="00DC09B3">
        <w:rPr>
          <w:rFonts w:ascii="Arial" w:hAnsi="Arial" w:cs="Arial"/>
          <w:i w:val="0"/>
          <w:sz w:val="24"/>
          <w:szCs w:val="24"/>
        </w:rPr>
        <w:t xml:space="preserve">Άρθρο </w:t>
      </w:r>
      <w:bookmarkEnd w:id="48"/>
      <w:r w:rsidRPr="00DC09B3">
        <w:rPr>
          <w:rFonts w:ascii="Arial" w:hAnsi="Arial" w:cs="Arial"/>
          <w:i w:val="0"/>
          <w:sz w:val="24"/>
          <w:szCs w:val="24"/>
        </w:rPr>
        <w:t>5.</w:t>
      </w:r>
      <w:r w:rsidR="00F547AD" w:rsidRPr="00DC09B3">
        <w:rPr>
          <w:rFonts w:ascii="Arial" w:hAnsi="Arial" w:cs="Arial"/>
          <w:i w:val="0"/>
          <w:sz w:val="24"/>
          <w:szCs w:val="24"/>
        </w:rPr>
        <w:t>30</w:t>
      </w:r>
      <w:r w:rsidRPr="00DC09B3">
        <w:rPr>
          <w:rFonts w:ascii="Arial" w:hAnsi="Arial" w:cs="Arial"/>
          <w:i w:val="0"/>
          <w:sz w:val="24"/>
          <w:szCs w:val="24"/>
        </w:rPr>
        <w:t xml:space="preserve">: </w:t>
      </w:r>
      <w:bookmarkStart w:id="49" w:name="bookmark45"/>
      <w:r w:rsidRPr="00DC09B3">
        <w:rPr>
          <w:rFonts w:ascii="Arial" w:hAnsi="Arial" w:cs="Arial"/>
          <w:i w:val="0"/>
          <w:sz w:val="24"/>
          <w:szCs w:val="24"/>
        </w:rPr>
        <w:t>Τροποποίηση Καταστατικού</w:t>
      </w:r>
      <w:bookmarkEnd w:id="49"/>
      <w:r w:rsidR="00B336DA" w:rsidRPr="00DC09B3">
        <w:rPr>
          <w:rFonts w:ascii="Arial" w:hAnsi="Arial" w:cs="Arial"/>
          <w:i w:val="0"/>
          <w:sz w:val="24"/>
          <w:szCs w:val="24"/>
        </w:rPr>
        <w:t xml:space="preserve"> </w:t>
      </w:r>
      <w:r w:rsidR="00B336DA" w:rsidRPr="00DC09B3">
        <w:rPr>
          <w:rFonts w:ascii="Arial" w:hAnsi="Arial" w:cs="Arial"/>
          <w:b w:val="0"/>
          <w:bCs w:val="0"/>
          <w:i w:val="0"/>
          <w:sz w:val="24"/>
          <w:szCs w:val="24"/>
        </w:rPr>
        <w:t>(Άρθρο 37)</w:t>
      </w:r>
    </w:p>
    <w:p w14:paraId="4DB9202A" w14:textId="77777777" w:rsidR="00700E1C" w:rsidRPr="00DC09B3" w:rsidRDefault="00700E1C" w:rsidP="00D879A9">
      <w:pPr>
        <w:pStyle w:val="20"/>
        <w:shd w:val="clear" w:color="auto" w:fill="auto"/>
        <w:spacing w:after="0" w:line="240" w:lineRule="auto"/>
        <w:jc w:val="both"/>
        <w:rPr>
          <w:rFonts w:ascii="Arial" w:hAnsi="Arial" w:cs="Arial"/>
          <w:i w:val="0"/>
          <w:sz w:val="24"/>
          <w:szCs w:val="24"/>
        </w:rPr>
      </w:pPr>
    </w:p>
    <w:p w14:paraId="5213B729" w14:textId="68CB414E" w:rsidR="00700E1C" w:rsidRPr="00DC09B3" w:rsidRDefault="00700E1C" w:rsidP="00D879A9">
      <w:pPr>
        <w:pStyle w:val="20"/>
        <w:shd w:val="clear" w:color="auto" w:fill="auto"/>
        <w:spacing w:after="0" w:line="240" w:lineRule="auto"/>
        <w:ind w:firstLine="720"/>
        <w:jc w:val="both"/>
        <w:rPr>
          <w:rFonts w:ascii="Arial" w:hAnsi="Arial" w:cs="Arial"/>
          <w:i w:val="0"/>
          <w:sz w:val="24"/>
          <w:szCs w:val="24"/>
        </w:rPr>
      </w:pPr>
      <w:r w:rsidRPr="00DC09B3">
        <w:rPr>
          <w:rFonts w:ascii="Arial" w:hAnsi="Arial" w:cs="Arial"/>
          <w:i w:val="0"/>
          <w:sz w:val="24"/>
          <w:szCs w:val="24"/>
        </w:rPr>
        <w:t>Για λήψη απόφασης τροποποίησης του καταστατικού απαιτείται σύγκληση έκτακτης Γενικής Συνέλευσης με την παρουσία του 50% των μελών που έχουν δικαίωμα συμμετοχής και πλειοψηφία του 2/3 των παρόντων</w:t>
      </w:r>
    </w:p>
    <w:p w14:paraId="596679CF" w14:textId="77777777" w:rsidR="00700E1C" w:rsidRPr="00DC09B3" w:rsidRDefault="00700E1C" w:rsidP="00D879A9">
      <w:pPr>
        <w:pStyle w:val="20"/>
        <w:shd w:val="clear" w:color="auto" w:fill="auto"/>
        <w:spacing w:after="0" w:line="240" w:lineRule="auto"/>
        <w:jc w:val="both"/>
        <w:rPr>
          <w:rFonts w:ascii="Arial" w:hAnsi="Arial" w:cs="Arial"/>
          <w:i w:val="0"/>
          <w:sz w:val="24"/>
          <w:szCs w:val="24"/>
        </w:rPr>
      </w:pPr>
    </w:p>
    <w:p w14:paraId="74EE9089" w14:textId="573188AC" w:rsidR="00D126EF" w:rsidRPr="00DC09B3" w:rsidRDefault="00D126EF" w:rsidP="00D879A9">
      <w:pPr>
        <w:pStyle w:val="23"/>
        <w:keepNext/>
        <w:keepLines/>
        <w:shd w:val="clear" w:color="auto" w:fill="auto"/>
        <w:spacing w:after="0" w:line="240" w:lineRule="auto"/>
        <w:jc w:val="center"/>
        <w:outlineLvl w:val="9"/>
        <w:rPr>
          <w:rFonts w:ascii="Arial" w:hAnsi="Arial" w:cs="Arial"/>
          <w:i w:val="0"/>
          <w:sz w:val="24"/>
          <w:szCs w:val="24"/>
        </w:rPr>
      </w:pPr>
      <w:r w:rsidRPr="00DC09B3">
        <w:rPr>
          <w:rFonts w:ascii="Arial" w:hAnsi="Arial" w:cs="Arial"/>
          <w:i w:val="0"/>
          <w:sz w:val="24"/>
          <w:szCs w:val="24"/>
        </w:rPr>
        <w:t>Άρθρο 5.</w:t>
      </w:r>
      <w:r w:rsidR="00F547AD" w:rsidRPr="00DC09B3">
        <w:rPr>
          <w:rFonts w:ascii="Arial" w:hAnsi="Arial" w:cs="Arial"/>
          <w:i w:val="0"/>
          <w:sz w:val="24"/>
          <w:szCs w:val="24"/>
        </w:rPr>
        <w:t>31</w:t>
      </w:r>
      <w:r w:rsidRPr="00DC09B3">
        <w:rPr>
          <w:rFonts w:ascii="Arial" w:hAnsi="Arial" w:cs="Arial"/>
          <w:i w:val="0"/>
          <w:sz w:val="24"/>
          <w:szCs w:val="24"/>
        </w:rPr>
        <w:t>: Τροποποίηση Κανονισμού</w:t>
      </w:r>
      <w:r w:rsidR="002217DA">
        <w:rPr>
          <w:rFonts w:ascii="Arial" w:hAnsi="Arial" w:cs="Arial"/>
          <w:i w:val="0"/>
          <w:sz w:val="24"/>
          <w:szCs w:val="24"/>
        </w:rPr>
        <w:t xml:space="preserve"> </w:t>
      </w:r>
      <w:r w:rsidR="002217DA" w:rsidRPr="002217DA">
        <w:rPr>
          <w:rFonts w:ascii="Arial" w:hAnsi="Arial" w:cs="Arial"/>
          <w:b w:val="0"/>
          <w:bCs w:val="0"/>
          <w:i w:val="0"/>
          <w:sz w:val="24"/>
          <w:szCs w:val="24"/>
          <w:highlight w:val="yellow"/>
        </w:rPr>
        <w:t>(Άρθρο 3</w:t>
      </w:r>
      <w:r w:rsidR="002217DA">
        <w:rPr>
          <w:rFonts w:ascii="Arial" w:hAnsi="Arial" w:cs="Arial"/>
          <w:b w:val="0"/>
          <w:bCs w:val="0"/>
          <w:i w:val="0"/>
          <w:sz w:val="24"/>
          <w:szCs w:val="24"/>
          <w:highlight w:val="yellow"/>
        </w:rPr>
        <w:t>6</w:t>
      </w:r>
      <w:r w:rsidR="002217DA" w:rsidRPr="002217DA">
        <w:rPr>
          <w:rFonts w:ascii="Arial" w:hAnsi="Arial" w:cs="Arial"/>
          <w:b w:val="0"/>
          <w:bCs w:val="0"/>
          <w:i w:val="0"/>
          <w:sz w:val="24"/>
          <w:szCs w:val="24"/>
          <w:highlight w:val="yellow"/>
        </w:rPr>
        <w:t>)</w:t>
      </w:r>
    </w:p>
    <w:p w14:paraId="1BC6B297" w14:textId="77777777" w:rsidR="00D126EF" w:rsidRPr="00DC09B3" w:rsidRDefault="00D126EF" w:rsidP="00D879A9">
      <w:pPr>
        <w:pStyle w:val="20"/>
        <w:shd w:val="clear" w:color="auto" w:fill="auto"/>
        <w:spacing w:after="0" w:line="240" w:lineRule="auto"/>
        <w:ind w:firstLine="720"/>
        <w:jc w:val="both"/>
        <w:rPr>
          <w:rFonts w:ascii="Arial" w:hAnsi="Arial" w:cs="Arial"/>
          <w:i w:val="0"/>
          <w:sz w:val="24"/>
          <w:szCs w:val="24"/>
        </w:rPr>
      </w:pPr>
    </w:p>
    <w:p w14:paraId="30FDA619" w14:textId="1593ECC2" w:rsidR="00D126EF" w:rsidRPr="00DC09B3" w:rsidRDefault="00D126EF" w:rsidP="00D879A9">
      <w:pPr>
        <w:pStyle w:val="20"/>
        <w:shd w:val="clear" w:color="auto" w:fill="auto"/>
        <w:spacing w:after="0" w:line="240" w:lineRule="auto"/>
        <w:ind w:firstLine="720"/>
        <w:jc w:val="both"/>
        <w:rPr>
          <w:rFonts w:ascii="Arial" w:hAnsi="Arial" w:cs="Arial"/>
          <w:i w:val="0"/>
          <w:sz w:val="24"/>
          <w:szCs w:val="24"/>
        </w:rPr>
      </w:pPr>
      <w:r w:rsidRPr="00DC09B3">
        <w:rPr>
          <w:rFonts w:ascii="Arial" w:hAnsi="Arial" w:cs="Arial"/>
          <w:i w:val="0"/>
          <w:sz w:val="24"/>
          <w:szCs w:val="24"/>
        </w:rPr>
        <w:t xml:space="preserve">Η λήψη απόφασης και έγκριση της τροποποίησης του παρόντος </w:t>
      </w:r>
      <w:r w:rsidR="00060DEC" w:rsidRPr="00DC09B3">
        <w:rPr>
          <w:rFonts w:ascii="Arial" w:hAnsi="Arial" w:cs="Arial"/>
          <w:i w:val="0"/>
          <w:sz w:val="24"/>
          <w:szCs w:val="24"/>
        </w:rPr>
        <w:t xml:space="preserve">ΕΚΟΛ </w:t>
      </w:r>
      <w:r w:rsidRPr="00DC09B3">
        <w:rPr>
          <w:rFonts w:ascii="Arial" w:hAnsi="Arial" w:cs="Arial"/>
          <w:i w:val="0"/>
          <w:sz w:val="24"/>
          <w:szCs w:val="24"/>
        </w:rPr>
        <w:t xml:space="preserve">κατόπιν εισήγησής του ΔΣ γίνεται από τη Γενική Συνέλευση του Συλλόγου. </w:t>
      </w:r>
    </w:p>
    <w:p w14:paraId="295F735F" w14:textId="77777777" w:rsidR="005C56EF" w:rsidRPr="00DC09B3" w:rsidRDefault="005C56EF" w:rsidP="00D879A9">
      <w:pPr>
        <w:pStyle w:val="20"/>
        <w:shd w:val="clear" w:color="auto" w:fill="auto"/>
        <w:spacing w:after="0" w:line="240" w:lineRule="auto"/>
        <w:ind w:firstLine="720"/>
        <w:jc w:val="both"/>
        <w:rPr>
          <w:rFonts w:ascii="Arial" w:hAnsi="Arial" w:cs="Arial"/>
          <w:i w:val="0"/>
          <w:sz w:val="24"/>
          <w:szCs w:val="24"/>
        </w:rPr>
      </w:pPr>
    </w:p>
    <w:p w14:paraId="4B5BD2D7" w14:textId="13110817" w:rsidR="00700E1C" w:rsidRPr="00DC09B3" w:rsidRDefault="00700E1C" w:rsidP="00D879A9">
      <w:pPr>
        <w:pStyle w:val="23"/>
        <w:keepNext/>
        <w:keepLines/>
        <w:shd w:val="clear" w:color="auto" w:fill="auto"/>
        <w:spacing w:after="0" w:line="240" w:lineRule="auto"/>
        <w:jc w:val="center"/>
        <w:outlineLvl w:val="9"/>
        <w:rPr>
          <w:rFonts w:ascii="Arial" w:hAnsi="Arial" w:cs="Arial"/>
          <w:i w:val="0"/>
          <w:sz w:val="24"/>
          <w:szCs w:val="24"/>
        </w:rPr>
      </w:pPr>
      <w:r w:rsidRPr="00DC09B3">
        <w:rPr>
          <w:rFonts w:ascii="Arial" w:hAnsi="Arial" w:cs="Arial"/>
          <w:i w:val="0"/>
          <w:sz w:val="24"/>
          <w:szCs w:val="24"/>
        </w:rPr>
        <w:t>Άρθρο 5.</w:t>
      </w:r>
      <w:r w:rsidR="00A9493C" w:rsidRPr="00DC09B3">
        <w:rPr>
          <w:rFonts w:ascii="Arial" w:hAnsi="Arial" w:cs="Arial"/>
          <w:i w:val="0"/>
          <w:sz w:val="24"/>
          <w:szCs w:val="24"/>
        </w:rPr>
        <w:t>3</w:t>
      </w:r>
      <w:r w:rsidR="00F547AD" w:rsidRPr="00DC09B3">
        <w:rPr>
          <w:rFonts w:ascii="Arial" w:hAnsi="Arial" w:cs="Arial"/>
          <w:i w:val="0"/>
          <w:sz w:val="24"/>
          <w:szCs w:val="24"/>
        </w:rPr>
        <w:t>2</w:t>
      </w:r>
      <w:r w:rsidRPr="00DC09B3">
        <w:rPr>
          <w:rFonts w:ascii="Arial" w:hAnsi="Arial" w:cs="Arial"/>
          <w:i w:val="0"/>
          <w:sz w:val="24"/>
          <w:szCs w:val="24"/>
        </w:rPr>
        <w:t>: Διάλυση Συλλόγου</w:t>
      </w:r>
      <w:r w:rsidR="00B336DA" w:rsidRPr="00DC09B3">
        <w:rPr>
          <w:rFonts w:ascii="Arial" w:hAnsi="Arial" w:cs="Arial"/>
          <w:i w:val="0"/>
          <w:sz w:val="24"/>
          <w:szCs w:val="24"/>
        </w:rPr>
        <w:t xml:space="preserve"> </w:t>
      </w:r>
      <w:r w:rsidR="00B336DA" w:rsidRPr="002217DA">
        <w:rPr>
          <w:rFonts w:ascii="Arial" w:hAnsi="Arial" w:cs="Arial"/>
          <w:b w:val="0"/>
          <w:bCs w:val="0"/>
          <w:i w:val="0"/>
          <w:sz w:val="24"/>
          <w:szCs w:val="24"/>
          <w:highlight w:val="yellow"/>
        </w:rPr>
        <w:t>(Άρθρο 3</w:t>
      </w:r>
      <w:r w:rsidR="002217DA" w:rsidRPr="002217DA">
        <w:rPr>
          <w:rFonts w:ascii="Arial" w:hAnsi="Arial" w:cs="Arial"/>
          <w:b w:val="0"/>
          <w:bCs w:val="0"/>
          <w:i w:val="0"/>
          <w:sz w:val="24"/>
          <w:szCs w:val="24"/>
          <w:highlight w:val="yellow"/>
        </w:rPr>
        <w:t>8</w:t>
      </w:r>
      <w:r w:rsidR="00B336DA" w:rsidRPr="002217DA">
        <w:rPr>
          <w:rFonts w:ascii="Arial" w:hAnsi="Arial" w:cs="Arial"/>
          <w:b w:val="0"/>
          <w:bCs w:val="0"/>
          <w:i w:val="0"/>
          <w:sz w:val="24"/>
          <w:szCs w:val="24"/>
          <w:highlight w:val="yellow"/>
        </w:rPr>
        <w:t>)</w:t>
      </w:r>
    </w:p>
    <w:p w14:paraId="1CB45760" w14:textId="10E77150" w:rsidR="00700E1C" w:rsidRPr="00DC09B3" w:rsidRDefault="00700E1C" w:rsidP="00D879A9">
      <w:pPr>
        <w:pStyle w:val="Web"/>
        <w:spacing w:after="0"/>
        <w:ind w:firstLine="720"/>
        <w:jc w:val="both"/>
      </w:pPr>
      <w:r w:rsidRPr="00DC09B3">
        <w:rPr>
          <w:rFonts w:ascii="Arial" w:hAnsi="Arial" w:cs="Arial"/>
        </w:rPr>
        <w:t xml:space="preserve">1. Η διάλυση του συλλόγου αποφασίζεται από </w:t>
      </w:r>
      <w:r w:rsidR="00B336DA" w:rsidRPr="00DC09B3">
        <w:rPr>
          <w:rFonts w:ascii="Arial" w:hAnsi="Arial" w:cs="Arial"/>
        </w:rPr>
        <w:t xml:space="preserve">Γενική Συνέλευση που συγκαλείται ειδικά για το σκοπό αυτό, </w:t>
      </w:r>
      <w:r w:rsidRPr="00DC09B3">
        <w:rPr>
          <w:rFonts w:ascii="Arial" w:hAnsi="Arial" w:cs="Arial"/>
        </w:rPr>
        <w:t xml:space="preserve">με την παρουσία του 75% των μελών που έχουν δικαίωμα συμμετοχής και πλειοψηφία του 80% των παρόντων. </w:t>
      </w:r>
    </w:p>
    <w:p w14:paraId="4D88CC79" w14:textId="77777777" w:rsidR="00700E1C" w:rsidRPr="00124308" w:rsidRDefault="00700E1C" w:rsidP="00D879A9">
      <w:pPr>
        <w:pStyle w:val="Web"/>
        <w:spacing w:after="0"/>
        <w:ind w:firstLine="720"/>
        <w:jc w:val="both"/>
        <w:rPr>
          <w:rFonts w:ascii="Arial" w:hAnsi="Arial" w:cs="Arial"/>
        </w:rPr>
      </w:pPr>
      <w:r w:rsidRPr="00DC09B3">
        <w:rPr>
          <w:rFonts w:ascii="Arial" w:hAnsi="Arial" w:cs="Arial"/>
        </w:rPr>
        <w:lastRenderedPageBreak/>
        <w:t>2. Μετά την απόφαση διάλυσης η Γενική Συνέλευση ορίζει τριμελή επιτροπή για την εκκαθάριση της περιουσίας του συλλόγου, η οποία σε ουδεμία περίπτωση δεν θα διανεμηθεί μεταξύ των μελών.</w:t>
      </w:r>
      <w:r w:rsidRPr="00124308">
        <w:rPr>
          <w:rFonts w:ascii="Arial" w:hAnsi="Arial" w:cs="Arial"/>
        </w:rPr>
        <w:t xml:space="preserve"> </w:t>
      </w:r>
    </w:p>
    <w:p w14:paraId="3992A3BA" w14:textId="77777777" w:rsidR="008A58D4" w:rsidRDefault="008A58D4" w:rsidP="00471309">
      <w:pPr>
        <w:pStyle w:val="Web"/>
        <w:ind w:firstLine="720"/>
        <w:jc w:val="both"/>
        <w:rPr>
          <w:rFonts w:ascii="Arial" w:hAnsi="Arial" w:cs="Arial"/>
        </w:rPr>
      </w:pPr>
    </w:p>
    <w:p w14:paraId="72B8695E" w14:textId="77777777" w:rsidR="00FA0781" w:rsidRDefault="00FA0781" w:rsidP="00471309">
      <w:pPr>
        <w:pStyle w:val="Web"/>
        <w:ind w:firstLine="720"/>
        <w:jc w:val="both"/>
        <w:rPr>
          <w:rFonts w:ascii="Arial" w:hAnsi="Arial" w:cs="Arial"/>
        </w:rPr>
      </w:pPr>
    </w:p>
    <w:p w14:paraId="27AF25B3" w14:textId="77777777" w:rsidR="00FA0781" w:rsidRDefault="00FA0781" w:rsidP="00471309">
      <w:pPr>
        <w:pStyle w:val="Web"/>
        <w:ind w:firstLine="720"/>
        <w:jc w:val="both"/>
        <w:rPr>
          <w:rFonts w:ascii="Arial" w:hAnsi="Arial" w:cs="Arial"/>
        </w:rPr>
      </w:pPr>
    </w:p>
    <w:p w14:paraId="054602E5" w14:textId="77777777" w:rsidR="00FA0781" w:rsidRDefault="00FA0781" w:rsidP="00471309">
      <w:pPr>
        <w:pStyle w:val="Web"/>
        <w:ind w:firstLine="720"/>
        <w:jc w:val="both"/>
        <w:rPr>
          <w:rFonts w:ascii="Arial" w:hAnsi="Arial" w:cs="Arial"/>
        </w:rPr>
      </w:pPr>
    </w:p>
    <w:p w14:paraId="69E9CDE0" w14:textId="77777777" w:rsidR="00FA0781" w:rsidRDefault="00FA0781" w:rsidP="00471309">
      <w:pPr>
        <w:pStyle w:val="Web"/>
        <w:ind w:firstLine="720"/>
        <w:jc w:val="both"/>
        <w:rPr>
          <w:rFonts w:ascii="Arial" w:hAnsi="Arial" w:cs="Arial"/>
        </w:rPr>
      </w:pPr>
    </w:p>
    <w:p w14:paraId="498BFD8A" w14:textId="77777777" w:rsidR="00FA0781" w:rsidRDefault="00FA0781" w:rsidP="00471309">
      <w:pPr>
        <w:pStyle w:val="Web"/>
        <w:ind w:firstLine="720"/>
        <w:jc w:val="both"/>
        <w:rPr>
          <w:rFonts w:ascii="Arial" w:hAnsi="Arial" w:cs="Arial"/>
        </w:rPr>
      </w:pPr>
    </w:p>
    <w:p w14:paraId="1A8A77F1" w14:textId="77777777" w:rsidR="00FA0781" w:rsidRDefault="00FA0781" w:rsidP="00471309">
      <w:pPr>
        <w:pStyle w:val="Web"/>
        <w:ind w:firstLine="720"/>
        <w:jc w:val="both"/>
        <w:rPr>
          <w:rFonts w:ascii="Arial" w:hAnsi="Arial" w:cs="Arial"/>
        </w:rPr>
      </w:pPr>
    </w:p>
    <w:p w14:paraId="4D28261A" w14:textId="23C6A792" w:rsidR="00FA0781" w:rsidRDefault="00FA0781" w:rsidP="00471309">
      <w:pPr>
        <w:pStyle w:val="Web"/>
        <w:ind w:firstLine="720"/>
        <w:jc w:val="both"/>
        <w:rPr>
          <w:rFonts w:ascii="Arial" w:hAnsi="Arial" w:cs="Arial"/>
        </w:rPr>
      </w:pPr>
    </w:p>
    <w:p w14:paraId="17174BBB" w14:textId="73C1078B" w:rsidR="00823B74" w:rsidRDefault="00823B74" w:rsidP="00471309">
      <w:pPr>
        <w:pStyle w:val="Web"/>
        <w:ind w:firstLine="720"/>
        <w:jc w:val="both"/>
        <w:rPr>
          <w:rFonts w:ascii="Arial" w:hAnsi="Arial" w:cs="Arial"/>
        </w:rPr>
      </w:pPr>
    </w:p>
    <w:p w14:paraId="4F4B4BB1" w14:textId="16A3AA3B" w:rsidR="00823B74" w:rsidRDefault="00823B74" w:rsidP="00471309">
      <w:pPr>
        <w:pStyle w:val="Web"/>
        <w:ind w:firstLine="720"/>
        <w:jc w:val="both"/>
        <w:rPr>
          <w:rFonts w:ascii="Arial" w:hAnsi="Arial" w:cs="Arial"/>
        </w:rPr>
      </w:pPr>
    </w:p>
    <w:p w14:paraId="1FC6669D" w14:textId="195B4BF6" w:rsidR="00823B74" w:rsidRDefault="00823B74" w:rsidP="00471309">
      <w:pPr>
        <w:pStyle w:val="Web"/>
        <w:ind w:firstLine="720"/>
        <w:jc w:val="both"/>
        <w:rPr>
          <w:rFonts w:ascii="Arial" w:hAnsi="Arial" w:cs="Arial"/>
        </w:rPr>
      </w:pPr>
    </w:p>
    <w:p w14:paraId="254B677D" w14:textId="2483D5DB" w:rsidR="00823B74" w:rsidRDefault="00823B74" w:rsidP="00471309">
      <w:pPr>
        <w:pStyle w:val="Web"/>
        <w:ind w:firstLine="720"/>
        <w:jc w:val="both"/>
        <w:rPr>
          <w:rFonts w:ascii="Arial" w:hAnsi="Arial" w:cs="Arial"/>
        </w:rPr>
      </w:pPr>
    </w:p>
    <w:p w14:paraId="70AFF491" w14:textId="77777777" w:rsidR="00DC473B" w:rsidRDefault="00DC473B" w:rsidP="00471309">
      <w:pPr>
        <w:pStyle w:val="Web"/>
        <w:ind w:firstLine="720"/>
        <w:jc w:val="both"/>
        <w:rPr>
          <w:rFonts w:ascii="Arial" w:hAnsi="Arial" w:cs="Arial"/>
        </w:rPr>
      </w:pPr>
    </w:p>
    <w:p w14:paraId="24804985" w14:textId="77777777" w:rsidR="006B095C" w:rsidRDefault="006B095C" w:rsidP="00471309">
      <w:pPr>
        <w:pStyle w:val="Web"/>
        <w:ind w:firstLine="720"/>
        <w:jc w:val="both"/>
        <w:rPr>
          <w:rFonts w:ascii="Arial" w:hAnsi="Arial" w:cs="Arial"/>
        </w:rPr>
      </w:pPr>
    </w:p>
    <w:p w14:paraId="20CF96B6" w14:textId="77777777" w:rsidR="006B095C" w:rsidRDefault="006B095C" w:rsidP="00471309">
      <w:pPr>
        <w:pStyle w:val="Web"/>
        <w:ind w:firstLine="720"/>
        <w:jc w:val="both"/>
        <w:rPr>
          <w:rFonts w:ascii="Arial" w:hAnsi="Arial" w:cs="Arial"/>
        </w:rPr>
      </w:pPr>
    </w:p>
    <w:p w14:paraId="56D595A3" w14:textId="77777777" w:rsidR="006B095C" w:rsidRDefault="006B095C" w:rsidP="00471309">
      <w:pPr>
        <w:pStyle w:val="Web"/>
        <w:ind w:firstLine="720"/>
        <w:jc w:val="both"/>
        <w:rPr>
          <w:rFonts w:ascii="Arial" w:hAnsi="Arial" w:cs="Arial"/>
        </w:rPr>
      </w:pPr>
    </w:p>
    <w:p w14:paraId="184A8D36" w14:textId="58B1DF0F" w:rsidR="00FA0781" w:rsidRDefault="00FA0781" w:rsidP="00471309">
      <w:pPr>
        <w:pStyle w:val="Web"/>
        <w:ind w:firstLine="720"/>
        <w:jc w:val="both"/>
        <w:rPr>
          <w:rFonts w:ascii="Arial" w:hAnsi="Arial" w:cs="Arial"/>
        </w:rPr>
      </w:pPr>
    </w:p>
    <w:p w14:paraId="3AC72009" w14:textId="77777777" w:rsidR="00DC09B3" w:rsidRDefault="00DC09B3" w:rsidP="00471309">
      <w:pPr>
        <w:pStyle w:val="Web"/>
        <w:ind w:firstLine="720"/>
        <w:jc w:val="both"/>
        <w:rPr>
          <w:rFonts w:ascii="Arial" w:hAnsi="Arial" w:cs="Arial"/>
        </w:rPr>
      </w:pPr>
    </w:p>
    <w:p w14:paraId="2BDEABAD" w14:textId="77777777" w:rsidR="006209FE" w:rsidRDefault="006209FE" w:rsidP="00471309">
      <w:pPr>
        <w:pStyle w:val="Web"/>
        <w:ind w:firstLine="720"/>
        <w:jc w:val="both"/>
        <w:rPr>
          <w:rFonts w:ascii="Arial" w:hAnsi="Arial" w:cs="Arial"/>
        </w:rPr>
      </w:pPr>
    </w:p>
    <w:p w14:paraId="006267E3" w14:textId="77777777" w:rsidR="006209FE" w:rsidRDefault="006209FE" w:rsidP="00471309">
      <w:pPr>
        <w:pStyle w:val="Web"/>
        <w:ind w:firstLine="720"/>
        <w:jc w:val="both"/>
        <w:rPr>
          <w:rFonts w:ascii="Arial" w:hAnsi="Arial" w:cs="Arial"/>
        </w:rPr>
      </w:pPr>
    </w:p>
    <w:p w14:paraId="5A3826FC" w14:textId="77777777" w:rsidR="006209FE" w:rsidRDefault="006209FE" w:rsidP="00471309">
      <w:pPr>
        <w:pStyle w:val="Web"/>
        <w:ind w:firstLine="720"/>
        <w:jc w:val="both"/>
        <w:rPr>
          <w:rFonts w:ascii="Arial" w:hAnsi="Arial" w:cs="Arial"/>
        </w:rPr>
      </w:pPr>
    </w:p>
    <w:p w14:paraId="373C823E" w14:textId="77777777" w:rsidR="006209FE" w:rsidRDefault="006209FE" w:rsidP="00471309">
      <w:pPr>
        <w:pStyle w:val="Web"/>
        <w:ind w:firstLine="720"/>
        <w:jc w:val="both"/>
        <w:rPr>
          <w:rFonts w:ascii="Arial" w:hAnsi="Arial" w:cs="Arial"/>
        </w:rPr>
      </w:pPr>
    </w:p>
    <w:p w14:paraId="275D4D95" w14:textId="77777777" w:rsidR="006209FE" w:rsidRDefault="006209FE" w:rsidP="00471309">
      <w:pPr>
        <w:pStyle w:val="Web"/>
        <w:ind w:firstLine="720"/>
        <w:jc w:val="both"/>
        <w:rPr>
          <w:rFonts w:ascii="Arial" w:hAnsi="Arial" w:cs="Arial"/>
        </w:rPr>
      </w:pPr>
    </w:p>
    <w:p w14:paraId="4176046D" w14:textId="77777777" w:rsidR="006209FE" w:rsidRDefault="006209FE" w:rsidP="00471309">
      <w:pPr>
        <w:pStyle w:val="Web"/>
        <w:ind w:firstLine="720"/>
        <w:jc w:val="both"/>
        <w:rPr>
          <w:rFonts w:ascii="Arial" w:hAnsi="Arial" w:cs="Arial"/>
        </w:rPr>
      </w:pPr>
    </w:p>
    <w:p w14:paraId="14AAD837" w14:textId="7DE67A2B" w:rsidR="001A787D" w:rsidRPr="00124308" w:rsidRDefault="001A787D" w:rsidP="001A787D">
      <w:pPr>
        <w:spacing w:after="0"/>
        <w:jc w:val="center"/>
        <w:rPr>
          <w:rFonts w:ascii="Arial" w:hAnsi="Arial" w:cs="Arial"/>
          <w:b/>
          <w:sz w:val="28"/>
          <w:szCs w:val="28"/>
        </w:rPr>
      </w:pPr>
      <w:r w:rsidRPr="00124308">
        <w:rPr>
          <w:rFonts w:ascii="Arial" w:hAnsi="Arial" w:cs="Arial"/>
          <w:b/>
          <w:sz w:val="28"/>
          <w:szCs w:val="28"/>
        </w:rPr>
        <w:lastRenderedPageBreak/>
        <w:t>ΜΕΡΟΣ 6ο</w:t>
      </w:r>
    </w:p>
    <w:p w14:paraId="3DD47ED6" w14:textId="08785889" w:rsidR="001A787D" w:rsidRPr="00124308" w:rsidRDefault="006F5E1E" w:rsidP="001A787D">
      <w:pPr>
        <w:jc w:val="center"/>
        <w:rPr>
          <w:rFonts w:ascii="Arial" w:hAnsi="Arial" w:cs="Arial"/>
          <w:b/>
          <w:sz w:val="28"/>
          <w:szCs w:val="28"/>
        </w:rPr>
      </w:pPr>
      <w:r w:rsidRPr="00124308">
        <w:rPr>
          <w:rFonts w:ascii="Arial" w:hAnsi="Arial" w:cs="Arial"/>
          <w:b/>
          <w:sz w:val="28"/>
          <w:szCs w:val="28"/>
        </w:rPr>
        <w:t>ΣΧΕΣΕΙΣ</w:t>
      </w:r>
      <w:r w:rsidR="00A31838" w:rsidRPr="00124308">
        <w:rPr>
          <w:rFonts w:ascii="Arial" w:hAnsi="Arial" w:cs="Arial"/>
          <w:b/>
          <w:sz w:val="28"/>
          <w:szCs w:val="28"/>
        </w:rPr>
        <w:t xml:space="preserve"> ΣΥΛΛΟΓΟΥ</w:t>
      </w:r>
      <w:r w:rsidRPr="00124308">
        <w:rPr>
          <w:rFonts w:ascii="Arial" w:hAnsi="Arial" w:cs="Arial"/>
          <w:b/>
          <w:sz w:val="28"/>
          <w:szCs w:val="28"/>
        </w:rPr>
        <w:t xml:space="preserve"> - ΜΕΛΩΝ</w:t>
      </w:r>
    </w:p>
    <w:p w14:paraId="7A747EE1" w14:textId="28D7CD57" w:rsidR="00675BF0" w:rsidRPr="00DC09B3" w:rsidRDefault="00675BF0" w:rsidP="00D126EF">
      <w:pPr>
        <w:pStyle w:val="60"/>
        <w:shd w:val="clear" w:color="auto" w:fill="auto"/>
        <w:spacing w:line="240" w:lineRule="auto"/>
        <w:rPr>
          <w:rFonts w:ascii="Arial" w:hAnsi="Arial" w:cs="Arial"/>
          <w:b w:val="0"/>
          <w:bCs w:val="0"/>
          <w:i w:val="0"/>
          <w:sz w:val="24"/>
          <w:szCs w:val="24"/>
        </w:rPr>
      </w:pPr>
      <w:r w:rsidRPr="00124308">
        <w:rPr>
          <w:rFonts w:ascii="Arial" w:hAnsi="Arial" w:cs="Arial"/>
          <w:i w:val="0"/>
          <w:sz w:val="24"/>
          <w:szCs w:val="24"/>
        </w:rPr>
        <w:t xml:space="preserve">Άρθρο </w:t>
      </w:r>
      <w:r w:rsidR="001F0C09" w:rsidRPr="00124308">
        <w:rPr>
          <w:rFonts w:ascii="Arial" w:hAnsi="Arial" w:cs="Arial"/>
          <w:i w:val="0"/>
          <w:sz w:val="24"/>
          <w:szCs w:val="24"/>
        </w:rPr>
        <w:t xml:space="preserve">6.1 : </w:t>
      </w:r>
      <w:bookmarkStart w:id="50" w:name="bookmark8"/>
      <w:r w:rsidRPr="00124308">
        <w:rPr>
          <w:rFonts w:ascii="Arial" w:hAnsi="Arial" w:cs="Arial"/>
          <w:i w:val="0"/>
          <w:sz w:val="24"/>
          <w:szCs w:val="24"/>
        </w:rPr>
        <w:t>Υποχρεώσεις Μελών</w:t>
      </w:r>
      <w:bookmarkEnd w:id="50"/>
      <w:r w:rsidR="000F3C3B">
        <w:rPr>
          <w:rFonts w:ascii="Arial" w:hAnsi="Arial" w:cs="Arial"/>
          <w:i w:val="0"/>
          <w:sz w:val="24"/>
          <w:szCs w:val="24"/>
        </w:rPr>
        <w:t xml:space="preserve"> </w:t>
      </w:r>
      <w:r w:rsidR="000F3C3B" w:rsidRPr="00DC09B3">
        <w:rPr>
          <w:rFonts w:ascii="Arial" w:hAnsi="Arial" w:cs="Arial"/>
          <w:b w:val="0"/>
          <w:bCs w:val="0"/>
          <w:i w:val="0"/>
          <w:sz w:val="24"/>
          <w:szCs w:val="24"/>
        </w:rPr>
        <w:t>(Άρθρο 7)</w:t>
      </w:r>
    </w:p>
    <w:p w14:paraId="62346AC2" w14:textId="77777777" w:rsidR="00675BF0" w:rsidRPr="00DC09B3" w:rsidRDefault="00675BF0" w:rsidP="00675BF0">
      <w:pPr>
        <w:pStyle w:val="23"/>
        <w:keepNext/>
        <w:keepLines/>
        <w:shd w:val="clear" w:color="auto" w:fill="auto"/>
        <w:spacing w:after="0" w:line="240" w:lineRule="auto"/>
        <w:jc w:val="center"/>
        <w:outlineLvl w:val="9"/>
        <w:rPr>
          <w:rFonts w:ascii="Arial" w:hAnsi="Arial" w:cs="Arial"/>
          <w:i w:val="0"/>
          <w:sz w:val="24"/>
          <w:szCs w:val="24"/>
        </w:rPr>
      </w:pPr>
    </w:p>
    <w:p w14:paraId="0FF07969" w14:textId="77777777" w:rsidR="00675BF0" w:rsidRPr="00DC09B3" w:rsidRDefault="00675BF0" w:rsidP="00016042">
      <w:pPr>
        <w:pStyle w:val="20"/>
        <w:numPr>
          <w:ilvl w:val="0"/>
          <w:numId w:val="7"/>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Τα τακτικά μέλη του Συλλόγου καταβάλλουν υποχρεωτικά τις πιο κάτω εισφορές, το ύψος των οποίων καθορίζεται με σχετική Απόφαση της Γενικής Συνέλευσης του Συλλόγου:</w:t>
      </w:r>
    </w:p>
    <w:p w14:paraId="4B42B1D9" w14:textId="77777777" w:rsidR="001F0C09" w:rsidRPr="00DC09B3" w:rsidRDefault="001F0C09" w:rsidP="00D879A9">
      <w:pPr>
        <w:pStyle w:val="20"/>
        <w:shd w:val="clear" w:color="auto" w:fill="auto"/>
        <w:tabs>
          <w:tab w:val="left" w:pos="993"/>
        </w:tabs>
        <w:spacing w:after="0" w:line="240" w:lineRule="auto"/>
        <w:ind w:left="567"/>
        <w:jc w:val="both"/>
        <w:rPr>
          <w:rFonts w:ascii="Arial" w:hAnsi="Arial" w:cs="Arial"/>
          <w:i w:val="0"/>
          <w:sz w:val="24"/>
          <w:szCs w:val="24"/>
        </w:rPr>
      </w:pPr>
    </w:p>
    <w:p w14:paraId="1A3B072E" w14:textId="34FBA9EC" w:rsidR="001F0C09" w:rsidRPr="00DC09B3" w:rsidRDefault="00675BF0" w:rsidP="00D879A9">
      <w:pPr>
        <w:pStyle w:val="20"/>
        <w:shd w:val="clear" w:color="auto" w:fill="auto"/>
        <w:tabs>
          <w:tab w:val="left" w:pos="993"/>
          <w:tab w:val="left" w:pos="1418"/>
        </w:tabs>
        <w:spacing w:after="0" w:line="240" w:lineRule="auto"/>
        <w:ind w:firstLine="567"/>
        <w:jc w:val="both"/>
        <w:rPr>
          <w:rFonts w:ascii="Arial" w:hAnsi="Arial" w:cs="Arial"/>
          <w:i w:val="0"/>
          <w:sz w:val="24"/>
          <w:szCs w:val="24"/>
        </w:rPr>
      </w:pPr>
      <w:r w:rsidRPr="00DC09B3">
        <w:rPr>
          <w:rFonts w:ascii="Arial" w:hAnsi="Arial" w:cs="Arial"/>
          <w:i w:val="0"/>
          <w:sz w:val="24"/>
          <w:szCs w:val="24"/>
        </w:rPr>
        <w:tab/>
        <w:t xml:space="preserve">α. </w:t>
      </w:r>
      <w:r w:rsidR="001F0C09" w:rsidRPr="00DC09B3">
        <w:rPr>
          <w:rFonts w:ascii="Arial" w:hAnsi="Arial" w:cs="Arial"/>
          <w:i w:val="0"/>
          <w:sz w:val="24"/>
          <w:szCs w:val="24"/>
        </w:rPr>
        <w:tab/>
      </w:r>
      <w:r w:rsidRPr="00DC09B3">
        <w:rPr>
          <w:rFonts w:ascii="Arial" w:hAnsi="Arial" w:cs="Arial"/>
          <w:i w:val="0"/>
          <w:sz w:val="24"/>
          <w:szCs w:val="24"/>
        </w:rPr>
        <w:t>Εφ' άπαξ εισφορά</w:t>
      </w:r>
      <w:r w:rsidR="000F3C3B" w:rsidRPr="00DC09B3">
        <w:rPr>
          <w:rFonts w:ascii="Arial" w:hAnsi="Arial" w:cs="Arial"/>
          <w:i w:val="0"/>
          <w:sz w:val="24"/>
          <w:szCs w:val="24"/>
        </w:rPr>
        <w:t>,</w:t>
      </w:r>
      <w:r w:rsidRPr="00DC09B3">
        <w:rPr>
          <w:rFonts w:ascii="Arial" w:hAnsi="Arial" w:cs="Arial"/>
          <w:i w:val="0"/>
          <w:sz w:val="24"/>
          <w:szCs w:val="24"/>
        </w:rPr>
        <w:t xml:space="preserve"> ως δικαίωμα εγγραφής, η οποία δεν δύναται να υπερβαίνει το 20 % της ετήσιας εισφοράς.</w:t>
      </w:r>
    </w:p>
    <w:p w14:paraId="3EFDDD58" w14:textId="77777777" w:rsidR="001F0C09" w:rsidRPr="00DC09B3" w:rsidRDefault="001F0C09" w:rsidP="00D879A9">
      <w:pPr>
        <w:pStyle w:val="20"/>
        <w:shd w:val="clear" w:color="auto" w:fill="auto"/>
        <w:tabs>
          <w:tab w:val="left" w:pos="993"/>
        </w:tabs>
        <w:spacing w:after="0" w:line="240" w:lineRule="auto"/>
        <w:ind w:firstLine="567"/>
        <w:jc w:val="both"/>
        <w:rPr>
          <w:rFonts w:ascii="Arial" w:hAnsi="Arial" w:cs="Arial"/>
          <w:i w:val="0"/>
          <w:sz w:val="24"/>
          <w:szCs w:val="24"/>
        </w:rPr>
      </w:pPr>
    </w:p>
    <w:p w14:paraId="7F312F49" w14:textId="38001326" w:rsidR="00675BF0" w:rsidRPr="002217DA" w:rsidRDefault="00675BF0" w:rsidP="00D879A9">
      <w:pPr>
        <w:pStyle w:val="20"/>
        <w:shd w:val="clear" w:color="auto" w:fill="auto"/>
        <w:tabs>
          <w:tab w:val="left" w:pos="993"/>
        </w:tabs>
        <w:spacing w:after="0" w:line="240" w:lineRule="auto"/>
        <w:ind w:firstLine="567"/>
        <w:jc w:val="both"/>
        <w:rPr>
          <w:rFonts w:ascii="Arial" w:hAnsi="Arial" w:cs="Arial"/>
          <w:i w:val="0"/>
          <w:sz w:val="24"/>
          <w:szCs w:val="24"/>
        </w:rPr>
      </w:pPr>
      <w:r w:rsidRPr="00DC09B3">
        <w:rPr>
          <w:rStyle w:val="21"/>
          <w:rFonts w:ascii="Arial" w:hAnsi="Arial" w:cs="Arial"/>
          <w:sz w:val="24"/>
          <w:szCs w:val="24"/>
        </w:rPr>
        <w:tab/>
        <w:t xml:space="preserve">β. </w:t>
      </w:r>
      <w:r w:rsidR="001F0C09" w:rsidRPr="00DC09B3">
        <w:rPr>
          <w:rStyle w:val="21"/>
          <w:rFonts w:ascii="Arial" w:hAnsi="Arial" w:cs="Arial"/>
          <w:sz w:val="24"/>
          <w:szCs w:val="24"/>
        </w:rPr>
        <w:tab/>
      </w:r>
      <w:r w:rsidRPr="00DC09B3">
        <w:rPr>
          <w:rFonts w:ascii="Arial" w:hAnsi="Arial" w:cs="Arial"/>
          <w:i w:val="0"/>
          <w:sz w:val="24"/>
          <w:szCs w:val="24"/>
        </w:rPr>
        <w:t xml:space="preserve">Ετήσια τακτική εισφορά </w:t>
      </w:r>
      <w:r w:rsidR="001F0C09" w:rsidRPr="00DC09B3">
        <w:rPr>
          <w:rFonts w:ascii="Arial" w:hAnsi="Arial" w:cs="Arial"/>
          <w:i w:val="0"/>
          <w:sz w:val="24"/>
          <w:szCs w:val="24"/>
        </w:rPr>
        <w:t xml:space="preserve">(συνδρομή) </w:t>
      </w:r>
      <w:r w:rsidRPr="00DC09B3">
        <w:rPr>
          <w:rFonts w:ascii="Arial" w:hAnsi="Arial" w:cs="Arial"/>
          <w:i w:val="0"/>
          <w:sz w:val="24"/>
          <w:szCs w:val="24"/>
        </w:rPr>
        <w:t xml:space="preserve">προκαταβαλλόμενη με την εγγραφή κάθε μέλους ή εντός του πρώτου τριμήνου κάθε έτους ή την </w:t>
      </w:r>
      <w:r w:rsidRPr="002217DA">
        <w:rPr>
          <w:rFonts w:ascii="Arial" w:hAnsi="Arial" w:cs="Arial"/>
          <w:i w:val="0"/>
          <w:sz w:val="24"/>
          <w:szCs w:val="24"/>
          <w:highlight w:val="yellow"/>
        </w:rPr>
        <w:t>πρώτη γενική συνέλευση</w:t>
      </w:r>
      <w:r w:rsidR="002217DA" w:rsidRPr="002217DA">
        <w:rPr>
          <w:rFonts w:ascii="Arial" w:hAnsi="Arial" w:cs="Arial"/>
          <w:i w:val="0"/>
          <w:sz w:val="24"/>
          <w:szCs w:val="24"/>
          <w:highlight w:val="yellow"/>
        </w:rPr>
        <w:t xml:space="preserve"> του έτους και όχι αργότερα από 15 Μαρτίου</w:t>
      </w:r>
      <w:r w:rsidRPr="002217DA">
        <w:rPr>
          <w:rFonts w:ascii="Arial" w:hAnsi="Arial" w:cs="Arial"/>
          <w:i w:val="0"/>
          <w:sz w:val="24"/>
          <w:szCs w:val="24"/>
          <w:highlight w:val="yellow"/>
        </w:rPr>
        <w:t>.</w:t>
      </w:r>
    </w:p>
    <w:p w14:paraId="2C21464C" w14:textId="77777777" w:rsidR="001F0C09" w:rsidRPr="00DC09B3" w:rsidRDefault="001F0C09" w:rsidP="00D879A9">
      <w:pPr>
        <w:pStyle w:val="20"/>
        <w:shd w:val="clear" w:color="auto" w:fill="auto"/>
        <w:tabs>
          <w:tab w:val="left" w:pos="993"/>
        </w:tabs>
        <w:spacing w:after="0" w:line="240" w:lineRule="auto"/>
        <w:ind w:firstLine="567"/>
        <w:jc w:val="both"/>
        <w:rPr>
          <w:rFonts w:ascii="Arial" w:hAnsi="Arial" w:cs="Arial"/>
          <w:i w:val="0"/>
          <w:sz w:val="24"/>
          <w:szCs w:val="24"/>
        </w:rPr>
      </w:pPr>
    </w:p>
    <w:p w14:paraId="1CF00932" w14:textId="664DB425" w:rsidR="00675BF0" w:rsidRPr="00DC09B3" w:rsidRDefault="001F0C09" w:rsidP="00D879A9">
      <w:pPr>
        <w:pStyle w:val="20"/>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ab/>
      </w:r>
      <w:r w:rsidR="00675BF0" w:rsidRPr="00DC09B3">
        <w:rPr>
          <w:rFonts w:ascii="Arial" w:hAnsi="Arial" w:cs="Arial"/>
          <w:i w:val="0"/>
          <w:sz w:val="24"/>
          <w:szCs w:val="24"/>
        </w:rPr>
        <w:t xml:space="preserve">γ. </w:t>
      </w:r>
      <w:r w:rsidRPr="00DC09B3">
        <w:rPr>
          <w:rFonts w:ascii="Arial" w:hAnsi="Arial" w:cs="Arial"/>
          <w:i w:val="0"/>
          <w:sz w:val="24"/>
          <w:szCs w:val="24"/>
        </w:rPr>
        <w:tab/>
      </w:r>
      <w:r w:rsidR="00675BF0" w:rsidRPr="00DC09B3">
        <w:rPr>
          <w:rFonts w:ascii="Arial" w:hAnsi="Arial" w:cs="Arial"/>
          <w:i w:val="0"/>
          <w:sz w:val="24"/>
          <w:szCs w:val="24"/>
        </w:rPr>
        <w:t>Έκτακτες εισφορές</w:t>
      </w:r>
      <w:r w:rsidR="00675BF0" w:rsidRPr="00DC09B3">
        <w:rPr>
          <w:rStyle w:val="21"/>
          <w:rFonts w:ascii="Arial" w:hAnsi="Arial" w:cs="Arial"/>
          <w:sz w:val="24"/>
          <w:szCs w:val="24"/>
        </w:rPr>
        <w:t xml:space="preserve">, </w:t>
      </w:r>
      <w:r w:rsidR="00675BF0" w:rsidRPr="00DC09B3">
        <w:rPr>
          <w:rFonts w:ascii="Arial" w:hAnsi="Arial" w:cs="Arial"/>
          <w:i w:val="0"/>
          <w:sz w:val="24"/>
          <w:szCs w:val="24"/>
        </w:rPr>
        <w:t>για την αντιμετώπιση έκτακτων οικονομικών ή άλλων υποχρεώσεων του Συλλόγου, το σύνολο των οποίων δεν δύναται να υπερβαίνει το διπλάσιο της ετήσιας τακτικής εισφοράς.</w:t>
      </w:r>
    </w:p>
    <w:p w14:paraId="5F985773" w14:textId="77777777" w:rsidR="001F0C09" w:rsidRPr="00DC09B3" w:rsidRDefault="001F0C09" w:rsidP="00D879A9">
      <w:pPr>
        <w:pStyle w:val="20"/>
        <w:shd w:val="clear" w:color="auto" w:fill="auto"/>
        <w:tabs>
          <w:tab w:val="left" w:pos="993"/>
        </w:tabs>
        <w:spacing w:after="0" w:line="240" w:lineRule="auto"/>
        <w:ind w:firstLine="567"/>
        <w:jc w:val="both"/>
        <w:rPr>
          <w:rFonts w:ascii="Arial" w:hAnsi="Arial" w:cs="Arial"/>
          <w:i w:val="0"/>
          <w:sz w:val="24"/>
          <w:szCs w:val="24"/>
        </w:rPr>
      </w:pPr>
    </w:p>
    <w:p w14:paraId="3F9D7870" w14:textId="0530B57D" w:rsidR="00675BF0" w:rsidRPr="002217DA" w:rsidRDefault="00675BF0" w:rsidP="00016042">
      <w:pPr>
        <w:pStyle w:val="20"/>
        <w:numPr>
          <w:ilvl w:val="0"/>
          <w:numId w:val="7"/>
        </w:numPr>
        <w:shd w:val="clear" w:color="auto" w:fill="auto"/>
        <w:tabs>
          <w:tab w:val="left" w:pos="709"/>
          <w:tab w:val="left" w:pos="993"/>
          <w:tab w:val="left" w:pos="1244"/>
        </w:tabs>
        <w:spacing w:after="0" w:line="240" w:lineRule="auto"/>
        <w:ind w:firstLine="567"/>
        <w:jc w:val="both"/>
        <w:rPr>
          <w:highlight w:val="yellow"/>
        </w:rPr>
      </w:pPr>
      <w:r w:rsidRPr="002217DA">
        <w:rPr>
          <w:rFonts w:ascii="Arial" w:hAnsi="Arial" w:cs="Arial"/>
          <w:i w:val="0"/>
          <w:sz w:val="24"/>
          <w:szCs w:val="24"/>
          <w:highlight w:val="yellow"/>
        </w:rPr>
        <w:t>Τακτικά μέλη που καθυστερούν την καταβολή της ετήσιας εισφοράς,</w:t>
      </w:r>
      <w:r w:rsidR="000F3C3B" w:rsidRPr="002217DA">
        <w:rPr>
          <w:rFonts w:ascii="Arial" w:hAnsi="Arial" w:cs="Arial"/>
          <w:i w:val="0"/>
          <w:sz w:val="24"/>
          <w:szCs w:val="24"/>
          <w:highlight w:val="yellow"/>
        </w:rPr>
        <w:t xml:space="preserve"> </w:t>
      </w:r>
      <w:r w:rsidR="002217DA" w:rsidRPr="002217DA">
        <w:rPr>
          <w:rFonts w:ascii="Arial" w:hAnsi="Arial" w:cs="Arial"/>
          <w:i w:val="0"/>
          <w:sz w:val="24"/>
          <w:szCs w:val="24"/>
          <w:highlight w:val="yellow"/>
        </w:rPr>
        <w:t>πέραν του χρονικού περιθωρίου που καθορίσθηκε στην παρ. 1.β. παρόντος άρθρου, αναστέλλεται η ιδιότητα τους ως τακτικού μέλους μέχρι οικονομικής τακτοποίησης όλων των οικονομικών υποχρεώσεών τους, οπότε και αποκτούν ξανά την ιδιότητα τους. Η ΓΣ μπορεί να απαλλάξει τακτικά μέλη από την υποχρέωση καταβολής μέρους των οικονομικών τους υποχρεώσεων</w:t>
      </w:r>
      <w:r w:rsidRPr="002217DA">
        <w:rPr>
          <w:rFonts w:ascii="Arial" w:hAnsi="Arial" w:cs="Arial"/>
          <w:i w:val="0"/>
          <w:sz w:val="24"/>
          <w:szCs w:val="24"/>
          <w:highlight w:val="yellow"/>
        </w:rPr>
        <w:t>.</w:t>
      </w:r>
      <w:r w:rsidRPr="002217DA">
        <w:rPr>
          <w:iCs w:val="0"/>
          <w:highlight w:val="yellow"/>
        </w:rPr>
        <w:t xml:space="preserve"> </w:t>
      </w:r>
    </w:p>
    <w:p w14:paraId="764CC03B" w14:textId="77777777" w:rsidR="001F0C09" w:rsidRPr="00DC09B3" w:rsidRDefault="001F0C09" w:rsidP="00D879A9">
      <w:pPr>
        <w:pStyle w:val="20"/>
        <w:shd w:val="clear" w:color="auto" w:fill="auto"/>
        <w:tabs>
          <w:tab w:val="left" w:pos="709"/>
          <w:tab w:val="left" w:pos="993"/>
          <w:tab w:val="left" w:pos="1244"/>
        </w:tabs>
        <w:spacing w:after="0" w:line="240" w:lineRule="auto"/>
        <w:ind w:left="567"/>
        <w:jc w:val="both"/>
        <w:rPr>
          <w:rFonts w:ascii="Arial" w:hAnsi="Arial" w:cs="Arial"/>
          <w:i w:val="0"/>
          <w:sz w:val="24"/>
          <w:szCs w:val="24"/>
        </w:rPr>
      </w:pPr>
    </w:p>
    <w:p w14:paraId="17224026" w14:textId="77777777" w:rsidR="00675BF0" w:rsidRPr="00DC09B3" w:rsidRDefault="00675BF0" w:rsidP="00016042">
      <w:pPr>
        <w:pStyle w:val="20"/>
        <w:numPr>
          <w:ilvl w:val="0"/>
          <w:numId w:val="7"/>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Τα επίτιμα μέλη και τα συνδεδεμένα, δεν υποχρεούνται στη καταβολή οποιασδήποτε εισφοράς. Εφ' όσον όμως επιθυμούν δύνανται να καταβάλουν εισφορά, υπό τύπο δωρεάς, στο Σύλλογο.</w:t>
      </w:r>
    </w:p>
    <w:p w14:paraId="797798FB" w14:textId="77777777" w:rsidR="001F0C09" w:rsidRPr="00DC09B3" w:rsidRDefault="001F0C09" w:rsidP="00D879A9">
      <w:pPr>
        <w:pStyle w:val="20"/>
        <w:shd w:val="clear" w:color="auto" w:fill="auto"/>
        <w:tabs>
          <w:tab w:val="left" w:pos="993"/>
        </w:tabs>
        <w:spacing w:after="0" w:line="240" w:lineRule="auto"/>
        <w:ind w:left="567"/>
        <w:jc w:val="both"/>
        <w:rPr>
          <w:rFonts w:ascii="Arial" w:hAnsi="Arial" w:cs="Arial"/>
          <w:i w:val="0"/>
          <w:sz w:val="24"/>
          <w:szCs w:val="24"/>
        </w:rPr>
      </w:pPr>
    </w:p>
    <w:p w14:paraId="1803B505" w14:textId="6807C7F8" w:rsidR="00675BF0" w:rsidRPr="00DC09B3" w:rsidRDefault="00675BF0" w:rsidP="00016042">
      <w:pPr>
        <w:pStyle w:val="20"/>
        <w:numPr>
          <w:ilvl w:val="0"/>
          <w:numId w:val="7"/>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 xml:space="preserve">Άπαντα τα μέλη του Συλλόγου υποχρεούνται να συμμορφώνονται με τις διατάξεις του Καταστατικού και του </w:t>
      </w:r>
      <w:r w:rsidR="001F0C09" w:rsidRPr="00DC09B3">
        <w:rPr>
          <w:rFonts w:ascii="Arial" w:hAnsi="Arial" w:cs="Arial"/>
          <w:i w:val="0"/>
          <w:sz w:val="24"/>
          <w:szCs w:val="24"/>
        </w:rPr>
        <w:t xml:space="preserve">παρόντος </w:t>
      </w:r>
      <w:r w:rsidRPr="00DC09B3">
        <w:rPr>
          <w:rFonts w:ascii="Arial" w:hAnsi="Arial" w:cs="Arial"/>
          <w:i w:val="0"/>
          <w:sz w:val="24"/>
          <w:szCs w:val="24"/>
        </w:rPr>
        <w:t>Κανονισμού, με τις Αποφάσεις των Γενικών Συνελεύσεων και του ΔΣ και γενικά να συντελούν στην επίτευξη και διάδοση των σκοπών του Συλλόγου.</w:t>
      </w:r>
    </w:p>
    <w:p w14:paraId="614431AB" w14:textId="77777777" w:rsidR="00675BF0" w:rsidRPr="00DC09B3" w:rsidRDefault="00675BF0" w:rsidP="00D879A9">
      <w:pPr>
        <w:pStyle w:val="60"/>
        <w:shd w:val="clear" w:color="auto" w:fill="auto"/>
        <w:spacing w:line="240" w:lineRule="auto"/>
        <w:jc w:val="both"/>
        <w:rPr>
          <w:rFonts w:ascii="Arial" w:hAnsi="Arial" w:cs="Arial"/>
          <w:i w:val="0"/>
          <w:sz w:val="24"/>
          <w:szCs w:val="24"/>
        </w:rPr>
      </w:pPr>
    </w:p>
    <w:p w14:paraId="76518096" w14:textId="2FB333DB" w:rsidR="00675BF0" w:rsidRPr="00DC09B3" w:rsidRDefault="00675BF0" w:rsidP="00D879A9">
      <w:pPr>
        <w:pStyle w:val="60"/>
        <w:shd w:val="clear" w:color="auto" w:fill="auto"/>
        <w:spacing w:line="240" w:lineRule="auto"/>
        <w:rPr>
          <w:rFonts w:ascii="Arial" w:hAnsi="Arial" w:cs="Arial"/>
          <w:i w:val="0"/>
          <w:sz w:val="24"/>
          <w:szCs w:val="24"/>
        </w:rPr>
      </w:pPr>
      <w:r w:rsidRPr="00DC09B3">
        <w:rPr>
          <w:rFonts w:ascii="Arial" w:hAnsi="Arial" w:cs="Arial"/>
          <w:i w:val="0"/>
          <w:sz w:val="24"/>
          <w:szCs w:val="24"/>
        </w:rPr>
        <w:t xml:space="preserve">Άρθρο </w:t>
      </w:r>
      <w:r w:rsidR="009158BB" w:rsidRPr="00DC09B3">
        <w:rPr>
          <w:rFonts w:ascii="Arial" w:hAnsi="Arial" w:cs="Arial"/>
          <w:i w:val="0"/>
          <w:sz w:val="24"/>
          <w:szCs w:val="24"/>
        </w:rPr>
        <w:t>6.2</w:t>
      </w:r>
      <w:r w:rsidR="00D404B0" w:rsidRPr="00DC09B3">
        <w:rPr>
          <w:rFonts w:ascii="Arial" w:hAnsi="Arial" w:cs="Arial"/>
          <w:i w:val="0"/>
          <w:sz w:val="24"/>
          <w:szCs w:val="24"/>
        </w:rPr>
        <w:t xml:space="preserve"> : </w:t>
      </w:r>
      <w:r w:rsidRPr="00DC09B3">
        <w:rPr>
          <w:rFonts w:ascii="Arial" w:hAnsi="Arial" w:cs="Arial"/>
          <w:i w:val="0"/>
          <w:sz w:val="24"/>
          <w:szCs w:val="24"/>
        </w:rPr>
        <w:t>Εκπροσώπηση &amp; Δικαιώματα Μελών</w:t>
      </w:r>
      <w:r w:rsidR="000F3C3B" w:rsidRPr="00DC09B3">
        <w:rPr>
          <w:rFonts w:ascii="Arial" w:hAnsi="Arial" w:cs="Arial"/>
          <w:i w:val="0"/>
          <w:sz w:val="24"/>
          <w:szCs w:val="24"/>
        </w:rPr>
        <w:t xml:space="preserve"> </w:t>
      </w:r>
      <w:r w:rsidR="000F3C3B" w:rsidRPr="00DC09B3">
        <w:rPr>
          <w:rFonts w:ascii="Arial" w:hAnsi="Arial" w:cs="Arial"/>
          <w:b w:val="0"/>
          <w:bCs w:val="0"/>
          <w:i w:val="0"/>
          <w:sz w:val="24"/>
          <w:szCs w:val="24"/>
        </w:rPr>
        <w:t>(Άρθρο 8)</w:t>
      </w:r>
    </w:p>
    <w:p w14:paraId="2FBEE1F8" w14:textId="77777777" w:rsidR="00675BF0" w:rsidRPr="00DC09B3" w:rsidRDefault="00675BF0" w:rsidP="00D879A9">
      <w:pPr>
        <w:pStyle w:val="60"/>
        <w:shd w:val="clear" w:color="auto" w:fill="auto"/>
        <w:spacing w:line="240" w:lineRule="auto"/>
        <w:jc w:val="both"/>
        <w:rPr>
          <w:rFonts w:ascii="Arial" w:hAnsi="Arial" w:cs="Arial"/>
          <w:i w:val="0"/>
          <w:sz w:val="24"/>
          <w:szCs w:val="24"/>
        </w:rPr>
      </w:pPr>
    </w:p>
    <w:p w14:paraId="48EFBB17" w14:textId="5D7F4105" w:rsidR="00675BF0" w:rsidRPr="00DC09B3" w:rsidRDefault="00675BF0" w:rsidP="00016042">
      <w:pPr>
        <w:pStyle w:val="20"/>
        <w:numPr>
          <w:ilvl w:val="0"/>
          <w:numId w:val="8"/>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Τα τακτικά μέλη δύνανται να αντιπροσωπευθούν στις Γενικές Συνελεύσεις του Συλλόγου, κατόπιν νομότυπης εξουσιοδότησης</w:t>
      </w:r>
      <w:r w:rsidR="0032294B" w:rsidRPr="00DC09B3">
        <w:rPr>
          <w:rFonts w:ascii="Arial" w:hAnsi="Arial" w:cs="Arial"/>
          <w:i w:val="0"/>
          <w:sz w:val="24"/>
          <w:szCs w:val="24"/>
        </w:rPr>
        <w:t xml:space="preserve"> (αντίστοιχη του Υποδείγματος 6 στο τέλος του παρόντος)</w:t>
      </w:r>
      <w:r w:rsidRPr="00DC09B3">
        <w:rPr>
          <w:rFonts w:ascii="Arial" w:hAnsi="Arial" w:cs="Arial"/>
          <w:i w:val="0"/>
          <w:sz w:val="24"/>
          <w:szCs w:val="24"/>
        </w:rPr>
        <w:t>, από άλλο μέλος του Συλλόγου, ενώ κάθε μέλος δύναται να αντιπροσωπεύσει μόνο ένα μέλος.</w:t>
      </w:r>
      <w:r w:rsidR="0032294B" w:rsidRPr="00DC09B3">
        <w:rPr>
          <w:rFonts w:ascii="Arial" w:hAnsi="Arial" w:cs="Arial"/>
          <w:i w:val="0"/>
          <w:sz w:val="24"/>
          <w:szCs w:val="24"/>
        </w:rPr>
        <w:t xml:space="preserve">  </w:t>
      </w:r>
    </w:p>
    <w:p w14:paraId="6A4B4BF3" w14:textId="77777777" w:rsidR="001F0C09" w:rsidRPr="00DC09B3" w:rsidRDefault="001F0C09" w:rsidP="00D879A9">
      <w:pPr>
        <w:pStyle w:val="20"/>
        <w:shd w:val="clear" w:color="auto" w:fill="auto"/>
        <w:tabs>
          <w:tab w:val="left" w:pos="993"/>
        </w:tabs>
        <w:spacing w:after="0" w:line="240" w:lineRule="auto"/>
        <w:ind w:left="567"/>
        <w:jc w:val="both"/>
        <w:rPr>
          <w:rFonts w:ascii="Arial" w:hAnsi="Arial" w:cs="Arial"/>
          <w:i w:val="0"/>
          <w:sz w:val="24"/>
          <w:szCs w:val="24"/>
        </w:rPr>
      </w:pPr>
    </w:p>
    <w:p w14:paraId="2FE92C96" w14:textId="77777777" w:rsidR="00675BF0" w:rsidRPr="00DC09B3" w:rsidRDefault="00675BF0" w:rsidP="00016042">
      <w:pPr>
        <w:pStyle w:val="20"/>
        <w:numPr>
          <w:ilvl w:val="0"/>
          <w:numId w:val="8"/>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Τα τακτικά μέλη δικαιούνται να παρακολουθούν χωρίς δικαίωμα ψήφου τις συνεδριάσεις του ΔΣ που θα ανακοινώνονται στην ιστοσελίδα του Συλλόγου με την σχετική Ημερήσια Διάταξη. Το ΔΣ, με αιτιολογημένη απόφασή του δύναται να χαρακτηρίσει συνεδρίασή του ως</w:t>
      </w:r>
      <w:r w:rsidRPr="00DC09B3">
        <w:rPr>
          <w:rStyle w:val="21"/>
          <w:rFonts w:ascii="Arial" w:hAnsi="Arial" w:cs="Arial"/>
          <w:sz w:val="24"/>
          <w:szCs w:val="24"/>
        </w:rPr>
        <w:t xml:space="preserve"> "</w:t>
      </w:r>
      <w:r w:rsidRPr="00DC09B3">
        <w:rPr>
          <w:rFonts w:ascii="Arial" w:hAnsi="Arial" w:cs="Arial"/>
          <w:i w:val="0"/>
          <w:sz w:val="24"/>
          <w:szCs w:val="24"/>
        </w:rPr>
        <w:t>κλειστή", με υποχρέωση να τεκμηριώσει τους λόγους της Απόφασής του αυτής, στην πρώτη Γενική Συνέλευση του Συλλόγου.</w:t>
      </w:r>
    </w:p>
    <w:p w14:paraId="65AD9300" w14:textId="77777777" w:rsidR="001F0C09" w:rsidRPr="00DC09B3" w:rsidRDefault="001F0C09" w:rsidP="00D879A9">
      <w:pPr>
        <w:pStyle w:val="20"/>
        <w:shd w:val="clear" w:color="auto" w:fill="auto"/>
        <w:tabs>
          <w:tab w:val="left" w:pos="993"/>
        </w:tabs>
        <w:spacing w:after="0" w:line="240" w:lineRule="auto"/>
        <w:jc w:val="both"/>
        <w:rPr>
          <w:rFonts w:ascii="Arial" w:hAnsi="Arial" w:cs="Arial"/>
          <w:i w:val="0"/>
          <w:sz w:val="24"/>
          <w:szCs w:val="24"/>
        </w:rPr>
      </w:pPr>
    </w:p>
    <w:p w14:paraId="1F60380F" w14:textId="77777777" w:rsidR="00675BF0" w:rsidRPr="00DC09B3" w:rsidRDefault="00675BF0" w:rsidP="00016042">
      <w:pPr>
        <w:pStyle w:val="20"/>
        <w:numPr>
          <w:ilvl w:val="0"/>
          <w:numId w:val="8"/>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 xml:space="preserve">Ειδικά για τα μέλη του Συλλόγου που είναι εν ενεργεία Αξιωματικοί, επισημαίνεται ότι η υπηρεσιακή τους ιδιότητα και οι υποχρεώσεις τους προς την ΠΑ, υπερτερούν </w:t>
      </w:r>
      <w:r w:rsidRPr="00DC09B3">
        <w:rPr>
          <w:rFonts w:ascii="Arial" w:hAnsi="Arial" w:cs="Arial"/>
          <w:i w:val="0"/>
          <w:sz w:val="24"/>
          <w:szCs w:val="24"/>
        </w:rPr>
        <w:lastRenderedPageBreak/>
        <w:t>των υποχρεώσεών τους προς τον Σύλλογο.</w:t>
      </w:r>
    </w:p>
    <w:p w14:paraId="5ADA8008" w14:textId="77777777" w:rsidR="006B095C" w:rsidRDefault="006B095C" w:rsidP="00D879A9">
      <w:pPr>
        <w:pStyle w:val="23"/>
        <w:keepNext/>
        <w:keepLines/>
        <w:shd w:val="clear" w:color="auto" w:fill="auto"/>
        <w:spacing w:after="0" w:line="240" w:lineRule="auto"/>
        <w:jc w:val="center"/>
        <w:outlineLvl w:val="9"/>
        <w:rPr>
          <w:rFonts w:ascii="Arial" w:hAnsi="Arial" w:cs="Arial"/>
          <w:i w:val="0"/>
          <w:sz w:val="24"/>
          <w:szCs w:val="24"/>
        </w:rPr>
      </w:pPr>
    </w:p>
    <w:p w14:paraId="744C408C" w14:textId="7FC45D84" w:rsidR="00D02AFB" w:rsidRPr="00DC09B3" w:rsidRDefault="00D02AFB" w:rsidP="00D879A9">
      <w:pPr>
        <w:pStyle w:val="23"/>
        <w:keepNext/>
        <w:keepLines/>
        <w:shd w:val="clear" w:color="auto" w:fill="auto"/>
        <w:spacing w:after="0" w:line="240" w:lineRule="auto"/>
        <w:jc w:val="center"/>
        <w:outlineLvl w:val="9"/>
        <w:rPr>
          <w:rFonts w:ascii="Arial" w:hAnsi="Arial" w:cs="Arial"/>
          <w:b w:val="0"/>
          <w:i w:val="0"/>
          <w:sz w:val="24"/>
          <w:szCs w:val="24"/>
        </w:rPr>
      </w:pPr>
      <w:r w:rsidRPr="00DC09B3">
        <w:rPr>
          <w:rFonts w:ascii="Arial" w:hAnsi="Arial" w:cs="Arial"/>
          <w:i w:val="0"/>
          <w:sz w:val="24"/>
          <w:szCs w:val="24"/>
        </w:rPr>
        <w:t>Άρθρο 6.3 : Αποχώρηση &amp; Διαγραφή Μελών</w:t>
      </w:r>
      <w:r w:rsidR="000403F8" w:rsidRPr="00DC09B3">
        <w:rPr>
          <w:rFonts w:ascii="Arial" w:hAnsi="Arial" w:cs="Arial"/>
          <w:i w:val="0"/>
          <w:sz w:val="24"/>
          <w:szCs w:val="24"/>
        </w:rPr>
        <w:t xml:space="preserve"> </w:t>
      </w:r>
      <w:r w:rsidR="000403F8" w:rsidRPr="00DC09B3">
        <w:rPr>
          <w:rFonts w:ascii="Arial" w:hAnsi="Arial" w:cs="Arial"/>
          <w:b w:val="0"/>
          <w:bCs w:val="0"/>
          <w:i w:val="0"/>
          <w:sz w:val="24"/>
          <w:szCs w:val="24"/>
        </w:rPr>
        <w:t>(Άρθρο 10)</w:t>
      </w:r>
    </w:p>
    <w:p w14:paraId="2C55415B" w14:textId="77777777" w:rsidR="00D02AFB" w:rsidRPr="00DC09B3" w:rsidRDefault="00D02AFB" w:rsidP="00D879A9">
      <w:pPr>
        <w:pStyle w:val="20"/>
        <w:shd w:val="clear" w:color="auto" w:fill="auto"/>
        <w:spacing w:after="0" w:line="240" w:lineRule="auto"/>
        <w:jc w:val="both"/>
        <w:rPr>
          <w:rFonts w:ascii="Arial" w:hAnsi="Arial" w:cs="Arial"/>
          <w:i w:val="0"/>
          <w:sz w:val="24"/>
          <w:szCs w:val="24"/>
        </w:rPr>
      </w:pPr>
    </w:p>
    <w:p w14:paraId="5DB91BB2" w14:textId="77777777" w:rsidR="00D02AFB" w:rsidRPr="00DC09B3" w:rsidRDefault="00D02AFB" w:rsidP="00016042">
      <w:pPr>
        <w:pStyle w:val="20"/>
        <w:numPr>
          <w:ilvl w:val="0"/>
          <w:numId w:val="35"/>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Τα μέλη δικαιούνται να αποχωρήσουν του Συλλόγου. Η πρόθεση αποχώρησης ενός μέλους γνωστοποιείται γραπτά ή ηλεκτρονικά στη γραμματεία του ΔΣ, το οποίο αποδέχεται την αίτηση με Απόφασή του στην επόμενη συνεδρίασή του, την οποίαν ανακοινώνει στην επόμενη Γενική Συνέλευση του Συλλόγου. Τα αποχωρούντα μέλη δεν έχουν κανένα πλέον δικαίωμα επί της περιουσίας του Συλλόγου.</w:t>
      </w:r>
    </w:p>
    <w:p w14:paraId="21685B20" w14:textId="77777777" w:rsidR="00D02AFB" w:rsidRPr="00DC09B3" w:rsidRDefault="00D02AFB" w:rsidP="00D879A9">
      <w:pPr>
        <w:pStyle w:val="20"/>
        <w:shd w:val="clear" w:color="auto" w:fill="auto"/>
        <w:tabs>
          <w:tab w:val="left" w:pos="709"/>
          <w:tab w:val="left" w:pos="993"/>
        </w:tabs>
        <w:spacing w:after="0" w:line="240" w:lineRule="auto"/>
        <w:ind w:left="567" w:firstLine="567"/>
        <w:jc w:val="both"/>
        <w:rPr>
          <w:rFonts w:ascii="Arial" w:hAnsi="Arial" w:cs="Arial"/>
          <w:i w:val="0"/>
          <w:sz w:val="24"/>
          <w:szCs w:val="24"/>
        </w:rPr>
      </w:pPr>
    </w:p>
    <w:p w14:paraId="3B7C9DD6" w14:textId="77777777" w:rsidR="00D02AFB" w:rsidRPr="00DC09B3" w:rsidRDefault="00D02AFB" w:rsidP="00016042">
      <w:pPr>
        <w:pStyle w:val="20"/>
        <w:numPr>
          <w:ilvl w:val="0"/>
          <w:numId w:val="35"/>
        </w:numPr>
        <w:shd w:val="clear" w:color="auto" w:fill="auto"/>
        <w:tabs>
          <w:tab w:val="left" w:pos="709"/>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Τα μέλη διαγράφονται στερούμενα του δικαιώματος της επανεγγραφής τους</w:t>
      </w:r>
      <w:r w:rsidRPr="00DC09B3">
        <w:rPr>
          <w:rStyle w:val="21"/>
          <w:rFonts w:ascii="Arial" w:hAnsi="Arial" w:cs="Arial"/>
          <w:sz w:val="24"/>
          <w:szCs w:val="24"/>
        </w:rPr>
        <w:t xml:space="preserve"> </w:t>
      </w:r>
      <w:r w:rsidRPr="00DC09B3">
        <w:rPr>
          <w:rFonts w:ascii="Arial" w:hAnsi="Arial" w:cs="Arial"/>
          <w:i w:val="0"/>
          <w:sz w:val="24"/>
          <w:szCs w:val="24"/>
        </w:rPr>
        <w:t>με απόφαση του ΔΣ που λαμβάνεται κατόπιν μυστικής ψηφοφορίας εάν:</w:t>
      </w:r>
    </w:p>
    <w:p w14:paraId="36BFF1F6" w14:textId="77777777" w:rsidR="00D02AFB" w:rsidRPr="00DC09B3" w:rsidRDefault="00D02AFB" w:rsidP="00D879A9">
      <w:pPr>
        <w:pStyle w:val="20"/>
        <w:shd w:val="clear" w:color="auto" w:fill="auto"/>
        <w:tabs>
          <w:tab w:val="left" w:pos="709"/>
          <w:tab w:val="left" w:pos="993"/>
        </w:tabs>
        <w:spacing w:after="0" w:line="240" w:lineRule="auto"/>
        <w:ind w:left="567" w:firstLine="567"/>
        <w:jc w:val="both"/>
        <w:rPr>
          <w:rFonts w:ascii="Arial" w:hAnsi="Arial" w:cs="Arial"/>
          <w:i w:val="0"/>
          <w:sz w:val="24"/>
          <w:szCs w:val="24"/>
        </w:rPr>
      </w:pPr>
    </w:p>
    <w:p w14:paraId="7CB22E53" w14:textId="77777777" w:rsidR="00D02AFB" w:rsidRPr="00DC09B3" w:rsidRDefault="00D02AFB" w:rsidP="00D879A9">
      <w:pPr>
        <w:pStyle w:val="20"/>
        <w:shd w:val="clear" w:color="auto" w:fill="auto"/>
        <w:tabs>
          <w:tab w:val="left" w:pos="1418"/>
        </w:tabs>
        <w:spacing w:after="0" w:line="240" w:lineRule="auto"/>
        <w:ind w:firstLine="993"/>
        <w:jc w:val="both"/>
        <w:rPr>
          <w:rFonts w:ascii="Arial" w:hAnsi="Arial" w:cs="Arial"/>
          <w:i w:val="0"/>
          <w:sz w:val="24"/>
          <w:szCs w:val="24"/>
        </w:rPr>
      </w:pPr>
      <w:r w:rsidRPr="00DC09B3">
        <w:rPr>
          <w:rFonts w:ascii="Arial" w:hAnsi="Arial" w:cs="Arial"/>
          <w:i w:val="0"/>
          <w:sz w:val="24"/>
          <w:szCs w:val="24"/>
        </w:rPr>
        <w:t xml:space="preserve">α. </w:t>
      </w:r>
      <w:r w:rsidRPr="00DC09B3">
        <w:rPr>
          <w:rFonts w:ascii="Arial" w:hAnsi="Arial" w:cs="Arial"/>
          <w:i w:val="0"/>
          <w:sz w:val="24"/>
          <w:szCs w:val="24"/>
        </w:rPr>
        <w:tab/>
        <w:t>Επανειλημμένα και αποδεδειγμένα δεν συμμορφώνονται με το καταστατικό και τις Αποφάσεις των Γενικών Συνελεύσεων και του ΔΣ.</w:t>
      </w:r>
    </w:p>
    <w:p w14:paraId="5AA81CB0" w14:textId="77777777" w:rsidR="00D02AFB" w:rsidRPr="00DC09B3" w:rsidRDefault="00D02AFB" w:rsidP="00D879A9">
      <w:pPr>
        <w:pStyle w:val="20"/>
        <w:shd w:val="clear" w:color="auto" w:fill="auto"/>
        <w:tabs>
          <w:tab w:val="left" w:pos="1418"/>
        </w:tabs>
        <w:spacing w:after="0" w:line="240" w:lineRule="auto"/>
        <w:ind w:firstLine="993"/>
        <w:jc w:val="both"/>
        <w:rPr>
          <w:rFonts w:ascii="Arial" w:hAnsi="Arial" w:cs="Arial"/>
          <w:i w:val="0"/>
          <w:sz w:val="24"/>
          <w:szCs w:val="24"/>
        </w:rPr>
      </w:pPr>
    </w:p>
    <w:p w14:paraId="7E61738F" w14:textId="77777777" w:rsidR="00D02AFB" w:rsidRPr="00DC09B3" w:rsidRDefault="00D02AFB" w:rsidP="00D879A9">
      <w:pPr>
        <w:pStyle w:val="20"/>
        <w:shd w:val="clear" w:color="auto" w:fill="auto"/>
        <w:tabs>
          <w:tab w:val="left" w:pos="1418"/>
          <w:tab w:val="left" w:pos="1782"/>
        </w:tabs>
        <w:spacing w:after="0" w:line="240" w:lineRule="auto"/>
        <w:ind w:firstLine="993"/>
        <w:jc w:val="both"/>
        <w:rPr>
          <w:rFonts w:ascii="Arial" w:hAnsi="Arial" w:cs="Arial"/>
          <w:i w:val="0"/>
          <w:sz w:val="24"/>
          <w:szCs w:val="24"/>
        </w:rPr>
      </w:pPr>
      <w:r w:rsidRPr="00DC09B3">
        <w:rPr>
          <w:rFonts w:ascii="Arial" w:hAnsi="Arial" w:cs="Arial"/>
          <w:i w:val="0"/>
          <w:sz w:val="24"/>
          <w:szCs w:val="24"/>
        </w:rPr>
        <w:t xml:space="preserve">β. </w:t>
      </w:r>
      <w:r w:rsidRPr="00DC09B3">
        <w:rPr>
          <w:rFonts w:ascii="Arial" w:hAnsi="Arial" w:cs="Arial"/>
          <w:i w:val="0"/>
          <w:sz w:val="24"/>
          <w:szCs w:val="24"/>
        </w:rPr>
        <w:tab/>
        <w:t>Επιδεικνύουν συμπεριφορά ασυμβίβαστη με τα συμφέροντα και το σκοπό του Συλλόγου.</w:t>
      </w:r>
    </w:p>
    <w:p w14:paraId="7B9B3D2A" w14:textId="77777777" w:rsidR="00D02AFB" w:rsidRPr="00DC09B3" w:rsidRDefault="00D02AFB" w:rsidP="00D879A9">
      <w:pPr>
        <w:pStyle w:val="20"/>
        <w:shd w:val="clear" w:color="auto" w:fill="auto"/>
        <w:tabs>
          <w:tab w:val="left" w:pos="1418"/>
          <w:tab w:val="left" w:pos="1782"/>
        </w:tabs>
        <w:spacing w:after="0" w:line="240" w:lineRule="auto"/>
        <w:ind w:firstLine="993"/>
        <w:jc w:val="both"/>
        <w:rPr>
          <w:rFonts w:ascii="Arial" w:hAnsi="Arial" w:cs="Arial"/>
          <w:i w:val="0"/>
          <w:sz w:val="24"/>
          <w:szCs w:val="24"/>
        </w:rPr>
      </w:pPr>
    </w:p>
    <w:p w14:paraId="0D867D28" w14:textId="77777777" w:rsidR="00D02AFB" w:rsidRPr="00DC09B3" w:rsidRDefault="00D02AFB" w:rsidP="00D879A9">
      <w:pPr>
        <w:pStyle w:val="20"/>
        <w:shd w:val="clear" w:color="auto" w:fill="auto"/>
        <w:tabs>
          <w:tab w:val="left" w:pos="1418"/>
        </w:tabs>
        <w:spacing w:after="0" w:line="240" w:lineRule="auto"/>
        <w:ind w:firstLine="993"/>
        <w:jc w:val="both"/>
        <w:rPr>
          <w:rFonts w:ascii="Arial" w:hAnsi="Arial" w:cs="Arial"/>
          <w:i w:val="0"/>
          <w:sz w:val="24"/>
          <w:szCs w:val="24"/>
        </w:rPr>
      </w:pPr>
      <w:r w:rsidRPr="00DC09B3">
        <w:rPr>
          <w:rFonts w:ascii="Arial" w:hAnsi="Arial" w:cs="Arial"/>
          <w:i w:val="0"/>
          <w:sz w:val="24"/>
          <w:szCs w:val="24"/>
        </w:rPr>
        <w:t xml:space="preserve">γ. </w:t>
      </w:r>
      <w:r w:rsidRPr="00DC09B3">
        <w:rPr>
          <w:rFonts w:ascii="Arial" w:hAnsi="Arial" w:cs="Arial"/>
          <w:i w:val="0"/>
          <w:sz w:val="24"/>
          <w:szCs w:val="24"/>
        </w:rPr>
        <w:tab/>
        <w:t>Παραβαίνουν κατά επανάληψη τον Εσωτερικό Κανονισμό του Συλλόγου.</w:t>
      </w:r>
    </w:p>
    <w:p w14:paraId="7B7C159C" w14:textId="77777777" w:rsidR="00D02AFB" w:rsidRPr="00DC09B3" w:rsidRDefault="00D02AFB" w:rsidP="00D879A9">
      <w:pPr>
        <w:pStyle w:val="20"/>
        <w:shd w:val="clear" w:color="auto" w:fill="auto"/>
        <w:tabs>
          <w:tab w:val="left" w:pos="1418"/>
        </w:tabs>
        <w:spacing w:after="0" w:line="240" w:lineRule="auto"/>
        <w:ind w:firstLine="993"/>
        <w:jc w:val="both"/>
        <w:rPr>
          <w:rFonts w:ascii="Arial" w:hAnsi="Arial" w:cs="Arial"/>
          <w:i w:val="0"/>
          <w:sz w:val="24"/>
          <w:szCs w:val="24"/>
        </w:rPr>
      </w:pPr>
    </w:p>
    <w:p w14:paraId="6255F6B5" w14:textId="77777777" w:rsidR="00D02AFB" w:rsidRPr="00DC09B3" w:rsidRDefault="00D02AFB" w:rsidP="00D879A9">
      <w:pPr>
        <w:pStyle w:val="20"/>
        <w:shd w:val="clear" w:color="auto" w:fill="auto"/>
        <w:tabs>
          <w:tab w:val="left" w:pos="1418"/>
        </w:tabs>
        <w:spacing w:after="0" w:line="240" w:lineRule="auto"/>
        <w:ind w:firstLine="993"/>
        <w:jc w:val="both"/>
        <w:rPr>
          <w:rFonts w:ascii="Arial" w:hAnsi="Arial" w:cs="Arial"/>
          <w:i w:val="0"/>
          <w:sz w:val="24"/>
          <w:szCs w:val="24"/>
        </w:rPr>
      </w:pPr>
      <w:r w:rsidRPr="00DC09B3">
        <w:rPr>
          <w:rFonts w:ascii="Arial" w:hAnsi="Arial" w:cs="Arial"/>
          <w:i w:val="0"/>
          <w:sz w:val="24"/>
          <w:szCs w:val="24"/>
        </w:rPr>
        <w:t xml:space="preserve">δ. </w:t>
      </w:r>
      <w:r w:rsidRPr="00DC09B3">
        <w:rPr>
          <w:rFonts w:ascii="Arial" w:hAnsi="Arial" w:cs="Arial"/>
          <w:i w:val="0"/>
          <w:sz w:val="24"/>
          <w:szCs w:val="24"/>
        </w:rPr>
        <w:tab/>
        <w:t>Η συμπεριφορά τους προκαλεί άμεσα ή έμμεσα, υλική ζημιά ή μείωση του γοήτρου του Συλλόγου.</w:t>
      </w:r>
    </w:p>
    <w:p w14:paraId="16E67378" w14:textId="77777777" w:rsidR="00D02AFB" w:rsidRPr="00DC09B3" w:rsidRDefault="00D02AFB" w:rsidP="00D879A9">
      <w:pPr>
        <w:pStyle w:val="20"/>
        <w:shd w:val="clear" w:color="auto" w:fill="auto"/>
        <w:tabs>
          <w:tab w:val="left" w:pos="993"/>
          <w:tab w:val="left" w:pos="1560"/>
          <w:tab w:val="left" w:pos="1701"/>
        </w:tabs>
        <w:spacing w:after="0" w:line="240" w:lineRule="auto"/>
        <w:ind w:firstLine="567"/>
        <w:jc w:val="both"/>
        <w:rPr>
          <w:rFonts w:ascii="Arial" w:hAnsi="Arial" w:cs="Arial"/>
          <w:i w:val="0"/>
          <w:sz w:val="24"/>
          <w:szCs w:val="24"/>
        </w:rPr>
      </w:pPr>
    </w:p>
    <w:p w14:paraId="21E883C9" w14:textId="77777777" w:rsidR="00D02AFB" w:rsidRPr="00DC09B3" w:rsidRDefault="00D02AFB" w:rsidP="00016042">
      <w:pPr>
        <w:pStyle w:val="20"/>
        <w:numPr>
          <w:ilvl w:val="0"/>
          <w:numId w:val="35"/>
        </w:numPr>
        <w:shd w:val="clear" w:color="auto" w:fill="auto"/>
        <w:tabs>
          <w:tab w:val="left" w:pos="709"/>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Η απόφαση διαγραφής λαμβάνεται από το ΔΣ, εφόσον προηγηθεί κλήση του μέλους σε έγγραφη απολογία. Η κλήση σε απολογία πρέπει να αναφέρεται διεξοδικά στα πραγματικά περιστατικά, στοιχειοθετημένα ως προς το χρόνο και τόπο, τους λόγους που επιβάλλουν την ποινή της διαγραφής και να αναφέρει ρητά την έναρξη της προθεσμίας για την υποβολή της απολογίας, η οποία ορίζεται σε ένα μήνα από την επίδοση της κλήσης.</w:t>
      </w:r>
    </w:p>
    <w:p w14:paraId="70146A8B" w14:textId="77777777" w:rsidR="00D02AFB" w:rsidRPr="00DC09B3" w:rsidRDefault="00D02AFB" w:rsidP="00D879A9">
      <w:pPr>
        <w:pStyle w:val="20"/>
        <w:shd w:val="clear" w:color="auto" w:fill="auto"/>
        <w:tabs>
          <w:tab w:val="left" w:pos="709"/>
          <w:tab w:val="left" w:pos="993"/>
        </w:tabs>
        <w:spacing w:after="0" w:line="240" w:lineRule="auto"/>
        <w:ind w:left="567" w:firstLine="567"/>
        <w:jc w:val="both"/>
        <w:rPr>
          <w:rFonts w:ascii="Arial" w:hAnsi="Arial" w:cs="Arial"/>
          <w:i w:val="0"/>
          <w:sz w:val="24"/>
          <w:szCs w:val="24"/>
        </w:rPr>
      </w:pPr>
    </w:p>
    <w:p w14:paraId="5A483CFF" w14:textId="77777777" w:rsidR="00D02AFB" w:rsidRPr="00DC09B3" w:rsidRDefault="00D02AFB" w:rsidP="00016042">
      <w:pPr>
        <w:pStyle w:val="20"/>
        <w:numPr>
          <w:ilvl w:val="0"/>
          <w:numId w:val="35"/>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Η απόφαση για τη διαγραφή λαμβάνεται εντός δεκαπέντε ημερών από λήψεως της απολογίας, με απόλυτη πλειοψηφία των μελών του ΔΣ και κοινοποιείται εγγράφως στο υπόψη μέλος.</w:t>
      </w:r>
    </w:p>
    <w:p w14:paraId="2058EF0F" w14:textId="77777777" w:rsidR="00D02AFB" w:rsidRPr="00DC09B3" w:rsidRDefault="00D02AFB" w:rsidP="00D879A9">
      <w:pPr>
        <w:pStyle w:val="20"/>
        <w:shd w:val="clear" w:color="auto" w:fill="auto"/>
        <w:tabs>
          <w:tab w:val="left" w:pos="993"/>
        </w:tabs>
        <w:spacing w:after="0" w:line="240" w:lineRule="auto"/>
        <w:ind w:left="567" w:firstLine="567"/>
        <w:jc w:val="both"/>
        <w:rPr>
          <w:rFonts w:ascii="Arial" w:hAnsi="Arial" w:cs="Arial"/>
          <w:i w:val="0"/>
          <w:sz w:val="24"/>
          <w:szCs w:val="24"/>
        </w:rPr>
      </w:pPr>
    </w:p>
    <w:p w14:paraId="0ED7E5EC" w14:textId="77777777" w:rsidR="00D02AFB" w:rsidRPr="00DC09B3" w:rsidRDefault="00D02AFB" w:rsidP="00016042">
      <w:pPr>
        <w:pStyle w:val="20"/>
        <w:numPr>
          <w:ilvl w:val="0"/>
          <w:numId w:val="10"/>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Σε περίπτωση αδυναμίας συγκέντρωσης της ανωτέρω πλειοψηφίας, το θέμα παραπέμπεται στη πρώτη Γενική Συνέλευση του Συλλόγου, μετά την κοινοποίηση, η οποία και αποφασίζει με μυστική ψηφοφορία.</w:t>
      </w:r>
    </w:p>
    <w:p w14:paraId="0B9C4F8D" w14:textId="77777777" w:rsidR="00D02AFB" w:rsidRPr="00DC09B3" w:rsidRDefault="00D02AFB" w:rsidP="00D879A9">
      <w:pPr>
        <w:pStyle w:val="20"/>
        <w:shd w:val="clear" w:color="auto" w:fill="auto"/>
        <w:tabs>
          <w:tab w:val="left" w:pos="993"/>
        </w:tabs>
        <w:spacing w:after="0" w:line="240" w:lineRule="auto"/>
        <w:ind w:firstLine="567"/>
        <w:jc w:val="both"/>
        <w:rPr>
          <w:rFonts w:ascii="Arial" w:hAnsi="Arial" w:cs="Arial"/>
          <w:i w:val="0"/>
          <w:sz w:val="24"/>
          <w:szCs w:val="24"/>
        </w:rPr>
      </w:pPr>
    </w:p>
    <w:p w14:paraId="06A48C46" w14:textId="77777777" w:rsidR="00D02AFB" w:rsidRPr="00DC09B3" w:rsidRDefault="00D02AFB" w:rsidP="00016042">
      <w:pPr>
        <w:pStyle w:val="20"/>
        <w:numPr>
          <w:ilvl w:val="0"/>
          <w:numId w:val="10"/>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Κατά της απόφασης διαγραφής από το ΔΣ, το διαγραμμένο μέλος δύναται να προσφύγει εγγράφως ενώπιον της πρώτης Γενικής Συνέλευσης, μετά την κοινοποίηση, η οποία αποφαίνεται σε δεύτερο βαθμό και αμετάκλητα με μυστική ψηφοφορία.</w:t>
      </w:r>
    </w:p>
    <w:p w14:paraId="71A607CF" w14:textId="77777777" w:rsidR="00D02AFB" w:rsidRPr="00DC09B3" w:rsidRDefault="00D02AFB" w:rsidP="00D879A9">
      <w:pPr>
        <w:pStyle w:val="20"/>
        <w:shd w:val="clear" w:color="auto" w:fill="auto"/>
        <w:tabs>
          <w:tab w:val="left" w:pos="993"/>
        </w:tabs>
        <w:spacing w:after="0" w:line="240" w:lineRule="auto"/>
        <w:ind w:firstLine="567"/>
        <w:jc w:val="both"/>
        <w:rPr>
          <w:rFonts w:ascii="Arial" w:hAnsi="Arial" w:cs="Arial"/>
          <w:i w:val="0"/>
          <w:sz w:val="24"/>
          <w:szCs w:val="24"/>
        </w:rPr>
      </w:pPr>
    </w:p>
    <w:p w14:paraId="09867AC0" w14:textId="77777777" w:rsidR="00D02AFB" w:rsidRPr="00DC09B3" w:rsidRDefault="00D02AFB" w:rsidP="00016042">
      <w:pPr>
        <w:pStyle w:val="20"/>
        <w:numPr>
          <w:ilvl w:val="0"/>
          <w:numId w:val="10"/>
        </w:numPr>
        <w:shd w:val="clear" w:color="auto" w:fill="auto"/>
        <w:tabs>
          <w:tab w:val="left" w:pos="993"/>
        </w:tabs>
        <w:spacing w:after="0" w:line="240" w:lineRule="auto"/>
        <w:ind w:firstLine="567"/>
        <w:jc w:val="both"/>
        <w:rPr>
          <w:rFonts w:ascii="Arial" w:hAnsi="Arial" w:cs="Arial"/>
          <w:i w:val="0"/>
          <w:sz w:val="24"/>
          <w:szCs w:val="24"/>
        </w:rPr>
      </w:pPr>
      <w:r w:rsidRPr="00DC09B3">
        <w:rPr>
          <w:rFonts w:ascii="Arial" w:hAnsi="Arial" w:cs="Arial"/>
          <w:i w:val="0"/>
          <w:sz w:val="24"/>
          <w:szCs w:val="24"/>
        </w:rPr>
        <w:t>Η Γενική συνέλευση δύναται να ορίσει, σε περιπτώσεις που χρήζουν ιδιαίτερης διερεύνησης του θέματος διαγραφής, τριμελή επιτροπή. Το πρακτικό της επιτροπής διαβιβάζεται στο ΔΣ ,το οποίο με σχετική γνωμάτευση το θέτει υπόψη της επόμενης Γενικής Συνέλευσης για οριστική απόφαση.</w:t>
      </w:r>
    </w:p>
    <w:p w14:paraId="071FD69E" w14:textId="77777777" w:rsidR="00D02AFB" w:rsidRPr="00DC09B3" w:rsidRDefault="00D02AFB" w:rsidP="00D879A9">
      <w:pPr>
        <w:pStyle w:val="20"/>
        <w:shd w:val="clear" w:color="auto" w:fill="auto"/>
        <w:tabs>
          <w:tab w:val="left" w:pos="993"/>
        </w:tabs>
        <w:spacing w:after="0" w:line="240" w:lineRule="auto"/>
        <w:ind w:firstLine="567"/>
        <w:jc w:val="both"/>
        <w:rPr>
          <w:rFonts w:ascii="Arial" w:hAnsi="Arial" w:cs="Arial"/>
          <w:i w:val="0"/>
          <w:sz w:val="24"/>
          <w:szCs w:val="24"/>
        </w:rPr>
      </w:pPr>
    </w:p>
    <w:p w14:paraId="6B792E15" w14:textId="77777777" w:rsidR="00D02AFB" w:rsidRPr="00DC09B3" w:rsidRDefault="00D02AFB" w:rsidP="00016042">
      <w:pPr>
        <w:pStyle w:val="20"/>
        <w:numPr>
          <w:ilvl w:val="0"/>
          <w:numId w:val="10"/>
        </w:numPr>
        <w:shd w:val="clear" w:color="auto" w:fill="auto"/>
        <w:tabs>
          <w:tab w:val="left" w:pos="993"/>
          <w:tab w:val="left" w:pos="7817"/>
        </w:tabs>
        <w:spacing w:after="0" w:line="240" w:lineRule="auto"/>
        <w:ind w:firstLine="567"/>
        <w:jc w:val="both"/>
        <w:rPr>
          <w:rFonts w:ascii="Arial" w:hAnsi="Arial" w:cs="Arial"/>
          <w:i w:val="0"/>
          <w:sz w:val="24"/>
          <w:szCs w:val="24"/>
        </w:rPr>
      </w:pPr>
      <w:r w:rsidRPr="00DC09B3">
        <w:rPr>
          <w:rFonts w:ascii="Arial" w:hAnsi="Arial" w:cs="Arial"/>
          <w:i w:val="0"/>
          <w:sz w:val="24"/>
          <w:szCs w:val="24"/>
        </w:rPr>
        <w:t>Τα διαγραφέντα μέλη του Συλλόγου δεν έχουν κανένα πλέον δικαίωμα επί της περιουσίας του Συλλόγου, ούτε οποιαδήποτε άλλη απαίτηση από το Σύλλογο, ενώ δεν επιστρέφεται η καταβληθείσα ετήσια εισφορά.</w:t>
      </w:r>
    </w:p>
    <w:p w14:paraId="374AB391" w14:textId="608EF335" w:rsidR="00675BF0" w:rsidRPr="00DC09B3" w:rsidRDefault="00675BF0" w:rsidP="00D879A9">
      <w:pPr>
        <w:pStyle w:val="20"/>
        <w:shd w:val="clear" w:color="auto" w:fill="auto"/>
        <w:tabs>
          <w:tab w:val="left" w:pos="7954"/>
        </w:tabs>
        <w:spacing w:after="0" w:line="240" w:lineRule="auto"/>
        <w:jc w:val="center"/>
        <w:rPr>
          <w:rFonts w:ascii="Arial" w:hAnsi="Arial" w:cs="Arial"/>
          <w:i w:val="0"/>
          <w:sz w:val="24"/>
          <w:szCs w:val="24"/>
        </w:rPr>
      </w:pPr>
      <w:r w:rsidRPr="00DC09B3">
        <w:rPr>
          <w:rFonts w:ascii="Arial" w:hAnsi="Arial" w:cs="Arial"/>
          <w:b/>
          <w:i w:val="0"/>
          <w:sz w:val="24"/>
          <w:szCs w:val="24"/>
        </w:rPr>
        <w:lastRenderedPageBreak/>
        <w:t xml:space="preserve">Άρθρο </w:t>
      </w:r>
      <w:r w:rsidR="009158BB" w:rsidRPr="00DC09B3">
        <w:rPr>
          <w:rFonts w:ascii="Arial" w:hAnsi="Arial" w:cs="Arial"/>
          <w:b/>
          <w:i w:val="0"/>
          <w:sz w:val="24"/>
          <w:szCs w:val="24"/>
        </w:rPr>
        <w:t>6.</w:t>
      </w:r>
      <w:r w:rsidR="00D02AFB" w:rsidRPr="00DC09B3">
        <w:rPr>
          <w:rFonts w:ascii="Arial" w:hAnsi="Arial" w:cs="Arial"/>
          <w:b/>
          <w:i w:val="0"/>
          <w:sz w:val="24"/>
          <w:szCs w:val="24"/>
        </w:rPr>
        <w:t>4</w:t>
      </w:r>
      <w:r w:rsidR="00D404B0" w:rsidRPr="00DC09B3">
        <w:rPr>
          <w:rFonts w:ascii="Arial" w:hAnsi="Arial" w:cs="Arial"/>
          <w:b/>
          <w:i w:val="0"/>
          <w:sz w:val="24"/>
          <w:szCs w:val="24"/>
        </w:rPr>
        <w:t xml:space="preserve"> : </w:t>
      </w:r>
      <w:r w:rsidRPr="00DC09B3">
        <w:rPr>
          <w:rFonts w:ascii="Arial" w:hAnsi="Arial" w:cs="Arial"/>
          <w:b/>
          <w:i w:val="0"/>
          <w:sz w:val="24"/>
          <w:szCs w:val="24"/>
        </w:rPr>
        <w:t>Πειθαρχικές Κυρώσεις Μελών</w:t>
      </w:r>
      <w:r w:rsidR="0048145E" w:rsidRPr="00DC09B3">
        <w:rPr>
          <w:rFonts w:ascii="Arial" w:hAnsi="Arial" w:cs="Arial"/>
          <w:b/>
          <w:i w:val="0"/>
          <w:sz w:val="24"/>
          <w:szCs w:val="24"/>
        </w:rPr>
        <w:t xml:space="preserve"> </w:t>
      </w:r>
      <w:r w:rsidR="0048145E" w:rsidRPr="00DC09B3">
        <w:rPr>
          <w:rFonts w:ascii="Arial" w:hAnsi="Arial" w:cs="Arial"/>
          <w:i w:val="0"/>
          <w:sz w:val="24"/>
          <w:szCs w:val="24"/>
        </w:rPr>
        <w:t>(Άρθρο 9)</w:t>
      </w:r>
    </w:p>
    <w:p w14:paraId="47D7838A" w14:textId="77777777" w:rsidR="00675BF0" w:rsidRPr="00DC09B3" w:rsidRDefault="00675BF0" w:rsidP="00D879A9">
      <w:pPr>
        <w:pStyle w:val="20"/>
        <w:shd w:val="clear" w:color="auto" w:fill="auto"/>
        <w:tabs>
          <w:tab w:val="left" w:pos="7274"/>
        </w:tabs>
        <w:spacing w:after="0" w:line="240" w:lineRule="auto"/>
        <w:jc w:val="both"/>
        <w:rPr>
          <w:rFonts w:ascii="Arial" w:hAnsi="Arial" w:cs="Arial"/>
          <w:i w:val="0"/>
          <w:sz w:val="24"/>
          <w:szCs w:val="24"/>
        </w:rPr>
      </w:pPr>
    </w:p>
    <w:p w14:paraId="31DE1203" w14:textId="302F17B5" w:rsidR="00675BF0" w:rsidRPr="00DC09B3" w:rsidRDefault="00675BF0" w:rsidP="00016042">
      <w:pPr>
        <w:pStyle w:val="20"/>
        <w:numPr>
          <w:ilvl w:val="0"/>
          <w:numId w:val="34"/>
        </w:numPr>
        <w:shd w:val="clear" w:color="auto" w:fill="auto"/>
        <w:tabs>
          <w:tab w:val="left" w:pos="993"/>
          <w:tab w:val="left" w:pos="7274"/>
        </w:tabs>
        <w:spacing w:after="0" w:line="240" w:lineRule="auto"/>
        <w:ind w:left="0" w:firstLine="567"/>
        <w:jc w:val="both"/>
        <w:rPr>
          <w:rFonts w:ascii="Arial" w:hAnsi="Arial" w:cs="Arial"/>
          <w:i w:val="0"/>
          <w:sz w:val="24"/>
          <w:szCs w:val="24"/>
        </w:rPr>
      </w:pPr>
      <w:r w:rsidRPr="00DC09B3">
        <w:rPr>
          <w:rFonts w:ascii="Arial" w:hAnsi="Arial" w:cs="Arial"/>
          <w:i w:val="0"/>
          <w:sz w:val="24"/>
          <w:szCs w:val="24"/>
        </w:rPr>
        <w:t>Το ΔΣ του Συλλόγου, εφόσον συντρέχουν λόγοι, δύναται να επιβάλλει σε μέλη που παρεκτρέπονται, εκτός των επιτίμων</w:t>
      </w:r>
      <w:r w:rsidRPr="00DC09B3">
        <w:rPr>
          <w:rStyle w:val="21"/>
          <w:rFonts w:ascii="Arial" w:hAnsi="Arial" w:cs="Arial"/>
          <w:sz w:val="24"/>
          <w:szCs w:val="24"/>
        </w:rPr>
        <w:t xml:space="preserve">, </w:t>
      </w:r>
      <w:r w:rsidRPr="00DC09B3">
        <w:rPr>
          <w:rFonts w:ascii="Arial" w:hAnsi="Arial" w:cs="Arial"/>
          <w:i w:val="0"/>
          <w:sz w:val="24"/>
          <w:szCs w:val="24"/>
        </w:rPr>
        <w:t>τις πιο</w:t>
      </w:r>
      <w:r w:rsidRPr="00DC09B3">
        <w:rPr>
          <w:rStyle w:val="21"/>
          <w:rFonts w:ascii="Arial" w:hAnsi="Arial" w:cs="Arial"/>
          <w:sz w:val="24"/>
          <w:szCs w:val="24"/>
        </w:rPr>
        <w:t xml:space="preserve"> </w:t>
      </w:r>
      <w:r w:rsidRPr="00DC09B3">
        <w:rPr>
          <w:rStyle w:val="21"/>
          <w:rFonts w:ascii="Arial" w:hAnsi="Arial" w:cs="Arial"/>
          <w:sz w:val="24"/>
          <w:szCs w:val="24"/>
          <w:lang w:eastAsia="en-US" w:bidi="en-US"/>
        </w:rPr>
        <w:t>κά</w:t>
      </w:r>
      <w:r w:rsidRPr="00DC09B3">
        <w:rPr>
          <w:rFonts w:ascii="Arial" w:hAnsi="Arial" w:cs="Arial"/>
          <w:i w:val="0"/>
          <w:sz w:val="24"/>
          <w:szCs w:val="24"/>
        </w:rPr>
        <w:t xml:space="preserve">τω πειθαρχικές κυρώσεις, ανάλογα της βαρύτητας του παραπτώματος </w:t>
      </w:r>
      <w:r w:rsidRPr="00DC09B3">
        <w:rPr>
          <w:rStyle w:val="21"/>
          <w:rFonts w:ascii="Arial" w:hAnsi="Arial" w:cs="Arial"/>
          <w:sz w:val="24"/>
          <w:szCs w:val="24"/>
          <w:vertAlign w:val="subscript"/>
        </w:rPr>
        <w:t xml:space="preserve"> </w:t>
      </w:r>
      <w:r w:rsidRPr="00DC09B3">
        <w:rPr>
          <w:rFonts w:ascii="Arial" w:hAnsi="Arial" w:cs="Arial"/>
          <w:i w:val="0"/>
          <w:sz w:val="24"/>
          <w:szCs w:val="24"/>
        </w:rPr>
        <w:t>και κατόπιν σχετικής Απόφασης κατά πλειοψηφία του ΔΣ:</w:t>
      </w:r>
    </w:p>
    <w:p w14:paraId="2F65BE81" w14:textId="006A670A" w:rsidR="00675BF0" w:rsidRPr="00DC09B3" w:rsidRDefault="008F15EC" w:rsidP="00D879A9">
      <w:pPr>
        <w:pStyle w:val="20"/>
        <w:shd w:val="clear" w:color="auto" w:fill="auto"/>
        <w:tabs>
          <w:tab w:val="left" w:pos="993"/>
        </w:tabs>
        <w:spacing w:after="0" w:line="240" w:lineRule="auto"/>
        <w:jc w:val="both"/>
        <w:rPr>
          <w:rFonts w:ascii="Arial" w:hAnsi="Arial" w:cs="Arial"/>
          <w:i w:val="0"/>
          <w:sz w:val="24"/>
          <w:szCs w:val="24"/>
        </w:rPr>
      </w:pPr>
      <w:r w:rsidRPr="00DC09B3">
        <w:rPr>
          <w:rFonts w:ascii="Arial" w:hAnsi="Arial" w:cs="Arial"/>
          <w:i w:val="0"/>
          <w:sz w:val="24"/>
          <w:szCs w:val="24"/>
        </w:rPr>
        <w:tab/>
      </w:r>
      <w:r w:rsidR="00675BF0" w:rsidRPr="00DC09B3">
        <w:rPr>
          <w:rFonts w:ascii="Arial" w:hAnsi="Arial" w:cs="Arial"/>
          <w:i w:val="0"/>
          <w:sz w:val="24"/>
          <w:szCs w:val="24"/>
        </w:rPr>
        <w:t xml:space="preserve">α. Προφορική σύσταση από τον Πρόεδρο του ΔΣ, παρουσία </w:t>
      </w:r>
      <w:r w:rsidR="00AB3544">
        <w:rPr>
          <w:rFonts w:ascii="Arial" w:hAnsi="Arial" w:cs="Arial"/>
          <w:i w:val="0"/>
          <w:sz w:val="24"/>
          <w:szCs w:val="24"/>
        </w:rPr>
        <w:t>δύο</w:t>
      </w:r>
      <w:r w:rsidR="00675BF0" w:rsidRPr="00DC09B3">
        <w:rPr>
          <w:rFonts w:ascii="Arial" w:hAnsi="Arial" w:cs="Arial"/>
          <w:i w:val="0"/>
          <w:sz w:val="24"/>
          <w:szCs w:val="24"/>
        </w:rPr>
        <w:t xml:space="preserve"> μελών του ΔΣ.</w:t>
      </w:r>
    </w:p>
    <w:p w14:paraId="743396FC" w14:textId="77777777" w:rsidR="008F15EC" w:rsidRPr="00DC09B3" w:rsidRDefault="008F15EC" w:rsidP="00D879A9">
      <w:pPr>
        <w:pStyle w:val="20"/>
        <w:shd w:val="clear" w:color="auto" w:fill="auto"/>
        <w:tabs>
          <w:tab w:val="left" w:pos="993"/>
        </w:tabs>
        <w:spacing w:after="0" w:line="240" w:lineRule="auto"/>
        <w:ind w:firstLine="1134"/>
        <w:jc w:val="both"/>
        <w:rPr>
          <w:rFonts w:ascii="Arial" w:hAnsi="Arial" w:cs="Arial"/>
          <w:i w:val="0"/>
          <w:sz w:val="24"/>
          <w:szCs w:val="24"/>
        </w:rPr>
      </w:pPr>
    </w:p>
    <w:p w14:paraId="6D4A244A" w14:textId="09056A26" w:rsidR="00675BF0" w:rsidRPr="00DC09B3" w:rsidRDefault="00000990" w:rsidP="00000990">
      <w:pPr>
        <w:pStyle w:val="20"/>
        <w:shd w:val="clear" w:color="auto" w:fill="auto"/>
        <w:tabs>
          <w:tab w:val="left" w:pos="993"/>
        </w:tabs>
        <w:spacing w:after="0" w:line="240" w:lineRule="auto"/>
        <w:jc w:val="both"/>
        <w:rPr>
          <w:rFonts w:ascii="Arial" w:hAnsi="Arial" w:cs="Arial"/>
          <w:i w:val="0"/>
          <w:sz w:val="24"/>
          <w:szCs w:val="24"/>
        </w:rPr>
      </w:pPr>
      <w:r w:rsidRPr="00DC09B3">
        <w:rPr>
          <w:rFonts w:ascii="Arial" w:hAnsi="Arial" w:cs="Arial"/>
          <w:i w:val="0"/>
          <w:sz w:val="24"/>
          <w:szCs w:val="24"/>
        </w:rPr>
        <w:tab/>
      </w:r>
      <w:r w:rsidR="00675BF0" w:rsidRPr="00DC09B3">
        <w:rPr>
          <w:rFonts w:ascii="Arial" w:hAnsi="Arial" w:cs="Arial"/>
          <w:i w:val="0"/>
          <w:sz w:val="24"/>
          <w:szCs w:val="24"/>
        </w:rPr>
        <w:t>β. Έγγραφη σύσταση.</w:t>
      </w:r>
    </w:p>
    <w:p w14:paraId="7A343FF3" w14:textId="77777777" w:rsidR="008F15EC" w:rsidRPr="00DC09B3" w:rsidRDefault="008F15EC" w:rsidP="00D879A9">
      <w:pPr>
        <w:pStyle w:val="20"/>
        <w:shd w:val="clear" w:color="auto" w:fill="auto"/>
        <w:tabs>
          <w:tab w:val="left" w:pos="993"/>
        </w:tabs>
        <w:spacing w:after="0" w:line="240" w:lineRule="auto"/>
        <w:ind w:firstLine="1134"/>
        <w:jc w:val="both"/>
        <w:rPr>
          <w:rFonts w:ascii="Arial" w:hAnsi="Arial" w:cs="Arial"/>
          <w:i w:val="0"/>
          <w:sz w:val="24"/>
          <w:szCs w:val="24"/>
        </w:rPr>
      </w:pPr>
    </w:p>
    <w:p w14:paraId="160868B7" w14:textId="2FC5F1FF" w:rsidR="008F15EC" w:rsidRPr="00DC09B3" w:rsidRDefault="00000990" w:rsidP="00000990">
      <w:pPr>
        <w:pStyle w:val="20"/>
        <w:shd w:val="clear" w:color="auto" w:fill="auto"/>
        <w:tabs>
          <w:tab w:val="left" w:pos="993"/>
        </w:tabs>
        <w:spacing w:after="0" w:line="240" w:lineRule="auto"/>
        <w:jc w:val="both"/>
        <w:rPr>
          <w:rFonts w:ascii="Arial" w:hAnsi="Arial" w:cs="Arial"/>
          <w:i w:val="0"/>
          <w:sz w:val="24"/>
          <w:szCs w:val="24"/>
        </w:rPr>
      </w:pPr>
      <w:r w:rsidRPr="00DC09B3">
        <w:rPr>
          <w:rFonts w:ascii="Arial" w:hAnsi="Arial" w:cs="Arial"/>
          <w:i w:val="0"/>
          <w:sz w:val="24"/>
          <w:szCs w:val="24"/>
        </w:rPr>
        <w:tab/>
      </w:r>
      <w:r w:rsidR="00675BF0" w:rsidRPr="00DC09B3">
        <w:rPr>
          <w:rFonts w:ascii="Arial" w:hAnsi="Arial" w:cs="Arial"/>
          <w:i w:val="0"/>
          <w:sz w:val="24"/>
          <w:szCs w:val="24"/>
        </w:rPr>
        <w:t>γ. Προσωρινή στέρηση του δικαιώματος συμμετοχής του μέλους στις εκδηλώσεις και δραστηριότητες του Συλλόγου, η οποία δεν δύναται να υπερβαίνει το ένα ημερολογιακό έτος.</w:t>
      </w:r>
    </w:p>
    <w:p w14:paraId="57E19455" w14:textId="77777777" w:rsidR="00000990" w:rsidRPr="00DC09B3" w:rsidRDefault="00000990" w:rsidP="00000990">
      <w:pPr>
        <w:pStyle w:val="20"/>
        <w:shd w:val="clear" w:color="auto" w:fill="auto"/>
        <w:tabs>
          <w:tab w:val="left" w:pos="993"/>
        </w:tabs>
        <w:spacing w:after="0" w:line="240" w:lineRule="auto"/>
        <w:jc w:val="both"/>
        <w:rPr>
          <w:rFonts w:ascii="Arial" w:hAnsi="Arial" w:cs="Arial"/>
          <w:i w:val="0"/>
          <w:sz w:val="24"/>
          <w:szCs w:val="24"/>
        </w:rPr>
      </w:pPr>
    </w:p>
    <w:p w14:paraId="6E103C38" w14:textId="7B471157" w:rsidR="00675BF0" w:rsidRPr="00DC09B3" w:rsidRDefault="00000990" w:rsidP="00000990">
      <w:pPr>
        <w:pStyle w:val="20"/>
        <w:shd w:val="clear" w:color="auto" w:fill="auto"/>
        <w:tabs>
          <w:tab w:val="left" w:pos="993"/>
        </w:tabs>
        <w:spacing w:after="0" w:line="240" w:lineRule="auto"/>
        <w:jc w:val="both"/>
        <w:rPr>
          <w:rFonts w:ascii="Arial" w:hAnsi="Arial" w:cs="Arial"/>
          <w:i w:val="0"/>
          <w:sz w:val="24"/>
          <w:szCs w:val="24"/>
        </w:rPr>
      </w:pPr>
      <w:r w:rsidRPr="00DC09B3">
        <w:rPr>
          <w:rFonts w:ascii="Arial" w:hAnsi="Arial" w:cs="Arial"/>
          <w:i w:val="0"/>
          <w:sz w:val="24"/>
          <w:szCs w:val="24"/>
        </w:rPr>
        <w:tab/>
      </w:r>
      <w:r w:rsidR="00675BF0" w:rsidRPr="00DC09B3">
        <w:rPr>
          <w:rFonts w:ascii="Arial" w:hAnsi="Arial" w:cs="Arial"/>
          <w:i w:val="0"/>
          <w:sz w:val="24"/>
          <w:szCs w:val="24"/>
        </w:rPr>
        <w:t xml:space="preserve">δ. Διαγραφή του μέλους, σύμφωνα </w:t>
      </w:r>
      <w:r w:rsidR="007C7E3D" w:rsidRPr="00DC09B3">
        <w:rPr>
          <w:rFonts w:ascii="Arial" w:hAnsi="Arial" w:cs="Arial"/>
          <w:i w:val="0"/>
          <w:sz w:val="24"/>
          <w:szCs w:val="24"/>
        </w:rPr>
        <w:t xml:space="preserve">με τα καθοριζόμενα στο άρθρο </w:t>
      </w:r>
      <w:r w:rsidR="0048145E" w:rsidRPr="00DC09B3">
        <w:rPr>
          <w:rFonts w:ascii="Arial" w:hAnsi="Arial" w:cs="Arial"/>
          <w:i w:val="0"/>
          <w:sz w:val="24"/>
          <w:szCs w:val="24"/>
        </w:rPr>
        <w:t xml:space="preserve">10 του καταστατικού (άρθρο </w:t>
      </w:r>
      <w:r w:rsidR="007C7E3D" w:rsidRPr="00DC09B3">
        <w:rPr>
          <w:rFonts w:ascii="Arial" w:hAnsi="Arial" w:cs="Arial"/>
          <w:i w:val="0"/>
          <w:sz w:val="24"/>
          <w:szCs w:val="24"/>
        </w:rPr>
        <w:t xml:space="preserve">6.3 </w:t>
      </w:r>
      <w:r w:rsidR="0048145E" w:rsidRPr="00DC09B3">
        <w:rPr>
          <w:rFonts w:ascii="Arial" w:hAnsi="Arial" w:cs="Arial"/>
          <w:i w:val="0"/>
          <w:sz w:val="24"/>
          <w:szCs w:val="24"/>
        </w:rPr>
        <w:t>παρόντος)</w:t>
      </w:r>
      <w:r w:rsidR="007C7E3D" w:rsidRPr="00DC09B3">
        <w:rPr>
          <w:rFonts w:ascii="Arial" w:hAnsi="Arial" w:cs="Arial"/>
          <w:i w:val="0"/>
          <w:sz w:val="24"/>
          <w:szCs w:val="24"/>
        </w:rPr>
        <w:t>.</w:t>
      </w:r>
    </w:p>
    <w:p w14:paraId="0A6F4943" w14:textId="77777777" w:rsidR="008F15EC" w:rsidRPr="00DC09B3" w:rsidRDefault="008F15EC" w:rsidP="00D879A9">
      <w:pPr>
        <w:pStyle w:val="20"/>
        <w:shd w:val="clear" w:color="auto" w:fill="auto"/>
        <w:tabs>
          <w:tab w:val="left" w:pos="993"/>
        </w:tabs>
        <w:spacing w:after="0" w:line="240" w:lineRule="auto"/>
        <w:ind w:left="709"/>
        <w:jc w:val="both"/>
        <w:rPr>
          <w:rFonts w:ascii="Arial" w:hAnsi="Arial" w:cs="Arial"/>
          <w:i w:val="0"/>
          <w:sz w:val="24"/>
          <w:szCs w:val="24"/>
        </w:rPr>
      </w:pPr>
    </w:p>
    <w:p w14:paraId="7FE32694" w14:textId="356D1AD0" w:rsidR="00675BF0" w:rsidRPr="00DC09B3" w:rsidRDefault="00675BF0" w:rsidP="00016042">
      <w:pPr>
        <w:pStyle w:val="20"/>
        <w:numPr>
          <w:ilvl w:val="0"/>
          <w:numId w:val="34"/>
        </w:numPr>
        <w:shd w:val="clear" w:color="auto" w:fill="auto"/>
        <w:tabs>
          <w:tab w:val="left" w:pos="709"/>
          <w:tab w:val="left" w:pos="993"/>
        </w:tabs>
        <w:spacing w:after="0" w:line="240" w:lineRule="auto"/>
        <w:ind w:left="0" w:firstLine="567"/>
        <w:jc w:val="both"/>
        <w:rPr>
          <w:rFonts w:ascii="Arial" w:hAnsi="Arial" w:cs="Arial"/>
          <w:i w:val="0"/>
          <w:sz w:val="24"/>
          <w:szCs w:val="24"/>
        </w:rPr>
      </w:pPr>
      <w:r w:rsidRPr="00DC09B3">
        <w:rPr>
          <w:rFonts w:ascii="Arial" w:hAnsi="Arial" w:cs="Arial"/>
          <w:i w:val="0"/>
          <w:sz w:val="24"/>
          <w:szCs w:val="24"/>
        </w:rPr>
        <w:t>Πριν την επιβολή οποιασδήποτε πειθαρχικής κύρωσης, πρέπει να προηγηθεί κλήση του μέλους στην, εντός μηνάς, προφορική ή έγγραφη απολογία με υπόμνημα. Η κλήση σε απολογία πρέπει να αναφέρεται διεξοδικά στα πραγμ</w:t>
      </w:r>
      <w:r w:rsidR="00AB3544">
        <w:rPr>
          <w:rFonts w:ascii="Arial" w:hAnsi="Arial" w:cs="Arial"/>
          <w:i w:val="0"/>
          <w:sz w:val="24"/>
          <w:szCs w:val="24"/>
        </w:rPr>
        <w:t>ατικά περιστατικά, στοιχει</w:t>
      </w:r>
      <w:r w:rsidR="00AB3544" w:rsidRPr="00AB3544">
        <w:rPr>
          <w:rFonts w:ascii="Arial" w:hAnsi="Arial" w:cs="Arial"/>
          <w:i w:val="0"/>
          <w:sz w:val="24"/>
          <w:szCs w:val="24"/>
          <w:highlight w:val="yellow"/>
        </w:rPr>
        <w:t>οθετη</w:t>
      </w:r>
      <w:r w:rsidRPr="00AB3544">
        <w:rPr>
          <w:rFonts w:ascii="Arial" w:hAnsi="Arial" w:cs="Arial"/>
          <w:i w:val="0"/>
          <w:sz w:val="24"/>
          <w:szCs w:val="24"/>
          <w:highlight w:val="yellow"/>
        </w:rPr>
        <w:t>μέ</w:t>
      </w:r>
      <w:r w:rsidRPr="00DC09B3">
        <w:rPr>
          <w:rFonts w:ascii="Arial" w:hAnsi="Arial" w:cs="Arial"/>
          <w:i w:val="0"/>
          <w:sz w:val="24"/>
          <w:szCs w:val="24"/>
        </w:rPr>
        <w:t>να ως προς το χρόνο και τόπο διάπραξης, τους λόγους και τις διατάξεις που επιβάλλουν την πειθαρχική κύρωση και να αναφέρει ρητά την έναρξη της προθεσμίας για την υποβολή της απολογίας.</w:t>
      </w:r>
    </w:p>
    <w:p w14:paraId="72D10D2B" w14:textId="77777777" w:rsidR="008F15EC" w:rsidRPr="00DC09B3" w:rsidRDefault="008F15EC" w:rsidP="00D879A9">
      <w:pPr>
        <w:pStyle w:val="20"/>
        <w:shd w:val="clear" w:color="auto" w:fill="auto"/>
        <w:tabs>
          <w:tab w:val="left" w:pos="709"/>
          <w:tab w:val="left" w:pos="993"/>
        </w:tabs>
        <w:spacing w:after="0" w:line="240" w:lineRule="auto"/>
        <w:ind w:left="567"/>
        <w:jc w:val="both"/>
        <w:rPr>
          <w:rFonts w:ascii="Arial" w:hAnsi="Arial" w:cs="Arial"/>
          <w:i w:val="0"/>
          <w:sz w:val="24"/>
          <w:szCs w:val="24"/>
        </w:rPr>
      </w:pPr>
    </w:p>
    <w:p w14:paraId="484BEDE2" w14:textId="15FBD041" w:rsidR="00675BF0" w:rsidRPr="00DC09B3" w:rsidRDefault="00675BF0" w:rsidP="00016042">
      <w:pPr>
        <w:pStyle w:val="20"/>
        <w:numPr>
          <w:ilvl w:val="0"/>
          <w:numId w:val="34"/>
        </w:numPr>
        <w:shd w:val="clear" w:color="auto" w:fill="auto"/>
        <w:tabs>
          <w:tab w:val="left" w:pos="709"/>
          <w:tab w:val="left" w:pos="993"/>
        </w:tabs>
        <w:spacing w:after="0" w:line="240" w:lineRule="auto"/>
        <w:ind w:left="0" w:firstLine="567"/>
        <w:jc w:val="both"/>
        <w:rPr>
          <w:rFonts w:ascii="Arial" w:hAnsi="Arial" w:cs="Arial"/>
          <w:i w:val="0"/>
          <w:sz w:val="24"/>
          <w:szCs w:val="24"/>
        </w:rPr>
      </w:pPr>
      <w:r w:rsidRPr="00DC09B3">
        <w:rPr>
          <w:rFonts w:ascii="Arial" w:hAnsi="Arial" w:cs="Arial"/>
          <w:i w:val="0"/>
          <w:sz w:val="24"/>
          <w:szCs w:val="24"/>
        </w:rPr>
        <w:t xml:space="preserve">Η απόφαση για την επιβολή ή μη πειθαρχικής κύρωσης πλην της διαγραφής, που καθορίζεται </w:t>
      </w:r>
      <w:r w:rsidR="00C33EC3" w:rsidRPr="00DC09B3">
        <w:rPr>
          <w:rFonts w:ascii="Arial" w:hAnsi="Arial" w:cs="Arial"/>
          <w:i w:val="0"/>
          <w:sz w:val="24"/>
          <w:szCs w:val="24"/>
        </w:rPr>
        <w:t>10 του καταστατικού (άρθρο 6.3 παρόντος)</w:t>
      </w:r>
      <w:r w:rsidRPr="00DC09B3">
        <w:rPr>
          <w:rFonts w:ascii="Arial" w:hAnsi="Arial" w:cs="Arial"/>
          <w:i w:val="0"/>
          <w:sz w:val="24"/>
          <w:szCs w:val="24"/>
        </w:rPr>
        <w:t>, λαμβάνεται εντός δέκα ημερών από λήψεως της απολογίας, με σχετική πλειοψηφία των μελών του ΔΣ.</w:t>
      </w:r>
    </w:p>
    <w:p w14:paraId="59C7AD1A" w14:textId="77777777" w:rsidR="008F15EC" w:rsidRPr="00DC09B3" w:rsidRDefault="008F15EC" w:rsidP="00D879A9">
      <w:pPr>
        <w:pStyle w:val="20"/>
        <w:shd w:val="clear" w:color="auto" w:fill="auto"/>
        <w:tabs>
          <w:tab w:val="left" w:pos="709"/>
          <w:tab w:val="left" w:pos="993"/>
        </w:tabs>
        <w:spacing w:after="0" w:line="240" w:lineRule="auto"/>
        <w:jc w:val="both"/>
        <w:rPr>
          <w:rFonts w:ascii="Arial" w:hAnsi="Arial" w:cs="Arial"/>
          <w:i w:val="0"/>
          <w:sz w:val="24"/>
          <w:szCs w:val="24"/>
        </w:rPr>
      </w:pPr>
    </w:p>
    <w:p w14:paraId="23F1C328" w14:textId="24AA7AC7" w:rsidR="00675BF0" w:rsidRPr="00DC09B3" w:rsidRDefault="00675BF0" w:rsidP="00016042">
      <w:pPr>
        <w:pStyle w:val="20"/>
        <w:numPr>
          <w:ilvl w:val="0"/>
          <w:numId w:val="34"/>
        </w:numPr>
        <w:shd w:val="clear" w:color="auto" w:fill="auto"/>
        <w:tabs>
          <w:tab w:val="left" w:pos="709"/>
          <w:tab w:val="left" w:pos="993"/>
        </w:tabs>
        <w:spacing w:after="0" w:line="240" w:lineRule="auto"/>
        <w:ind w:left="0" w:firstLine="567"/>
        <w:jc w:val="both"/>
        <w:rPr>
          <w:rFonts w:ascii="Arial" w:hAnsi="Arial" w:cs="Arial"/>
          <w:i w:val="0"/>
          <w:sz w:val="24"/>
          <w:szCs w:val="24"/>
        </w:rPr>
      </w:pPr>
      <w:r w:rsidRPr="00DC09B3">
        <w:rPr>
          <w:rFonts w:ascii="Arial" w:hAnsi="Arial" w:cs="Arial"/>
          <w:i w:val="0"/>
          <w:sz w:val="24"/>
          <w:szCs w:val="24"/>
        </w:rPr>
        <w:t>Για τις πειθαρχικές κυρώσεις των ανωτέρω περιπτώσεων 1β και γ, το μέλος δύναται να προσφύγει ενώπιον της Γενικής Συνέλευσης η οποία αποφαίνεται σε δεύτερο βαθμό και αμετάκλητα με φανερή ψηφοφορία.</w:t>
      </w:r>
    </w:p>
    <w:p w14:paraId="013E5707" w14:textId="77777777" w:rsidR="00D02AFB" w:rsidRPr="00DC09B3" w:rsidRDefault="00D02AFB" w:rsidP="00D879A9">
      <w:pPr>
        <w:pStyle w:val="a4"/>
        <w:spacing w:line="240" w:lineRule="auto"/>
        <w:rPr>
          <w:rFonts w:ascii="Arial" w:hAnsi="Arial" w:cs="Arial"/>
          <w:sz w:val="24"/>
          <w:szCs w:val="24"/>
        </w:rPr>
      </w:pPr>
    </w:p>
    <w:p w14:paraId="293B3814" w14:textId="6E3790DD" w:rsidR="00D02AFB" w:rsidRPr="00DC09B3" w:rsidRDefault="00D02AFB" w:rsidP="00D879A9">
      <w:pPr>
        <w:pStyle w:val="a4"/>
        <w:spacing w:line="240" w:lineRule="auto"/>
        <w:ind w:left="0"/>
        <w:jc w:val="center"/>
        <w:rPr>
          <w:rFonts w:ascii="Arial" w:hAnsi="Arial" w:cs="Arial"/>
          <w:sz w:val="24"/>
          <w:szCs w:val="24"/>
        </w:rPr>
      </w:pPr>
      <w:r w:rsidRPr="00DC09B3">
        <w:rPr>
          <w:rFonts w:ascii="Arial" w:hAnsi="Arial" w:cs="Arial"/>
          <w:b/>
          <w:sz w:val="24"/>
          <w:szCs w:val="24"/>
        </w:rPr>
        <w:t>Άρθρο 6.5 : Ηθικές Αμοιβές</w:t>
      </w:r>
    </w:p>
    <w:p w14:paraId="5F94C4B3" w14:textId="18BEE9B3" w:rsidR="00D02AFB" w:rsidRPr="00DC09B3" w:rsidRDefault="00D02AFB" w:rsidP="00D879A9">
      <w:pPr>
        <w:tabs>
          <w:tab w:val="left" w:pos="993"/>
        </w:tabs>
        <w:spacing w:line="240" w:lineRule="auto"/>
        <w:ind w:firstLine="567"/>
        <w:jc w:val="both"/>
        <w:rPr>
          <w:rFonts w:ascii="Arial" w:hAnsi="Arial" w:cs="Arial"/>
          <w:sz w:val="24"/>
          <w:szCs w:val="24"/>
        </w:rPr>
      </w:pPr>
      <w:r w:rsidRPr="00DC09B3">
        <w:rPr>
          <w:rFonts w:ascii="Arial" w:hAnsi="Arial" w:cs="Arial"/>
          <w:sz w:val="24"/>
          <w:szCs w:val="24"/>
        </w:rPr>
        <w:t xml:space="preserve">1. </w:t>
      </w:r>
      <w:r w:rsidRPr="00DC09B3">
        <w:rPr>
          <w:rFonts w:ascii="Arial" w:hAnsi="Arial" w:cs="Arial"/>
          <w:sz w:val="24"/>
          <w:szCs w:val="24"/>
        </w:rPr>
        <w:tab/>
        <w:t xml:space="preserve">Με απόφαση του ΔΣ απονέμεται "τιμής ένεκεν" το δίπλωμα ή το έμβλημα του Συλλόγου ή </w:t>
      </w:r>
      <w:r w:rsidR="009F6C22" w:rsidRPr="00DC09B3">
        <w:rPr>
          <w:rFonts w:ascii="Arial" w:hAnsi="Arial" w:cs="Arial"/>
          <w:sz w:val="24"/>
          <w:szCs w:val="24"/>
        </w:rPr>
        <w:t xml:space="preserve">η </w:t>
      </w:r>
      <w:r w:rsidRPr="00DC09B3">
        <w:rPr>
          <w:rFonts w:ascii="Arial" w:hAnsi="Arial" w:cs="Arial"/>
          <w:sz w:val="24"/>
          <w:szCs w:val="24"/>
        </w:rPr>
        <w:t>πλακέτα αντίστοιχα, σε υπηρεσίες, οργανισμούς και άτομα (μέλη η μη) για αξιόλογη προσφορά στην επίτευξη των σκοπών του Συλλόγου ή για αναγνώριση της προσωπικότητας και του έργου τους.</w:t>
      </w:r>
    </w:p>
    <w:p w14:paraId="65ABF78A" w14:textId="24787E9D" w:rsidR="00D02AFB" w:rsidRPr="00DC09B3" w:rsidRDefault="00D02AFB" w:rsidP="00D879A9">
      <w:pPr>
        <w:tabs>
          <w:tab w:val="left" w:pos="993"/>
        </w:tabs>
        <w:spacing w:line="240" w:lineRule="auto"/>
        <w:ind w:firstLine="567"/>
        <w:jc w:val="both"/>
        <w:rPr>
          <w:rFonts w:ascii="Arial" w:hAnsi="Arial" w:cs="Arial"/>
          <w:sz w:val="24"/>
          <w:szCs w:val="24"/>
        </w:rPr>
      </w:pPr>
      <w:r w:rsidRPr="00DC09B3">
        <w:rPr>
          <w:rFonts w:ascii="Arial" w:hAnsi="Arial" w:cs="Arial"/>
          <w:sz w:val="24"/>
          <w:szCs w:val="24"/>
        </w:rPr>
        <w:t>2.</w:t>
      </w:r>
      <w:r w:rsidRPr="00DC09B3">
        <w:rPr>
          <w:rFonts w:ascii="Arial" w:hAnsi="Arial" w:cs="Arial"/>
          <w:sz w:val="24"/>
          <w:szCs w:val="24"/>
        </w:rPr>
        <w:tab/>
        <w:t>Η απονομή των ηθικών αμοιβών δύναται να γίνεται είτε σε προσωπικό επίπεδο από το Πρόεδρο η Αντιπρόεδρο του ΔΣ, είτε δημόσια κατά τη Γενική Συνέλευση του Συλλόγου ή σε εκδηλώσεις που πραγματοποιεί.</w:t>
      </w:r>
    </w:p>
    <w:p w14:paraId="7E771FDA" w14:textId="19CBA39A" w:rsidR="00D02AFB" w:rsidRPr="00DC09B3" w:rsidRDefault="00D02AFB" w:rsidP="00D879A9">
      <w:pPr>
        <w:tabs>
          <w:tab w:val="left" w:pos="993"/>
        </w:tabs>
        <w:spacing w:line="240" w:lineRule="auto"/>
        <w:ind w:firstLine="567"/>
        <w:jc w:val="both"/>
        <w:rPr>
          <w:rFonts w:ascii="Arial" w:hAnsi="Arial" w:cs="Arial"/>
          <w:sz w:val="24"/>
          <w:szCs w:val="24"/>
        </w:rPr>
      </w:pPr>
      <w:r w:rsidRPr="00DC09B3">
        <w:rPr>
          <w:rFonts w:ascii="Arial" w:hAnsi="Arial" w:cs="Arial"/>
          <w:sz w:val="24"/>
          <w:szCs w:val="24"/>
        </w:rPr>
        <w:t>3.</w:t>
      </w:r>
      <w:r w:rsidRPr="00DC09B3">
        <w:rPr>
          <w:rFonts w:ascii="Arial" w:hAnsi="Arial" w:cs="Arial"/>
          <w:sz w:val="24"/>
          <w:szCs w:val="24"/>
        </w:rPr>
        <w:tab/>
        <w:t xml:space="preserve">Σε εξαιρετικές περιπτώσεις η απονομή των ηθικών αμοιβών δύναται να γίνεται σε ειδική τελετή που τελείται για το σκοπό αυτό. </w:t>
      </w:r>
    </w:p>
    <w:p w14:paraId="3CA1D23A" w14:textId="685A8EAA" w:rsidR="009F1A60" w:rsidRPr="00DC09B3" w:rsidRDefault="009F1A60" w:rsidP="00D879A9">
      <w:pPr>
        <w:pStyle w:val="a4"/>
        <w:spacing w:line="240" w:lineRule="auto"/>
        <w:ind w:left="0"/>
        <w:jc w:val="center"/>
        <w:rPr>
          <w:rFonts w:ascii="Arial" w:hAnsi="Arial" w:cs="Arial"/>
          <w:b/>
          <w:sz w:val="24"/>
          <w:szCs w:val="24"/>
        </w:rPr>
      </w:pPr>
      <w:r w:rsidRPr="00DC09B3">
        <w:rPr>
          <w:rFonts w:ascii="Arial" w:hAnsi="Arial" w:cs="Arial"/>
          <w:b/>
          <w:sz w:val="24"/>
          <w:szCs w:val="24"/>
        </w:rPr>
        <w:t>Άρθρο 6.6 : Βράβευση Πρωτευσάντων Αποφοίτων</w:t>
      </w:r>
    </w:p>
    <w:p w14:paraId="1CAB4961" w14:textId="77777777" w:rsidR="00B43DE8" w:rsidRPr="00DC09B3" w:rsidRDefault="00B43DE8" w:rsidP="00D879A9">
      <w:pPr>
        <w:pStyle w:val="a4"/>
        <w:spacing w:line="240" w:lineRule="auto"/>
        <w:ind w:left="0"/>
        <w:jc w:val="center"/>
        <w:rPr>
          <w:rFonts w:ascii="Arial" w:hAnsi="Arial" w:cs="Arial"/>
          <w:b/>
          <w:sz w:val="24"/>
          <w:szCs w:val="24"/>
        </w:rPr>
      </w:pPr>
    </w:p>
    <w:p w14:paraId="409933E0" w14:textId="628F7DE3" w:rsidR="009F1A60" w:rsidRPr="00DC09B3" w:rsidRDefault="00F121F7" w:rsidP="00016042">
      <w:pPr>
        <w:pStyle w:val="a4"/>
        <w:numPr>
          <w:ilvl w:val="0"/>
          <w:numId w:val="60"/>
        </w:numPr>
        <w:tabs>
          <w:tab w:val="left" w:pos="993"/>
        </w:tabs>
        <w:spacing w:line="240" w:lineRule="auto"/>
        <w:ind w:left="0" w:firstLine="567"/>
        <w:jc w:val="both"/>
        <w:rPr>
          <w:rFonts w:ascii="Arial" w:hAnsi="Arial" w:cs="Arial"/>
          <w:sz w:val="24"/>
          <w:szCs w:val="24"/>
        </w:rPr>
      </w:pPr>
      <w:r w:rsidRPr="00DC09B3">
        <w:rPr>
          <w:rFonts w:ascii="Arial" w:hAnsi="Arial" w:cs="Arial"/>
          <w:sz w:val="24"/>
          <w:szCs w:val="24"/>
        </w:rPr>
        <w:t xml:space="preserve">Κάθε έτος θα βραβεύονται οι πρωτεύσαντες απόφοιτοι του Τμήματος Μηχανικών της κάθε επιμέρους </w:t>
      </w:r>
      <w:r w:rsidR="001D5227" w:rsidRPr="00DC09B3">
        <w:rPr>
          <w:rFonts w:ascii="Arial" w:hAnsi="Arial" w:cs="Arial"/>
          <w:sz w:val="24"/>
          <w:szCs w:val="24"/>
        </w:rPr>
        <w:t>ειδικότητας</w:t>
      </w:r>
      <w:r w:rsidRPr="00DC09B3">
        <w:rPr>
          <w:rFonts w:ascii="Arial" w:hAnsi="Arial" w:cs="Arial"/>
          <w:sz w:val="24"/>
          <w:szCs w:val="24"/>
        </w:rPr>
        <w:t xml:space="preserve"> (ΜΑ – ΜΕ –</w:t>
      </w:r>
      <w:r w:rsidR="001D5227" w:rsidRPr="00DC09B3">
        <w:rPr>
          <w:rFonts w:ascii="Arial" w:hAnsi="Arial" w:cs="Arial"/>
          <w:sz w:val="24"/>
          <w:szCs w:val="24"/>
        </w:rPr>
        <w:t xml:space="preserve"> ΜΗ).</w:t>
      </w:r>
    </w:p>
    <w:p w14:paraId="44417B6A" w14:textId="77777777" w:rsidR="005C56EF" w:rsidRPr="00DC09B3" w:rsidRDefault="005C56EF" w:rsidP="00D879A9">
      <w:pPr>
        <w:pStyle w:val="a4"/>
        <w:tabs>
          <w:tab w:val="left" w:pos="993"/>
        </w:tabs>
        <w:spacing w:line="240" w:lineRule="auto"/>
        <w:ind w:left="567"/>
        <w:jc w:val="both"/>
        <w:rPr>
          <w:rFonts w:ascii="Arial" w:hAnsi="Arial" w:cs="Arial"/>
          <w:sz w:val="24"/>
          <w:szCs w:val="24"/>
        </w:rPr>
      </w:pPr>
    </w:p>
    <w:p w14:paraId="0E86C064" w14:textId="3FBF60F8" w:rsidR="001D5227" w:rsidRPr="00DC09B3" w:rsidRDefault="001D5227" w:rsidP="00016042">
      <w:pPr>
        <w:pStyle w:val="a4"/>
        <w:numPr>
          <w:ilvl w:val="0"/>
          <w:numId w:val="60"/>
        </w:numPr>
        <w:tabs>
          <w:tab w:val="left" w:pos="993"/>
        </w:tabs>
        <w:spacing w:line="240" w:lineRule="auto"/>
        <w:ind w:left="0" w:firstLine="567"/>
        <w:jc w:val="both"/>
        <w:rPr>
          <w:rFonts w:ascii="Arial" w:hAnsi="Arial" w:cs="Arial"/>
          <w:sz w:val="24"/>
          <w:szCs w:val="24"/>
        </w:rPr>
      </w:pPr>
      <w:r w:rsidRPr="00DC09B3">
        <w:rPr>
          <w:rFonts w:ascii="Arial" w:hAnsi="Arial" w:cs="Arial"/>
          <w:sz w:val="24"/>
          <w:szCs w:val="24"/>
        </w:rPr>
        <w:lastRenderedPageBreak/>
        <w:t xml:space="preserve">Η βράβευση θα γίνεται με απονομή του Διπλώματος του Συλλόγου και δωρεάν εγγραφή και συνδρομή ενός έτους (εφόσον το επιθυμούν), είτε κατά την Τακτική </w:t>
      </w:r>
      <w:r w:rsidR="00951D5A">
        <w:rPr>
          <w:rFonts w:ascii="Arial" w:hAnsi="Arial" w:cs="Arial"/>
          <w:sz w:val="24"/>
          <w:szCs w:val="24"/>
        </w:rPr>
        <w:t>Γενική Συνέλευση του Ιανουαρίου</w:t>
      </w:r>
      <w:r w:rsidRPr="00DC09B3">
        <w:rPr>
          <w:rFonts w:ascii="Arial" w:hAnsi="Arial" w:cs="Arial"/>
          <w:sz w:val="24"/>
          <w:szCs w:val="24"/>
        </w:rPr>
        <w:t xml:space="preserve"> είτε σε εκδήλωση του συ</w:t>
      </w:r>
      <w:r w:rsidR="00951D5A">
        <w:rPr>
          <w:rFonts w:ascii="Arial" w:hAnsi="Arial" w:cs="Arial"/>
          <w:sz w:val="24"/>
          <w:szCs w:val="24"/>
        </w:rPr>
        <w:t>λλόγου</w:t>
      </w:r>
      <w:r w:rsidRPr="00DC09B3">
        <w:rPr>
          <w:rFonts w:ascii="Arial" w:hAnsi="Arial" w:cs="Arial"/>
          <w:sz w:val="24"/>
          <w:szCs w:val="24"/>
        </w:rPr>
        <w:t xml:space="preserve"> είτε με ειδική τελετή για το σκοπό αυτό.</w:t>
      </w:r>
    </w:p>
    <w:p w14:paraId="4120615B" w14:textId="77777777" w:rsidR="001D5227" w:rsidRPr="00DC09B3" w:rsidRDefault="001D5227" w:rsidP="00D879A9">
      <w:pPr>
        <w:pStyle w:val="a4"/>
        <w:spacing w:line="240" w:lineRule="auto"/>
        <w:rPr>
          <w:rFonts w:ascii="Arial" w:hAnsi="Arial" w:cs="Arial"/>
          <w:sz w:val="24"/>
          <w:szCs w:val="24"/>
        </w:rPr>
      </w:pPr>
    </w:p>
    <w:p w14:paraId="5F5B001E" w14:textId="4E491158" w:rsidR="001D5227" w:rsidRPr="00DC09B3" w:rsidRDefault="001D5227" w:rsidP="00016042">
      <w:pPr>
        <w:pStyle w:val="a4"/>
        <w:numPr>
          <w:ilvl w:val="0"/>
          <w:numId w:val="60"/>
        </w:numPr>
        <w:tabs>
          <w:tab w:val="left" w:pos="993"/>
        </w:tabs>
        <w:spacing w:line="240" w:lineRule="auto"/>
        <w:ind w:left="0" w:firstLine="567"/>
        <w:jc w:val="both"/>
        <w:rPr>
          <w:rFonts w:ascii="Arial" w:hAnsi="Arial" w:cs="Arial"/>
          <w:sz w:val="24"/>
          <w:szCs w:val="24"/>
        </w:rPr>
      </w:pPr>
      <w:r w:rsidRPr="00DC09B3">
        <w:rPr>
          <w:rFonts w:ascii="Arial" w:hAnsi="Arial" w:cs="Arial"/>
          <w:sz w:val="24"/>
          <w:szCs w:val="24"/>
        </w:rPr>
        <w:t>Στη βράβευση θα καλούνται να παρίστανται όλοι οι συμμαθητές των προς βράβευση, με δυνατότητα απόδοσης σε αυτούς αναμνηστικών του Συλλόγου.</w:t>
      </w:r>
    </w:p>
    <w:p w14:paraId="62F6CD23" w14:textId="77777777" w:rsidR="009F1A60" w:rsidRPr="00DC09B3" w:rsidRDefault="009F1A60" w:rsidP="00D879A9">
      <w:pPr>
        <w:pStyle w:val="a4"/>
        <w:spacing w:line="240" w:lineRule="auto"/>
        <w:ind w:left="0"/>
        <w:jc w:val="center"/>
        <w:rPr>
          <w:rFonts w:ascii="Arial" w:hAnsi="Arial" w:cs="Arial"/>
          <w:b/>
          <w:sz w:val="24"/>
          <w:szCs w:val="24"/>
        </w:rPr>
      </w:pPr>
    </w:p>
    <w:p w14:paraId="65BB93F5" w14:textId="578FCF69" w:rsidR="009F1A60" w:rsidRPr="00DC09B3" w:rsidRDefault="009F1A60" w:rsidP="00D879A9">
      <w:pPr>
        <w:pStyle w:val="a4"/>
        <w:spacing w:line="240" w:lineRule="auto"/>
        <w:ind w:left="0"/>
        <w:jc w:val="center"/>
        <w:rPr>
          <w:rFonts w:ascii="Arial" w:hAnsi="Arial" w:cs="Arial"/>
          <w:b/>
          <w:sz w:val="24"/>
          <w:szCs w:val="24"/>
        </w:rPr>
      </w:pPr>
      <w:r w:rsidRPr="00DC09B3">
        <w:rPr>
          <w:rFonts w:ascii="Arial" w:hAnsi="Arial" w:cs="Arial"/>
          <w:b/>
          <w:sz w:val="24"/>
          <w:szCs w:val="24"/>
        </w:rPr>
        <w:t xml:space="preserve">Άρθρο 6.7 : Βράβευση </w:t>
      </w:r>
      <w:r w:rsidR="00DC473B" w:rsidRPr="00DC09B3">
        <w:rPr>
          <w:rFonts w:ascii="Arial" w:hAnsi="Arial" w:cs="Arial"/>
          <w:b/>
          <w:sz w:val="24"/>
          <w:szCs w:val="24"/>
        </w:rPr>
        <w:t xml:space="preserve">Μελών που Διακρίθηκαν </w:t>
      </w:r>
    </w:p>
    <w:p w14:paraId="32154BFF" w14:textId="77777777" w:rsidR="001D5227" w:rsidRPr="00DC09B3" w:rsidRDefault="001D5227" w:rsidP="00D879A9">
      <w:pPr>
        <w:pStyle w:val="a4"/>
        <w:spacing w:line="240" w:lineRule="auto"/>
        <w:ind w:left="0"/>
        <w:jc w:val="center"/>
        <w:rPr>
          <w:rFonts w:ascii="Arial" w:hAnsi="Arial" w:cs="Arial"/>
          <w:sz w:val="24"/>
          <w:szCs w:val="24"/>
        </w:rPr>
      </w:pPr>
    </w:p>
    <w:p w14:paraId="1647BBC2" w14:textId="1700D565" w:rsidR="001D5227" w:rsidRPr="00DC09B3" w:rsidRDefault="00DC473B" w:rsidP="00016042">
      <w:pPr>
        <w:pStyle w:val="a4"/>
        <w:numPr>
          <w:ilvl w:val="0"/>
          <w:numId w:val="61"/>
        </w:numPr>
        <w:tabs>
          <w:tab w:val="left" w:pos="993"/>
        </w:tabs>
        <w:spacing w:line="240" w:lineRule="auto"/>
        <w:ind w:left="0" w:firstLine="567"/>
        <w:jc w:val="both"/>
        <w:rPr>
          <w:rFonts w:ascii="Arial" w:hAnsi="Arial" w:cs="Arial"/>
          <w:sz w:val="24"/>
          <w:szCs w:val="24"/>
        </w:rPr>
      </w:pPr>
      <w:r w:rsidRPr="00DC09B3">
        <w:rPr>
          <w:rFonts w:ascii="Arial" w:hAnsi="Arial" w:cs="Arial"/>
          <w:sz w:val="24"/>
          <w:szCs w:val="24"/>
        </w:rPr>
        <w:t xml:space="preserve">Σε τακτά χρονικά διαστήματα (ιδανικά κάθε έτος) </w:t>
      </w:r>
      <w:r w:rsidR="001D5227" w:rsidRPr="00DC09B3">
        <w:rPr>
          <w:rFonts w:ascii="Arial" w:hAnsi="Arial" w:cs="Arial"/>
          <w:sz w:val="24"/>
          <w:szCs w:val="24"/>
        </w:rPr>
        <w:t xml:space="preserve">θα βραβεύονται </w:t>
      </w:r>
      <w:r w:rsidRPr="00DC09B3">
        <w:rPr>
          <w:rFonts w:ascii="Arial" w:hAnsi="Arial" w:cs="Arial"/>
          <w:sz w:val="24"/>
          <w:szCs w:val="24"/>
        </w:rPr>
        <w:t>μέλη του συλλόγου που διακρίθηκαν, με απόφαση του ΔΣ</w:t>
      </w:r>
      <w:r w:rsidR="001D5227" w:rsidRPr="00DC09B3">
        <w:rPr>
          <w:rFonts w:ascii="Arial" w:hAnsi="Arial" w:cs="Arial"/>
          <w:sz w:val="24"/>
          <w:szCs w:val="24"/>
        </w:rPr>
        <w:t>.</w:t>
      </w:r>
    </w:p>
    <w:p w14:paraId="599CCF59" w14:textId="77777777" w:rsidR="008E0E7F" w:rsidRPr="00DC09B3" w:rsidRDefault="008E0E7F" w:rsidP="00D879A9">
      <w:pPr>
        <w:pStyle w:val="a4"/>
        <w:tabs>
          <w:tab w:val="left" w:pos="993"/>
        </w:tabs>
        <w:spacing w:line="240" w:lineRule="auto"/>
        <w:ind w:left="567"/>
        <w:jc w:val="both"/>
        <w:rPr>
          <w:rFonts w:ascii="Arial" w:hAnsi="Arial" w:cs="Arial"/>
          <w:sz w:val="24"/>
          <w:szCs w:val="24"/>
        </w:rPr>
      </w:pPr>
    </w:p>
    <w:p w14:paraId="5FBFC981" w14:textId="1F12B9D6" w:rsidR="008E0E7F" w:rsidRPr="00DC09B3" w:rsidRDefault="001D5227" w:rsidP="00016042">
      <w:pPr>
        <w:pStyle w:val="a4"/>
        <w:numPr>
          <w:ilvl w:val="0"/>
          <w:numId w:val="61"/>
        </w:numPr>
        <w:tabs>
          <w:tab w:val="left" w:pos="993"/>
        </w:tabs>
        <w:spacing w:line="240" w:lineRule="auto"/>
        <w:ind w:left="0" w:firstLine="567"/>
        <w:jc w:val="both"/>
        <w:rPr>
          <w:rFonts w:ascii="Arial" w:hAnsi="Arial" w:cs="Arial"/>
          <w:sz w:val="24"/>
          <w:szCs w:val="24"/>
        </w:rPr>
      </w:pPr>
      <w:r w:rsidRPr="00DC09B3">
        <w:rPr>
          <w:rFonts w:ascii="Arial" w:hAnsi="Arial" w:cs="Arial"/>
          <w:sz w:val="24"/>
          <w:szCs w:val="24"/>
        </w:rPr>
        <w:t xml:space="preserve">Η βράβευση θα γίνεται με απονομή του Διπλώματος του Συλλόγου </w:t>
      </w:r>
      <w:r w:rsidR="00DB5B9A" w:rsidRPr="00DC09B3">
        <w:rPr>
          <w:rFonts w:ascii="Arial" w:hAnsi="Arial" w:cs="Arial"/>
          <w:sz w:val="24"/>
          <w:szCs w:val="24"/>
        </w:rPr>
        <w:t>ή</w:t>
      </w:r>
      <w:r w:rsidRPr="00DC09B3">
        <w:rPr>
          <w:rFonts w:ascii="Arial" w:hAnsi="Arial" w:cs="Arial"/>
          <w:sz w:val="24"/>
          <w:szCs w:val="24"/>
        </w:rPr>
        <w:t xml:space="preserve"> με απονομή της πλακέτας (κατά τη κρίση του ΔΣ) είτε κατά την Τακτική Γενική Συνέλευση, είτε σε </w:t>
      </w:r>
      <w:r w:rsidR="00DC473B" w:rsidRPr="00DC09B3">
        <w:rPr>
          <w:rFonts w:ascii="Arial" w:hAnsi="Arial" w:cs="Arial"/>
          <w:sz w:val="24"/>
          <w:szCs w:val="24"/>
        </w:rPr>
        <w:t xml:space="preserve">άλλη </w:t>
      </w:r>
      <w:r w:rsidRPr="00DC09B3">
        <w:rPr>
          <w:rFonts w:ascii="Arial" w:hAnsi="Arial" w:cs="Arial"/>
          <w:sz w:val="24"/>
          <w:szCs w:val="24"/>
        </w:rPr>
        <w:t>εκδήλωση του συλλόγου, είτε με ειδική τελετή για το σκοπό αυτό</w:t>
      </w:r>
      <w:r w:rsidR="008E0E7F" w:rsidRPr="00DC09B3">
        <w:rPr>
          <w:rFonts w:ascii="Arial" w:hAnsi="Arial" w:cs="Arial"/>
          <w:sz w:val="24"/>
          <w:szCs w:val="24"/>
        </w:rPr>
        <w:t>.</w:t>
      </w:r>
    </w:p>
    <w:p w14:paraId="52F5CB46" w14:textId="77777777" w:rsidR="008E0E7F" w:rsidRPr="00DC09B3" w:rsidRDefault="008E0E7F" w:rsidP="00D879A9">
      <w:pPr>
        <w:pStyle w:val="a4"/>
        <w:tabs>
          <w:tab w:val="left" w:pos="993"/>
        </w:tabs>
        <w:spacing w:line="240" w:lineRule="auto"/>
        <w:ind w:left="567"/>
        <w:jc w:val="both"/>
        <w:rPr>
          <w:rFonts w:ascii="Arial" w:hAnsi="Arial" w:cs="Arial"/>
          <w:sz w:val="24"/>
          <w:szCs w:val="24"/>
        </w:rPr>
      </w:pPr>
    </w:p>
    <w:p w14:paraId="197C8848" w14:textId="1BFC946F" w:rsidR="008E0E7F" w:rsidRPr="00DC09B3" w:rsidRDefault="008E0E7F" w:rsidP="00016042">
      <w:pPr>
        <w:pStyle w:val="a4"/>
        <w:numPr>
          <w:ilvl w:val="0"/>
          <w:numId w:val="61"/>
        </w:numPr>
        <w:tabs>
          <w:tab w:val="left" w:pos="993"/>
        </w:tabs>
        <w:spacing w:line="240" w:lineRule="auto"/>
        <w:ind w:left="0" w:firstLine="567"/>
        <w:jc w:val="both"/>
        <w:rPr>
          <w:rFonts w:ascii="Arial" w:hAnsi="Arial" w:cs="Arial"/>
          <w:sz w:val="24"/>
          <w:szCs w:val="24"/>
        </w:rPr>
      </w:pPr>
      <w:r w:rsidRPr="00DC09B3">
        <w:rPr>
          <w:rFonts w:ascii="Arial" w:hAnsi="Arial" w:cs="Arial"/>
          <w:sz w:val="24"/>
          <w:szCs w:val="24"/>
        </w:rPr>
        <w:t xml:space="preserve">Ως </w:t>
      </w:r>
      <w:r w:rsidR="00DC473B" w:rsidRPr="00DC09B3">
        <w:rPr>
          <w:rFonts w:ascii="Arial" w:hAnsi="Arial" w:cs="Arial"/>
          <w:sz w:val="24"/>
          <w:szCs w:val="24"/>
        </w:rPr>
        <w:t xml:space="preserve">μέλη που διακρίθηκαν </w:t>
      </w:r>
      <w:r w:rsidRPr="00DC09B3">
        <w:rPr>
          <w:rFonts w:ascii="Arial" w:hAnsi="Arial" w:cs="Arial"/>
          <w:sz w:val="24"/>
          <w:szCs w:val="24"/>
        </w:rPr>
        <w:t xml:space="preserve">θεωρούνται διάκριση στον </w:t>
      </w:r>
      <w:r w:rsidR="00DC473B" w:rsidRPr="00DC09B3">
        <w:rPr>
          <w:rFonts w:ascii="Arial" w:hAnsi="Arial" w:cs="Arial"/>
          <w:sz w:val="24"/>
          <w:szCs w:val="24"/>
        </w:rPr>
        <w:t xml:space="preserve">υπηρεσιακό (ΠΑ), </w:t>
      </w:r>
      <w:r w:rsidRPr="00DC09B3">
        <w:rPr>
          <w:rFonts w:ascii="Arial" w:hAnsi="Arial" w:cs="Arial"/>
          <w:sz w:val="24"/>
          <w:szCs w:val="24"/>
        </w:rPr>
        <w:t xml:space="preserve">επιστημονικό </w:t>
      </w:r>
      <w:r w:rsidR="00DC473B" w:rsidRPr="00DC09B3">
        <w:rPr>
          <w:rFonts w:ascii="Arial" w:hAnsi="Arial" w:cs="Arial"/>
          <w:sz w:val="24"/>
          <w:szCs w:val="24"/>
        </w:rPr>
        <w:t>ή</w:t>
      </w:r>
      <w:r w:rsidRPr="00DC09B3">
        <w:rPr>
          <w:rFonts w:ascii="Arial" w:hAnsi="Arial" w:cs="Arial"/>
          <w:sz w:val="24"/>
          <w:szCs w:val="24"/>
        </w:rPr>
        <w:t xml:space="preserve"> επιχειρηματικό χώρο.</w:t>
      </w:r>
    </w:p>
    <w:p w14:paraId="4844C497" w14:textId="6FA6E0FA" w:rsidR="008E0E7F" w:rsidRPr="00DC09B3" w:rsidRDefault="008E0E7F" w:rsidP="00DC473B">
      <w:pPr>
        <w:pStyle w:val="a4"/>
        <w:tabs>
          <w:tab w:val="left" w:pos="993"/>
        </w:tabs>
        <w:spacing w:line="240" w:lineRule="auto"/>
        <w:ind w:left="567"/>
        <w:jc w:val="both"/>
        <w:rPr>
          <w:rFonts w:ascii="Arial" w:hAnsi="Arial" w:cs="Arial"/>
          <w:sz w:val="24"/>
          <w:szCs w:val="24"/>
        </w:rPr>
      </w:pPr>
    </w:p>
    <w:p w14:paraId="48A30AF4" w14:textId="7A54B53A" w:rsidR="00E25953" w:rsidRDefault="00E25953" w:rsidP="00D879A9">
      <w:pPr>
        <w:pStyle w:val="23"/>
        <w:keepNext/>
        <w:keepLines/>
        <w:shd w:val="clear" w:color="auto" w:fill="auto"/>
        <w:spacing w:after="0" w:line="240" w:lineRule="auto"/>
        <w:jc w:val="center"/>
        <w:outlineLvl w:val="9"/>
        <w:rPr>
          <w:rFonts w:ascii="Arial" w:hAnsi="Arial" w:cs="Arial"/>
          <w:i w:val="0"/>
          <w:sz w:val="24"/>
          <w:szCs w:val="24"/>
        </w:rPr>
      </w:pPr>
      <w:bookmarkStart w:id="51" w:name="_Hlk28943902"/>
      <w:bookmarkStart w:id="52" w:name="_Hlk28881226"/>
      <w:r w:rsidRPr="00DC09B3">
        <w:rPr>
          <w:rFonts w:ascii="Arial" w:hAnsi="Arial" w:cs="Arial"/>
          <w:i w:val="0"/>
          <w:sz w:val="24"/>
          <w:szCs w:val="24"/>
        </w:rPr>
        <w:t>Άρθρο 6.</w:t>
      </w:r>
      <w:r w:rsidR="00911D69" w:rsidRPr="00DC09B3">
        <w:rPr>
          <w:rFonts w:ascii="Arial" w:hAnsi="Arial" w:cs="Arial"/>
          <w:i w:val="0"/>
          <w:sz w:val="24"/>
          <w:szCs w:val="24"/>
        </w:rPr>
        <w:t>8</w:t>
      </w:r>
      <w:r w:rsidRPr="00DC09B3">
        <w:rPr>
          <w:rFonts w:ascii="Arial" w:hAnsi="Arial" w:cs="Arial"/>
          <w:i w:val="0"/>
          <w:sz w:val="24"/>
          <w:szCs w:val="24"/>
        </w:rPr>
        <w:t xml:space="preserve"> </w:t>
      </w:r>
      <w:bookmarkEnd w:id="51"/>
      <w:r w:rsidRPr="00DC09B3">
        <w:rPr>
          <w:rFonts w:ascii="Arial" w:hAnsi="Arial" w:cs="Arial"/>
          <w:i w:val="0"/>
          <w:sz w:val="24"/>
          <w:szCs w:val="24"/>
        </w:rPr>
        <w:t>: Προσωπικά Δεδομένα</w:t>
      </w:r>
    </w:p>
    <w:p w14:paraId="168F2F15" w14:textId="77777777" w:rsidR="008D402B" w:rsidRPr="00DC09B3" w:rsidRDefault="008D402B" w:rsidP="00D879A9">
      <w:pPr>
        <w:pStyle w:val="23"/>
        <w:keepNext/>
        <w:keepLines/>
        <w:shd w:val="clear" w:color="auto" w:fill="auto"/>
        <w:spacing w:after="0" w:line="240" w:lineRule="auto"/>
        <w:jc w:val="center"/>
        <w:outlineLvl w:val="9"/>
        <w:rPr>
          <w:rFonts w:ascii="Arial" w:hAnsi="Arial" w:cs="Arial"/>
          <w:i w:val="0"/>
          <w:sz w:val="24"/>
          <w:szCs w:val="24"/>
        </w:rPr>
      </w:pPr>
    </w:p>
    <w:bookmarkEnd w:id="52"/>
    <w:p w14:paraId="613FE297" w14:textId="630B970B" w:rsidR="008D402B" w:rsidRPr="008D402B" w:rsidRDefault="00E25953" w:rsidP="008D402B">
      <w:pPr>
        <w:tabs>
          <w:tab w:val="left" w:pos="993"/>
        </w:tabs>
        <w:spacing w:line="240" w:lineRule="auto"/>
        <w:ind w:firstLine="567"/>
        <w:jc w:val="both"/>
        <w:rPr>
          <w:rFonts w:ascii="Arial" w:hAnsi="Arial" w:cs="Arial"/>
          <w:sz w:val="24"/>
          <w:szCs w:val="24"/>
        </w:rPr>
      </w:pPr>
      <w:r w:rsidRPr="00DC09B3">
        <w:rPr>
          <w:rFonts w:ascii="Arial" w:hAnsi="Arial" w:cs="Arial"/>
          <w:sz w:val="24"/>
          <w:szCs w:val="24"/>
        </w:rPr>
        <w:t xml:space="preserve">1. </w:t>
      </w:r>
      <w:r w:rsidR="007C7E3D" w:rsidRPr="00DC09B3">
        <w:rPr>
          <w:rFonts w:ascii="Arial" w:hAnsi="Arial" w:cs="Arial"/>
          <w:sz w:val="24"/>
          <w:szCs w:val="24"/>
        </w:rPr>
        <w:tab/>
      </w:r>
      <w:r w:rsidRPr="00DC09B3">
        <w:rPr>
          <w:rFonts w:ascii="Arial" w:hAnsi="Arial" w:cs="Arial"/>
          <w:sz w:val="24"/>
          <w:szCs w:val="24"/>
        </w:rPr>
        <w:t>Τα προσωπικά δεδομένα των μελών</w:t>
      </w:r>
      <w:r w:rsidR="007C7E3D" w:rsidRPr="00DC09B3">
        <w:rPr>
          <w:rFonts w:ascii="Arial" w:hAnsi="Arial" w:cs="Arial"/>
          <w:sz w:val="24"/>
          <w:szCs w:val="24"/>
        </w:rPr>
        <w:t xml:space="preserve"> και </w:t>
      </w:r>
      <w:r w:rsidRPr="00DC09B3">
        <w:rPr>
          <w:rFonts w:ascii="Arial" w:hAnsi="Arial" w:cs="Arial"/>
          <w:sz w:val="24"/>
          <w:szCs w:val="24"/>
        </w:rPr>
        <w:t xml:space="preserve">φίλων του </w:t>
      </w:r>
      <w:r w:rsidR="007C7E3D" w:rsidRPr="00DC09B3">
        <w:rPr>
          <w:rFonts w:ascii="Arial" w:hAnsi="Arial" w:cs="Arial"/>
          <w:sz w:val="24"/>
          <w:szCs w:val="24"/>
        </w:rPr>
        <w:t>Συλλόγου</w:t>
      </w:r>
      <w:r w:rsidRPr="00DC09B3">
        <w:rPr>
          <w:rFonts w:ascii="Arial" w:hAnsi="Arial" w:cs="Arial"/>
          <w:sz w:val="24"/>
          <w:szCs w:val="24"/>
        </w:rPr>
        <w:t xml:space="preserve">, τόσο αυτά που </w:t>
      </w:r>
      <w:r w:rsidR="007C7E3D" w:rsidRPr="00DC09B3">
        <w:rPr>
          <w:rFonts w:ascii="Arial" w:hAnsi="Arial" w:cs="Arial"/>
          <w:sz w:val="24"/>
          <w:szCs w:val="24"/>
        </w:rPr>
        <w:t>δηλώνο</w:t>
      </w:r>
      <w:r w:rsidRPr="00DC09B3">
        <w:rPr>
          <w:rFonts w:ascii="Arial" w:hAnsi="Arial" w:cs="Arial"/>
          <w:sz w:val="24"/>
          <w:szCs w:val="24"/>
        </w:rPr>
        <w:t xml:space="preserve">νται για την εγγραφή τους, όσο και </w:t>
      </w:r>
      <w:r w:rsidR="007C7E3D" w:rsidRPr="00DC09B3">
        <w:rPr>
          <w:rFonts w:ascii="Arial" w:hAnsi="Arial" w:cs="Arial"/>
          <w:sz w:val="24"/>
          <w:szCs w:val="24"/>
        </w:rPr>
        <w:t>ορισμένα</w:t>
      </w:r>
      <w:r w:rsidRPr="00DC09B3">
        <w:rPr>
          <w:rFonts w:ascii="Arial" w:hAnsi="Arial" w:cs="Arial"/>
          <w:sz w:val="24"/>
          <w:szCs w:val="24"/>
        </w:rPr>
        <w:t xml:space="preserve"> που ενδεχομένως θα </w:t>
      </w:r>
      <w:r w:rsidR="007C7E3D" w:rsidRPr="00DC09B3">
        <w:rPr>
          <w:rFonts w:ascii="Arial" w:hAnsi="Arial" w:cs="Arial"/>
          <w:sz w:val="24"/>
          <w:szCs w:val="24"/>
        </w:rPr>
        <w:t>δηλω</w:t>
      </w:r>
      <w:r w:rsidRPr="00DC09B3">
        <w:rPr>
          <w:rFonts w:ascii="Arial" w:hAnsi="Arial" w:cs="Arial"/>
          <w:sz w:val="24"/>
          <w:szCs w:val="24"/>
        </w:rPr>
        <w:t>θούν για άλλους λόγους, τυγχάνουν της προστασίας εκ μέρους των αιρετών και μη οργάνων</w:t>
      </w:r>
      <w:r w:rsidR="007C7E3D" w:rsidRPr="00DC09B3">
        <w:rPr>
          <w:rFonts w:ascii="Arial" w:hAnsi="Arial" w:cs="Arial"/>
          <w:sz w:val="24"/>
          <w:szCs w:val="24"/>
        </w:rPr>
        <w:t xml:space="preserve"> του Συλλόγου </w:t>
      </w:r>
      <w:r w:rsidRPr="00DC09B3">
        <w:rPr>
          <w:rFonts w:ascii="Arial" w:hAnsi="Arial" w:cs="Arial"/>
          <w:sz w:val="24"/>
          <w:szCs w:val="24"/>
        </w:rPr>
        <w:t xml:space="preserve">που </w:t>
      </w:r>
      <w:r w:rsidR="007C7E3D" w:rsidRPr="00DC09B3">
        <w:rPr>
          <w:rFonts w:ascii="Arial" w:hAnsi="Arial" w:cs="Arial"/>
          <w:sz w:val="24"/>
          <w:szCs w:val="24"/>
        </w:rPr>
        <w:t xml:space="preserve">για λόγους λειτουργίας του Συλλόγου </w:t>
      </w:r>
      <w:r w:rsidRPr="00DC09B3">
        <w:rPr>
          <w:rFonts w:ascii="Arial" w:hAnsi="Arial" w:cs="Arial"/>
          <w:sz w:val="24"/>
          <w:szCs w:val="24"/>
        </w:rPr>
        <w:t>έχουν πρόσβαση σε αυτά</w:t>
      </w:r>
      <w:r w:rsidR="0044556B" w:rsidRPr="00DC09B3">
        <w:rPr>
          <w:rFonts w:ascii="Arial" w:hAnsi="Arial" w:cs="Arial"/>
          <w:sz w:val="24"/>
          <w:szCs w:val="24"/>
        </w:rPr>
        <w:t xml:space="preserve"> και εφαρμόζεται η κείμενη νομοθεσία και ο ΓΚΠΔ (</w:t>
      </w:r>
      <w:bookmarkStart w:id="53" w:name="_Hlk28881216"/>
      <w:r w:rsidR="0044556B" w:rsidRPr="00DC09B3">
        <w:rPr>
          <w:rFonts w:ascii="Arial" w:hAnsi="Arial" w:cs="Arial"/>
          <w:sz w:val="24"/>
          <w:szCs w:val="24"/>
          <w:lang w:val="en-US"/>
        </w:rPr>
        <w:t>GDPR</w:t>
      </w:r>
      <w:bookmarkEnd w:id="53"/>
      <w:r w:rsidR="0044556B" w:rsidRPr="00DC09B3">
        <w:rPr>
          <w:rFonts w:ascii="Arial" w:hAnsi="Arial" w:cs="Arial"/>
          <w:sz w:val="24"/>
          <w:szCs w:val="24"/>
        </w:rPr>
        <w:t xml:space="preserve">) της </w:t>
      </w:r>
      <w:r w:rsidR="00F04B71" w:rsidRPr="00896122">
        <w:rPr>
          <w:rFonts w:ascii="Arial" w:hAnsi="Arial" w:cs="Arial"/>
          <w:sz w:val="24"/>
          <w:szCs w:val="24"/>
        </w:rPr>
        <w:t>ΕΞΕΠ</w:t>
      </w:r>
      <w:r w:rsidRPr="00896122">
        <w:rPr>
          <w:rFonts w:ascii="Arial" w:hAnsi="Arial" w:cs="Arial"/>
          <w:sz w:val="24"/>
          <w:szCs w:val="24"/>
        </w:rPr>
        <w:t xml:space="preserve">. </w:t>
      </w:r>
      <w:r w:rsidR="008D402B" w:rsidRPr="00896122">
        <w:rPr>
          <w:rFonts w:ascii="Arial" w:hAnsi="Arial" w:cs="Arial"/>
          <w:sz w:val="24"/>
          <w:szCs w:val="24"/>
        </w:rPr>
        <w:t xml:space="preserve">Ο ΥΑΠΔ είναι υπεύθυνος για τη σύνταξη λεπτομερών κανόνων / </w:t>
      </w:r>
      <w:proofErr w:type="spellStart"/>
      <w:r w:rsidR="008D402B" w:rsidRPr="00896122">
        <w:rPr>
          <w:rFonts w:ascii="Arial" w:hAnsi="Arial" w:cs="Arial"/>
          <w:sz w:val="24"/>
          <w:szCs w:val="24"/>
        </w:rPr>
        <w:t>καθηκοντολογίου</w:t>
      </w:r>
      <w:proofErr w:type="spellEnd"/>
      <w:r w:rsidR="008D402B" w:rsidRPr="00896122">
        <w:rPr>
          <w:rFonts w:ascii="Arial" w:hAnsi="Arial" w:cs="Arial"/>
          <w:sz w:val="24"/>
          <w:szCs w:val="24"/>
        </w:rPr>
        <w:t xml:space="preserve"> όπως αυτά ενδεικτικά που αναφέρονται στις επόμενες παραγράφους του παρόντος άρθρου.</w:t>
      </w:r>
      <w:r w:rsidR="008D402B">
        <w:rPr>
          <w:rFonts w:ascii="Arial" w:hAnsi="Arial" w:cs="Arial"/>
          <w:sz w:val="24"/>
          <w:szCs w:val="24"/>
        </w:rPr>
        <w:t xml:space="preserve"> </w:t>
      </w:r>
    </w:p>
    <w:p w14:paraId="0151D5BC" w14:textId="102C2F7A" w:rsidR="00E25953" w:rsidRPr="00DC09B3" w:rsidRDefault="00E25953" w:rsidP="00D879A9">
      <w:pPr>
        <w:tabs>
          <w:tab w:val="left" w:pos="993"/>
        </w:tabs>
        <w:spacing w:line="240" w:lineRule="auto"/>
        <w:ind w:firstLine="567"/>
        <w:jc w:val="both"/>
        <w:rPr>
          <w:rFonts w:ascii="Arial" w:hAnsi="Arial" w:cs="Arial"/>
          <w:sz w:val="24"/>
          <w:szCs w:val="24"/>
        </w:rPr>
      </w:pPr>
      <w:r w:rsidRPr="00DC09B3">
        <w:rPr>
          <w:rFonts w:ascii="Arial" w:hAnsi="Arial" w:cs="Arial"/>
          <w:sz w:val="24"/>
          <w:szCs w:val="24"/>
        </w:rPr>
        <w:t xml:space="preserve">2. </w:t>
      </w:r>
      <w:r w:rsidR="007C7E3D" w:rsidRPr="00DC09B3">
        <w:rPr>
          <w:rFonts w:ascii="Arial" w:hAnsi="Arial" w:cs="Arial"/>
          <w:sz w:val="24"/>
          <w:szCs w:val="24"/>
        </w:rPr>
        <w:tab/>
      </w:r>
      <w:r w:rsidRPr="00DC09B3">
        <w:rPr>
          <w:rFonts w:ascii="Arial" w:hAnsi="Arial" w:cs="Arial"/>
          <w:sz w:val="24"/>
          <w:szCs w:val="24"/>
        </w:rPr>
        <w:t>Για προφανείς λόγους, εξαίρεση αποτελεί η χρήση</w:t>
      </w:r>
      <w:r w:rsidR="007C7E3D" w:rsidRPr="00DC09B3">
        <w:rPr>
          <w:rFonts w:ascii="Arial" w:hAnsi="Arial" w:cs="Arial"/>
          <w:sz w:val="24"/>
          <w:szCs w:val="24"/>
        </w:rPr>
        <w:t xml:space="preserve"> και</w:t>
      </w:r>
      <w:r w:rsidRPr="00DC09B3">
        <w:rPr>
          <w:rFonts w:ascii="Arial" w:hAnsi="Arial" w:cs="Arial"/>
          <w:sz w:val="24"/>
          <w:szCs w:val="24"/>
        </w:rPr>
        <w:t xml:space="preserve"> κοινοποίηση μεταξύ των μελών</w:t>
      </w:r>
      <w:r w:rsidR="007C7E3D" w:rsidRPr="00DC09B3">
        <w:rPr>
          <w:rFonts w:ascii="Arial" w:hAnsi="Arial" w:cs="Arial"/>
          <w:sz w:val="24"/>
          <w:szCs w:val="24"/>
        </w:rPr>
        <w:t xml:space="preserve"> και </w:t>
      </w:r>
      <w:r w:rsidRPr="00DC09B3">
        <w:rPr>
          <w:rFonts w:ascii="Arial" w:hAnsi="Arial" w:cs="Arial"/>
          <w:sz w:val="24"/>
          <w:szCs w:val="24"/>
        </w:rPr>
        <w:t xml:space="preserve">φίλων, των οργάνων του </w:t>
      </w:r>
      <w:r w:rsidR="007C7E3D" w:rsidRPr="00DC09B3">
        <w:rPr>
          <w:rFonts w:ascii="Arial" w:hAnsi="Arial" w:cs="Arial"/>
          <w:sz w:val="24"/>
          <w:szCs w:val="24"/>
        </w:rPr>
        <w:t>Συλλόγου</w:t>
      </w:r>
      <w:r w:rsidRPr="00DC09B3">
        <w:rPr>
          <w:rFonts w:ascii="Arial" w:hAnsi="Arial" w:cs="Arial"/>
          <w:sz w:val="24"/>
          <w:szCs w:val="24"/>
        </w:rPr>
        <w:t xml:space="preserve"> καθώς και η χρήση από την ιστοσελίδα</w:t>
      </w:r>
      <w:r w:rsidR="007C7E3D" w:rsidRPr="00DC09B3">
        <w:rPr>
          <w:rFonts w:ascii="Arial" w:hAnsi="Arial" w:cs="Arial"/>
          <w:sz w:val="24"/>
          <w:szCs w:val="24"/>
        </w:rPr>
        <w:t xml:space="preserve"> του Συλλόγου</w:t>
      </w:r>
      <w:r w:rsidRPr="00DC09B3">
        <w:rPr>
          <w:rFonts w:ascii="Arial" w:hAnsi="Arial" w:cs="Arial"/>
          <w:sz w:val="24"/>
          <w:szCs w:val="24"/>
        </w:rPr>
        <w:t xml:space="preserve">, του βαθμού, του ονοματεπώνυμου, της ειδικότητας και της σειράς </w:t>
      </w:r>
      <w:r w:rsidR="007C7E3D" w:rsidRPr="00DC09B3">
        <w:rPr>
          <w:rFonts w:ascii="Arial" w:hAnsi="Arial" w:cs="Arial"/>
          <w:sz w:val="24"/>
          <w:szCs w:val="24"/>
        </w:rPr>
        <w:t>ΣΜΑ</w:t>
      </w:r>
      <w:r w:rsidRPr="00DC09B3">
        <w:rPr>
          <w:rFonts w:ascii="Arial" w:hAnsi="Arial" w:cs="Arial"/>
          <w:sz w:val="24"/>
          <w:szCs w:val="24"/>
        </w:rPr>
        <w:t xml:space="preserve"> του κάθε συναδέλφου. Επιπλέον, είναι δυνατή και η γνωστοποίηση του αριθμού του κινητού τηλεφώνου</w:t>
      </w:r>
      <w:r w:rsidR="00EF5F99" w:rsidRPr="00DC09B3">
        <w:rPr>
          <w:rFonts w:ascii="Arial" w:hAnsi="Arial" w:cs="Arial"/>
          <w:sz w:val="24"/>
          <w:szCs w:val="24"/>
        </w:rPr>
        <w:t xml:space="preserve"> και της ταχυδρομικής διεύθυνσης</w:t>
      </w:r>
      <w:r w:rsidRPr="00DC09B3">
        <w:rPr>
          <w:rFonts w:ascii="Arial" w:hAnsi="Arial" w:cs="Arial"/>
          <w:sz w:val="24"/>
          <w:szCs w:val="24"/>
        </w:rPr>
        <w:t xml:space="preserve">, όταν αυτό απαιτηθεί για λόγους επικοινωνίας μεταξύ συναδέλφων, εκτός και εάν κάποιο μέλος, με έγγραφο αίτημά του, δηλώσει κάτι διαφορετικό.  </w:t>
      </w:r>
    </w:p>
    <w:p w14:paraId="3B812DF7" w14:textId="3D9CFC0C" w:rsidR="00E25953" w:rsidRPr="00DC09B3" w:rsidRDefault="00E25953" w:rsidP="00D879A9">
      <w:pPr>
        <w:tabs>
          <w:tab w:val="left" w:pos="993"/>
        </w:tabs>
        <w:spacing w:line="240" w:lineRule="auto"/>
        <w:ind w:firstLine="567"/>
        <w:jc w:val="both"/>
        <w:rPr>
          <w:rFonts w:ascii="Arial" w:hAnsi="Arial" w:cs="Arial"/>
          <w:sz w:val="24"/>
          <w:szCs w:val="24"/>
        </w:rPr>
      </w:pPr>
      <w:r w:rsidRPr="00DC09B3">
        <w:rPr>
          <w:rFonts w:ascii="Arial" w:hAnsi="Arial" w:cs="Arial"/>
          <w:sz w:val="24"/>
          <w:szCs w:val="24"/>
        </w:rPr>
        <w:t xml:space="preserve"> 3. </w:t>
      </w:r>
      <w:r w:rsidR="007C7E3D" w:rsidRPr="00DC09B3">
        <w:rPr>
          <w:rFonts w:ascii="Arial" w:hAnsi="Arial" w:cs="Arial"/>
          <w:sz w:val="24"/>
          <w:szCs w:val="24"/>
        </w:rPr>
        <w:tab/>
      </w:r>
      <w:r w:rsidRPr="00DC09B3">
        <w:rPr>
          <w:rFonts w:ascii="Arial" w:hAnsi="Arial" w:cs="Arial"/>
          <w:sz w:val="24"/>
          <w:szCs w:val="24"/>
        </w:rPr>
        <w:t>Πρόσβαση σε αρχεία ή</w:t>
      </w:r>
      <w:r w:rsidR="007C7E3D" w:rsidRPr="00DC09B3">
        <w:rPr>
          <w:rFonts w:ascii="Arial" w:hAnsi="Arial" w:cs="Arial"/>
          <w:sz w:val="24"/>
          <w:szCs w:val="24"/>
        </w:rPr>
        <w:t xml:space="preserve"> </w:t>
      </w:r>
      <w:r w:rsidRPr="00DC09B3">
        <w:rPr>
          <w:rFonts w:ascii="Arial" w:hAnsi="Arial" w:cs="Arial"/>
          <w:sz w:val="24"/>
          <w:szCs w:val="24"/>
        </w:rPr>
        <w:t>και βάσεις δεδομένων, που εμπεριέχουν προσωπικά δεδομένα μελών</w:t>
      </w:r>
      <w:r w:rsidR="007C7E3D" w:rsidRPr="00DC09B3">
        <w:rPr>
          <w:rFonts w:ascii="Arial" w:hAnsi="Arial" w:cs="Arial"/>
          <w:sz w:val="24"/>
          <w:szCs w:val="24"/>
        </w:rPr>
        <w:t xml:space="preserve"> και </w:t>
      </w:r>
      <w:r w:rsidRPr="00DC09B3">
        <w:rPr>
          <w:rFonts w:ascii="Arial" w:hAnsi="Arial" w:cs="Arial"/>
          <w:sz w:val="24"/>
          <w:szCs w:val="24"/>
        </w:rPr>
        <w:t>φίλων πέρα των αναφερόμενων στη προηγούμενη παράγραφο, δύνανται να έχουν ο εκάστοτε πρόεδρος</w:t>
      </w:r>
      <w:r w:rsidR="007C7E3D" w:rsidRPr="00DC09B3">
        <w:rPr>
          <w:rFonts w:ascii="Arial" w:hAnsi="Arial" w:cs="Arial"/>
          <w:sz w:val="24"/>
          <w:szCs w:val="24"/>
        </w:rPr>
        <w:t>, γενικός</w:t>
      </w:r>
      <w:r w:rsidRPr="00DC09B3">
        <w:rPr>
          <w:rFonts w:ascii="Arial" w:hAnsi="Arial" w:cs="Arial"/>
          <w:sz w:val="24"/>
          <w:szCs w:val="24"/>
        </w:rPr>
        <w:t xml:space="preserve"> γραμματέας </w:t>
      </w:r>
      <w:r w:rsidR="007C7E3D" w:rsidRPr="00DC09B3">
        <w:rPr>
          <w:rFonts w:ascii="Arial" w:hAnsi="Arial" w:cs="Arial"/>
          <w:sz w:val="24"/>
          <w:szCs w:val="24"/>
        </w:rPr>
        <w:t xml:space="preserve">και ταμίας </w:t>
      </w:r>
      <w:r w:rsidRPr="00DC09B3">
        <w:rPr>
          <w:rFonts w:ascii="Arial" w:hAnsi="Arial" w:cs="Arial"/>
          <w:sz w:val="24"/>
          <w:szCs w:val="24"/>
        </w:rPr>
        <w:t xml:space="preserve">του ΔΣ, καθώς και ο </w:t>
      </w:r>
      <w:proofErr w:type="spellStart"/>
      <w:r w:rsidR="007C7E3D" w:rsidRPr="00DC09B3">
        <w:rPr>
          <w:rFonts w:ascii="Arial" w:hAnsi="Arial" w:cs="Arial"/>
          <w:sz w:val="24"/>
          <w:szCs w:val="24"/>
        </w:rPr>
        <w:t>υπέυθυνος</w:t>
      </w:r>
      <w:proofErr w:type="spellEnd"/>
      <w:r w:rsidR="007C7E3D" w:rsidRPr="00DC09B3">
        <w:rPr>
          <w:rFonts w:ascii="Arial" w:hAnsi="Arial" w:cs="Arial"/>
          <w:sz w:val="24"/>
          <w:szCs w:val="24"/>
        </w:rPr>
        <w:t xml:space="preserve"> ασφαλείας προσωπικών δεδομένων</w:t>
      </w:r>
      <w:r w:rsidRPr="00DC09B3">
        <w:rPr>
          <w:rFonts w:ascii="Arial" w:hAnsi="Arial" w:cs="Arial"/>
          <w:sz w:val="24"/>
          <w:szCs w:val="24"/>
        </w:rPr>
        <w:t xml:space="preserve">. </w:t>
      </w:r>
      <w:r w:rsidR="00692815" w:rsidRPr="00DC09B3">
        <w:rPr>
          <w:rFonts w:ascii="Arial" w:hAnsi="Arial" w:cs="Arial"/>
          <w:sz w:val="24"/>
          <w:szCs w:val="24"/>
        </w:rPr>
        <w:t>Πέραν τούτου</w:t>
      </w:r>
      <w:r w:rsidRPr="00DC09B3">
        <w:rPr>
          <w:rFonts w:ascii="Arial" w:hAnsi="Arial" w:cs="Arial"/>
          <w:sz w:val="24"/>
          <w:szCs w:val="24"/>
        </w:rPr>
        <w:t xml:space="preserve">, με απόφαση του ΔΣ, είναι δυνατό να εκχωρείται ανάλογη εξουσιοδότηση και σε </w:t>
      </w:r>
      <w:r w:rsidR="00692815" w:rsidRPr="00DC09B3">
        <w:rPr>
          <w:rFonts w:ascii="Arial" w:hAnsi="Arial" w:cs="Arial"/>
          <w:sz w:val="24"/>
          <w:szCs w:val="24"/>
        </w:rPr>
        <w:t xml:space="preserve">άλλα </w:t>
      </w:r>
      <w:r w:rsidRPr="00DC09B3">
        <w:rPr>
          <w:rFonts w:ascii="Arial" w:hAnsi="Arial" w:cs="Arial"/>
          <w:sz w:val="24"/>
          <w:szCs w:val="24"/>
        </w:rPr>
        <w:t xml:space="preserve">όργανα του </w:t>
      </w:r>
      <w:r w:rsidR="00692815" w:rsidRPr="00DC09B3">
        <w:rPr>
          <w:rFonts w:ascii="Arial" w:hAnsi="Arial" w:cs="Arial"/>
          <w:sz w:val="24"/>
          <w:szCs w:val="24"/>
        </w:rPr>
        <w:t>Συλλόγου</w:t>
      </w:r>
      <w:r w:rsidRPr="00DC09B3">
        <w:rPr>
          <w:rFonts w:ascii="Arial" w:hAnsi="Arial" w:cs="Arial"/>
          <w:sz w:val="24"/>
          <w:szCs w:val="24"/>
        </w:rPr>
        <w:t xml:space="preserve">, όταν αυτό κρίνεται απολύτως απαραίτητο για την εύρυθμη λειτουργία του.  </w:t>
      </w:r>
    </w:p>
    <w:p w14:paraId="6B6558C9" w14:textId="5198E65F" w:rsidR="00692815" w:rsidRPr="00DC09B3" w:rsidRDefault="00E25953" w:rsidP="00D879A9">
      <w:pPr>
        <w:tabs>
          <w:tab w:val="left" w:pos="993"/>
        </w:tabs>
        <w:spacing w:line="240" w:lineRule="auto"/>
        <w:ind w:firstLine="567"/>
        <w:rPr>
          <w:rFonts w:ascii="Arial" w:hAnsi="Arial" w:cs="Arial"/>
          <w:sz w:val="24"/>
          <w:szCs w:val="24"/>
        </w:rPr>
      </w:pPr>
      <w:r w:rsidRPr="00DC09B3">
        <w:rPr>
          <w:rFonts w:ascii="Arial" w:hAnsi="Arial" w:cs="Arial"/>
          <w:sz w:val="24"/>
          <w:szCs w:val="24"/>
        </w:rPr>
        <w:t xml:space="preserve"> 4. </w:t>
      </w:r>
      <w:r w:rsidR="007C7E3D" w:rsidRPr="00DC09B3">
        <w:rPr>
          <w:rFonts w:ascii="Arial" w:hAnsi="Arial" w:cs="Arial"/>
          <w:sz w:val="24"/>
          <w:szCs w:val="24"/>
        </w:rPr>
        <w:tab/>
      </w:r>
      <w:r w:rsidRPr="00DC09B3">
        <w:rPr>
          <w:rFonts w:ascii="Arial" w:hAnsi="Arial" w:cs="Arial"/>
          <w:sz w:val="24"/>
          <w:szCs w:val="24"/>
        </w:rPr>
        <w:t xml:space="preserve">Για όλα τα μέλη, απαγορεύεται η δημιουργία αντιγράφων των προσωπικών δεδομένων, ενώ οι κωδικοί πρόσβασης αλλάζουν προαιρετικά κάθε </w:t>
      </w:r>
      <w:r w:rsidR="00692815" w:rsidRPr="00DC09B3">
        <w:rPr>
          <w:rFonts w:ascii="Arial" w:hAnsi="Arial" w:cs="Arial"/>
          <w:sz w:val="24"/>
          <w:szCs w:val="24"/>
        </w:rPr>
        <w:t>εξάμηνο</w:t>
      </w:r>
      <w:r w:rsidRPr="00DC09B3">
        <w:rPr>
          <w:rFonts w:ascii="Arial" w:hAnsi="Arial" w:cs="Arial"/>
          <w:sz w:val="24"/>
          <w:szCs w:val="24"/>
        </w:rPr>
        <w:t xml:space="preserve">, αλλά και υποχρεωτικά μετά κάθε μεταβολή του εξουσιοδοτημένου </w:t>
      </w:r>
      <w:r w:rsidR="00692815" w:rsidRPr="00DC09B3">
        <w:rPr>
          <w:rFonts w:ascii="Arial" w:hAnsi="Arial" w:cs="Arial"/>
          <w:sz w:val="24"/>
          <w:szCs w:val="24"/>
        </w:rPr>
        <w:t>μέλους</w:t>
      </w:r>
      <w:r w:rsidRPr="00DC09B3">
        <w:rPr>
          <w:rFonts w:ascii="Arial" w:hAnsi="Arial" w:cs="Arial"/>
          <w:sz w:val="24"/>
          <w:szCs w:val="24"/>
        </w:rPr>
        <w:t xml:space="preserve">. Σε κάθε περίπτωση, όλα τα προαναφερθέντα μέλη, στα οποία προβλέπεται ή εκχωρείται πρόσβαση, συμπληρώνουν ΥΠΕΥΘΥΝΗ ΔΗΛΩΣΗ (γραπτά ή ηλεκτρονικά) </w:t>
      </w:r>
      <w:r w:rsidR="00692815" w:rsidRPr="00DC09B3">
        <w:rPr>
          <w:rFonts w:ascii="Arial" w:hAnsi="Arial" w:cs="Arial"/>
          <w:sz w:val="24"/>
          <w:szCs w:val="24"/>
        </w:rPr>
        <w:t xml:space="preserve">για τήρηση των ανωτέρω αναφερομένων  που τηρείται από τον γενικό γραμματέα. </w:t>
      </w:r>
    </w:p>
    <w:p w14:paraId="1F839064" w14:textId="0D703051" w:rsidR="0044556B" w:rsidRPr="00DC09B3" w:rsidRDefault="00E25953" w:rsidP="00D879A9">
      <w:pPr>
        <w:tabs>
          <w:tab w:val="left" w:pos="993"/>
        </w:tabs>
        <w:spacing w:line="240" w:lineRule="auto"/>
        <w:ind w:firstLine="567"/>
        <w:rPr>
          <w:rFonts w:ascii="Arial" w:hAnsi="Arial" w:cs="Arial"/>
          <w:sz w:val="24"/>
          <w:szCs w:val="24"/>
        </w:rPr>
      </w:pPr>
      <w:r w:rsidRPr="00DC09B3">
        <w:rPr>
          <w:rFonts w:ascii="Arial" w:hAnsi="Arial" w:cs="Arial"/>
          <w:sz w:val="24"/>
          <w:szCs w:val="24"/>
        </w:rPr>
        <w:lastRenderedPageBreak/>
        <w:t xml:space="preserve"> 5. </w:t>
      </w:r>
      <w:r w:rsidR="00692815" w:rsidRPr="00DC09B3">
        <w:rPr>
          <w:rFonts w:ascii="Arial" w:hAnsi="Arial" w:cs="Arial"/>
          <w:sz w:val="24"/>
          <w:szCs w:val="24"/>
        </w:rPr>
        <w:tab/>
      </w:r>
      <w:r w:rsidRPr="00DC09B3">
        <w:rPr>
          <w:rFonts w:ascii="Arial" w:hAnsi="Arial" w:cs="Arial"/>
          <w:sz w:val="24"/>
          <w:szCs w:val="24"/>
        </w:rPr>
        <w:t xml:space="preserve">Σε όλες τις διαδικασίες ομαδικής ηλεκτρονικής επικοινωνίας των οργάνων του </w:t>
      </w:r>
      <w:r w:rsidR="00692815" w:rsidRPr="00DC09B3">
        <w:rPr>
          <w:rFonts w:ascii="Arial" w:hAnsi="Arial" w:cs="Arial"/>
          <w:sz w:val="24"/>
          <w:szCs w:val="24"/>
        </w:rPr>
        <w:t>Συλλόγου</w:t>
      </w:r>
      <w:r w:rsidRPr="00DC09B3">
        <w:rPr>
          <w:rFonts w:ascii="Arial" w:hAnsi="Arial" w:cs="Arial"/>
          <w:sz w:val="24"/>
          <w:szCs w:val="24"/>
        </w:rPr>
        <w:t xml:space="preserve"> με τα μέλη, αλλά και της επικοινωνίας μεταξύ μελών, τηρείται η διαδικασία κρυφής κοινοποίησης</w:t>
      </w:r>
    </w:p>
    <w:p w14:paraId="7685E7E5" w14:textId="0B55FE73" w:rsidR="00E25953" w:rsidRPr="00DC09B3" w:rsidRDefault="0044556B" w:rsidP="00000990">
      <w:pPr>
        <w:tabs>
          <w:tab w:val="left" w:pos="993"/>
        </w:tabs>
        <w:spacing w:line="240" w:lineRule="auto"/>
        <w:ind w:firstLine="567"/>
        <w:jc w:val="both"/>
        <w:rPr>
          <w:rFonts w:ascii="Arial" w:hAnsi="Arial" w:cs="Arial"/>
          <w:sz w:val="24"/>
          <w:szCs w:val="24"/>
        </w:rPr>
      </w:pPr>
      <w:r w:rsidRPr="00DC09B3">
        <w:rPr>
          <w:rFonts w:ascii="Arial" w:hAnsi="Arial" w:cs="Arial"/>
          <w:sz w:val="24"/>
          <w:szCs w:val="24"/>
        </w:rPr>
        <w:t>6.</w:t>
      </w:r>
      <w:r w:rsidRPr="00DC09B3">
        <w:rPr>
          <w:rFonts w:ascii="Arial" w:hAnsi="Arial" w:cs="Arial"/>
          <w:sz w:val="24"/>
          <w:szCs w:val="24"/>
        </w:rPr>
        <w:tab/>
      </w:r>
      <w:r w:rsidR="00E25953" w:rsidRPr="00DC09B3">
        <w:rPr>
          <w:rFonts w:ascii="Arial" w:hAnsi="Arial" w:cs="Arial"/>
          <w:sz w:val="24"/>
          <w:szCs w:val="24"/>
        </w:rPr>
        <w:t>Σε κάθε περίπτωση, τα μέλη του σ</w:t>
      </w:r>
      <w:r w:rsidR="00DB5B9A" w:rsidRPr="00DC09B3">
        <w:rPr>
          <w:rFonts w:ascii="Arial" w:hAnsi="Arial" w:cs="Arial"/>
          <w:sz w:val="24"/>
          <w:szCs w:val="24"/>
        </w:rPr>
        <w:t>υλλόγου</w:t>
      </w:r>
      <w:r w:rsidR="00E25953" w:rsidRPr="00DC09B3">
        <w:rPr>
          <w:rFonts w:ascii="Arial" w:hAnsi="Arial" w:cs="Arial"/>
          <w:sz w:val="24"/>
          <w:szCs w:val="24"/>
        </w:rPr>
        <w:t xml:space="preserve">, διατηρούν το δικαίωμα, εφόσον το επιθυμούν, να προσδιορίζουν οι ίδιοι το δικό τους προσωπικό πλαίσιο προσωπικών δεδομένων, γνωστοποιώντας αυτή τους την απαίτησή στο ΔΣ, όποτε οι ίδιοι κρίνουν απαραίτητο.  </w:t>
      </w:r>
    </w:p>
    <w:p w14:paraId="45AB4D32" w14:textId="3243A4EE" w:rsidR="00675BF0" w:rsidRPr="00DC09B3" w:rsidRDefault="0044556B" w:rsidP="00000990">
      <w:pPr>
        <w:shd w:val="clear" w:color="auto" w:fill="FFFFFF"/>
        <w:tabs>
          <w:tab w:val="left" w:pos="993"/>
        </w:tabs>
        <w:spacing w:after="0" w:line="240" w:lineRule="auto"/>
        <w:ind w:firstLine="567"/>
        <w:jc w:val="both"/>
        <w:outlineLvl w:val="1"/>
        <w:rPr>
          <w:rFonts w:ascii="Arial" w:hAnsi="Arial" w:cs="Arial"/>
          <w:sz w:val="24"/>
          <w:szCs w:val="24"/>
        </w:rPr>
      </w:pPr>
      <w:r w:rsidRPr="00DC09B3">
        <w:rPr>
          <w:rFonts w:ascii="Arial" w:hAnsi="Arial" w:cs="Arial"/>
          <w:sz w:val="24"/>
          <w:szCs w:val="24"/>
        </w:rPr>
        <w:t>7.</w:t>
      </w:r>
      <w:r w:rsidRPr="00DC09B3">
        <w:rPr>
          <w:rFonts w:ascii="Arial" w:hAnsi="Arial" w:cs="Arial"/>
          <w:sz w:val="24"/>
          <w:szCs w:val="24"/>
        </w:rPr>
        <w:tab/>
        <w:t xml:space="preserve">Πέραν των ανωτέρω τα μέλη </w:t>
      </w:r>
      <w:r w:rsidR="00133288" w:rsidRPr="00DC09B3">
        <w:rPr>
          <w:rFonts w:ascii="Arial" w:hAnsi="Arial" w:cs="Arial"/>
          <w:sz w:val="24"/>
          <w:szCs w:val="24"/>
        </w:rPr>
        <w:t>εφ’ όσον απαιτείται, με απόφαση του ΔΣ θα ζητείται από τα μέλη η υπογραφή  ε</w:t>
      </w:r>
      <w:r w:rsidRPr="00DC09B3">
        <w:rPr>
          <w:rFonts w:ascii="Arial" w:hAnsi="Arial" w:cs="Arial"/>
          <w:sz w:val="24"/>
          <w:szCs w:val="24"/>
        </w:rPr>
        <w:t>ντ</w:t>
      </w:r>
      <w:r w:rsidR="00133288" w:rsidRPr="00DC09B3">
        <w:rPr>
          <w:rFonts w:ascii="Arial" w:hAnsi="Arial" w:cs="Arial"/>
          <w:sz w:val="24"/>
          <w:szCs w:val="24"/>
        </w:rPr>
        <w:t>ύ</w:t>
      </w:r>
      <w:r w:rsidRPr="00DC09B3">
        <w:rPr>
          <w:rFonts w:ascii="Arial" w:hAnsi="Arial" w:cs="Arial"/>
          <w:sz w:val="24"/>
          <w:szCs w:val="24"/>
        </w:rPr>
        <w:t>πο</w:t>
      </w:r>
      <w:r w:rsidR="00133288" w:rsidRPr="00DC09B3">
        <w:rPr>
          <w:rFonts w:ascii="Arial" w:hAnsi="Arial" w:cs="Arial"/>
          <w:sz w:val="24"/>
          <w:szCs w:val="24"/>
        </w:rPr>
        <w:t>υ</w:t>
      </w:r>
      <w:r w:rsidRPr="00DC09B3">
        <w:rPr>
          <w:rFonts w:ascii="Arial" w:hAnsi="Arial" w:cs="Arial"/>
          <w:sz w:val="24"/>
          <w:szCs w:val="24"/>
        </w:rPr>
        <w:t xml:space="preserve"> «Δήλωσης Συγκατάθεσης για τ</w:t>
      </w:r>
      <w:r w:rsidR="007D2171" w:rsidRPr="00DC09B3">
        <w:rPr>
          <w:rFonts w:ascii="Arial" w:hAnsi="Arial" w:cs="Arial"/>
          <w:sz w:val="24"/>
          <w:szCs w:val="24"/>
        </w:rPr>
        <w:t>η</w:t>
      </w:r>
      <w:r w:rsidRPr="00DC09B3">
        <w:rPr>
          <w:rFonts w:ascii="Arial" w:hAnsi="Arial" w:cs="Arial"/>
          <w:sz w:val="24"/>
          <w:szCs w:val="24"/>
        </w:rPr>
        <w:t xml:space="preserve"> Συλλογή και Επεξεργασία Προσωπικών Δεδομένων»</w:t>
      </w:r>
      <w:r w:rsidR="00133288" w:rsidRPr="00DC09B3">
        <w:rPr>
          <w:rFonts w:ascii="Arial" w:hAnsi="Arial" w:cs="Arial"/>
          <w:sz w:val="24"/>
          <w:szCs w:val="24"/>
        </w:rPr>
        <w:t xml:space="preserve"> (αντίστοιχο του </w:t>
      </w:r>
      <w:r w:rsidR="005B046F" w:rsidRPr="00DC09B3">
        <w:rPr>
          <w:rFonts w:ascii="Arial" w:hAnsi="Arial" w:cs="Arial"/>
          <w:sz w:val="24"/>
          <w:szCs w:val="24"/>
        </w:rPr>
        <w:t>«</w:t>
      </w:r>
      <w:r w:rsidR="00133288" w:rsidRPr="00DC09B3">
        <w:rPr>
          <w:rFonts w:ascii="Arial" w:hAnsi="Arial" w:cs="Arial"/>
          <w:sz w:val="24"/>
          <w:szCs w:val="24"/>
        </w:rPr>
        <w:t xml:space="preserve">Υποδείγματος </w:t>
      </w:r>
      <w:r w:rsidR="005B046F" w:rsidRPr="00DC09B3">
        <w:rPr>
          <w:rFonts w:ascii="Arial" w:hAnsi="Arial" w:cs="Arial"/>
          <w:sz w:val="24"/>
          <w:szCs w:val="24"/>
        </w:rPr>
        <w:t xml:space="preserve">3» </w:t>
      </w:r>
      <w:r w:rsidR="00133288" w:rsidRPr="00DC09B3">
        <w:rPr>
          <w:rFonts w:ascii="Arial" w:hAnsi="Arial" w:cs="Arial"/>
          <w:sz w:val="24"/>
          <w:szCs w:val="24"/>
        </w:rPr>
        <w:t>στο τέλος του παρόντος).</w:t>
      </w:r>
      <w:r w:rsidRPr="00DC09B3">
        <w:rPr>
          <w:rFonts w:ascii="Arial" w:hAnsi="Arial" w:cs="Arial"/>
          <w:sz w:val="24"/>
          <w:szCs w:val="24"/>
        </w:rPr>
        <w:tab/>
      </w:r>
    </w:p>
    <w:p w14:paraId="4E4F8C31" w14:textId="77777777" w:rsidR="00A31838" w:rsidRPr="00DC09B3" w:rsidRDefault="00A31838" w:rsidP="00D879A9">
      <w:pPr>
        <w:shd w:val="clear" w:color="auto" w:fill="FFFFFF"/>
        <w:spacing w:after="0" w:line="240" w:lineRule="auto"/>
        <w:ind w:firstLine="567"/>
        <w:jc w:val="both"/>
        <w:outlineLvl w:val="1"/>
        <w:rPr>
          <w:rFonts w:ascii="Arial" w:hAnsi="Arial" w:cs="Arial"/>
          <w:sz w:val="24"/>
          <w:szCs w:val="24"/>
        </w:rPr>
      </w:pPr>
    </w:p>
    <w:p w14:paraId="6CEFB61E" w14:textId="50CC7A92" w:rsidR="009158BB" w:rsidRPr="00DC09B3" w:rsidRDefault="009158BB" w:rsidP="00D879A9">
      <w:pPr>
        <w:pStyle w:val="23"/>
        <w:keepNext/>
        <w:keepLines/>
        <w:shd w:val="clear" w:color="auto" w:fill="auto"/>
        <w:spacing w:after="0" w:line="240" w:lineRule="auto"/>
        <w:jc w:val="center"/>
        <w:outlineLvl w:val="9"/>
        <w:rPr>
          <w:rFonts w:ascii="Arial" w:hAnsi="Arial" w:cs="Arial"/>
          <w:i w:val="0"/>
          <w:color w:val="FF0000"/>
          <w:sz w:val="24"/>
          <w:szCs w:val="24"/>
        </w:rPr>
      </w:pPr>
      <w:bookmarkStart w:id="54" w:name="_Hlk28881320"/>
      <w:r w:rsidRPr="00DC09B3">
        <w:rPr>
          <w:rFonts w:ascii="Arial" w:hAnsi="Arial" w:cs="Arial"/>
          <w:i w:val="0"/>
          <w:sz w:val="24"/>
          <w:szCs w:val="24"/>
        </w:rPr>
        <w:t>Άρθρο 6.</w:t>
      </w:r>
      <w:r w:rsidR="00911D69" w:rsidRPr="00DC09B3">
        <w:rPr>
          <w:rFonts w:ascii="Arial" w:hAnsi="Arial" w:cs="Arial"/>
          <w:i w:val="0"/>
          <w:sz w:val="24"/>
          <w:szCs w:val="24"/>
        </w:rPr>
        <w:t>9</w:t>
      </w:r>
      <w:r w:rsidR="00D404B0" w:rsidRPr="00DC09B3">
        <w:rPr>
          <w:rFonts w:ascii="Arial" w:hAnsi="Arial" w:cs="Arial"/>
          <w:i w:val="0"/>
          <w:sz w:val="24"/>
          <w:szCs w:val="24"/>
        </w:rPr>
        <w:t xml:space="preserve"> : </w:t>
      </w:r>
      <w:r w:rsidRPr="00DC09B3">
        <w:rPr>
          <w:rFonts w:ascii="Arial" w:hAnsi="Arial" w:cs="Arial"/>
          <w:i w:val="0"/>
          <w:sz w:val="24"/>
          <w:szCs w:val="24"/>
        </w:rPr>
        <w:t>Κώδικας Δεοντολογίας</w:t>
      </w:r>
      <w:r w:rsidR="00D560B8" w:rsidRPr="00DC09B3">
        <w:rPr>
          <w:rFonts w:ascii="Arial" w:hAnsi="Arial" w:cs="Arial"/>
          <w:i w:val="0"/>
          <w:sz w:val="24"/>
          <w:szCs w:val="24"/>
        </w:rPr>
        <w:t xml:space="preserve"> </w:t>
      </w:r>
    </w:p>
    <w:bookmarkEnd w:id="54"/>
    <w:p w14:paraId="4B1A5AB2" w14:textId="77777777" w:rsidR="00B41F57" w:rsidRPr="00DC09B3" w:rsidRDefault="00B41F57" w:rsidP="00D879A9">
      <w:pPr>
        <w:pStyle w:val="23"/>
        <w:keepNext/>
        <w:keepLines/>
        <w:shd w:val="clear" w:color="auto" w:fill="auto"/>
        <w:spacing w:after="0" w:line="240" w:lineRule="auto"/>
        <w:outlineLvl w:val="9"/>
        <w:rPr>
          <w:rFonts w:ascii="Arial" w:hAnsi="Arial" w:cs="Arial"/>
          <w:b w:val="0"/>
          <w:i w:val="0"/>
          <w:sz w:val="24"/>
          <w:szCs w:val="24"/>
        </w:rPr>
      </w:pPr>
    </w:p>
    <w:p w14:paraId="4D16483D" w14:textId="6E37CF37" w:rsidR="00B41F57" w:rsidRPr="00DC09B3" w:rsidRDefault="007A5154" w:rsidP="00016042">
      <w:pPr>
        <w:pStyle w:val="23"/>
        <w:keepNext/>
        <w:keepLines/>
        <w:numPr>
          <w:ilvl w:val="0"/>
          <w:numId w:val="62"/>
        </w:numPr>
        <w:shd w:val="clear" w:color="auto" w:fill="auto"/>
        <w:tabs>
          <w:tab w:val="left" w:pos="993"/>
        </w:tabs>
        <w:spacing w:after="0" w:line="240" w:lineRule="auto"/>
        <w:ind w:left="0" w:firstLine="567"/>
        <w:outlineLvl w:val="9"/>
        <w:rPr>
          <w:rFonts w:ascii="Arial" w:hAnsi="Arial" w:cs="Arial"/>
          <w:b w:val="0"/>
          <w:i w:val="0"/>
          <w:sz w:val="24"/>
          <w:szCs w:val="24"/>
        </w:rPr>
      </w:pPr>
      <w:r w:rsidRPr="00DC09B3">
        <w:rPr>
          <w:rFonts w:ascii="Arial" w:hAnsi="Arial" w:cs="Arial"/>
          <w:b w:val="0"/>
          <w:i w:val="0"/>
          <w:sz w:val="24"/>
          <w:szCs w:val="24"/>
        </w:rPr>
        <w:t>Υπό</w:t>
      </w:r>
      <w:r w:rsidR="00B41F57" w:rsidRPr="00DC09B3">
        <w:rPr>
          <w:rFonts w:ascii="Arial" w:hAnsi="Arial" w:cs="Arial"/>
          <w:b w:val="0"/>
          <w:i w:val="0"/>
          <w:sz w:val="24"/>
          <w:szCs w:val="24"/>
        </w:rPr>
        <w:t xml:space="preserve"> την έννοια του κώδικα δεοντολογίας νοείται το σύνολο </w:t>
      </w:r>
      <w:r w:rsidRPr="00DC09B3">
        <w:rPr>
          <w:rFonts w:ascii="Arial" w:hAnsi="Arial" w:cs="Arial"/>
          <w:b w:val="0"/>
          <w:i w:val="0"/>
          <w:sz w:val="24"/>
          <w:szCs w:val="24"/>
        </w:rPr>
        <w:t xml:space="preserve">κοινών </w:t>
      </w:r>
      <w:r w:rsidR="00B41F57" w:rsidRPr="00DC09B3">
        <w:rPr>
          <w:rFonts w:ascii="Arial" w:hAnsi="Arial" w:cs="Arial"/>
          <w:b w:val="0"/>
          <w:i w:val="0"/>
          <w:sz w:val="24"/>
          <w:szCs w:val="24"/>
        </w:rPr>
        <w:t>αποδεκτών αρχών και αξιών μίας ομάδας</w:t>
      </w:r>
      <w:r w:rsidRPr="00DC09B3">
        <w:rPr>
          <w:rFonts w:ascii="Arial" w:hAnsi="Arial" w:cs="Arial"/>
          <w:b w:val="0"/>
          <w:i w:val="0"/>
          <w:sz w:val="24"/>
          <w:szCs w:val="24"/>
        </w:rPr>
        <w:t xml:space="preserve"> ή ενός συνόλου</w:t>
      </w:r>
      <w:r w:rsidR="00B41F57" w:rsidRPr="00DC09B3">
        <w:rPr>
          <w:rFonts w:ascii="Arial" w:hAnsi="Arial" w:cs="Arial"/>
          <w:b w:val="0"/>
          <w:i w:val="0"/>
          <w:sz w:val="24"/>
          <w:szCs w:val="24"/>
        </w:rPr>
        <w:t xml:space="preserve"> ανθρώπων </w:t>
      </w:r>
      <w:r w:rsidRPr="00DC09B3">
        <w:rPr>
          <w:rFonts w:ascii="Arial" w:hAnsi="Arial" w:cs="Arial"/>
          <w:b w:val="0"/>
          <w:i w:val="0"/>
          <w:sz w:val="24"/>
          <w:szCs w:val="24"/>
        </w:rPr>
        <w:t>που το</w:t>
      </w:r>
      <w:r w:rsidR="00337D66" w:rsidRPr="00DC09B3">
        <w:rPr>
          <w:rFonts w:ascii="Arial" w:hAnsi="Arial" w:cs="Arial"/>
          <w:b w:val="0"/>
          <w:i w:val="0"/>
          <w:sz w:val="24"/>
          <w:szCs w:val="24"/>
        </w:rPr>
        <w:t>ν</w:t>
      </w:r>
      <w:r w:rsidRPr="00DC09B3">
        <w:rPr>
          <w:rFonts w:ascii="Arial" w:hAnsi="Arial" w:cs="Arial"/>
          <w:b w:val="0"/>
          <w:i w:val="0"/>
          <w:sz w:val="24"/>
          <w:szCs w:val="24"/>
        </w:rPr>
        <w:t xml:space="preserve"> διέπει στην εσωτερική του λειτουργία και στις διαπροσωπικές σχέσεις και </w:t>
      </w:r>
      <w:r w:rsidR="00337D66" w:rsidRPr="00DC09B3">
        <w:rPr>
          <w:rFonts w:ascii="Arial" w:hAnsi="Arial" w:cs="Arial"/>
          <w:b w:val="0"/>
          <w:i w:val="0"/>
          <w:sz w:val="24"/>
          <w:szCs w:val="24"/>
        </w:rPr>
        <w:t xml:space="preserve">αποτελεί την εικόνα του Συλλόγου στο ευρύτερο κοινωνικό σύνολο. </w:t>
      </w:r>
    </w:p>
    <w:p w14:paraId="084D30D8" w14:textId="77777777" w:rsidR="00700E1C" w:rsidRPr="00DC09B3" w:rsidRDefault="00700E1C" w:rsidP="00D879A9">
      <w:pPr>
        <w:pStyle w:val="23"/>
        <w:keepNext/>
        <w:keepLines/>
        <w:shd w:val="clear" w:color="auto" w:fill="auto"/>
        <w:spacing w:after="0" w:line="240" w:lineRule="auto"/>
        <w:jc w:val="center"/>
        <w:outlineLvl w:val="9"/>
        <w:rPr>
          <w:rFonts w:ascii="Arial" w:hAnsi="Arial" w:cs="Arial"/>
          <w:b w:val="0"/>
          <w:i w:val="0"/>
          <w:sz w:val="24"/>
          <w:szCs w:val="24"/>
        </w:rPr>
      </w:pPr>
    </w:p>
    <w:p w14:paraId="363B9B24" w14:textId="2F6A0CB3" w:rsidR="007B1600" w:rsidRPr="00DC09B3" w:rsidRDefault="007A5154" w:rsidP="00D879A9">
      <w:pPr>
        <w:tabs>
          <w:tab w:val="left" w:pos="993"/>
        </w:tabs>
        <w:spacing w:line="240" w:lineRule="auto"/>
        <w:ind w:firstLine="567"/>
        <w:jc w:val="both"/>
        <w:rPr>
          <w:rFonts w:ascii="Arial" w:hAnsi="Arial" w:cs="Arial"/>
          <w:sz w:val="24"/>
          <w:szCs w:val="24"/>
        </w:rPr>
      </w:pPr>
      <w:r w:rsidRPr="00DC09B3">
        <w:rPr>
          <w:rFonts w:ascii="Arial" w:hAnsi="Arial" w:cs="Arial"/>
          <w:sz w:val="24"/>
          <w:szCs w:val="24"/>
        </w:rPr>
        <w:t>2.</w:t>
      </w:r>
      <w:r w:rsidRPr="00DC09B3">
        <w:rPr>
          <w:rFonts w:ascii="Arial" w:hAnsi="Arial" w:cs="Arial"/>
          <w:sz w:val="24"/>
          <w:szCs w:val="24"/>
        </w:rPr>
        <w:tab/>
        <w:t>Ο κώδικας δεοντολογ</w:t>
      </w:r>
      <w:r w:rsidR="008D402B">
        <w:rPr>
          <w:rFonts w:ascii="Arial" w:hAnsi="Arial" w:cs="Arial"/>
          <w:sz w:val="24"/>
          <w:szCs w:val="24"/>
        </w:rPr>
        <w:t>ίας δεν αποτελεί νομικό κείμενο</w:t>
      </w:r>
      <w:r w:rsidR="00AC040B">
        <w:rPr>
          <w:rFonts w:ascii="Arial" w:hAnsi="Arial" w:cs="Arial"/>
          <w:sz w:val="24"/>
          <w:szCs w:val="24"/>
        </w:rPr>
        <w:t xml:space="preserve"> </w:t>
      </w:r>
      <w:r w:rsidR="00AC040B" w:rsidRPr="00AC040B">
        <w:rPr>
          <w:rFonts w:ascii="Arial" w:hAnsi="Arial" w:cs="Arial"/>
          <w:sz w:val="24"/>
          <w:szCs w:val="24"/>
          <w:highlight w:val="yellow"/>
        </w:rPr>
        <w:t>ή κανονιστικό κείμενο</w:t>
      </w:r>
      <w:r w:rsidRPr="00AC040B">
        <w:rPr>
          <w:rFonts w:ascii="Arial" w:hAnsi="Arial" w:cs="Arial"/>
          <w:sz w:val="24"/>
          <w:szCs w:val="24"/>
          <w:highlight w:val="yellow"/>
        </w:rPr>
        <w:t>,</w:t>
      </w:r>
      <w:r w:rsidRPr="00DC09B3">
        <w:rPr>
          <w:rFonts w:ascii="Arial" w:hAnsi="Arial" w:cs="Arial"/>
          <w:sz w:val="24"/>
          <w:szCs w:val="24"/>
        </w:rPr>
        <w:t xml:space="preserve"> δεν αντίκειται στην κείμενη νομοθεσία και </w:t>
      </w:r>
      <w:r w:rsidR="007B1600" w:rsidRPr="00DC09B3">
        <w:rPr>
          <w:rFonts w:ascii="Arial" w:hAnsi="Arial" w:cs="Arial"/>
          <w:sz w:val="24"/>
          <w:szCs w:val="24"/>
        </w:rPr>
        <w:t>περιγράφει όλους εκείνους τους κανόνες που αποδέχονται οικειοθελώς και ενσυνείδητα όλα τα μέλη του Συλλόγου με σκοπό να στηρίξουν τη συνοχή του Συλλόγου και να αναπτύξουν τις έννοιες σ</w:t>
      </w:r>
      <w:r w:rsidR="00AC040B">
        <w:rPr>
          <w:rFonts w:ascii="Arial" w:hAnsi="Arial" w:cs="Arial"/>
          <w:sz w:val="24"/>
          <w:szCs w:val="24"/>
        </w:rPr>
        <w:t>υναδελφικότητας</w:t>
      </w:r>
      <w:r w:rsidR="007B1600" w:rsidRPr="00DC09B3">
        <w:rPr>
          <w:rFonts w:ascii="Arial" w:hAnsi="Arial" w:cs="Arial"/>
          <w:sz w:val="24"/>
          <w:szCs w:val="24"/>
        </w:rPr>
        <w:t xml:space="preserve">, αλληλεγγύης, αλληλοσεβασμού και εθελοντικής συνεισφοράς, που αποτελούν τη βάση της λειτουργίας του Συλλόγου.  </w:t>
      </w:r>
    </w:p>
    <w:p w14:paraId="7FF26354" w14:textId="4434D19D" w:rsidR="007B1600" w:rsidRPr="00DC09B3" w:rsidRDefault="007B1600" w:rsidP="00D879A9">
      <w:pPr>
        <w:tabs>
          <w:tab w:val="left" w:pos="993"/>
        </w:tabs>
        <w:spacing w:line="240" w:lineRule="auto"/>
        <w:ind w:firstLine="567"/>
        <w:jc w:val="both"/>
        <w:rPr>
          <w:rFonts w:ascii="Arial" w:hAnsi="Arial" w:cs="Arial"/>
          <w:sz w:val="24"/>
          <w:szCs w:val="24"/>
        </w:rPr>
      </w:pPr>
      <w:r w:rsidRPr="00DC09B3">
        <w:rPr>
          <w:rFonts w:ascii="Arial" w:hAnsi="Arial" w:cs="Arial"/>
          <w:sz w:val="24"/>
          <w:szCs w:val="24"/>
        </w:rPr>
        <w:t>3.</w:t>
      </w:r>
      <w:r w:rsidRPr="00DC09B3">
        <w:rPr>
          <w:rFonts w:ascii="Arial" w:hAnsi="Arial" w:cs="Arial"/>
          <w:sz w:val="24"/>
          <w:szCs w:val="24"/>
        </w:rPr>
        <w:tab/>
        <w:t xml:space="preserve">Οι βασικοί κανόνες του κώδικα είναι ο σεβασμός στα ανθρώπινα δικαιώματα, </w:t>
      </w:r>
      <w:r w:rsidR="00900210" w:rsidRPr="00DC09B3">
        <w:rPr>
          <w:rFonts w:ascii="Arial" w:hAnsi="Arial" w:cs="Arial"/>
          <w:sz w:val="24"/>
          <w:szCs w:val="24"/>
        </w:rPr>
        <w:t>η τήρηση του Συντάγματος και των Νόμων της Ελληνικής Δημοκρατίας, ο σεβασμός των θεσμών της Ελληνικής Πολιτείας, η αγάπη στη πατρίδα και τη Πολεμική Αεροπορία,</w:t>
      </w:r>
      <w:r w:rsidR="00337D66" w:rsidRPr="00DC09B3">
        <w:rPr>
          <w:rFonts w:ascii="Arial" w:hAnsi="Arial" w:cs="Arial"/>
          <w:sz w:val="24"/>
          <w:szCs w:val="24"/>
        </w:rPr>
        <w:t xml:space="preserve"> η προώθηση της Αεροπορικής Ιδέας,</w:t>
      </w:r>
      <w:r w:rsidR="00900210" w:rsidRPr="00DC09B3">
        <w:rPr>
          <w:rFonts w:ascii="Arial" w:hAnsi="Arial" w:cs="Arial"/>
          <w:sz w:val="24"/>
          <w:szCs w:val="24"/>
        </w:rPr>
        <w:t xml:space="preserve"> ο σεβασμός της αντίθετης γνώμης και η ανιδιοτέλεια στις σχέσεις μεταξύ των μελών του Συλλόγου.</w:t>
      </w:r>
    </w:p>
    <w:p w14:paraId="2C0498D6" w14:textId="0A4B0DD2" w:rsidR="00567D3F" w:rsidRPr="00DC09B3" w:rsidRDefault="00900210" w:rsidP="00D879A9">
      <w:pPr>
        <w:tabs>
          <w:tab w:val="left" w:pos="993"/>
        </w:tabs>
        <w:spacing w:line="240" w:lineRule="auto"/>
        <w:ind w:firstLine="567"/>
        <w:jc w:val="both"/>
        <w:rPr>
          <w:rFonts w:ascii="Arial" w:hAnsi="Arial" w:cs="Arial"/>
          <w:sz w:val="24"/>
          <w:szCs w:val="24"/>
        </w:rPr>
      </w:pPr>
      <w:r w:rsidRPr="00DC09B3">
        <w:rPr>
          <w:rFonts w:ascii="Arial" w:hAnsi="Arial" w:cs="Arial"/>
          <w:sz w:val="24"/>
          <w:szCs w:val="24"/>
        </w:rPr>
        <w:t>4.</w:t>
      </w:r>
      <w:r w:rsidRPr="00DC09B3">
        <w:rPr>
          <w:rFonts w:ascii="Arial" w:hAnsi="Arial" w:cs="Arial"/>
          <w:sz w:val="24"/>
          <w:szCs w:val="24"/>
        </w:rPr>
        <w:tab/>
      </w:r>
      <w:r w:rsidR="00567D3F" w:rsidRPr="00DC09B3">
        <w:rPr>
          <w:rFonts w:ascii="Arial" w:hAnsi="Arial" w:cs="Arial"/>
          <w:sz w:val="24"/>
          <w:szCs w:val="24"/>
        </w:rPr>
        <w:t xml:space="preserve">Τα τακτικά </w:t>
      </w:r>
      <w:r w:rsidRPr="00DC09B3">
        <w:rPr>
          <w:rFonts w:ascii="Arial" w:hAnsi="Arial" w:cs="Arial"/>
          <w:sz w:val="24"/>
          <w:szCs w:val="24"/>
        </w:rPr>
        <w:t xml:space="preserve">μέλη του συλλόγου </w:t>
      </w:r>
      <w:r w:rsidR="00567D3F" w:rsidRPr="00DC09B3">
        <w:rPr>
          <w:rFonts w:ascii="Arial" w:hAnsi="Arial" w:cs="Arial"/>
          <w:sz w:val="24"/>
          <w:szCs w:val="24"/>
        </w:rPr>
        <w:t xml:space="preserve">έχουν ως κοινή βάση την αποφοίτηση τους από το Τμήμα Μηχανικών της ΣΙ (ΣΜΑ) και την πορεία τους στις τάξεις της Πολεμικής Αεροπορίας ως Μόνιμοι Αξιωματικοί. ¨Ένεκα τούτου οφείλουν να εφαρμόζουν τους κανόνες στρατιωτικής Δεοντολογίας που εφαρμόζουν ως εν ενεργεία αξιωματικοί </w:t>
      </w:r>
      <w:r w:rsidR="00DB5B9A" w:rsidRPr="00DC09B3">
        <w:rPr>
          <w:rFonts w:ascii="Arial" w:hAnsi="Arial" w:cs="Arial"/>
          <w:sz w:val="24"/>
          <w:szCs w:val="24"/>
        </w:rPr>
        <w:t>ή</w:t>
      </w:r>
      <w:r w:rsidR="00567D3F" w:rsidRPr="00DC09B3">
        <w:rPr>
          <w:rFonts w:ascii="Arial" w:hAnsi="Arial" w:cs="Arial"/>
          <w:sz w:val="24"/>
          <w:szCs w:val="24"/>
        </w:rPr>
        <w:t xml:space="preserve"> εφάρμοζαν όσο ήταν στην ενεργό υπηρεσία. </w:t>
      </w:r>
    </w:p>
    <w:p w14:paraId="0D71944F" w14:textId="20B3B88F" w:rsidR="00A01C62" w:rsidRPr="00DC09B3" w:rsidRDefault="00A01C62" w:rsidP="00D879A9">
      <w:pPr>
        <w:tabs>
          <w:tab w:val="left" w:pos="993"/>
        </w:tabs>
        <w:spacing w:line="240" w:lineRule="auto"/>
        <w:ind w:firstLine="567"/>
        <w:jc w:val="both"/>
        <w:rPr>
          <w:rFonts w:ascii="Arial" w:hAnsi="Arial" w:cs="Arial"/>
          <w:sz w:val="24"/>
          <w:szCs w:val="24"/>
        </w:rPr>
      </w:pPr>
      <w:r w:rsidRPr="00DC09B3">
        <w:rPr>
          <w:rFonts w:ascii="Arial" w:hAnsi="Arial" w:cs="Arial"/>
          <w:sz w:val="24"/>
          <w:szCs w:val="24"/>
        </w:rPr>
        <w:t>5.</w:t>
      </w:r>
      <w:r w:rsidRPr="00DC09B3">
        <w:rPr>
          <w:rFonts w:ascii="Arial" w:hAnsi="Arial" w:cs="Arial"/>
          <w:sz w:val="24"/>
          <w:szCs w:val="24"/>
        </w:rPr>
        <w:tab/>
        <w:t xml:space="preserve">Ο Σύλλογος είναι στο πλευρό της ΠΑ και δεν δρα ανταγωνιστικά προς αυτή και ούτε αποτελεί συνδικαλιστικό φορέα. Η όποια </w:t>
      </w:r>
      <w:r w:rsidR="008D402B" w:rsidRPr="008D402B">
        <w:rPr>
          <w:rFonts w:ascii="Arial" w:hAnsi="Arial" w:cs="Arial"/>
          <w:sz w:val="24"/>
          <w:szCs w:val="24"/>
          <w:highlight w:val="yellow"/>
        </w:rPr>
        <w:t>άποψη</w:t>
      </w:r>
      <w:r w:rsidRPr="00DC09B3">
        <w:rPr>
          <w:rFonts w:ascii="Arial" w:hAnsi="Arial" w:cs="Arial"/>
          <w:sz w:val="24"/>
          <w:szCs w:val="24"/>
        </w:rPr>
        <w:t xml:space="preserve"> για θέματα εξέλιξης και του ρόλου του Μηχανικού εντός της ΠΑ προβάλλεται προς τη ΠΑ εκ του Διοικητικού Συμβουλίου του Συλλόγου </w:t>
      </w:r>
      <w:r w:rsidR="00DB5B9A" w:rsidRPr="00DC09B3">
        <w:rPr>
          <w:rFonts w:ascii="Arial" w:hAnsi="Arial" w:cs="Arial"/>
          <w:sz w:val="24"/>
          <w:szCs w:val="24"/>
        </w:rPr>
        <w:t>ή</w:t>
      </w:r>
      <w:r w:rsidRPr="00DC09B3">
        <w:rPr>
          <w:rFonts w:ascii="Arial" w:hAnsi="Arial" w:cs="Arial"/>
          <w:sz w:val="24"/>
          <w:szCs w:val="24"/>
        </w:rPr>
        <w:t xml:space="preserve"> εξουσιοδοτημένου για αυτό το σκοπό μέλους του Συλλόγου</w:t>
      </w:r>
      <w:r w:rsidR="00EF5F99" w:rsidRPr="00DC09B3">
        <w:rPr>
          <w:rFonts w:ascii="Arial" w:hAnsi="Arial" w:cs="Arial"/>
          <w:sz w:val="24"/>
          <w:szCs w:val="24"/>
        </w:rPr>
        <w:t>.</w:t>
      </w:r>
      <w:r w:rsidRPr="00DC09B3">
        <w:rPr>
          <w:rFonts w:ascii="Arial" w:hAnsi="Arial" w:cs="Arial"/>
          <w:sz w:val="24"/>
          <w:szCs w:val="24"/>
        </w:rPr>
        <w:t xml:space="preserve"> </w:t>
      </w:r>
    </w:p>
    <w:p w14:paraId="745402F4" w14:textId="0C72802B" w:rsidR="00567D3F" w:rsidRPr="00DC09B3" w:rsidRDefault="00A01C62" w:rsidP="008D402B">
      <w:pPr>
        <w:pStyle w:val="Web"/>
        <w:spacing w:before="0" w:beforeAutospacing="0" w:after="0"/>
        <w:ind w:left="113" w:right="113" w:firstLine="607"/>
        <w:jc w:val="both"/>
        <w:rPr>
          <w:rFonts w:ascii="Arial" w:hAnsi="Arial" w:cs="Arial"/>
        </w:rPr>
      </w:pPr>
      <w:r w:rsidRPr="00DC09B3">
        <w:rPr>
          <w:rFonts w:ascii="Arial" w:hAnsi="Arial" w:cs="Arial"/>
        </w:rPr>
        <w:t>6</w:t>
      </w:r>
      <w:r w:rsidR="008D402B">
        <w:rPr>
          <w:rFonts w:ascii="Arial" w:hAnsi="Arial" w:cs="Arial"/>
        </w:rPr>
        <w:t>.</w:t>
      </w:r>
      <w:r w:rsidR="00641E2C">
        <w:rPr>
          <w:rFonts w:ascii="Arial" w:hAnsi="Arial" w:cs="Arial"/>
        </w:rPr>
        <w:t xml:space="preserve">  </w:t>
      </w:r>
      <w:r w:rsidR="008D402B" w:rsidRPr="00641E2C">
        <w:rPr>
          <w:rFonts w:ascii="Arial" w:hAnsi="Arial" w:cs="Arial"/>
          <w:highlight w:val="yellow"/>
        </w:rPr>
        <w:t>Ειδικά για τα μέλη του Συλλόγου που είναι εν ενεργεία Αξιωματικοί, επισημαίνεται ότι η υπηρεσιακή τους ιδιότητα και οι υποχρεώσεις τους προς την ΠΑ, υπερτερούν των υποχρεώσεών τους προς τον Σύλλογο (άρθρο 8 καταστατικού). Συνεπώς εάν</w:t>
      </w:r>
      <w:r w:rsidR="00567D3F" w:rsidRPr="00641E2C">
        <w:rPr>
          <w:rFonts w:ascii="Arial" w:hAnsi="Arial" w:cs="Arial"/>
          <w:highlight w:val="yellow"/>
        </w:rPr>
        <w:t xml:space="preserve"> υπάρχει σύγκρουση συμφερόντων μεταξύ Συλλόγου και Υπηρεσίας, υπερτερεί το Υπηρεσιακό Συμφέρον το οποίο και δύναν</w:t>
      </w:r>
      <w:r w:rsidR="00EF351C" w:rsidRPr="00641E2C">
        <w:rPr>
          <w:rFonts w:ascii="Arial" w:hAnsi="Arial" w:cs="Arial"/>
          <w:highlight w:val="yellow"/>
        </w:rPr>
        <w:t>ται</w:t>
      </w:r>
      <w:r w:rsidR="00567D3F" w:rsidRPr="00641E2C">
        <w:rPr>
          <w:rFonts w:ascii="Arial" w:hAnsi="Arial" w:cs="Arial"/>
          <w:highlight w:val="yellow"/>
        </w:rPr>
        <w:t xml:space="preserve"> να επικαλούνται.</w:t>
      </w:r>
      <w:r w:rsidR="00567D3F" w:rsidRPr="00DC09B3">
        <w:rPr>
          <w:rFonts w:ascii="Arial" w:hAnsi="Arial" w:cs="Arial"/>
        </w:rPr>
        <w:t xml:space="preserve"> </w:t>
      </w:r>
    </w:p>
    <w:p w14:paraId="0B68DF9D" w14:textId="17E0B6A2" w:rsidR="00EF351C" w:rsidRPr="00DC09B3" w:rsidRDefault="00133288" w:rsidP="00D879A9">
      <w:pPr>
        <w:tabs>
          <w:tab w:val="left" w:pos="993"/>
        </w:tabs>
        <w:spacing w:line="240" w:lineRule="auto"/>
        <w:ind w:firstLine="567"/>
        <w:jc w:val="both"/>
        <w:rPr>
          <w:rFonts w:ascii="Arial" w:hAnsi="Arial" w:cs="Arial"/>
          <w:sz w:val="24"/>
          <w:szCs w:val="24"/>
        </w:rPr>
      </w:pPr>
      <w:r w:rsidRPr="00DC09B3">
        <w:rPr>
          <w:rFonts w:ascii="Arial" w:hAnsi="Arial" w:cs="Arial"/>
          <w:sz w:val="24"/>
          <w:szCs w:val="24"/>
        </w:rPr>
        <w:lastRenderedPageBreak/>
        <w:t>7</w:t>
      </w:r>
      <w:r w:rsidR="00EF351C" w:rsidRPr="00DC09B3">
        <w:rPr>
          <w:rFonts w:ascii="Arial" w:hAnsi="Arial" w:cs="Arial"/>
          <w:sz w:val="24"/>
          <w:szCs w:val="24"/>
        </w:rPr>
        <w:t>.</w:t>
      </w:r>
      <w:r w:rsidR="00EF351C" w:rsidRPr="00DC09B3">
        <w:rPr>
          <w:rFonts w:ascii="Arial" w:hAnsi="Arial" w:cs="Arial"/>
          <w:sz w:val="24"/>
          <w:szCs w:val="24"/>
        </w:rPr>
        <w:tab/>
        <w:t>Τα μέλη του Συλλόγου ως πολίτες έχουν πολιτικές, κομματικές και θρησκευ</w:t>
      </w:r>
      <w:r w:rsidR="00641E2C">
        <w:rPr>
          <w:rFonts w:ascii="Arial" w:hAnsi="Arial" w:cs="Arial"/>
          <w:sz w:val="24"/>
          <w:szCs w:val="24"/>
        </w:rPr>
        <w:t>τικές πεποιθήσεις, αλλά επ</w:t>
      </w:r>
      <w:r w:rsidR="00EF351C" w:rsidRPr="00DC09B3">
        <w:rPr>
          <w:rFonts w:ascii="Arial" w:hAnsi="Arial" w:cs="Arial"/>
          <w:sz w:val="24"/>
          <w:szCs w:val="24"/>
        </w:rPr>
        <w:t xml:space="preserve">‘ </w:t>
      </w:r>
      <w:proofErr w:type="spellStart"/>
      <w:r w:rsidR="00EF351C" w:rsidRPr="00DC09B3">
        <w:rPr>
          <w:rFonts w:ascii="Arial" w:hAnsi="Arial" w:cs="Arial"/>
          <w:sz w:val="24"/>
          <w:szCs w:val="24"/>
        </w:rPr>
        <w:t>ουδενί</w:t>
      </w:r>
      <w:proofErr w:type="spellEnd"/>
      <w:r w:rsidR="00EF351C" w:rsidRPr="00DC09B3">
        <w:rPr>
          <w:rFonts w:ascii="Arial" w:hAnsi="Arial" w:cs="Arial"/>
          <w:sz w:val="24"/>
          <w:szCs w:val="24"/>
        </w:rPr>
        <w:t xml:space="preserve"> τρόπο αυτές δεν μπορούν να μεταφέρονται εντός του Συλλόγου, να επηρεάζουν τις διαπροσωπικές σχέσεις των μελών και να έχουν αντίκτυπο στη γενικότερη εικόνα του συλλόγου.</w:t>
      </w:r>
    </w:p>
    <w:p w14:paraId="08FA8965" w14:textId="51AFE6C3" w:rsidR="00680103" w:rsidRPr="00DC09B3" w:rsidRDefault="00133288"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8</w:t>
      </w:r>
      <w:r w:rsidR="00680103" w:rsidRPr="00DC09B3">
        <w:rPr>
          <w:rFonts w:ascii="Arial" w:hAnsi="Arial" w:cs="Arial"/>
          <w:sz w:val="24"/>
          <w:szCs w:val="24"/>
        </w:rPr>
        <w:t>.</w:t>
      </w:r>
      <w:r w:rsidR="00680103" w:rsidRPr="00DC09B3">
        <w:rPr>
          <w:rFonts w:ascii="Arial" w:hAnsi="Arial" w:cs="Arial"/>
          <w:sz w:val="24"/>
          <w:szCs w:val="24"/>
        </w:rPr>
        <w:tab/>
      </w:r>
      <w:r w:rsidR="007C3CDC" w:rsidRPr="00DC09B3">
        <w:rPr>
          <w:rFonts w:ascii="Arial" w:hAnsi="Arial" w:cs="Arial"/>
          <w:sz w:val="24"/>
          <w:szCs w:val="24"/>
        </w:rPr>
        <w:t>Η λειτουργία του Συλλόγου πέραν των άλλων στηρίζεται στην ελευθερία διακίνησης ιδεών για την επίτευξη του σκοπού και των στόχων του Συλλόγου</w:t>
      </w:r>
      <w:r w:rsidR="00717961" w:rsidRPr="00DC09B3">
        <w:rPr>
          <w:rFonts w:ascii="Arial" w:hAnsi="Arial" w:cs="Arial"/>
          <w:sz w:val="24"/>
          <w:szCs w:val="24"/>
        </w:rPr>
        <w:t xml:space="preserve">, </w:t>
      </w:r>
      <w:r w:rsidR="007C3CDC" w:rsidRPr="00DC09B3">
        <w:rPr>
          <w:rFonts w:ascii="Arial" w:hAnsi="Arial" w:cs="Arial"/>
          <w:sz w:val="24"/>
          <w:szCs w:val="24"/>
        </w:rPr>
        <w:t xml:space="preserve">στον δημοκρατικό </w:t>
      </w:r>
      <w:r w:rsidR="00717961" w:rsidRPr="00DC09B3">
        <w:rPr>
          <w:rFonts w:ascii="Arial" w:hAnsi="Arial" w:cs="Arial"/>
          <w:sz w:val="24"/>
          <w:szCs w:val="24"/>
        </w:rPr>
        <w:t xml:space="preserve">και υγιή </w:t>
      </w:r>
      <w:r w:rsidR="007C3CDC" w:rsidRPr="00DC09B3">
        <w:rPr>
          <w:rFonts w:ascii="Arial" w:hAnsi="Arial" w:cs="Arial"/>
          <w:sz w:val="24"/>
          <w:szCs w:val="24"/>
        </w:rPr>
        <w:t xml:space="preserve">διάλογο </w:t>
      </w:r>
      <w:r w:rsidR="00717961" w:rsidRPr="00DC09B3">
        <w:rPr>
          <w:rFonts w:ascii="Arial" w:hAnsi="Arial" w:cs="Arial"/>
          <w:sz w:val="24"/>
          <w:szCs w:val="24"/>
        </w:rPr>
        <w:t>μεταξύ</w:t>
      </w:r>
      <w:r w:rsidR="007C3CDC" w:rsidRPr="00DC09B3">
        <w:rPr>
          <w:rFonts w:ascii="Arial" w:hAnsi="Arial" w:cs="Arial"/>
          <w:sz w:val="24"/>
          <w:szCs w:val="24"/>
        </w:rPr>
        <w:t xml:space="preserve"> των μελών </w:t>
      </w:r>
      <w:r w:rsidR="00717961" w:rsidRPr="00DC09B3">
        <w:rPr>
          <w:rFonts w:ascii="Arial" w:hAnsi="Arial" w:cs="Arial"/>
          <w:sz w:val="24"/>
          <w:szCs w:val="24"/>
        </w:rPr>
        <w:t xml:space="preserve">και στην ομόφωνη </w:t>
      </w:r>
      <w:r w:rsidR="000A38EC" w:rsidRPr="00DC09B3">
        <w:rPr>
          <w:rFonts w:ascii="Arial" w:hAnsi="Arial" w:cs="Arial"/>
          <w:sz w:val="24"/>
          <w:szCs w:val="24"/>
        </w:rPr>
        <w:t>ή</w:t>
      </w:r>
      <w:r w:rsidR="00717961" w:rsidRPr="00DC09B3">
        <w:rPr>
          <w:rFonts w:ascii="Arial" w:hAnsi="Arial" w:cs="Arial"/>
          <w:sz w:val="24"/>
          <w:szCs w:val="24"/>
        </w:rPr>
        <w:t xml:space="preserve"> κατά πλειοψηφία λήψη αποφάσεων. Κατόπιν τούτου κανένα τακτικό μέλος δεν μπορεί να στρέφεται εναντίον αλλού μέλους σε περίπτωση τυχόν διαφωνιών που υπήρξαν εντός του Συλλόγου και να μεταφέρει τις διαφωνίες αυτές εκτός του Συλλόγου. </w:t>
      </w:r>
      <w:r w:rsidR="007C3CDC" w:rsidRPr="00DC09B3">
        <w:rPr>
          <w:rFonts w:ascii="Arial" w:hAnsi="Arial" w:cs="Arial"/>
          <w:sz w:val="24"/>
          <w:szCs w:val="24"/>
        </w:rPr>
        <w:t xml:space="preserve"> </w:t>
      </w:r>
    </w:p>
    <w:p w14:paraId="7651490C" w14:textId="39D4ABFD" w:rsidR="00717961" w:rsidRPr="00DC09B3" w:rsidRDefault="00133288"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9</w:t>
      </w:r>
      <w:r w:rsidR="00717961" w:rsidRPr="00DC09B3">
        <w:rPr>
          <w:rFonts w:ascii="Arial" w:hAnsi="Arial" w:cs="Arial"/>
          <w:sz w:val="24"/>
          <w:szCs w:val="24"/>
        </w:rPr>
        <w:t>.</w:t>
      </w:r>
      <w:r w:rsidR="00717961" w:rsidRPr="00DC09B3">
        <w:rPr>
          <w:rFonts w:ascii="Arial" w:hAnsi="Arial" w:cs="Arial"/>
          <w:sz w:val="24"/>
          <w:szCs w:val="24"/>
        </w:rPr>
        <w:tab/>
        <w:t xml:space="preserve">Τα θέματα εσωτερικής λειτουργίας του Συλλόγου συζητούνται μόνο εντός της Γενικής Συνέλευσης </w:t>
      </w:r>
      <w:r w:rsidR="000A38EC" w:rsidRPr="00DC09B3">
        <w:rPr>
          <w:rFonts w:ascii="Arial" w:hAnsi="Arial" w:cs="Arial"/>
          <w:sz w:val="24"/>
          <w:szCs w:val="24"/>
        </w:rPr>
        <w:t>ή</w:t>
      </w:r>
      <w:r w:rsidR="00717961" w:rsidRPr="00DC09B3">
        <w:rPr>
          <w:rFonts w:ascii="Arial" w:hAnsi="Arial" w:cs="Arial"/>
          <w:sz w:val="24"/>
          <w:szCs w:val="24"/>
        </w:rPr>
        <w:t xml:space="preserve"> των οργάνων διοίκησης. Εξαίρεση αποτελεί η περίπτωση που θέμα του Συλλόγου τεθεί σε δημόσια διαβούλευση είτε μέσω της ιστοσελίδας του Συλλόγου, είτε μέσω των επίσημων σελίδων σε Μέσα Κοινωνικής Δικτύωσης (ΜΚΔ).</w:t>
      </w:r>
      <w:r w:rsidR="00AC040B">
        <w:rPr>
          <w:rFonts w:ascii="Arial" w:hAnsi="Arial" w:cs="Arial"/>
          <w:sz w:val="24"/>
          <w:szCs w:val="24"/>
        </w:rPr>
        <w:t xml:space="preserve"> Σ’ αυτές όμως τις περιπτώσεις τα μέλη του Συλλόγου καλούνται να είναι ιδιαίτερα προσεκτικά στις </w:t>
      </w:r>
      <w:r w:rsidR="00AC040B" w:rsidRPr="00AC040B">
        <w:rPr>
          <w:rFonts w:ascii="Arial" w:hAnsi="Arial" w:cs="Arial"/>
          <w:sz w:val="24"/>
          <w:szCs w:val="24"/>
          <w:highlight w:val="yellow"/>
        </w:rPr>
        <w:t xml:space="preserve">αναρτήσεις τους ώστε να μην </w:t>
      </w:r>
      <w:proofErr w:type="spellStart"/>
      <w:r w:rsidR="00AC040B" w:rsidRPr="00AC040B">
        <w:rPr>
          <w:rFonts w:ascii="Arial" w:hAnsi="Arial" w:cs="Arial"/>
          <w:sz w:val="24"/>
          <w:szCs w:val="24"/>
          <w:highlight w:val="yellow"/>
        </w:rPr>
        <w:t>τρωθεί</w:t>
      </w:r>
      <w:proofErr w:type="spellEnd"/>
      <w:r w:rsidR="00AC040B">
        <w:rPr>
          <w:rFonts w:ascii="Arial" w:hAnsi="Arial" w:cs="Arial"/>
          <w:sz w:val="24"/>
          <w:szCs w:val="24"/>
        </w:rPr>
        <w:t xml:space="preserve"> το κύρος του ΕΣΜΑ.</w:t>
      </w:r>
    </w:p>
    <w:p w14:paraId="4114258A" w14:textId="341FE1AC" w:rsidR="00717961" w:rsidRPr="00DC09B3" w:rsidRDefault="00717961"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1</w:t>
      </w:r>
      <w:r w:rsidR="00133288" w:rsidRPr="00DC09B3">
        <w:rPr>
          <w:rFonts w:ascii="Arial" w:hAnsi="Arial" w:cs="Arial"/>
          <w:sz w:val="24"/>
          <w:szCs w:val="24"/>
        </w:rPr>
        <w:t>0</w:t>
      </w:r>
      <w:r w:rsidRPr="00DC09B3">
        <w:rPr>
          <w:rFonts w:ascii="Arial" w:hAnsi="Arial" w:cs="Arial"/>
          <w:sz w:val="24"/>
          <w:szCs w:val="24"/>
        </w:rPr>
        <w:t>.</w:t>
      </w:r>
      <w:r w:rsidRPr="00DC09B3">
        <w:rPr>
          <w:rFonts w:ascii="Arial" w:hAnsi="Arial" w:cs="Arial"/>
          <w:sz w:val="24"/>
          <w:szCs w:val="24"/>
        </w:rPr>
        <w:tab/>
      </w:r>
      <w:r w:rsidR="00337D66" w:rsidRPr="00DC09B3">
        <w:rPr>
          <w:rFonts w:ascii="Arial" w:hAnsi="Arial" w:cs="Arial"/>
          <w:sz w:val="24"/>
          <w:szCs w:val="24"/>
        </w:rPr>
        <w:t>Στη περίπτωση που θέμα τεθεί σε δημόσια διαβούλευση οι σχολιασμοί πρέπει να είναι σαφείς, ευπρεπείς και να μην δημιουργούν οποιοδήποτε κλίμα αντιπαράθεσης</w:t>
      </w:r>
    </w:p>
    <w:p w14:paraId="7DE3E791" w14:textId="08A72F18" w:rsidR="00717961" w:rsidRPr="00DC09B3" w:rsidRDefault="00717961"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1</w:t>
      </w:r>
      <w:r w:rsidR="00133288" w:rsidRPr="00DC09B3">
        <w:rPr>
          <w:rFonts w:ascii="Arial" w:hAnsi="Arial" w:cs="Arial"/>
          <w:sz w:val="24"/>
          <w:szCs w:val="24"/>
        </w:rPr>
        <w:t>1</w:t>
      </w:r>
      <w:r w:rsidRPr="00DC09B3">
        <w:rPr>
          <w:rFonts w:ascii="Arial" w:hAnsi="Arial" w:cs="Arial"/>
          <w:sz w:val="24"/>
          <w:szCs w:val="24"/>
        </w:rPr>
        <w:t>.</w:t>
      </w:r>
      <w:r w:rsidRPr="00DC09B3">
        <w:rPr>
          <w:rFonts w:ascii="Arial" w:hAnsi="Arial" w:cs="Arial"/>
          <w:sz w:val="24"/>
          <w:szCs w:val="24"/>
        </w:rPr>
        <w:tab/>
      </w:r>
      <w:r w:rsidR="0076337C" w:rsidRPr="00DC09B3">
        <w:rPr>
          <w:rFonts w:ascii="Arial" w:hAnsi="Arial" w:cs="Arial"/>
          <w:sz w:val="24"/>
          <w:szCs w:val="24"/>
        </w:rPr>
        <w:t>Τα μέλη του Συλλόγου οφείλουν να τηρούν το καταστατικό του Συλλόγου, τον παρόντα κανονισμό και τις αποφάσεις της Γενικής Συνέλευσης και του Διοικητικού Συμβουλίου. Εφόσον έχουν οποιαδήποτε αντίρρηση επ</w:t>
      </w:r>
      <w:r w:rsidR="000A38EC" w:rsidRPr="00DC09B3">
        <w:rPr>
          <w:rFonts w:ascii="Arial" w:hAnsi="Arial" w:cs="Arial"/>
          <w:sz w:val="24"/>
          <w:szCs w:val="24"/>
        </w:rPr>
        <w:t>ί</w:t>
      </w:r>
      <w:r w:rsidR="0076337C" w:rsidRPr="00DC09B3">
        <w:rPr>
          <w:rFonts w:ascii="Arial" w:hAnsi="Arial" w:cs="Arial"/>
          <w:sz w:val="24"/>
          <w:szCs w:val="24"/>
        </w:rPr>
        <w:t xml:space="preserve"> αυτών δύνανται να την υποβάλλουν στο αντίστοιχο αρμόδιο όργανο του Συλλόγου με σχετική εισήγηση θεραπείας. </w:t>
      </w:r>
    </w:p>
    <w:p w14:paraId="4F63D0EF" w14:textId="284F8F88" w:rsidR="00551CD2" w:rsidRPr="00DC09B3" w:rsidRDefault="0076337C"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1</w:t>
      </w:r>
      <w:r w:rsidR="00133288" w:rsidRPr="00DC09B3">
        <w:rPr>
          <w:rFonts w:ascii="Arial" w:hAnsi="Arial" w:cs="Arial"/>
          <w:sz w:val="24"/>
          <w:szCs w:val="24"/>
        </w:rPr>
        <w:t>2</w:t>
      </w:r>
      <w:r w:rsidRPr="00DC09B3">
        <w:rPr>
          <w:rFonts w:ascii="Arial" w:hAnsi="Arial" w:cs="Arial"/>
          <w:sz w:val="24"/>
          <w:szCs w:val="24"/>
        </w:rPr>
        <w:t>.</w:t>
      </w:r>
      <w:r w:rsidRPr="00DC09B3">
        <w:rPr>
          <w:rFonts w:ascii="Arial" w:hAnsi="Arial" w:cs="Arial"/>
          <w:sz w:val="24"/>
          <w:szCs w:val="24"/>
        </w:rPr>
        <w:tab/>
      </w:r>
      <w:r w:rsidR="00551CD2" w:rsidRPr="00DC09B3">
        <w:rPr>
          <w:rFonts w:ascii="Arial" w:hAnsi="Arial" w:cs="Arial"/>
          <w:sz w:val="24"/>
          <w:szCs w:val="24"/>
        </w:rPr>
        <w:t>Τα μέλη του Συλλόγου είναι ισότιμα μεταξύ τους και κανένα μέλος δεν μπορεί να θεωρήσει εαυτόν ανώτερο άλλου μέλους λόγω της θέσης που κατέχει στη διοίκηση του Συλλόγου, τον βαθμό αποστρατείας ή τίτλο που κατέχει ως απόστρατος, τον βαθμό και θέση που κατέχει στη ΠΑ, τους τίτλους σπουδών που απέκτησε και τη θέση που κατέχει σε οπουδήποτε φορέα. Η μόνη απαίτηση αναγνώρισης που υπάρχει είναι αυτή που προβλέπεται και τίθεται από το καταστατικό και τον παρόντα κανονισμό.</w:t>
      </w:r>
    </w:p>
    <w:p w14:paraId="002CC40E" w14:textId="139A4180" w:rsidR="0076337C" w:rsidRPr="00DC09B3" w:rsidRDefault="0076337C"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1</w:t>
      </w:r>
      <w:r w:rsidR="00133288" w:rsidRPr="00DC09B3">
        <w:rPr>
          <w:rFonts w:ascii="Arial" w:hAnsi="Arial" w:cs="Arial"/>
          <w:sz w:val="24"/>
          <w:szCs w:val="24"/>
        </w:rPr>
        <w:t>3</w:t>
      </w:r>
      <w:r w:rsidRPr="00DC09B3">
        <w:rPr>
          <w:rFonts w:ascii="Arial" w:hAnsi="Arial" w:cs="Arial"/>
          <w:sz w:val="24"/>
          <w:szCs w:val="24"/>
        </w:rPr>
        <w:t>.</w:t>
      </w:r>
      <w:r w:rsidRPr="00DC09B3">
        <w:rPr>
          <w:rFonts w:ascii="Arial" w:hAnsi="Arial" w:cs="Arial"/>
          <w:sz w:val="24"/>
          <w:szCs w:val="24"/>
        </w:rPr>
        <w:tab/>
        <w:t xml:space="preserve">Όσα μέλη Διοίκησης του Συλλόγου, έχουν πρόσβαση σε προσωπικά δεδομένα μελών του συνδέσμου, εφαρμόζουν πιστά τα προβλεπόμενα από τη κείμενη ελληνική νομοθεσία και κανονισμούς της </w:t>
      </w:r>
      <w:r w:rsidR="00F04B71">
        <w:rPr>
          <w:rFonts w:ascii="Arial" w:hAnsi="Arial" w:cs="Arial"/>
          <w:sz w:val="24"/>
          <w:szCs w:val="24"/>
        </w:rPr>
        <w:t>ΕΞΕΠ</w:t>
      </w:r>
      <w:r w:rsidRPr="00DC09B3">
        <w:rPr>
          <w:rFonts w:ascii="Arial" w:hAnsi="Arial" w:cs="Arial"/>
          <w:sz w:val="24"/>
          <w:szCs w:val="24"/>
        </w:rPr>
        <w:t xml:space="preserve">. </w:t>
      </w:r>
    </w:p>
    <w:p w14:paraId="7E94F854" w14:textId="2DF427C1" w:rsidR="00551CD2" w:rsidRPr="00DC09B3" w:rsidRDefault="0076337C"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1</w:t>
      </w:r>
      <w:r w:rsidR="00133288" w:rsidRPr="00DC09B3">
        <w:rPr>
          <w:rFonts w:ascii="Arial" w:hAnsi="Arial" w:cs="Arial"/>
          <w:sz w:val="24"/>
          <w:szCs w:val="24"/>
        </w:rPr>
        <w:t>4</w:t>
      </w:r>
      <w:r w:rsidRPr="00DC09B3">
        <w:rPr>
          <w:rFonts w:ascii="Arial" w:hAnsi="Arial" w:cs="Arial"/>
          <w:sz w:val="24"/>
          <w:szCs w:val="24"/>
        </w:rPr>
        <w:t>.</w:t>
      </w:r>
      <w:r w:rsidRPr="00DC09B3">
        <w:rPr>
          <w:rFonts w:ascii="Arial" w:hAnsi="Arial" w:cs="Arial"/>
          <w:sz w:val="24"/>
          <w:szCs w:val="24"/>
        </w:rPr>
        <w:tab/>
      </w:r>
      <w:r w:rsidR="00551CD2" w:rsidRPr="00DC09B3">
        <w:rPr>
          <w:rFonts w:ascii="Arial" w:hAnsi="Arial" w:cs="Arial"/>
          <w:sz w:val="24"/>
          <w:szCs w:val="24"/>
        </w:rPr>
        <w:t>Η με όποιο τρόπο εσκεμμένη η ακούσια εκμετάλλευση του Συλλόγου από μέλος του με σκοπό την εξυπηρέτηση ατομικών επιχειρηματικών ή υπηρεσιακών ή προσωπικών επιδιώξεων αποτελεί εκτροπή του μέλους από τις αρχές του Συλλόγου.</w:t>
      </w:r>
    </w:p>
    <w:p w14:paraId="5D3D2E08" w14:textId="08D5A3D4" w:rsidR="00900210" w:rsidRPr="00DC09B3" w:rsidRDefault="00DE5CD6"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1</w:t>
      </w:r>
      <w:r w:rsidR="00133288" w:rsidRPr="00DC09B3">
        <w:rPr>
          <w:rFonts w:ascii="Arial" w:hAnsi="Arial" w:cs="Arial"/>
          <w:sz w:val="24"/>
          <w:szCs w:val="24"/>
        </w:rPr>
        <w:t>5</w:t>
      </w:r>
      <w:r w:rsidR="0023374A" w:rsidRPr="00DC09B3">
        <w:rPr>
          <w:rFonts w:ascii="Arial" w:hAnsi="Arial" w:cs="Arial"/>
          <w:sz w:val="24"/>
          <w:szCs w:val="24"/>
        </w:rPr>
        <w:t>.</w:t>
      </w:r>
      <w:r w:rsidR="0023374A" w:rsidRPr="00DC09B3">
        <w:rPr>
          <w:rFonts w:ascii="Arial" w:hAnsi="Arial" w:cs="Arial"/>
          <w:sz w:val="24"/>
          <w:szCs w:val="24"/>
        </w:rPr>
        <w:tab/>
        <w:t xml:space="preserve">Η με όποιο τρόπο προσπάθεια μέλους να εκμεταλλευθεί την ιδιότητα αυτή </w:t>
      </w:r>
      <w:r w:rsidR="00ED0785" w:rsidRPr="00DC09B3">
        <w:rPr>
          <w:rFonts w:ascii="Arial" w:hAnsi="Arial" w:cs="Arial"/>
          <w:sz w:val="24"/>
          <w:szCs w:val="24"/>
        </w:rPr>
        <w:t>ή</w:t>
      </w:r>
      <w:r w:rsidR="0023374A" w:rsidRPr="00DC09B3">
        <w:rPr>
          <w:rFonts w:ascii="Arial" w:hAnsi="Arial" w:cs="Arial"/>
          <w:sz w:val="24"/>
          <w:szCs w:val="24"/>
        </w:rPr>
        <w:t xml:space="preserve"> τη θέση του στη διοίκηση του Συλλόγου για να επηρεάσει </w:t>
      </w:r>
      <w:r w:rsidR="00EF5F99" w:rsidRPr="00DC09B3">
        <w:rPr>
          <w:rFonts w:ascii="Arial" w:hAnsi="Arial" w:cs="Arial"/>
          <w:sz w:val="24"/>
          <w:szCs w:val="24"/>
        </w:rPr>
        <w:t xml:space="preserve">άλλο </w:t>
      </w:r>
      <w:r w:rsidR="0023374A" w:rsidRPr="00DC09B3">
        <w:rPr>
          <w:rFonts w:ascii="Arial" w:hAnsi="Arial" w:cs="Arial"/>
          <w:sz w:val="24"/>
          <w:szCs w:val="24"/>
        </w:rPr>
        <w:t xml:space="preserve">μέλος για προσωπικά οφέλη </w:t>
      </w:r>
      <w:r w:rsidR="00ED0785" w:rsidRPr="00DC09B3">
        <w:rPr>
          <w:rFonts w:ascii="Arial" w:hAnsi="Arial" w:cs="Arial"/>
          <w:sz w:val="24"/>
          <w:szCs w:val="24"/>
        </w:rPr>
        <w:t>ή</w:t>
      </w:r>
      <w:r w:rsidR="0023374A" w:rsidRPr="00DC09B3">
        <w:rPr>
          <w:rFonts w:ascii="Arial" w:hAnsi="Arial" w:cs="Arial"/>
          <w:sz w:val="24"/>
          <w:szCs w:val="24"/>
        </w:rPr>
        <w:t xml:space="preserve"> οφέλη τρίτων αποτελεί συμπεριφορά ανάρμοστη και </w:t>
      </w:r>
      <w:r w:rsidR="00D94C0D" w:rsidRPr="00D94C0D">
        <w:rPr>
          <w:rFonts w:ascii="Arial" w:hAnsi="Arial" w:cs="Arial"/>
          <w:sz w:val="24"/>
          <w:szCs w:val="24"/>
          <w:highlight w:val="yellow"/>
        </w:rPr>
        <w:t>αποτελεί εκτροπή του μέλους από τις αρχές του Συλλόγου</w:t>
      </w:r>
      <w:r w:rsidR="0023374A" w:rsidRPr="00D94C0D">
        <w:rPr>
          <w:rFonts w:ascii="Arial" w:hAnsi="Arial" w:cs="Arial"/>
          <w:sz w:val="24"/>
          <w:szCs w:val="24"/>
          <w:highlight w:val="yellow"/>
        </w:rPr>
        <w:t>.</w:t>
      </w:r>
    </w:p>
    <w:p w14:paraId="0284CCB9" w14:textId="5ECBC8F5" w:rsidR="006F5E1E" w:rsidRPr="00DC09B3" w:rsidRDefault="0023374A"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1</w:t>
      </w:r>
      <w:r w:rsidR="00133288" w:rsidRPr="00DC09B3">
        <w:rPr>
          <w:rFonts w:ascii="Arial" w:hAnsi="Arial" w:cs="Arial"/>
          <w:sz w:val="24"/>
          <w:szCs w:val="24"/>
        </w:rPr>
        <w:t>6</w:t>
      </w:r>
      <w:r w:rsidRPr="00DC09B3">
        <w:rPr>
          <w:rFonts w:ascii="Arial" w:hAnsi="Arial" w:cs="Arial"/>
          <w:sz w:val="24"/>
          <w:szCs w:val="24"/>
        </w:rPr>
        <w:t>.</w:t>
      </w:r>
      <w:r w:rsidRPr="00DC09B3">
        <w:rPr>
          <w:rFonts w:ascii="Arial" w:hAnsi="Arial" w:cs="Arial"/>
          <w:sz w:val="24"/>
          <w:szCs w:val="24"/>
        </w:rPr>
        <w:tab/>
        <w:t xml:space="preserve">Η εκμετάλλευση των συμβόλων, πνευματικών δικαιωμάτων του Συλλόγου </w:t>
      </w:r>
      <w:r w:rsidR="005B046F" w:rsidRPr="00DC09B3">
        <w:rPr>
          <w:rFonts w:ascii="Arial" w:hAnsi="Arial" w:cs="Arial"/>
          <w:sz w:val="24"/>
          <w:szCs w:val="24"/>
        </w:rPr>
        <w:t>ή</w:t>
      </w:r>
      <w:r w:rsidRPr="00DC09B3">
        <w:rPr>
          <w:rFonts w:ascii="Arial" w:hAnsi="Arial" w:cs="Arial"/>
          <w:sz w:val="24"/>
          <w:szCs w:val="24"/>
        </w:rPr>
        <w:t xml:space="preserve"> του κάθε μέλους απαγορεύεται ρητά, χωρίς την έγγραφη συγκατάθεση του Συλλόγου </w:t>
      </w:r>
      <w:r w:rsidR="005B046F" w:rsidRPr="00DC09B3">
        <w:rPr>
          <w:rFonts w:ascii="Arial" w:hAnsi="Arial" w:cs="Arial"/>
          <w:sz w:val="24"/>
          <w:szCs w:val="24"/>
        </w:rPr>
        <w:t>ή</w:t>
      </w:r>
      <w:r w:rsidRPr="00DC09B3">
        <w:rPr>
          <w:rFonts w:ascii="Arial" w:hAnsi="Arial" w:cs="Arial"/>
          <w:sz w:val="24"/>
          <w:szCs w:val="24"/>
        </w:rPr>
        <w:t xml:space="preserve"> του μέλους.</w:t>
      </w:r>
    </w:p>
    <w:p w14:paraId="32037025" w14:textId="1C198CC7" w:rsidR="006F5E1E" w:rsidRPr="00DC09B3" w:rsidRDefault="0023374A"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1</w:t>
      </w:r>
      <w:r w:rsidR="00133288" w:rsidRPr="00DC09B3">
        <w:rPr>
          <w:rFonts w:ascii="Arial" w:hAnsi="Arial" w:cs="Arial"/>
          <w:sz w:val="24"/>
          <w:szCs w:val="24"/>
        </w:rPr>
        <w:t>7</w:t>
      </w:r>
      <w:r w:rsidRPr="00DC09B3">
        <w:rPr>
          <w:rFonts w:ascii="Arial" w:hAnsi="Arial" w:cs="Arial"/>
          <w:sz w:val="24"/>
          <w:szCs w:val="24"/>
        </w:rPr>
        <w:t>.</w:t>
      </w:r>
      <w:r w:rsidRPr="00DC09B3">
        <w:rPr>
          <w:rFonts w:ascii="Arial" w:hAnsi="Arial" w:cs="Arial"/>
          <w:sz w:val="24"/>
          <w:szCs w:val="24"/>
        </w:rPr>
        <w:tab/>
      </w:r>
      <w:r w:rsidR="00E73815" w:rsidRPr="00DC09B3">
        <w:rPr>
          <w:rFonts w:ascii="Arial" w:hAnsi="Arial" w:cs="Arial"/>
          <w:sz w:val="24"/>
          <w:szCs w:val="24"/>
        </w:rPr>
        <w:t xml:space="preserve">Οι </w:t>
      </w:r>
      <w:r w:rsidR="00E73815" w:rsidRPr="00897835">
        <w:rPr>
          <w:rFonts w:ascii="Arial" w:hAnsi="Arial" w:cs="Arial"/>
          <w:sz w:val="24"/>
          <w:szCs w:val="24"/>
          <w:highlight w:val="yellow"/>
        </w:rPr>
        <w:t xml:space="preserve">οικονομικής φύσεως χορηγίες σε χρήμα και είδος </w:t>
      </w:r>
      <w:r w:rsidR="00855167" w:rsidRPr="00897835">
        <w:rPr>
          <w:rFonts w:ascii="Arial" w:hAnsi="Arial" w:cs="Arial"/>
          <w:sz w:val="24"/>
          <w:szCs w:val="24"/>
          <w:highlight w:val="yellow"/>
        </w:rPr>
        <w:t xml:space="preserve">από μέλη του Συλλόγου η τρίτους </w:t>
      </w:r>
      <w:r w:rsidR="00E73815" w:rsidRPr="00897835">
        <w:rPr>
          <w:rFonts w:ascii="Arial" w:hAnsi="Arial" w:cs="Arial"/>
          <w:sz w:val="24"/>
          <w:szCs w:val="24"/>
          <w:highlight w:val="yellow"/>
        </w:rPr>
        <w:t>είναι θεμιτ</w:t>
      </w:r>
      <w:r w:rsidR="00855167" w:rsidRPr="00897835">
        <w:rPr>
          <w:rFonts w:ascii="Arial" w:hAnsi="Arial" w:cs="Arial"/>
          <w:sz w:val="24"/>
          <w:szCs w:val="24"/>
          <w:highlight w:val="yellow"/>
        </w:rPr>
        <w:t xml:space="preserve">ές. Αυτές όμως δεν θα πρέπει </w:t>
      </w:r>
      <w:proofErr w:type="spellStart"/>
      <w:r w:rsidR="00855167" w:rsidRPr="00897835">
        <w:rPr>
          <w:rFonts w:ascii="Arial" w:hAnsi="Arial" w:cs="Arial"/>
          <w:sz w:val="24"/>
          <w:szCs w:val="24"/>
          <w:highlight w:val="yellow"/>
        </w:rPr>
        <w:t>επ</w:t>
      </w:r>
      <w:proofErr w:type="spellEnd"/>
      <w:r w:rsidR="00855167" w:rsidRPr="00897835">
        <w:rPr>
          <w:rFonts w:ascii="Arial" w:hAnsi="Arial" w:cs="Arial"/>
          <w:sz w:val="24"/>
          <w:szCs w:val="24"/>
          <w:highlight w:val="yellow"/>
        </w:rPr>
        <w:t>΄</w:t>
      </w:r>
      <w:r w:rsidR="00ED0785" w:rsidRPr="00897835">
        <w:rPr>
          <w:rFonts w:ascii="Arial" w:hAnsi="Arial" w:cs="Arial"/>
          <w:sz w:val="24"/>
          <w:szCs w:val="24"/>
          <w:highlight w:val="yellow"/>
        </w:rPr>
        <w:t xml:space="preserve"> </w:t>
      </w:r>
      <w:proofErr w:type="spellStart"/>
      <w:r w:rsidR="00855167" w:rsidRPr="00897835">
        <w:rPr>
          <w:rFonts w:ascii="Arial" w:hAnsi="Arial" w:cs="Arial"/>
          <w:sz w:val="24"/>
          <w:szCs w:val="24"/>
          <w:highlight w:val="yellow"/>
        </w:rPr>
        <w:t>ουδενί</w:t>
      </w:r>
      <w:proofErr w:type="spellEnd"/>
      <w:r w:rsidR="00855167" w:rsidRPr="00897835">
        <w:rPr>
          <w:rFonts w:ascii="Arial" w:hAnsi="Arial" w:cs="Arial"/>
          <w:sz w:val="24"/>
          <w:szCs w:val="24"/>
          <w:highlight w:val="yellow"/>
        </w:rPr>
        <w:t xml:space="preserve"> τρόπο να δημιουργούν οποιοσδήποτε εξαρτήσεις του Συλλόγου ή μελών της διοίκησής του από επιχειρηματικά </w:t>
      </w:r>
      <w:r w:rsidR="00ED0785" w:rsidRPr="00897835">
        <w:rPr>
          <w:rFonts w:ascii="Arial" w:hAnsi="Arial" w:cs="Arial"/>
          <w:sz w:val="24"/>
          <w:szCs w:val="24"/>
          <w:highlight w:val="yellow"/>
        </w:rPr>
        <w:t>ή</w:t>
      </w:r>
      <w:r w:rsidR="00855167" w:rsidRPr="00897835">
        <w:rPr>
          <w:rFonts w:ascii="Arial" w:hAnsi="Arial" w:cs="Arial"/>
          <w:sz w:val="24"/>
          <w:szCs w:val="24"/>
          <w:highlight w:val="yellow"/>
        </w:rPr>
        <w:t xml:space="preserve"> </w:t>
      </w:r>
      <w:r w:rsidR="00855167" w:rsidRPr="00897835">
        <w:rPr>
          <w:rFonts w:ascii="Arial" w:hAnsi="Arial" w:cs="Arial"/>
          <w:sz w:val="24"/>
          <w:szCs w:val="24"/>
          <w:highlight w:val="yellow"/>
        </w:rPr>
        <w:lastRenderedPageBreak/>
        <w:t>μη συμφέροντα</w:t>
      </w:r>
      <w:r w:rsidR="00897835" w:rsidRPr="00897835">
        <w:rPr>
          <w:rFonts w:ascii="Arial" w:hAnsi="Arial" w:cs="Arial"/>
          <w:sz w:val="24"/>
          <w:szCs w:val="24"/>
          <w:highlight w:val="yellow"/>
        </w:rPr>
        <w:t xml:space="preserve"> και διέπονται από τις προβλέψεις της παρ 7 του άρθρου 14 του Καταστατικού.</w:t>
      </w:r>
      <w:r w:rsidR="00897835">
        <w:rPr>
          <w:rFonts w:ascii="Arial" w:hAnsi="Arial" w:cs="Arial"/>
          <w:sz w:val="24"/>
          <w:szCs w:val="24"/>
        </w:rPr>
        <w:t xml:space="preserve"> </w:t>
      </w:r>
    </w:p>
    <w:p w14:paraId="640C8242" w14:textId="1570C86A" w:rsidR="00855167" w:rsidRPr="00DC09B3" w:rsidRDefault="00133288"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18</w:t>
      </w:r>
      <w:r w:rsidR="006F5E1E" w:rsidRPr="00DC09B3">
        <w:rPr>
          <w:rFonts w:ascii="Arial" w:hAnsi="Arial" w:cs="Arial"/>
          <w:sz w:val="24"/>
          <w:szCs w:val="24"/>
        </w:rPr>
        <w:t>.</w:t>
      </w:r>
      <w:r w:rsidR="00855167" w:rsidRPr="00DC09B3">
        <w:rPr>
          <w:rFonts w:ascii="Arial" w:hAnsi="Arial" w:cs="Arial"/>
          <w:sz w:val="24"/>
          <w:szCs w:val="24"/>
        </w:rPr>
        <w:t xml:space="preserve"> </w:t>
      </w:r>
      <w:r w:rsidR="00175011" w:rsidRPr="00DC09B3">
        <w:rPr>
          <w:rFonts w:ascii="Arial" w:hAnsi="Arial" w:cs="Arial"/>
          <w:sz w:val="24"/>
          <w:szCs w:val="24"/>
        </w:rPr>
        <w:tab/>
      </w:r>
      <w:r w:rsidR="00855167" w:rsidRPr="00DC09B3">
        <w:rPr>
          <w:rFonts w:ascii="Arial" w:hAnsi="Arial" w:cs="Arial"/>
          <w:sz w:val="24"/>
          <w:szCs w:val="24"/>
        </w:rPr>
        <w:t xml:space="preserve">Εκ του ανωτέρω κανόνα εξαιρούνται τα φιλοφρονητικά δώρα υπό μορφή εμβλημάτων – διακρίσεων – αναμνηστικών και συναφών τα οποία θα τηρούνται από τον Σύλλογο. </w:t>
      </w:r>
    </w:p>
    <w:p w14:paraId="0919117D" w14:textId="7A4FE3DE" w:rsidR="00855167" w:rsidRPr="00DC09B3" w:rsidRDefault="00133288"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19</w:t>
      </w:r>
      <w:r w:rsidR="00855167" w:rsidRPr="00DC09B3">
        <w:rPr>
          <w:rFonts w:ascii="Arial" w:hAnsi="Arial" w:cs="Arial"/>
          <w:sz w:val="24"/>
          <w:szCs w:val="24"/>
        </w:rPr>
        <w:t>.</w:t>
      </w:r>
      <w:r w:rsidR="00855167" w:rsidRPr="00DC09B3">
        <w:rPr>
          <w:rFonts w:ascii="Arial" w:hAnsi="Arial" w:cs="Arial"/>
          <w:sz w:val="24"/>
          <w:szCs w:val="24"/>
        </w:rPr>
        <w:tab/>
      </w:r>
      <w:r w:rsidR="00175011" w:rsidRPr="00DC09B3">
        <w:rPr>
          <w:rFonts w:ascii="Arial" w:hAnsi="Arial" w:cs="Arial"/>
          <w:sz w:val="24"/>
          <w:szCs w:val="24"/>
        </w:rPr>
        <w:t xml:space="preserve">Πέραν των </w:t>
      </w:r>
      <w:r w:rsidR="00175011" w:rsidRPr="000D5DC8">
        <w:rPr>
          <w:rFonts w:ascii="Arial" w:hAnsi="Arial" w:cs="Arial"/>
          <w:sz w:val="24"/>
          <w:szCs w:val="24"/>
          <w:highlight w:val="yellow"/>
        </w:rPr>
        <w:t xml:space="preserve">ανωτέρω οι κάτωθι πράξεις </w:t>
      </w:r>
      <w:r w:rsidR="000D5DC8" w:rsidRPr="000D5DC8">
        <w:rPr>
          <w:rFonts w:ascii="Arial" w:hAnsi="Arial" w:cs="Arial"/>
          <w:sz w:val="24"/>
          <w:szCs w:val="24"/>
          <w:highlight w:val="yellow"/>
        </w:rPr>
        <w:t xml:space="preserve">που ενδεικτικά αναφέρονται, </w:t>
      </w:r>
      <w:r w:rsidR="00175011" w:rsidRPr="000D5DC8">
        <w:rPr>
          <w:rFonts w:ascii="Arial" w:hAnsi="Arial" w:cs="Arial"/>
          <w:sz w:val="24"/>
          <w:szCs w:val="24"/>
          <w:highlight w:val="yellow"/>
        </w:rPr>
        <w:t xml:space="preserve">θεωρούνται αντιδεοντολογικές συμπεριφορές </w:t>
      </w:r>
      <w:r w:rsidR="00897835" w:rsidRPr="000D5DC8">
        <w:rPr>
          <w:rFonts w:ascii="Arial" w:hAnsi="Arial" w:cs="Arial"/>
          <w:sz w:val="24"/>
          <w:szCs w:val="24"/>
          <w:highlight w:val="yellow"/>
        </w:rPr>
        <w:t>και παρεκτροπές κατά την έ</w:t>
      </w:r>
      <w:r w:rsidR="000D5DC8" w:rsidRPr="000D5DC8">
        <w:rPr>
          <w:rFonts w:ascii="Arial" w:hAnsi="Arial" w:cs="Arial"/>
          <w:sz w:val="24"/>
          <w:szCs w:val="24"/>
          <w:highlight w:val="yellow"/>
        </w:rPr>
        <w:t>ν</w:t>
      </w:r>
      <w:r w:rsidR="00897835" w:rsidRPr="000D5DC8">
        <w:rPr>
          <w:rFonts w:ascii="Arial" w:hAnsi="Arial" w:cs="Arial"/>
          <w:sz w:val="24"/>
          <w:szCs w:val="24"/>
          <w:highlight w:val="yellow"/>
        </w:rPr>
        <w:t xml:space="preserve">νοια </w:t>
      </w:r>
      <w:r w:rsidR="000D5DC8" w:rsidRPr="000D5DC8">
        <w:rPr>
          <w:rFonts w:ascii="Arial" w:hAnsi="Arial" w:cs="Arial"/>
          <w:sz w:val="24"/>
          <w:szCs w:val="24"/>
          <w:highlight w:val="yellow"/>
        </w:rPr>
        <w:t>της παρ 1 του άρθρου 9 του καταστατικού και</w:t>
      </w:r>
      <w:r w:rsidR="00175011" w:rsidRPr="000D5DC8">
        <w:rPr>
          <w:rFonts w:ascii="Arial" w:hAnsi="Arial" w:cs="Arial"/>
          <w:sz w:val="24"/>
          <w:szCs w:val="24"/>
          <w:highlight w:val="yellow"/>
        </w:rPr>
        <w:t xml:space="preserve"> θα επιφέρουν κυρώσεις στα μέλη του Συλλόγου </w:t>
      </w:r>
      <w:r w:rsidR="000D5DC8" w:rsidRPr="000D5DC8">
        <w:rPr>
          <w:rFonts w:ascii="Arial" w:hAnsi="Arial" w:cs="Arial"/>
          <w:sz w:val="24"/>
          <w:szCs w:val="24"/>
          <w:highlight w:val="yellow"/>
        </w:rPr>
        <w:t>(όπως προβλέπεται από τα άρθρα 9 και 10 του καταστατικού)</w:t>
      </w:r>
      <w:r w:rsidR="00175011" w:rsidRPr="00DC09B3">
        <w:rPr>
          <w:rFonts w:ascii="Arial" w:hAnsi="Arial" w:cs="Arial"/>
          <w:sz w:val="24"/>
          <w:szCs w:val="24"/>
        </w:rPr>
        <w:t>:</w:t>
      </w:r>
    </w:p>
    <w:p w14:paraId="16C9927B" w14:textId="3D106052" w:rsidR="00175011" w:rsidRPr="00DC09B3" w:rsidRDefault="00175011"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ab/>
        <w:t xml:space="preserve">α. </w:t>
      </w:r>
      <w:r w:rsidRPr="00DC09B3">
        <w:rPr>
          <w:rFonts w:ascii="Arial" w:hAnsi="Arial" w:cs="Arial"/>
          <w:sz w:val="24"/>
          <w:szCs w:val="24"/>
        </w:rPr>
        <w:tab/>
        <w:t>Εναντίωση και παρεμπόδιση των σκοπών του Συλλόγου</w:t>
      </w:r>
    </w:p>
    <w:p w14:paraId="0BCCA1E2" w14:textId="1F084A78" w:rsidR="00175011" w:rsidRPr="00DC09B3" w:rsidRDefault="00175011"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ab/>
        <w:t xml:space="preserve">β. </w:t>
      </w:r>
      <w:r w:rsidRPr="00DC09B3">
        <w:rPr>
          <w:rFonts w:ascii="Arial" w:hAnsi="Arial" w:cs="Arial"/>
          <w:sz w:val="24"/>
          <w:szCs w:val="24"/>
        </w:rPr>
        <w:tab/>
        <w:t>Ανάρμοστη προς την ιδιότητα του μέλους συμπεριφορά.</w:t>
      </w:r>
    </w:p>
    <w:p w14:paraId="67F80FE3" w14:textId="7DDFA6C4" w:rsidR="00175011" w:rsidRPr="00DC09B3" w:rsidRDefault="00175011"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ab/>
        <w:t>γ.</w:t>
      </w:r>
      <w:r w:rsidRPr="00DC09B3">
        <w:rPr>
          <w:rFonts w:ascii="Arial" w:hAnsi="Arial" w:cs="Arial"/>
          <w:sz w:val="24"/>
          <w:szCs w:val="24"/>
        </w:rPr>
        <w:tab/>
        <w:t xml:space="preserve">Εγωκεντρική και </w:t>
      </w:r>
      <w:proofErr w:type="spellStart"/>
      <w:r w:rsidRPr="00DC09B3">
        <w:rPr>
          <w:rFonts w:ascii="Arial" w:hAnsi="Arial" w:cs="Arial"/>
          <w:sz w:val="24"/>
          <w:szCs w:val="24"/>
        </w:rPr>
        <w:t>απαξιωτική</w:t>
      </w:r>
      <w:proofErr w:type="spellEnd"/>
      <w:r w:rsidRPr="00DC09B3">
        <w:rPr>
          <w:rFonts w:ascii="Arial" w:hAnsi="Arial" w:cs="Arial"/>
          <w:sz w:val="24"/>
          <w:szCs w:val="24"/>
        </w:rPr>
        <w:t xml:space="preserve"> προς άλλο μέ</w:t>
      </w:r>
      <w:r w:rsidR="00ED0785" w:rsidRPr="00DC09B3">
        <w:rPr>
          <w:rFonts w:ascii="Arial" w:hAnsi="Arial" w:cs="Arial"/>
          <w:sz w:val="24"/>
          <w:szCs w:val="24"/>
        </w:rPr>
        <w:t>λ</w:t>
      </w:r>
      <w:r w:rsidRPr="00DC09B3">
        <w:rPr>
          <w:rFonts w:ascii="Arial" w:hAnsi="Arial" w:cs="Arial"/>
          <w:sz w:val="24"/>
          <w:szCs w:val="24"/>
        </w:rPr>
        <w:t>ος συμπεριφορά</w:t>
      </w:r>
    </w:p>
    <w:p w14:paraId="5E31A423" w14:textId="349754EA" w:rsidR="00175011" w:rsidRPr="00DC09B3" w:rsidRDefault="00175011"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ab/>
        <w:t>δ.</w:t>
      </w:r>
      <w:r w:rsidRPr="00DC09B3">
        <w:rPr>
          <w:rFonts w:ascii="Arial" w:hAnsi="Arial" w:cs="Arial"/>
          <w:sz w:val="24"/>
          <w:szCs w:val="24"/>
        </w:rPr>
        <w:tab/>
        <w:t xml:space="preserve">Προσβολή των θεσμών του Κράτους, της Πολεμικής Αεροπορίας και των Ενόπλων Δυνάμεων και των θρησκευτικών πεποιθήσεων </w:t>
      </w:r>
    </w:p>
    <w:p w14:paraId="17285067" w14:textId="2285D4A4" w:rsidR="00175011" w:rsidRPr="00DC09B3" w:rsidRDefault="00175011"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ab/>
        <w:t>ε.</w:t>
      </w:r>
      <w:r w:rsidR="002369C4" w:rsidRPr="00DC09B3">
        <w:rPr>
          <w:rFonts w:ascii="Arial" w:hAnsi="Arial" w:cs="Arial"/>
          <w:sz w:val="24"/>
          <w:szCs w:val="24"/>
        </w:rPr>
        <w:tab/>
        <w:t xml:space="preserve">Ενεργή </w:t>
      </w:r>
      <w:r w:rsidR="00ED0785" w:rsidRPr="00DC09B3">
        <w:rPr>
          <w:rFonts w:ascii="Arial" w:hAnsi="Arial" w:cs="Arial"/>
          <w:sz w:val="24"/>
          <w:szCs w:val="24"/>
        </w:rPr>
        <w:t>ή</w:t>
      </w:r>
      <w:r w:rsidR="002369C4" w:rsidRPr="00DC09B3">
        <w:rPr>
          <w:rFonts w:ascii="Arial" w:hAnsi="Arial" w:cs="Arial"/>
          <w:sz w:val="24"/>
          <w:szCs w:val="24"/>
        </w:rPr>
        <w:t xml:space="preserve"> παθητική δωροδοκία μέλους του Συλλ</w:t>
      </w:r>
      <w:r w:rsidR="00EF5F99" w:rsidRPr="00DC09B3">
        <w:rPr>
          <w:rFonts w:ascii="Arial" w:hAnsi="Arial" w:cs="Arial"/>
          <w:sz w:val="24"/>
          <w:szCs w:val="24"/>
        </w:rPr>
        <w:t>ό</w:t>
      </w:r>
      <w:r w:rsidR="002369C4" w:rsidRPr="00DC09B3">
        <w:rPr>
          <w:rFonts w:ascii="Arial" w:hAnsi="Arial" w:cs="Arial"/>
          <w:sz w:val="24"/>
          <w:szCs w:val="24"/>
        </w:rPr>
        <w:t>γου</w:t>
      </w:r>
    </w:p>
    <w:p w14:paraId="48F2B0C8" w14:textId="32F2A371" w:rsidR="00175011" w:rsidRPr="00DC09B3" w:rsidRDefault="00175011" w:rsidP="00D879A9">
      <w:pPr>
        <w:tabs>
          <w:tab w:val="left" w:pos="851"/>
        </w:tabs>
        <w:spacing w:line="240" w:lineRule="auto"/>
        <w:ind w:firstLine="426"/>
        <w:jc w:val="both"/>
        <w:rPr>
          <w:rFonts w:ascii="Arial" w:hAnsi="Arial" w:cs="Arial"/>
          <w:sz w:val="24"/>
          <w:szCs w:val="24"/>
        </w:rPr>
      </w:pPr>
      <w:r w:rsidRPr="00DC09B3">
        <w:rPr>
          <w:rFonts w:ascii="Arial" w:hAnsi="Arial" w:cs="Arial"/>
          <w:sz w:val="24"/>
          <w:szCs w:val="24"/>
        </w:rPr>
        <w:tab/>
        <w:t>στ.</w:t>
      </w:r>
      <w:r w:rsidR="002369C4" w:rsidRPr="00DC09B3">
        <w:rPr>
          <w:rFonts w:ascii="Arial" w:hAnsi="Arial" w:cs="Arial"/>
          <w:sz w:val="24"/>
          <w:szCs w:val="24"/>
        </w:rPr>
        <w:tab/>
        <w:t>Κατάχρηση εξουσίας</w:t>
      </w:r>
    </w:p>
    <w:p w14:paraId="16BC8B5D" w14:textId="4D992B70" w:rsidR="00175011" w:rsidRPr="00DC09B3" w:rsidRDefault="00175011"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ab/>
        <w:t>ζ.</w:t>
      </w:r>
      <w:r w:rsidR="002369C4" w:rsidRPr="00DC09B3">
        <w:rPr>
          <w:rFonts w:ascii="Arial" w:hAnsi="Arial" w:cs="Arial"/>
          <w:sz w:val="24"/>
          <w:szCs w:val="24"/>
        </w:rPr>
        <w:tab/>
        <w:t>Απιστία κατά την εκτέλεση καθηκόντων</w:t>
      </w:r>
    </w:p>
    <w:p w14:paraId="5881A245" w14:textId="7FDE583A" w:rsidR="00175011" w:rsidRPr="00DC09B3" w:rsidRDefault="00175011"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ab/>
        <w:t>η.</w:t>
      </w:r>
      <w:r w:rsidRPr="00DC09B3">
        <w:rPr>
          <w:rFonts w:ascii="Arial" w:hAnsi="Arial" w:cs="Arial"/>
          <w:sz w:val="24"/>
          <w:szCs w:val="24"/>
        </w:rPr>
        <w:tab/>
      </w:r>
      <w:r w:rsidR="002369C4" w:rsidRPr="00DC09B3">
        <w:rPr>
          <w:rFonts w:ascii="Arial" w:hAnsi="Arial" w:cs="Arial"/>
          <w:sz w:val="24"/>
          <w:szCs w:val="24"/>
        </w:rPr>
        <w:t xml:space="preserve">Αδιαφορία στην εκτέλεση των καθηκόντων και υποχρεώσεων προς το Σύλλογο. </w:t>
      </w:r>
    </w:p>
    <w:p w14:paraId="16DD4EE6" w14:textId="46273BD3" w:rsidR="00175011" w:rsidRPr="00DC09B3" w:rsidRDefault="00175011" w:rsidP="00D879A9">
      <w:pPr>
        <w:tabs>
          <w:tab w:val="left" w:pos="993"/>
        </w:tabs>
        <w:spacing w:line="240" w:lineRule="auto"/>
        <w:ind w:firstLine="426"/>
        <w:jc w:val="both"/>
        <w:rPr>
          <w:rFonts w:ascii="Arial" w:hAnsi="Arial" w:cs="Arial"/>
          <w:sz w:val="24"/>
          <w:szCs w:val="24"/>
        </w:rPr>
      </w:pPr>
      <w:r w:rsidRPr="00DC09B3">
        <w:rPr>
          <w:rFonts w:ascii="Arial" w:hAnsi="Arial" w:cs="Arial"/>
          <w:sz w:val="24"/>
          <w:szCs w:val="24"/>
        </w:rPr>
        <w:tab/>
        <w:t>θ.</w:t>
      </w:r>
      <w:r w:rsidR="002369C4" w:rsidRPr="00DC09B3">
        <w:rPr>
          <w:rFonts w:ascii="Arial" w:hAnsi="Arial" w:cs="Arial"/>
          <w:sz w:val="24"/>
          <w:szCs w:val="24"/>
        </w:rPr>
        <w:tab/>
        <w:t>Τελεσίδικη καταδίκη για οποιοδήποτε κακούργημα</w:t>
      </w:r>
      <w:r w:rsidR="00ED0785" w:rsidRPr="00DC09B3">
        <w:rPr>
          <w:rFonts w:ascii="Arial" w:hAnsi="Arial" w:cs="Arial"/>
          <w:sz w:val="24"/>
          <w:szCs w:val="24"/>
        </w:rPr>
        <w:t>.</w:t>
      </w:r>
    </w:p>
    <w:p w14:paraId="5ADDDB68" w14:textId="2BD7A30A" w:rsidR="00175011" w:rsidRPr="00DC09B3" w:rsidRDefault="00175011" w:rsidP="00D879A9">
      <w:pPr>
        <w:tabs>
          <w:tab w:val="left" w:pos="993"/>
        </w:tabs>
        <w:spacing w:line="240" w:lineRule="auto"/>
        <w:ind w:firstLine="709"/>
        <w:jc w:val="both"/>
        <w:rPr>
          <w:rFonts w:ascii="Arial" w:hAnsi="Arial" w:cs="Arial"/>
          <w:sz w:val="24"/>
          <w:szCs w:val="24"/>
        </w:rPr>
      </w:pPr>
      <w:r w:rsidRPr="00DC09B3">
        <w:rPr>
          <w:rFonts w:ascii="Arial" w:hAnsi="Arial" w:cs="Arial"/>
          <w:sz w:val="24"/>
          <w:szCs w:val="24"/>
        </w:rPr>
        <w:tab/>
        <w:t>ι.</w:t>
      </w:r>
      <w:r w:rsidR="002369C4" w:rsidRPr="00DC09B3">
        <w:rPr>
          <w:rFonts w:ascii="Arial" w:hAnsi="Arial" w:cs="Arial"/>
          <w:sz w:val="24"/>
          <w:szCs w:val="24"/>
        </w:rPr>
        <w:tab/>
        <w:t>Συνεχή αδικαιολόγητη απουσία  από τα όργανα διοίκησης και λειτουργίας του Συλλόγου.</w:t>
      </w:r>
    </w:p>
    <w:p w14:paraId="7FBFB032" w14:textId="21E69F2B" w:rsidR="002369C4" w:rsidRPr="00124308" w:rsidRDefault="00175011" w:rsidP="00EF5F99">
      <w:pPr>
        <w:tabs>
          <w:tab w:val="left" w:pos="851"/>
        </w:tabs>
        <w:spacing w:line="240" w:lineRule="auto"/>
        <w:ind w:firstLine="709"/>
        <w:jc w:val="both"/>
        <w:rPr>
          <w:rFonts w:ascii="Arial" w:hAnsi="Arial" w:cs="Arial"/>
          <w:sz w:val="24"/>
          <w:szCs w:val="24"/>
        </w:rPr>
      </w:pPr>
      <w:r w:rsidRPr="00DC09B3">
        <w:rPr>
          <w:rFonts w:ascii="Arial" w:hAnsi="Arial" w:cs="Arial"/>
          <w:sz w:val="24"/>
          <w:szCs w:val="24"/>
        </w:rPr>
        <w:tab/>
      </w:r>
      <w:r w:rsidR="006F5E1E" w:rsidRPr="000A289A">
        <w:rPr>
          <w:rFonts w:ascii="Arial" w:hAnsi="Arial" w:cs="Arial"/>
          <w:sz w:val="24"/>
          <w:szCs w:val="24"/>
          <w:highlight w:val="yellow"/>
        </w:rPr>
        <w:t>2</w:t>
      </w:r>
      <w:r w:rsidR="00133288" w:rsidRPr="000A289A">
        <w:rPr>
          <w:rFonts w:ascii="Arial" w:hAnsi="Arial" w:cs="Arial"/>
          <w:sz w:val="24"/>
          <w:szCs w:val="24"/>
          <w:highlight w:val="yellow"/>
        </w:rPr>
        <w:t>0</w:t>
      </w:r>
      <w:r w:rsidR="002369C4" w:rsidRPr="000A289A">
        <w:rPr>
          <w:rFonts w:ascii="Arial" w:hAnsi="Arial" w:cs="Arial"/>
          <w:sz w:val="24"/>
          <w:szCs w:val="24"/>
          <w:highlight w:val="yellow"/>
        </w:rPr>
        <w:t>.</w:t>
      </w:r>
      <w:r w:rsidR="002369C4" w:rsidRPr="000A289A">
        <w:rPr>
          <w:rFonts w:ascii="Arial" w:hAnsi="Arial" w:cs="Arial"/>
          <w:sz w:val="24"/>
          <w:szCs w:val="24"/>
          <w:highlight w:val="yellow"/>
        </w:rPr>
        <w:tab/>
      </w:r>
      <w:r w:rsidR="000A289A" w:rsidRPr="000A289A">
        <w:rPr>
          <w:rFonts w:ascii="Arial" w:hAnsi="Arial" w:cs="Arial"/>
          <w:sz w:val="24"/>
          <w:szCs w:val="24"/>
          <w:highlight w:val="yellow"/>
        </w:rPr>
        <w:t xml:space="preserve">Η παράθεση των ανωτέρω κανόνων είναι ενδεικτική και το ΔΣ προτρέπεται να </w:t>
      </w:r>
      <w:r w:rsidR="000A289A">
        <w:rPr>
          <w:rFonts w:ascii="Arial" w:hAnsi="Arial" w:cs="Arial"/>
          <w:sz w:val="24"/>
          <w:szCs w:val="24"/>
          <w:highlight w:val="yellow"/>
        </w:rPr>
        <w:t xml:space="preserve">εμπλουτίζει το παρόν άρθρο διευκρινίζοντας κατά το δυνατό τους κανόνες δεοντολογίας, η έγκριση των οποίων θα γίνεται από την επόμενη  </w:t>
      </w:r>
      <w:r w:rsidR="00911D69" w:rsidRPr="000A289A">
        <w:rPr>
          <w:rFonts w:ascii="Arial" w:hAnsi="Arial" w:cs="Arial"/>
          <w:sz w:val="24"/>
          <w:szCs w:val="24"/>
          <w:highlight w:val="yellow"/>
        </w:rPr>
        <w:t>Γενική</w:t>
      </w:r>
      <w:r w:rsidR="00FA0A64" w:rsidRPr="000A289A">
        <w:rPr>
          <w:rFonts w:ascii="Arial" w:hAnsi="Arial" w:cs="Arial"/>
          <w:sz w:val="24"/>
          <w:szCs w:val="24"/>
          <w:highlight w:val="yellow"/>
        </w:rPr>
        <w:t xml:space="preserve"> </w:t>
      </w:r>
      <w:r w:rsidR="00911D69" w:rsidRPr="000A289A">
        <w:rPr>
          <w:rFonts w:ascii="Arial" w:hAnsi="Arial" w:cs="Arial"/>
          <w:sz w:val="24"/>
          <w:szCs w:val="24"/>
          <w:highlight w:val="yellow"/>
        </w:rPr>
        <w:t>Συνέλευση</w:t>
      </w:r>
      <w:r w:rsidR="000A289A">
        <w:rPr>
          <w:rFonts w:ascii="Arial" w:hAnsi="Arial" w:cs="Arial"/>
          <w:sz w:val="24"/>
          <w:szCs w:val="24"/>
          <w:highlight w:val="yellow"/>
        </w:rPr>
        <w:t>, όπως προβλέπεται για όλες τις τροποποιήσεις του παρόντος</w:t>
      </w:r>
      <w:r w:rsidR="00FA0A64" w:rsidRPr="000A289A">
        <w:rPr>
          <w:rFonts w:ascii="Arial" w:hAnsi="Arial" w:cs="Arial"/>
          <w:sz w:val="24"/>
          <w:szCs w:val="24"/>
          <w:highlight w:val="yellow"/>
        </w:rPr>
        <w:t>.</w:t>
      </w:r>
    </w:p>
    <w:p w14:paraId="42EDE0E4" w14:textId="084CEDDC" w:rsidR="006F5E1E" w:rsidRDefault="006F5E1E" w:rsidP="00D879A9">
      <w:pPr>
        <w:tabs>
          <w:tab w:val="left" w:pos="993"/>
        </w:tabs>
        <w:spacing w:line="240" w:lineRule="auto"/>
        <w:ind w:firstLine="426"/>
        <w:jc w:val="both"/>
        <w:rPr>
          <w:rFonts w:ascii="Arial" w:hAnsi="Arial" w:cs="Arial"/>
          <w:sz w:val="24"/>
          <w:szCs w:val="24"/>
        </w:rPr>
      </w:pPr>
      <w:r w:rsidRPr="00124308">
        <w:rPr>
          <w:rFonts w:ascii="Arial" w:hAnsi="Arial" w:cs="Arial"/>
          <w:sz w:val="24"/>
          <w:szCs w:val="24"/>
        </w:rPr>
        <w:t xml:space="preserve">  </w:t>
      </w:r>
    </w:p>
    <w:p w14:paraId="0A4DC6F3" w14:textId="64D60A54" w:rsidR="00917488" w:rsidRDefault="00917488" w:rsidP="00D879A9">
      <w:pPr>
        <w:tabs>
          <w:tab w:val="left" w:pos="993"/>
        </w:tabs>
        <w:spacing w:line="240" w:lineRule="auto"/>
        <w:ind w:firstLine="426"/>
        <w:jc w:val="both"/>
        <w:rPr>
          <w:rFonts w:ascii="Arial" w:hAnsi="Arial" w:cs="Arial"/>
          <w:sz w:val="24"/>
          <w:szCs w:val="24"/>
        </w:rPr>
      </w:pPr>
    </w:p>
    <w:p w14:paraId="02571F3F" w14:textId="6356687C" w:rsidR="00917488" w:rsidRDefault="00917488" w:rsidP="00D879A9">
      <w:pPr>
        <w:tabs>
          <w:tab w:val="left" w:pos="993"/>
        </w:tabs>
        <w:spacing w:line="240" w:lineRule="auto"/>
        <w:ind w:firstLine="426"/>
        <w:jc w:val="both"/>
        <w:rPr>
          <w:rFonts w:ascii="Arial" w:hAnsi="Arial" w:cs="Arial"/>
          <w:sz w:val="24"/>
          <w:szCs w:val="24"/>
        </w:rPr>
      </w:pPr>
    </w:p>
    <w:p w14:paraId="04F34A86" w14:textId="047EA943" w:rsidR="00917488" w:rsidRDefault="00917488" w:rsidP="00D879A9">
      <w:pPr>
        <w:tabs>
          <w:tab w:val="left" w:pos="993"/>
        </w:tabs>
        <w:spacing w:line="240" w:lineRule="auto"/>
        <w:ind w:firstLine="426"/>
        <w:jc w:val="both"/>
        <w:rPr>
          <w:rFonts w:ascii="Arial" w:hAnsi="Arial" w:cs="Arial"/>
          <w:sz w:val="24"/>
          <w:szCs w:val="24"/>
        </w:rPr>
      </w:pPr>
    </w:p>
    <w:p w14:paraId="0A3013C2" w14:textId="7172B797" w:rsidR="00917488" w:rsidRDefault="00917488" w:rsidP="00D879A9">
      <w:pPr>
        <w:tabs>
          <w:tab w:val="left" w:pos="993"/>
        </w:tabs>
        <w:spacing w:line="240" w:lineRule="auto"/>
        <w:ind w:firstLine="426"/>
        <w:jc w:val="both"/>
        <w:rPr>
          <w:rFonts w:ascii="Arial" w:hAnsi="Arial" w:cs="Arial"/>
          <w:sz w:val="24"/>
          <w:szCs w:val="24"/>
        </w:rPr>
      </w:pPr>
    </w:p>
    <w:p w14:paraId="58FA0BF2" w14:textId="0BA938EE" w:rsidR="00917488" w:rsidRDefault="00917488" w:rsidP="00D879A9">
      <w:pPr>
        <w:tabs>
          <w:tab w:val="left" w:pos="993"/>
        </w:tabs>
        <w:spacing w:line="240" w:lineRule="auto"/>
        <w:ind w:firstLine="426"/>
        <w:jc w:val="both"/>
        <w:rPr>
          <w:rFonts w:ascii="Arial" w:hAnsi="Arial" w:cs="Arial"/>
          <w:sz w:val="24"/>
          <w:szCs w:val="24"/>
        </w:rPr>
      </w:pPr>
    </w:p>
    <w:p w14:paraId="75F9B928" w14:textId="0841244D" w:rsidR="00917488" w:rsidRDefault="00917488" w:rsidP="00D879A9">
      <w:pPr>
        <w:tabs>
          <w:tab w:val="left" w:pos="993"/>
        </w:tabs>
        <w:spacing w:line="240" w:lineRule="auto"/>
        <w:ind w:firstLine="426"/>
        <w:jc w:val="both"/>
        <w:rPr>
          <w:rFonts w:ascii="Arial" w:hAnsi="Arial" w:cs="Arial"/>
          <w:sz w:val="24"/>
          <w:szCs w:val="24"/>
        </w:rPr>
      </w:pPr>
    </w:p>
    <w:p w14:paraId="461A5FAF" w14:textId="7CD5A1E0" w:rsidR="00917488" w:rsidRDefault="00917488" w:rsidP="00D879A9">
      <w:pPr>
        <w:tabs>
          <w:tab w:val="left" w:pos="993"/>
        </w:tabs>
        <w:spacing w:line="240" w:lineRule="auto"/>
        <w:ind w:firstLine="426"/>
        <w:jc w:val="both"/>
        <w:rPr>
          <w:rFonts w:ascii="Arial" w:hAnsi="Arial" w:cs="Arial"/>
          <w:sz w:val="24"/>
          <w:szCs w:val="24"/>
        </w:rPr>
      </w:pPr>
    </w:p>
    <w:p w14:paraId="2AAFFE65" w14:textId="3CBF3173" w:rsidR="00917488" w:rsidRDefault="00917488" w:rsidP="00D879A9">
      <w:pPr>
        <w:tabs>
          <w:tab w:val="left" w:pos="993"/>
        </w:tabs>
        <w:spacing w:line="240" w:lineRule="auto"/>
        <w:ind w:firstLine="426"/>
        <w:jc w:val="both"/>
        <w:rPr>
          <w:rFonts w:ascii="Arial" w:hAnsi="Arial" w:cs="Arial"/>
          <w:sz w:val="24"/>
          <w:szCs w:val="24"/>
        </w:rPr>
      </w:pPr>
    </w:p>
    <w:p w14:paraId="0DD8CA91" w14:textId="50DFE295" w:rsidR="00917488" w:rsidRDefault="00917488" w:rsidP="00D879A9">
      <w:pPr>
        <w:tabs>
          <w:tab w:val="left" w:pos="993"/>
        </w:tabs>
        <w:spacing w:line="240" w:lineRule="auto"/>
        <w:ind w:firstLine="426"/>
        <w:jc w:val="both"/>
        <w:rPr>
          <w:rFonts w:ascii="Arial" w:hAnsi="Arial" w:cs="Arial"/>
          <w:sz w:val="24"/>
          <w:szCs w:val="24"/>
        </w:rPr>
      </w:pPr>
    </w:p>
    <w:p w14:paraId="38045A07" w14:textId="19FE879A" w:rsidR="00917488" w:rsidRDefault="00917488" w:rsidP="00D879A9">
      <w:pPr>
        <w:tabs>
          <w:tab w:val="left" w:pos="993"/>
        </w:tabs>
        <w:spacing w:line="240" w:lineRule="auto"/>
        <w:ind w:firstLine="426"/>
        <w:jc w:val="both"/>
        <w:rPr>
          <w:rFonts w:ascii="Arial" w:hAnsi="Arial" w:cs="Arial"/>
          <w:sz w:val="24"/>
          <w:szCs w:val="24"/>
        </w:rPr>
      </w:pPr>
    </w:p>
    <w:p w14:paraId="0B6E8961" w14:textId="77777777" w:rsidR="006B095C" w:rsidRDefault="006B095C" w:rsidP="00D879A9">
      <w:pPr>
        <w:tabs>
          <w:tab w:val="left" w:pos="993"/>
        </w:tabs>
        <w:spacing w:line="240" w:lineRule="auto"/>
        <w:ind w:firstLine="426"/>
        <w:jc w:val="both"/>
        <w:rPr>
          <w:rFonts w:ascii="Arial" w:hAnsi="Arial" w:cs="Arial"/>
          <w:sz w:val="24"/>
          <w:szCs w:val="24"/>
        </w:rPr>
      </w:pPr>
    </w:p>
    <w:p w14:paraId="2A98F2E1" w14:textId="77777777" w:rsidR="006B095C" w:rsidRDefault="006B095C" w:rsidP="00D879A9">
      <w:pPr>
        <w:tabs>
          <w:tab w:val="left" w:pos="993"/>
        </w:tabs>
        <w:spacing w:line="240" w:lineRule="auto"/>
        <w:ind w:firstLine="426"/>
        <w:jc w:val="both"/>
        <w:rPr>
          <w:rFonts w:ascii="Arial" w:hAnsi="Arial" w:cs="Arial"/>
          <w:sz w:val="24"/>
          <w:szCs w:val="24"/>
        </w:rPr>
      </w:pPr>
    </w:p>
    <w:p w14:paraId="48AA74C2" w14:textId="77777777" w:rsidR="006B095C" w:rsidRDefault="006B095C" w:rsidP="00D879A9">
      <w:pPr>
        <w:tabs>
          <w:tab w:val="left" w:pos="993"/>
        </w:tabs>
        <w:spacing w:line="240" w:lineRule="auto"/>
        <w:ind w:firstLine="426"/>
        <w:jc w:val="both"/>
        <w:rPr>
          <w:rFonts w:ascii="Arial" w:hAnsi="Arial" w:cs="Arial"/>
          <w:sz w:val="24"/>
          <w:szCs w:val="24"/>
        </w:rPr>
      </w:pPr>
    </w:p>
    <w:p w14:paraId="4E4E1A35" w14:textId="77777777" w:rsidR="006B095C" w:rsidRDefault="006B095C" w:rsidP="00D879A9">
      <w:pPr>
        <w:tabs>
          <w:tab w:val="left" w:pos="993"/>
        </w:tabs>
        <w:spacing w:line="240" w:lineRule="auto"/>
        <w:ind w:firstLine="426"/>
        <w:jc w:val="both"/>
        <w:rPr>
          <w:rFonts w:ascii="Arial" w:hAnsi="Arial" w:cs="Arial"/>
          <w:sz w:val="24"/>
          <w:szCs w:val="24"/>
        </w:rPr>
      </w:pPr>
    </w:p>
    <w:p w14:paraId="25503407" w14:textId="77777777" w:rsidR="006B095C" w:rsidRDefault="006B095C" w:rsidP="00D879A9">
      <w:pPr>
        <w:tabs>
          <w:tab w:val="left" w:pos="993"/>
        </w:tabs>
        <w:spacing w:line="240" w:lineRule="auto"/>
        <w:ind w:firstLine="426"/>
        <w:jc w:val="both"/>
        <w:rPr>
          <w:rFonts w:ascii="Arial" w:hAnsi="Arial" w:cs="Arial"/>
          <w:sz w:val="24"/>
          <w:szCs w:val="24"/>
        </w:rPr>
      </w:pPr>
    </w:p>
    <w:p w14:paraId="10E8C30B" w14:textId="77777777" w:rsidR="006B095C" w:rsidRDefault="006B095C" w:rsidP="00D879A9">
      <w:pPr>
        <w:tabs>
          <w:tab w:val="left" w:pos="993"/>
        </w:tabs>
        <w:spacing w:line="240" w:lineRule="auto"/>
        <w:ind w:firstLine="426"/>
        <w:jc w:val="both"/>
        <w:rPr>
          <w:rFonts w:ascii="Arial" w:hAnsi="Arial" w:cs="Arial"/>
          <w:sz w:val="24"/>
          <w:szCs w:val="24"/>
        </w:rPr>
      </w:pPr>
    </w:p>
    <w:p w14:paraId="4C8F2FF2" w14:textId="77777777" w:rsidR="006B095C" w:rsidRDefault="006B095C" w:rsidP="00D879A9">
      <w:pPr>
        <w:tabs>
          <w:tab w:val="left" w:pos="993"/>
        </w:tabs>
        <w:spacing w:line="240" w:lineRule="auto"/>
        <w:ind w:firstLine="426"/>
        <w:jc w:val="both"/>
        <w:rPr>
          <w:rFonts w:ascii="Arial" w:hAnsi="Arial" w:cs="Arial"/>
          <w:sz w:val="24"/>
          <w:szCs w:val="24"/>
        </w:rPr>
      </w:pPr>
    </w:p>
    <w:p w14:paraId="2C2F4489" w14:textId="77777777" w:rsidR="006B095C" w:rsidRDefault="006B095C" w:rsidP="00D879A9">
      <w:pPr>
        <w:tabs>
          <w:tab w:val="left" w:pos="993"/>
        </w:tabs>
        <w:spacing w:line="240" w:lineRule="auto"/>
        <w:ind w:firstLine="426"/>
        <w:jc w:val="both"/>
        <w:rPr>
          <w:rFonts w:ascii="Arial" w:hAnsi="Arial" w:cs="Arial"/>
          <w:sz w:val="24"/>
          <w:szCs w:val="24"/>
        </w:rPr>
      </w:pPr>
    </w:p>
    <w:p w14:paraId="2C650BA5" w14:textId="77777777" w:rsidR="006B095C" w:rsidRDefault="006B095C" w:rsidP="00D879A9">
      <w:pPr>
        <w:tabs>
          <w:tab w:val="left" w:pos="993"/>
        </w:tabs>
        <w:spacing w:line="240" w:lineRule="auto"/>
        <w:ind w:firstLine="426"/>
        <w:jc w:val="both"/>
        <w:rPr>
          <w:rFonts w:ascii="Arial" w:hAnsi="Arial" w:cs="Arial"/>
          <w:sz w:val="24"/>
          <w:szCs w:val="24"/>
        </w:rPr>
      </w:pPr>
    </w:p>
    <w:p w14:paraId="3B7C848B" w14:textId="77777777" w:rsidR="006B095C" w:rsidRDefault="006B095C" w:rsidP="00D879A9">
      <w:pPr>
        <w:tabs>
          <w:tab w:val="left" w:pos="993"/>
        </w:tabs>
        <w:spacing w:line="240" w:lineRule="auto"/>
        <w:ind w:firstLine="426"/>
        <w:jc w:val="both"/>
        <w:rPr>
          <w:rFonts w:ascii="Arial" w:hAnsi="Arial" w:cs="Arial"/>
          <w:sz w:val="24"/>
          <w:szCs w:val="24"/>
        </w:rPr>
      </w:pPr>
    </w:p>
    <w:p w14:paraId="32F5ACE7" w14:textId="77777777" w:rsidR="006B095C" w:rsidRDefault="006B095C" w:rsidP="00D879A9">
      <w:pPr>
        <w:tabs>
          <w:tab w:val="left" w:pos="993"/>
        </w:tabs>
        <w:spacing w:line="240" w:lineRule="auto"/>
        <w:ind w:firstLine="426"/>
        <w:jc w:val="both"/>
        <w:rPr>
          <w:rFonts w:ascii="Arial" w:hAnsi="Arial" w:cs="Arial"/>
          <w:sz w:val="24"/>
          <w:szCs w:val="24"/>
        </w:rPr>
      </w:pPr>
    </w:p>
    <w:p w14:paraId="15F6DCAF" w14:textId="77777777" w:rsidR="006B095C" w:rsidRDefault="006B095C" w:rsidP="00D879A9">
      <w:pPr>
        <w:tabs>
          <w:tab w:val="left" w:pos="993"/>
        </w:tabs>
        <w:spacing w:line="240" w:lineRule="auto"/>
        <w:ind w:firstLine="426"/>
        <w:jc w:val="both"/>
        <w:rPr>
          <w:rFonts w:ascii="Arial" w:hAnsi="Arial" w:cs="Arial"/>
          <w:sz w:val="24"/>
          <w:szCs w:val="24"/>
        </w:rPr>
      </w:pPr>
    </w:p>
    <w:p w14:paraId="3A7CD2FB" w14:textId="77777777" w:rsidR="006B095C" w:rsidRDefault="006B095C" w:rsidP="00D879A9">
      <w:pPr>
        <w:tabs>
          <w:tab w:val="left" w:pos="993"/>
        </w:tabs>
        <w:spacing w:line="240" w:lineRule="auto"/>
        <w:ind w:firstLine="426"/>
        <w:jc w:val="both"/>
        <w:rPr>
          <w:rFonts w:ascii="Arial" w:hAnsi="Arial" w:cs="Arial"/>
          <w:sz w:val="24"/>
          <w:szCs w:val="24"/>
        </w:rPr>
      </w:pPr>
    </w:p>
    <w:p w14:paraId="61B6C3DE" w14:textId="77777777" w:rsidR="006B095C" w:rsidRDefault="006B095C" w:rsidP="00D879A9">
      <w:pPr>
        <w:tabs>
          <w:tab w:val="left" w:pos="993"/>
        </w:tabs>
        <w:spacing w:line="240" w:lineRule="auto"/>
        <w:ind w:firstLine="426"/>
        <w:jc w:val="both"/>
        <w:rPr>
          <w:rFonts w:ascii="Arial" w:hAnsi="Arial" w:cs="Arial"/>
          <w:sz w:val="24"/>
          <w:szCs w:val="24"/>
        </w:rPr>
      </w:pPr>
    </w:p>
    <w:p w14:paraId="3B850FF0" w14:textId="77777777" w:rsidR="006B095C" w:rsidRDefault="006B095C" w:rsidP="00D879A9">
      <w:pPr>
        <w:tabs>
          <w:tab w:val="left" w:pos="993"/>
        </w:tabs>
        <w:spacing w:line="240" w:lineRule="auto"/>
        <w:ind w:firstLine="426"/>
        <w:jc w:val="both"/>
        <w:rPr>
          <w:rFonts w:ascii="Arial" w:hAnsi="Arial" w:cs="Arial"/>
          <w:sz w:val="24"/>
          <w:szCs w:val="24"/>
        </w:rPr>
      </w:pPr>
    </w:p>
    <w:p w14:paraId="7AC1406D" w14:textId="77777777" w:rsidR="006B095C" w:rsidRDefault="006B095C" w:rsidP="00D879A9">
      <w:pPr>
        <w:tabs>
          <w:tab w:val="left" w:pos="993"/>
        </w:tabs>
        <w:spacing w:line="240" w:lineRule="auto"/>
        <w:ind w:firstLine="426"/>
        <w:jc w:val="both"/>
        <w:rPr>
          <w:rFonts w:ascii="Arial" w:hAnsi="Arial" w:cs="Arial"/>
          <w:sz w:val="24"/>
          <w:szCs w:val="24"/>
        </w:rPr>
      </w:pPr>
    </w:p>
    <w:p w14:paraId="62D1986C" w14:textId="77777777" w:rsidR="006B095C" w:rsidRDefault="006B095C" w:rsidP="00D879A9">
      <w:pPr>
        <w:tabs>
          <w:tab w:val="left" w:pos="993"/>
        </w:tabs>
        <w:spacing w:line="240" w:lineRule="auto"/>
        <w:ind w:firstLine="426"/>
        <w:jc w:val="both"/>
        <w:rPr>
          <w:rFonts w:ascii="Arial" w:hAnsi="Arial" w:cs="Arial"/>
          <w:sz w:val="24"/>
          <w:szCs w:val="24"/>
        </w:rPr>
      </w:pPr>
    </w:p>
    <w:p w14:paraId="1DD146C5" w14:textId="77777777" w:rsidR="006B095C" w:rsidRDefault="006B095C" w:rsidP="00D879A9">
      <w:pPr>
        <w:tabs>
          <w:tab w:val="left" w:pos="993"/>
        </w:tabs>
        <w:spacing w:line="240" w:lineRule="auto"/>
        <w:ind w:firstLine="426"/>
        <w:jc w:val="both"/>
        <w:rPr>
          <w:rFonts w:ascii="Arial" w:hAnsi="Arial" w:cs="Arial"/>
          <w:sz w:val="24"/>
          <w:szCs w:val="24"/>
        </w:rPr>
      </w:pPr>
    </w:p>
    <w:p w14:paraId="0094BDC0" w14:textId="77777777" w:rsidR="006B095C" w:rsidRDefault="006B095C" w:rsidP="00D879A9">
      <w:pPr>
        <w:tabs>
          <w:tab w:val="left" w:pos="993"/>
        </w:tabs>
        <w:spacing w:line="240" w:lineRule="auto"/>
        <w:ind w:firstLine="426"/>
        <w:jc w:val="both"/>
        <w:rPr>
          <w:rFonts w:ascii="Arial" w:hAnsi="Arial" w:cs="Arial"/>
          <w:sz w:val="24"/>
          <w:szCs w:val="24"/>
        </w:rPr>
      </w:pPr>
    </w:p>
    <w:p w14:paraId="65401B7B" w14:textId="77777777" w:rsidR="006B095C" w:rsidRDefault="006B095C" w:rsidP="00D879A9">
      <w:pPr>
        <w:tabs>
          <w:tab w:val="left" w:pos="993"/>
        </w:tabs>
        <w:spacing w:line="240" w:lineRule="auto"/>
        <w:ind w:firstLine="426"/>
        <w:jc w:val="both"/>
        <w:rPr>
          <w:rFonts w:ascii="Arial" w:hAnsi="Arial" w:cs="Arial"/>
          <w:sz w:val="24"/>
          <w:szCs w:val="24"/>
        </w:rPr>
      </w:pPr>
    </w:p>
    <w:p w14:paraId="676B2861" w14:textId="77777777" w:rsidR="006B095C" w:rsidRDefault="006B095C" w:rsidP="00D879A9">
      <w:pPr>
        <w:tabs>
          <w:tab w:val="left" w:pos="993"/>
        </w:tabs>
        <w:spacing w:line="240" w:lineRule="auto"/>
        <w:ind w:firstLine="426"/>
        <w:jc w:val="both"/>
        <w:rPr>
          <w:rFonts w:ascii="Arial" w:hAnsi="Arial" w:cs="Arial"/>
          <w:sz w:val="24"/>
          <w:szCs w:val="24"/>
        </w:rPr>
      </w:pPr>
    </w:p>
    <w:p w14:paraId="14F90FB8" w14:textId="77777777" w:rsidR="006B095C" w:rsidRDefault="006B095C" w:rsidP="00D879A9">
      <w:pPr>
        <w:tabs>
          <w:tab w:val="left" w:pos="993"/>
        </w:tabs>
        <w:spacing w:line="240" w:lineRule="auto"/>
        <w:ind w:firstLine="426"/>
        <w:jc w:val="both"/>
        <w:rPr>
          <w:rFonts w:ascii="Arial" w:hAnsi="Arial" w:cs="Arial"/>
          <w:sz w:val="24"/>
          <w:szCs w:val="24"/>
        </w:rPr>
      </w:pPr>
    </w:p>
    <w:p w14:paraId="31DCD0B3" w14:textId="77777777" w:rsidR="006B095C" w:rsidRDefault="006B095C" w:rsidP="00D879A9">
      <w:pPr>
        <w:tabs>
          <w:tab w:val="left" w:pos="993"/>
        </w:tabs>
        <w:spacing w:line="240" w:lineRule="auto"/>
        <w:ind w:firstLine="426"/>
        <w:jc w:val="both"/>
        <w:rPr>
          <w:rFonts w:ascii="Arial" w:hAnsi="Arial" w:cs="Arial"/>
          <w:sz w:val="24"/>
          <w:szCs w:val="24"/>
        </w:rPr>
      </w:pPr>
    </w:p>
    <w:p w14:paraId="7F3F281C" w14:textId="77777777" w:rsidR="006B095C" w:rsidRDefault="006B095C" w:rsidP="00D879A9">
      <w:pPr>
        <w:tabs>
          <w:tab w:val="left" w:pos="993"/>
        </w:tabs>
        <w:spacing w:line="240" w:lineRule="auto"/>
        <w:ind w:firstLine="426"/>
        <w:jc w:val="both"/>
        <w:rPr>
          <w:rFonts w:ascii="Arial" w:hAnsi="Arial" w:cs="Arial"/>
          <w:sz w:val="24"/>
          <w:szCs w:val="24"/>
        </w:rPr>
      </w:pPr>
    </w:p>
    <w:p w14:paraId="34F2A625" w14:textId="77777777" w:rsidR="006B095C" w:rsidRDefault="006B095C" w:rsidP="00D879A9">
      <w:pPr>
        <w:tabs>
          <w:tab w:val="left" w:pos="993"/>
        </w:tabs>
        <w:spacing w:line="240" w:lineRule="auto"/>
        <w:ind w:firstLine="426"/>
        <w:jc w:val="both"/>
        <w:rPr>
          <w:rFonts w:ascii="Arial" w:hAnsi="Arial" w:cs="Arial"/>
          <w:sz w:val="24"/>
          <w:szCs w:val="24"/>
        </w:rPr>
      </w:pPr>
    </w:p>
    <w:p w14:paraId="5BDCA98A" w14:textId="77777777" w:rsidR="006B095C" w:rsidRDefault="006B095C" w:rsidP="00D879A9">
      <w:pPr>
        <w:tabs>
          <w:tab w:val="left" w:pos="993"/>
        </w:tabs>
        <w:spacing w:line="240" w:lineRule="auto"/>
        <w:ind w:firstLine="426"/>
        <w:jc w:val="both"/>
        <w:rPr>
          <w:rFonts w:ascii="Arial" w:hAnsi="Arial" w:cs="Arial"/>
          <w:sz w:val="24"/>
          <w:szCs w:val="24"/>
        </w:rPr>
      </w:pPr>
    </w:p>
    <w:p w14:paraId="3B60F3A4" w14:textId="77777777" w:rsidR="006B095C" w:rsidRDefault="006B095C" w:rsidP="00D879A9">
      <w:pPr>
        <w:tabs>
          <w:tab w:val="left" w:pos="993"/>
        </w:tabs>
        <w:spacing w:line="240" w:lineRule="auto"/>
        <w:ind w:firstLine="426"/>
        <w:jc w:val="both"/>
        <w:rPr>
          <w:rFonts w:ascii="Arial" w:hAnsi="Arial" w:cs="Arial"/>
          <w:sz w:val="24"/>
          <w:szCs w:val="24"/>
        </w:rPr>
      </w:pPr>
    </w:p>
    <w:p w14:paraId="116FB29F" w14:textId="77777777" w:rsidR="006B095C" w:rsidRDefault="006B095C" w:rsidP="00D879A9">
      <w:pPr>
        <w:tabs>
          <w:tab w:val="left" w:pos="993"/>
        </w:tabs>
        <w:spacing w:line="240" w:lineRule="auto"/>
        <w:ind w:firstLine="426"/>
        <w:jc w:val="both"/>
        <w:rPr>
          <w:rFonts w:ascii="Arial" w:hAnsi="Arial" w:cs="Arial"/>
          <w:sz w:val="24"/>
          <w:szCs w:val="24"/>
        </w:rPr>
      </w:pPr>
    </w:p>
    <w:p w14:paraId="69F70E8E" w14:textId="77777777" w:rsidR="00062EA4" w:rsidRPr="00124308" w:rsidRDefault="00062EA4" w:rsidP="00062EA4">
      <w:pPr>
        <w:spacing w:after="0"/>
        <w:jc w:val="center"/>
        <w:rPr>
          <w:rFonts w:ascii="Arial" w:hAnsi="Arial" w:cs="Arial"/>
          <w:b/>
          <w:sz w:val="28"/>
          <w:szCs w:val="28"/>
        </w:rPr>
      </w:pPr>
      <w:r w:rsidRPr="00124308">
        <w:rPr>
          <w:rFonts w:ascii="Arial" w:hAnsi="Arial" w:cs="Arial"/>
          <w:b/>
          <w:sz w:val="28"/>
          <w:szCs w:val="28"/>
        </w:rPr>
        <w:lastRenderedPageBreak/>
        <w:t>ΜΕΡΟΣ 7ο</w:t>
      </w:r>
    </w:p>
    <w:p w14:paraId="670B0A96" w14:textId="77777777" w:rsidR="000475A7" w:rsidRPr="00124308" w:rsidRDefault="000475A7" w:rsidP="000475A7">
      <w:pPr>
        <w:spacing w:after="0"/>
        <w:jc w:val="center"/>
        <w:rPr>
          <w:rFonts w:ascii="Arial" w:hAnsi="Arial" w:cs="Arial"/>
          <w:b/>
          <w:sz w:val="28"/>
          <w:szCs w:val="28"/>
        </w:rPr>
      </w:pPr>
      <w:r w:rsidRPr="00124308">
        <w:rPr>
          <w:rFonts w:ascii="Arial" w:hAnsi="Arial" w:cs="Arial"/>
          <w:b/>
          <w:sz w:val="28"/>
          <w:szCs w:val="28"/>
        </w:rPr>
        <w:t xml:space="preserve">ΧΡΗΣΗ ΗΛΕΚΤΡΟΝΙΚΩΝ ΜΕΣΩΝ </w:t>
      </w:r>
      <w:r w:rsidR="00062EA4" w:rsidRPr="00124308">
        <w:rPr>
          <w:rFonts w:ascii="Arial" w:hAnsi="Arial" w:cs="Arial"/>
          <w:b/>
          <w:sz w:val="28"/>
          <w:szCs w:val="28"/>
        </w:rPr>
        <w:t>ΠΡΟΒΟΛΗ</w:t>
      </w:r>
      <w:r w:rsidRPr="00124308">
        <w:rPr>
          <w:rFonts w:ascii="Arial" w:hAnsi="Arial" w:cs="Arial"/>
          <w:b/>
          <w:sz w:val="28"/>
          <w:szCs w:val="28"/>
        </w:rPr>
        <w:t>Σ</w:t>
      </w:r>
      <w:r w:rsidR="00062EA4" w:rsidRPr="00124308">
        <w:rPr>
          <w:rFonts w:ascii="Arial" w:hAnsi="Arial" w:cs="Arial"/>
          <w:b/>
          <w:sz w:val="28"/>
          <w:szCs w:val="28"/>
        </w:rPr>
        <w:t xml:space="preserve"> ΤΟΥ ΣΥΛΛΟΓΟΥ</w:t>
      </w:r>
      <w:r w:rsidRPr="00124308">
        <w:rPr>
          <w:rFonts w:ascii="Arial" w:hAnsi="Arial" w:cs="Arial"/>
          <w:b/>
          <w:sz w:val="28"/>
          <w:szCs w:val="28"/>
        </w:rPr>
        <w:t xml:space="preserve"> </w:t>
      </w:r>
    </w:p>
    <w:p w14:paraId="2FB83A27" w14:textId="7A90E085" w:rsidR="000475A7" w:rsidRPr="00124308" w:rsidRDefault="000475A7" w:rsidP="000475A7">
      <w:pPr>
        <w:spacing w:after="0"/>
        <w:jc w:val="center"/>
        <w:rPr>
          <w:rFonts w:ascii="Arial" w:hAnsi="Arial" w:cs="Arial"/>
          <w:b/>
          <w:sz w:val="28"/>
          <w:szCs w:val="28"/>
        </w:rPr>
      </w:pPr>
      <w:r w:rsidRPr="00124308">
        <w:rPr>
          <w:rFonts w:ascii="Arial" w:hAnsi="Arial" w:cs="Arial"/>
          <w:b/>
          <w:sz w:val="28"/>
          <w:szCs w:val="28"/>
        </w:rPr>
        <w:t>ΚΑΙ ΕΠ</w:t>
      </w:r>
      <w:r w:rsidR="006F681A">
        <w:rPr>
          <w:rFonts w:ascii="Arial" w:hAnsi="Arial" w:cs="Arial"/>
          <w:b/>
          <w:sz w:val="28"/>
          <w:szCs w:val="28"/>
        </w:rPr>
        <w:t>Ι</w:t>
      </w:r>
      <w:r w:rsidRPr="00124308">
        <w:rPr>
          <w:rFonts w:ascii="Arial" w:hAnsi="Arial" w:cs="Arial"/>
          <w:b/>
          <w:sz w:val="28"/>
          <w:szCs w:val="28"/>
        </w:rPr>
        <w:t>ΚΟΙΝΩΝΙΑΣ</w:t>
      </w:r>
    </w:p>
    <w:p w14:paraId="499BA489" w14:textId="77777777" w:rsidR="000475A7" w:rsidRPr="00124308" w:rsidRDefault="000475A7" w:rsidP="000475A7">
      <w:pPr>
        <w:spacing w:after="0"/>
        <w:jc w:val="center"/>
        <w:rPr>
          <w:rFonts w:ascii="Arial" w:hAnsi="Arial" w:cs="Arial"/>
          <w:b/>
          <w:sz w:val="24"/>
          <w:szCs w:val="24"/>
        </w:rPr>
      </w:pPr>
    </w:p>
    <w:p w14:paraId="74429B1C" w14:textId="4F0137EA" w:rsidR="00062EA4" w:rsidRPr="00124308" w:rsidRDefault="00062EA4" w:rsidP="00062EA4">
      <w:pPr>
        <w:pStyle w:val="60"/>
        <w:shd w:val="clear" w:color="auto" w:fill="auto"/>
        <w:spacing w:line="240" w:lineRule="auto"/>
        <w:rPr>
          <w:rStyle w:val="61"/>
          <w:rFonts w:ascii="Arial" w:hAnsi="Arial" w:cs="Arial"/>
          <w:b/>
          <w:bCs/>
          <w:sz w:val="24"/>
          <w:szCs w:val="24"/>
        </w:rPr>
      </w:pPr>
      <w:r w:rsidRPr="00124308">
        <w:rPr>
          <w:rStyle w:val="61"/>
          <w:rFonts w:ascii="Arial" w:hAnsi="Arial" w:cs="Arial"/>
          <w:b/>
          <w:bCs/>
          <w:sz w:val="24"/>
          <w:szCs w:val="24"/>
        </w:rPr>
        <w:t>Άρθρο 7.</w:t>
      </w:r>
      <w:r w:rsidR="000475A7" w:rsidRPr="00124308">
        <w:rPr>
          <w:rStyle w:val="61"/>
          <w:rFonts w:ascii="Arial" w:hAnsi="Arial" w:cs="Arial"/>
          <w:b/>
          <w:bCs/>
          <w:sz w:val="24"/>
          <w:szCs w:val="24"/>
        </w:rPr>
        <w:t>1</w:t>
      </w:r>
      <w:r w:rsidRPr="00124308">
        <w:rPr>
          <w:rStyle w:val="61"/>
          <w:rFonts w:ascii="Arial" w:hAnsi="Arial" w:cs="Arial"/>
          <w:b/>
          <w:bCs/>
          <w:sz w:val="24"/>
          <w:szCs w:val="24"/>
        </w:rPr>
        <w:t xml:space="preserve"> : Ιστοσελίδα Συλλόγου</w:t>
      </w:r>
      <w:r w:rsidR="00D560B8">
        <w:rPr>
          <w:rStyle w:val="61"/>
          <w:rFonts w:ascii="Arial" w:hAnsi="Arial" w:cs="Arial"/>
          <w:b/>
          <w:bCs/>
          <w:sz w:val="24"/>
          <w:szCs w:val="24"/>
        </w:rPr>
        <w:t xml:space="preserve"> </w:t>
      </w:r>
    </w:p>
    <w:p w14:paraId="54D64CF3" w14:textId="77777777" w:rsidR="00A90BF7" w:rsidRPr="00124308" w:rsidRDefault="00A90BF7" w:rsidP="00062EA4">
      <w:pPr>
        <w:pStyle w:val="60"/>
        <w:shd w:val="clear" w:color="auto" w:fill="auto"/>
        <w:spacing w:line="240" w:lineRule="auto"/>
        <w:rPr>
          <w:rStyle w:val="61"/>
          <w:rFonts w:ascii="Arial" w:hAnsi="Arial" w:cs="Arial"/>
          <w:b/>
          <w:bCs/>
          <w:sz w:val="24"/>
          <w:szCs w:val="24"/>
        </w:rPr>
      </w:pPr>
    </w:p>
    <w:p w14:paraId="3C52DCAC" w14:textId="449C2A9E" w:rsidR="00A90BF7" w:rsidRPr="00DC09B3" w:rsidRDefault="00A90BF7" w:rsidP="00016042">
      <w:pPr>
        <w:pStyle w:val="60"/>
        <w:numPr>
          <w:ilvl w:val="0"/>
          <w:numId w:val="66"/>
        </w:numPr>
        <w:shd w:val="clear" w:color="auto" w:fill="auto"/>
        <w:tabs>
          <w:tab w:val="left" w:pos="993"/>
        </w:tabs>
        <w:spacing w:line="240" w:lineRule="auto"/>
        <w:ind w:left="0" w:firstLine="567"/>
        <w:jc w:val="left"/>
        <w:rPr>
          <w:rStyle w:val="61"/>
          <w:rFonts w:ascii="Arial" w:hAnsi="Arial" w:cs="Arial"/>
          <w:bCs/>
          <w:sz w:val="24"/>
          <w:szCs w:val="24"/>
        </w:rPr>
      </w:pPr>
      <w:r w:rsidRPr="00DC09B3">
        <w:rPr>
          <w:rStyle w:val="61"/>
          <w:rFonts w:ascii="Arial" w:hAnsi="Arial" w:cs="Arial"/>
          <w:bCs/>
          <w:sz w:val="24"/>
          <w:szCs w:val="24"/>
        </w:rPr>
        <w:t xml:space="preserve">Ο Σύλλογος στο πλαίσιο προβολής του στο διαδίκτυο και ενημέρωσης των μελών του διατηρεί ιστοσελίδα με τη διεύθυνση </w:t>
      </w:r>
      <w:proofErr w:type="spellStart"/>
      <w:r w:rsidRPr="00DC09B3">
        <w:rPr>
          <w:rStyle w:val="61"/>
          <w:rFonts w:ascii="Arial" w:hAnsi="Arial" w:cs="Arial"/>
          <w:bCs/>
          <w:sz w:val="24"/>
          <w:szCs w:val="24"/>
          <w:lang w:val="en-US"/>
        </w:rPr>
        <w:t>esma</w:t>
      </w:r>
      <w:proofErr w:type="spellEnd"/>
      <w:r w:rsidRPr="00DC09B3">
        <w:rPr>
          <w:rStyle w:val="61"/>
          <w:rFonts w:ascii="Arial" w:hAnsi="Arial" w:cs="Arial"/>
          <w:bCs/>
          <w:sz w:val="24"/>
          <w:szCs w:val="24"/>
        </w:rPr>
        <w:t>.</w:t>
      </w:r>
      <w:r w:rsidRPr="00DC09B3">
        <w:rPr>
          <w:rStyle w:val="61"/>
          <w:rFonts w:ascii="Arial" w:hAnsi="Arial" w:cs="Arial"/>
          <w:bCs/>
          <w:sz w:val="24"/>
          <w:szCs w:val="24"/>
          <w:lang w:val="en-US"/>
        </w:rPr>
        <w:t>gr</w:t>
      </w:r>
      <w:r w:rsidRPr="00DC09B3">
        <w:rPr>
          <w:rStyle w:val="61"/>
          <w:rFonts w:ascii="Arial" w:hAnsi="Arial" w:cs="Arial"/>
          <w:bCs/>
          <w:sz w:val="24"/>
          <w:szCs w:val="24"/>
        </w:rPr>
        <w:t>.</w:t>
      </w:r>
    </w:p>
    <w:p w14:paraId="361BD8F9" w14:textId="77777777" w:rsidR="00A90BF7" w:rsidRPr="00DC09B3" w:rsidRDefault="00A90BF7" w:rsidP="00D879A9">
      <w:pPr>
        <w:pStyle w:val="60"/>
        <w:shd w:val="clear" w:color="auto" w:fill="auto"/>
        <w:tabs>
          <w:tab w:val="left" w:pos="993"/>
        </w:tabs>
        <w:spacing w:line="240" w:lineRule="auto"/>
        <w:ind w:left="567"/>
        <w:jc w:val="left"/>
        <w:rPr>
          <w:rStyle w:val="61"/>
          <w:rFonts w:ascii="Arial" w:hAnsi="Arial" w:cs="Arial"/>
          <w:bCs/>
          <w:sz w:val="24"/>
          <w:szCs w:val="24"/>
        </w:rPr>
      </w:pPr>
    </w:p>
    <w:p w14:paraId="188A5754" w14:textId="0DF8BCA0" w:rsidR="00A90BF7" w:rsidRPr="00DC09B3" w:rsidRDefault="00A90BF7" w:rsidP="00016042">
      <w:pPr>
        <w:pStyle w:val="60"/>
        <w:numPr>
          <w:ilvl w:val="0"/>
          <w:numId w:val="66"/>
        </w:numPr>
        <w:shd w:val="clear" w:color="auto" w:fill="auto"/>
        <w:tabs>
          <w:tab w:val="left" w:pos="993"/>
        </w:tabs>
        <w:spacing w:line="240" w:lineRule="auto"/>
        <w:ind w:left="0" w:firstLine="567"/>
        <w:jc w:val="left"/>
        <w:rPr>
          <w:rStyle w:val="61"/>
          <w:rFonts w:ascii="Arial" w:hAnsi="Arial" w:cs="Arial"/>
          <w:bCs/>
          <w:sz w:val="24"/>
          <w:szCs w:val="24"/>
        </w:rPr>
      </w:pPr>
      <w:r w:rsidRPr="00DC09B3">
        <w:rPr>
          <w:rStyle w:val="61"/>
          <w:rFonts w:ascii="Arial" w:hAnsi="Arial" w:cs="Arial"/>
          <w:bCs/>
          <w:sz w:val="24"/>
          <w:szCs w:val="24"/>
        </w:rPr>
        <w:t>Η επιμέλεια και το περιεχόμενο της σελίδας είναι ευθύνη του Υπευθύνου Δημοσιών Σχέσεων</w:t>
      </w:r>
      <w:r w:rsidR="0063671F" w:rsidRPr="00DC09B3">
        <w:rPr>
          <w:rStyle w:val="61"/>
          <w:rFonts w:ascii="Arial" w:hAnsi="Arial" w:cs="Arial"/>
          <w:bCs/>
          <w:sz w:val="24"/>
          <w:szCs w:val="24"/>
        </w:rPr>
        <w:t xml:space="preserve">, ο οποίος θα συνεργάζεται με το ΔΣ για την βέλτιστη εμφάνιση της. </w:t>
      </w:r>
      <w:r w:rsidRPr="00DC09B3">
        <w:rPr>
          <w:rStyle w:val="61"/>
          <w:rFonts w:ascii="Arial" w:hAnsi="Arial" w:cs="Arial"/>
          <w:bCs/>
          <w:sz w:val="24"/>
          <w:szCs w:val="24"/>
        </w:rPr>
        <w:t xml:space="preserve">Εφόσον απαιτηθεί </w:t>
      </w:r>
      <w:r w:rsidR="0063671F" w:rsidRPr="00DC09B3">
        <w:rPr>
          <w:rStyle w:val="61"/>
          <w:rFonts w:ascii="Arial" w:hAnsi="Arial" w:cs="Arial"/>
          <w:bCs/>
          <w:sz w:val="24"/>
          <w:szCs w:val="24"/>
        </w:rPr>
        <w:t xml:space="preserve">και μετά από έγκριση του ΔΣ, </w:t>
      </w:r>
      <w:r w:rsidRPr="00DC09B3">
        <w:rPr>
          <w:rStyle w:val="61"/>
          <w:rFonts w:ascii="Arial" w:hAnsi="Arial" w:cs="Arial"/>
          <w:bCs/>
          <w:sz w:val="24"/>
          <w:szCs w:val="24"/>
        </w:rPr>
        <w:t>δ</w:t>
      </w:r>
      <w:r w:rsidR="005448F3" w:rsidRPr="00DC09B3">
        <w:rPr>
          <w:rStyle w:val="61"/>
          <w:rFonts w:ascii="Arial" w:hAnsi="Arial" w:cs="Arial"/>
          <w:bCs/>
          <w:sz w:val="24"/>
          <w:szCs w:val="24"/>
        </w:rPr>
        <w:t>ύ</w:t>
      </w:r>
      <w:r w:rsidRPr="00DC09B3">
        <w:rPr>
          <w:rStyle w:val="61"/>
          <w:rFonts w:ascii="Arial" w:hAnsi="Arial" w:cs="Arial"/>
          <w:bCs/>
          <w:sz w:val="24"/>
          <w:szCs w:val="24"/>
        </w:rPr>
        <w:t>ναται και άλλο μέλος του Συλλόγου να συμμετέχει για εξειδικευμ</w:t>
      </w:r>
      <w:r w:rsidR="005448F3" w:rsidRPr="00DC09B3">
        <w:rPr>
          <w:rStyle w:val="61"/>
          <w:rFonts w:ascii="Arial" w:hAnsi="Arial" w:cs="Arial"/>
          <w:bCs/>
          <w:sz w:val="24"/>
          <w:szCs w:val="24"/>
        </w:rPr>
        <w:t>έ</w:t>
      </w:r>
      <w:r w:rsidRPr="00DC09B3">
        <w:rPr>
          <w:rStyle w:val="61"/>
          <w:rFonts w:ascii="Arial" w:hAnsi="Arial" w:cs="Arial"/>
          <w:bCs/>
          <w:sz w:val="24"/>
          <w:szCs w:val="24"/>
        </w:rPr>
        <w:t>να θέματα που αφορούν την σελίδα</w:t>
      </w:r>
      <w:r w:rsidR="005448F3" w:rsidRPr="00DC09B3">
        <w:rPr>
          <w:rStyle w:val="61"/>
          <w:rFonts w:ascii="Arial" w:hAnsi="Arial" w:cs="Arial"/>
          <w:bCs/>
          <w:sz w:val="24"/>
          <w:szCs w:val="24"/>
        </w:rPr>
        <w:t>.</w:t>
      </w:r>
    </w:p>
    <w:p w14:paraId="3CFC3E03" w14:textId="77777777" w:rsidR="00D53014" w:rsidRPr="00DC09B3" w:rsidRDefault="00D53014" w:rsidP="00D879A9">
      <w:pPr>
        <w:pStyle w:val="60"/>
        <w:shd w:val="clear" w:color="auto" w:fill="auto"/>
        <w:tabs>
          <w:tab w:val="left" w:pos="993"/>
        </w:tabs>
        <w:spacing w:line="240" w:lineRule="auto"/>
        <w:jc w:val="left"/>
        <w:rPr>
          <w:rStyle w:val="61"/>
          <w:rFonts w:ascii="Arial" w:hAnsi="Arial" w:cs="Arial"/>
          <w:bCs/>
          <w:sz w:val="24"/>
          <w:szCs w:val="24"/>
        </w:rPr>
      </w:pPr>
    </w:p>
    <w:p w14:paraId="61091878" w14:textId="599FA104" w:rsidR="00A90BF7" w:rsidRPr="00DC09B3" w:rsidRDefault="00A90BF7" w:rsidP="00016042">
      <w:pPr>
        <w:pStyle w:val="60"/>
        <w:numPr>
          <w:ilvl w:val="0"/>
          <w:numId w:val="66"/>
        </w:numPr>
        <w:shd w:val="clear" w:color="auto" w:fill="auto"/>
        <w:tabs>
          <w:tab w:val="left" w:pos="993"/>
        </w:tabs>
        <w:spacing w:line="240" w:lineRule="auto"/>
        <w:ind w:left="0" w:firstLine="567"/>
        <w:jc w:val="left"/>
        <w:rPr>
          <w:rStyle w:val="61"/>
          <w:rFonts w:ascii="Arial" w:hAnsi="Arial" w:cs="Arial"/>
          <w:bCs/>
          <w:sz w:val="24"/>
          <w:szCs w:val="24"/>
        </w:rPr>
      </w:pPr>
      <w:r w:rsidRPr="00DC09B3">
        <w:rPr>
          <w:rStyle w:val="61"/>
          <w:rFonts w:ascii="Arial" w:hAnsi="Arial" w:cs="Arial"/>
          <w:bCs/>
          <w:sz w:val="24"/>
          <w:szCs w:val="24"/>
        </w:rPr>
        <w:t xml:space="preserve">Η σελίδα χωρίζεται στο ανοιχτό μέρος με πρόσβαση οποιουδήποτε και το κλειστό με πρόσβαση αποκλειστικά και </w:t>
      </w:r>
      <w:r w:rsidR="005448F3" w:rsidRPr="00DC09B3">
        <w:rPr>
          <w:rStyle w:val="61"/>
          <w:rFonts w:ascii="Arial" w:hAnsi="Arial" w:cs="Arial"/>
          <w:bCs/>
          <w:sz w:val="24"/>
          <w:szCs w:val="24"/>
        </w:rPr>
        <w:t>μόνο</w:t>
      </w:r>
      <w:r w:rsidRPr="00DC09B3">
        <w:rPr>
          <w:rStyle w:val="61"/>
          <w:rFonts w:ascii="Arial" w:hAnsi="Arial" w:cs="Arial"/>
          <w:bCs/>
          <w:sz w:val="24"/>
          <w:szCs w:val="24"/>
        </w:rPr>
        <w:t xml:space="preserve"> των </w:t>
      </w:r>
      <w:r w:rsidR="00C71842" w:rsidRPr="00DC09B3">
        <w:rPr>
          <w:rStyle w:val="61"/>
          <w:rFonts w:ascii="Arial" w:hAnsi="Arial" w:cs="Arial"/>
          <w:bCs/>
          <w:sz w:val="24"/>
          <w:szCs w:val="24"/>
        </w:rPr>
        <w:t>τακτικών</w:t>
      </w:r>
      <w:r w:rsidRPr="00DC09B3">
        <w:rPr>
          <w:rStyle w:val="61"/>
          <w:rFonts w:ascii="Arial" w:hAnsi="Arial" w:cs="Arial"/>
          <w:bCs/>
          <w:sz w:val="24"/>
          <w:szCs w:val="24"/>
        </w:rPr>
        <w:t xml:space="preserve"> μελών του Συλλόγου.</w:t>
      </w:r>
    </w:p>
    <w:p w14:paraId="36941C72" w14:textId="77777777" w:rsidR="00A90BF7" w:rsidRPr="00DC09B3" w:rsidRDefault="00A90BF7" w:rsidP="00D879A9">
      <w:pPr>
        <w:pStyle w:val="60"/>
        <w:shd w:val="clear" w:color="auto" w:fill="auto"/>
        <w:tabs>
          <w:tab w:val="left" w:pos="993"/>
        </w:tabs>
        <w:spacing w:line="240" w:lineRule="auto"/>
        <w:jc w:val="left"/>
        <w:rPr>
          <w:rStyle w:val="61"/>
          <w:rFonts w:ascii="Arial" w:hAnsi="Arial" w:cs="Arial"/>
          <w:bCs/>
          <w:sz w:val="24"/>
          <w:szCs w:val="24"/>
        </w:rPr>
      </w:pPr>
    </w:p>
    <w:p w14:paraId="21586E21" w14:textId="098F2EA4" w:rsidR="00A90BF7" w:rsidRPr="00DC09B3" w:rsidRDefault="00A90BF7" w:rsidP="00016042">
      <w:pPr>
        <w:pStyle w:val="60"/>
        <w:numPr>
          <w:ilvl w:val="0"/>
          <w:numId w:val="66"/>
        </w:numPr>
        <w:shd w:val="clear" w:color="auto" w:fill="auto"/>
        <w:tabs>
          <w:tab w:val="left" w:pos="993"/>
        </w:tabs>
        <w:spacing w:line="240" w:lineRule="auto"/>
        <w:ind w:left="0" w:firstLine="567"/>
        <w:jc w:val="left"/>
        <w:rPr>
          <w:rStyle w:val="61"/>
          <w:rFonts w:ascii="Arial" w:hAnsi="Arial" w:cs="Arial"/>
          <w:bCs/>
          <w:sz w:val="24"/>
          <w:szCs w:val="24"/>
        </w:rPr>
      </w:pPr>
      <w:r w:rsidRPr="00DC09B3">
        <w:rPr>
          <w:rStyle w:val="61"/>
          <w:rFonts w:ascii="Arial" w:hAnsi="Arial" w:cs="Arial"/>
          <w:bCs/>
          <w:sz w:val="24"/>
          <w:szCs w:val="24"/>
        </w:rPr>
        <w:t xml:space="preserve">Οι ενότητες της σελίδας και τα περιεχόμενα της σελίδας </w:t>
      </w:r>
      <w:r w:rsidR="00C71842" w:rsidRPr="00DC09B3">
        <w:rPr>
          <w:rStyle w:val="61"/>
          <w:rFonts w:ascii="Arial" w:hAnsi="Arial" w:cs="Arial"/>
          <w:bCs/>
          <w:sz w:val="24"/>
          <w:szCs w:val="24"/>
        </w:rPr>
        <w:t>καθορίζονται από το ΔΣ (μόνιμες ή περιστασιακές). Ενδεικτικά αναφέρονται</w:t>
      </w:r>
      <w:r w:rsidRPr="00DC09B3">
        <w:rPr>
          <w:rStyle w:val="61"/>
          <w:rFonts w:ascii="Arial" w:hAnsi="Arial" w:cs="Arial"/>
          <w:bCs/>
          <w:sz w:val="24"/>
          <w:szCs w:val="24"/>
        </w:rPr>
        <w:t>:</w:t>
      </w:r>
    </w:p>
    <w:p w14:paraId="66C894F9" w14:textId="77777777" w:rsidR="00FC707F" w:rsidRPr="00DC09B3" w:rsidRDefault="00FC707F" w:rsidP="00D879A9">
      <w:pPr>
        <w:pStyle w:val="60"/>
        <w:shd w:val="clear" w:color="auto" w:fill="auto"/>
        <w:tabs>
          <w:tab w:val="left" w:pos="993"/>
        </w:tabs>
        <w:spacing w:line="240" w:lineRule="auto"/>
        <w:jc w:val="left"/>
        <w:rPr>
          <w:rStyle w:val="61"/>
          <w:rFonts w:ascii="Arial" w:hAnsi="Arial" w:cs="Arial"/>
          <w:bCs/>
          <w:sz w:val="24"/>
          <w:szCs w:val="24"/>
        </w:rPr>
      </w:pPr>
    </w:p>
    <w:p w14:paraId="489D3D67" w14:textId="78D67101" w:rsidR="00A90BF7" w:rsidRPr="00DC09B3" w:rsidRDefault="00A90BF7" w:rsidP="00D879A9">
      <w:pPr>
        <w:pStyle w:val="a4"/>
        <w:spacing w:line="240" w:lineRule="auto"/>
        <w:ind w:left="0" w:firstLine="993"/>
        <w:jc w:val="both"/>
        <w:rPr>
          <w:rStyle w:val="61"/>
          <w:rFonts w:ascii="Arial" w:hAnsi="Arial" w:cs="Arial"/>
          <w:b w:val="0"/>
          <w:bCs w:val="0"/>
          <w:i w:val="0"/>
          <w:sz w:val="24"/>
          <w:szCs w:val="24"/>
          <w:u w:val="single"/>
        </w:rPr>
      </w:pPr>
      <w:r w:rsidRPr="00DC09B3">
        <w:rPr>
          <w:rStyle w:val="61"/>
          <w:rFonts w:ascii="Arial" w:hAnsi="Arial" w:cs="Arial"/>
          <w:b w:val="0"/>
          <w:bCs w:val="0"/>
          <w:i w:val="0"/>
          <w:sz w:val="24"/>
          <w:szCs w:val="24"/>
        </w:rPr>
        <w:t>α.</w:t>
      </w:r>
      <w:r w:rsidRPr="00DC09B3">
        <w:rPr>
          <w:rStyle w:val="61"/>
          <w:rFonts w:ascii="Arial" w:hAnsi="Arial" w:cs="Arial"/>
          <w:b w:val="0"/>
          <w:bCs w:val="0"/>
          <w:i w:val="0"/>
          <w:sz w:val="24"/>
          <w:szCs w:val="24"/>
        </w:rPr>
        <w:tab/>
      </w:r>
      <w:r w:rsidRPr="00DC09B3">
        <w:rPr>
          <w:rStyle w:val="61"/>
          <w:rFonts w:ascii="Arial" w:hAnsi="Arial" w:cs="Arial"/>
          <w:bCs w:val="0"/>
          <w:i w:val="0"/>
          <w:sz w:val="24"/>
          <w:szCs w:val="24"/>
        </w:rPr>
        <w:t>Ο Σύλλογος</w:t>
      </w:r>
      <w:r w:rsidRPr="00DC09B3">
        <w:rPr>
          <w:rStyle w:val="61"/>
          <w:rFonts w:ascii="Arial" w:hAnsi="Arial" w:cs="Arial"/>
          <w:b w:val="0"/>
          <w:bCs w:val="0"/>
          <w:i w:val="0"/>
          <w:sz w:val="24"/>
          <w:szCs w:val="24"/>
        </w:rPr>
        <w:t xml:space="preserve">. Στην ενότητα αυτή εντάσσονται </w:t>
      </w:r>
      <w:r w:rsidR="00D53014" w:rsidRPr="00DC09B3">
        <w:rPr>
          <w:rStyle w:val="61"/>
          <w:rFonts w:ascii="Arial" w:hAnsi="Arial" w:cs="Arial"/>
          <w:b w:val="0"/>
          <w:bCs w:val="0"/>
          <w:i w:val="0"/>
          <w:sz w:val="24"/>
          <w:szCs w:val="24"/>
        </w:rPr>
        <w:t xml:space="preserve">το </w:t>
      </w:r>
      <w:r w:rsidR="00D53014" w:rsidRPr="00DC09B3">
        <w:rPr>
          <w:rStyle w:val="61"/>
          <w:rFonts w:ascii="Arial" w:hAnsi="Arial" w:cs="Arial"/>
          <w:b w:val="0"/>
          <w:bCs w:val="0"/>
          <w:i w:val="0"/>
          <w:sz w:val="24"/>
          <w:szCs w:val="24"/>
          <w:u w:val="single"/>
        </w:rPr>
        <w:t>ιστορικό του Συλλόγου</w:t>
      </w:r>
      <w:r w:rsidR="00D53014" w:rsidRPr="00DC09B3">
        <w:rPr>
          <w:rStyle w:val="61"/>
          <w:rFonts w:ascii="Arial" w:hAnsi="Arial" w:cs="Arial"/>
          <w:b w:val="0"/>
          <w:bCs w:val="0"/>
          <w:i w:val="0"/>
          <w:sz w:val="24"/>
          <w:szCs w:val="24"/>
        </w:rPr>
        <w:t xml:space="preserve">, η </w:t>
      </w:r>
      <w:r w:rsidR="00D53014" w:rsidRPr="00DC09B3">
        <w:rPr>
          <w:rStyle w:val="61"/>
          <w:rFonts w:ascii="Arial" w:hAnsi="Arial" w:cs="Arial"/>
          <w:b w:val="0"/>
          <w:bCs w:val="0"/>
          <w:i w:val="0"/>
          <w:sz w:val="24"/>
          <w:szCs w:val="24"/>
          <w:u w:val="single"/>
        </w:rPr>
        <w:t>Σύνθεση του Διοικητικού Συμβουλίου</w:t>
      </w:r>
      <w:r w:rsidR="00D53014" w:rsidRPr="00DC09B3">
        <w:rPr>
          <w:rStyle w:val="61"/>
          <w:rFonts w:ascii="Arial" w:hAnsi="Arial" w:cs="Arial"/>
          <w:b w:val="0"/>
          <w:bCs w:val="0"/>
          <w:i w:val="0"/>
          <w:sz w:val="24"/>
          <w:szCs w:val="24"/>
        </w:rPr>
        <w:t xml:space="preserve">, η </w:t>
      </w:r>
      <w:r w:rsidR="00D53014" w:rsidRPr="00DC09B3">
        <w:rPr>
          <w:rStyle w:val="61"/>
          <w:rFonts w:ascii="Arial" w:hAnsi="Arial" w:cs="Arial"/>
          <w:b w:val="0"/>
          <w:bCs w:val="0"/>
          <w:i w:val="0"/>
          <w:sz w:val="24"/>
          <w:szCs w:val="24"/>
          <w:u w:val="single"/>
        </w:rPr>
        <w:t xml:space="preserve">Σύνθεση της </w:t>
      </w:r>
      <w:r w:rsidR="00F04B71">
        <w:rPr>
          <w:rStyle w:val="61"/>
          <w:rFonts w:ascii="Arial" w:hAnsi="Arial" w:cs="Arial"/>
          <w:b w:val="0"/>
          <w:bCs w:val="0"/>
          <w:i w:val="0"/>
          <w:sz w:val="24"/>
          <w:szCs w:val="24"/>
          <w:highlight w:val="yellow"/>
          <w:u w:val="single"/>
        </w:rPr>
        <w:t>ΕΞΕΠ</w:t>
      </w:r>
      <w:r w:rsidR="00D53014" w:rsidRPr="00DC09B3">
        <w:rPr>
          <w:rStyle w:val="61"/>
          <w:rFonts w:ascii="Arial" w:hAnsi="Arial" w:cs="Arial"/>
          <w:b w:val="0"/>
          <w:bCs w:val="0"/>
          <w:i w:val="0"/>
          <w:sz w:val="24"/>
          <w:szCs w:val="24"/>
        </w:rPr>
        <w:t xml:space="preserve"> ,</w:t>
      </w:r>
      <w:r w:rsidR="00FC707F" w:rsidRPr="00DC09B3">
        <w:rPr>
          <w:rStyle w:val="61"/>
          <w:rFonts w:ascii="Arial" w:hAnsi="Arial" w:cs="Arial"/>
          <w:b w:val="0"/>
          <w:bCs w:val="0"/>
          <w:i w:val="0"/>
          <w:sz w:val="24"/>
          <w:szCs w:val="24"/>
        </w:rPr>
        <w:t xml:space="preserve"> ο </w:t>
      </w:r>
      <w:r w:rsidR="00FC707F" w:rsidRPr="00DC09B3">
        <w:rPr>
          <w:rStyle w:val="61"/>
          <w:rFonts w:ascii="Arial" w:hAnsi="Arial" w:cs="Arial"/>
          <w:b w:val="0"/>
          <w:bCs w:val="0"/>
          <w:i w:val="0"/>
          <w:sz w:val="24"/>
          <w:szCs w:val="24"/>
          <w:u w:val="single"/>
        </w:rPr>
        <w:t>Σκοπός κα οι Στόχοι του Συλλόγου</w:t>
      </w:r>
      <w:r w:rsidR="00FC707F" w:rsidRPr="00DC09B3">
        <w:rPr>
          <w:rStyle w:val="61"/>
          <w:rFonts w:ascii="Arial" w:hAnsi="Arial" w:cs="Arial"/>
          <w:b w:val="0"/>
          <w:bCs w:val="0"/>
          <w:i w:val="0"/>
          <w:sz w:val="24"/>
          <w:szCs w:val="24"/>
        </w:rPr>
        <w:t xml:space="preserve">, Τα οργανόγραμμα, </w:t>
      </w:r>
      <w:r w:rsidR="00D53014" w:rsidRPr="00DC09B3">
        <w:rPr>
          <w:rStyle w:val="61"/>
          <w:rFonts w:ascii="Arial" w:hAnsi="Arial" w:cs="Arial"/>
          <w:b w:val="0"/>
          <w:bCs w:val="0"/>
          <w:i w:val="0"/>
          <w:sz w:val="24"/>
          <w:szCs w:val="24"/>
        </w:rPr>
        <w:t xml:space="preserve"> τα </w:t>
      </w:r>
      <w:r w:rsidR="00D53014" w:rsidRPr="00DC09B3">
        <w:rPr>
          <w:rStyle w:val="61"/>
          <w:rFonts w:ascii="Arial" w:hAnsi="Arial" w:cs="Arial"/>
          <w:b w:val="0"/>
          <w:bCs w:val="0"/>
          <w:i w:val="0"/>
          <w:sz w:val="24"/>
          <w:szCs w:val="24"/>
          <w:u w:val="single"/>
        </w:rPr>
        <w:t>Θεσμικά Κείμενα</w:t>
      </w:r>
      <w:r w:rsidR="00D53014" w:rsidRPr="00DC09B3">
        <w:rPr>
          <w:rStyle w:val="61"/>
          <w:rFonts w:ascii="Arial" w:hAnsi="Arial" w:cs="Arial"/>
          <w:b w:val="0"/>
          <w:bCs w:val="0"/>
          <w:i w:val="0"/>
          <w:sz w:val="24"/>
          <w:szCs w:val="24"/>
        </w:rPr>
        <w:t xml:space="preserve"> του </w:t>
      </w:r>
      <w:r w:rsidR="00FC707F" w:rsidRPr="00DC09B3">
        <w:rPr>
          <w:rStyle w:val="61"/>
          <w:rFonts w:ascii="Arial" w:hAnsi="Arial" w:cs="Arial"/>
          <w:b w:val="0"/>
          <w:bCs w:val="0"/>
          <w:i w:val="0"/>
          <w:sz w:val="24"/>
          <w:szCs w:val="24"/>
        </w:rPr>
        <w:t>Συλλόγου</w:t>
      </w:r>
      <w:r w:rsidR="00D53014" w:rsidRPr="00DC09B3">
        <w:rPr>
          <w:rStyle w:val="61"/>
          <w:rFonts w:ascii="Arial" w:hAnsi="Arial" w:cs="Arial"/>
          <w:b w:val="0"/>
          <w:bCs w:val="0"/>
          <w:i w:val="0"/>
          <w:sz w:val="24"/>
          <w:szCs w:val="24"/>
        </w:rPr>
        <w:t xml:space="preserve"> (καταστατικό – </w:t>
      </w:r>
      <w:r w:rsidR="005448F3" w:rsidRPr="00DC09B3">
        <w:rPr>
          <w:rStyle w:val="61"/>
          <w:rFonts w:ascii="Arial" w:hAnsi="Arial" w:cs="Arial"/>
          <w:b w:val="0"/>
          <w:bCs w:val="0"/>
          <w:i w:val="0"/>
          <w:sz w:val="24"/>
          <w:szCs w:val="24"/>
        </w:rPr>
        <w:t>ΕΚΟΛ</w:t>
      </w:r>
      <w:r w:rsidR="00D53014" w:rsidRPr="00DC09B3">
        <w:rPr>
          <w:rStyle w:val="61"/>
          <w:rFonts w:ascii="Arial" w:hAnsi="Arial" w:cs="Arial"/>
          <w:b w:val="0"/>
          <w:bCs w:val="0"/>
          <w:i w:val="0"/>
          <w:sz w:val="24"/>
          <w:szCs w:val="24"/>
        </w:rPr>
        <w:t xml:space="preserve">) , οι </w:t>
      </w:r>
      <w:r w:rsidR="00D53014" w:rsidRPr="00DC09B3">
        <w:rPr>
          <w:rStyle w:val="61"/>
          <w:rFonts w:ascii="Arial" w:hAnsi="Arial" w:cs="Arial"/>
          <w:b w:val="0"/>
          <w:bCs w:val="0"/>
          <w:i w:val="0"/>
          <w:sz w:val="24"/>
          <w:szCs w:val="24"/>
          <w:u w:val="single"/>
        </w:rPr>
        <w:t>Διατελέσαντες Πρόεδροι ΔΣ.</w:t>
      </w:r>
    </w:p>
    <w:p w14:paraId="12973CAF" w14:textId="77777777" w:rsidR="00D53014" w:rsidRPr="00DC09B3" w:rsidRDefault="00D53014" w:rsidP="00D879A9">
      <w:pPr>
        <w:pStyle w:val="a4"/>
        <w:spacing w:line="240" w:lineRule="auto"/>
        <w:ind w:left="0" w:firstLine="993"/>
        <w:jc w:val="both"/>
        <w:rPr>
          <w:rStyle w:val="61"/>
          <w:rFonts w:ascii="Arial" w:hAnsi="Arial" w:cs="Arial"/>
          <w:b w:val="0"/>
          <w:bCs w:val="0"/>
          <w:i w:val="0"/>
          <w:sz w:val="24"/>
          <w:szCs w:val="24"/>
          <w:u w:val="single"/>
        </w:rPr>
      </w:pPr>
    </w:p>
    <w:p w14:paraId="4EFFD094" w14:textId="7FD240AF" w:rsidR="00D53014" w:rsidRPr="00DC09B3" w:rsidRDefault="00D53014" w:rsidP="00D879A9">
      <w:pPr>
        <w:pStyle w:val="a4"/>
        <w:spacing w:line="240" w:lineRule="auto"/>
        <w:ind w:left="0" w:firstLine="993"/>
        <w:jc w:val="both"/>
        <w:rPr>
          <w:rStyle w:val="61"/>
          <w:rFonts w:ascii="Arial" w:hAnsi="Arial" w:cs="Arial"/>
          <w:b w:val="0"/>
          <w:bCs w:val="0"/>
          <w:i w:val="0"/>
          <w:sz w:val="24"/>
          <w:szCs w:val="24"/>
        </w:rPr>
      </w:pPr>
      <w:r w:rsidRPr="00DC09B3">
        <w:rPr>
          <w:rStyle w:val="61"/>
          <w:rFonts w:ascii="Arial" w:hAnsi="Arial" w:cs="Arial"/>
          <w:b w:val="0"/>
          <w:bCs w:val="0"/>
          <w:i w:val="0"/>
          <w:sz w:val="24"/>
          <w:szCs w:val="24"/>
        </w:rPr>
        <w:t>β.</w:t>
      </w:r>
      <w:r w:rsidRPr="00DC09B3">
        <w:rPr>
          <w:rStyle w:val="61"/>
          <w:rFonts w:ascii="Arial" w:hAnsi="Arial" w:cs="Arial"/>
          <w:b w:val="0"/>
          <w:bCs w:val="0"/>
          <w:i w:val="0"/>
          <w:sz w:val="24"/>
          <w:szCs w:val="24"/>
        </w:rPr>
        <w:tab/>
      </w:r>
      <w:r w:rsidRPr="00DC09B3">
        <w:rPr>
          <w:rStyle w:val="61"/>
          <w:rFonts w:ascii="Arial" w:hAnsi="Arial" w:cs="Arial"/>
          <w:bCs w:val="0"/>
          <w:i w:val="0"/>
          <w:sz w:val="24"/>
          <w:szCs w:val="24"/>
        </w:rPr>
        <w:t xml:space="preserve">Δραστηριότητες Συλλόγου. </w:t>
      </w:r>
      <w:r w:rsidRPr="00DC09B3">
        <w:rPr>
          <w:rStyle w:val="61"/>
          <w:rFonts w:ascii="Arial" w:hAnsi="Arial" w:cs="Arial"/>
          <w:b w:val="0"/>
          <w:bCs w:val="0"/>
          <w:i w:val="0"/>
          <w:sz w:val="24"/>
          <w:szCs w:val="24"/>
        </w:rPr>
        <w:t>Με περιεχόμενο τις διάφορες δραστηριότητες του Συλλ</w:t>
      </w:r>
      <w:r w:rsidR="00FC707F" w:rsidRPr="00DC09B3">
        <w:rPr>
          <w:rStyle w:val="61"/>
          <w:rFonts w:ascii="Arial" w:hAnsi="Arial" w:cs="Arial"/>
          <w:b w:val="0"/>
          <w:bCs w:val="0"/>
          <w:i w:val="0"/>
          <w:sz w:val="24"/>
          <w:szCs w:val="24"/>
        </w:rPr>
        <w:t xml:space="preserve">όγου και φωτογραφικό η </w:t>
      </w:r>
      <w:r w:rsidR="00FC707F" w:rsidRPr="00DC09B3">
        <w:rPr>
          <w:rStyle w:val="61"/>
          <w:rFonts w:ascii="Arial" w:hAnsi="Arial" w:cs="Arial"/>
          <w:b w:val="0"/>
          <w:bCs w:val="0"/>
          <w:i w:val="0"/>
          <w:sz w:val="24"/>
          <w:szCs w:val="24"/>
          <w:lang w:val="en-US"/>
        </w:rPr>
        <w:t>video</w:t>
      </w:r>
      <w:r w:rsidR="00FC707F" w:rsidRPr="00DC09B3">
        <w:rPr>
          <w:rStyle w:val="61"/>
          <w:rFonts w:ascii="Arial" w:hAnsi="Arial" w:cs="Arial"/>
          <w:b w:val="0"/>
          <w:bCs w:val="0"/>
          <w:i w:val="0"/>
          <w:sz w:val="24"/>
          <w:szCs w:val="24"/>
        </w:rPr>
        <w:t xml:space="preserve"> υλικό από αυτές.</w:t>
      </w:r>
    </w:p>
    <w:p w14:paraId="26772D9F" w14:textId="77777777" w:rsidR="00D53014" w:rsidRPr="00DC09B3" w:rsidRDefault="00D53014" w:rsidP="00D879A9">
      <w:pPr>
        <w:pStyle w:val="a4"/>
        <w:spacing w:line="240" w:lineRule="auto"/>
        <w:ind w:left="0" w:firstLine="993"/>
        <w:jc w:val="both"/>
        <w:rPr>
          <w:rStyle w:val="61"/>
          <w:rFonts w:ascii="Arial" w:hAnsi="Arial" w:cs="Arial"/>
          <w:b w:val="0"/>
          <w:bCs w:val="0"/>
          <w:i w:val="0"/>
          <w:sz w:val="24"/>
          <w:szCs w:val="24"/>
        </w:rPr>
      </w:pPr>
    </w:p>
    <w:p w14:paraId="3081C6BF" w14:textId="77777777" w:rsidR="00D53014" w:rsidRPr="00DC09B3" w:rsidRDefault="00D53014" w:rsidP="00D879A9">
      <w:pPr>
        <w:pStyle w:val="a4"/>
        <w:spacing w:line="240" w:lineRule="auto"/>
        <w:ind w:left="0" w:firstLine="993"/>
        <w:jc w:val="both"/>
        <w:rPr>
          <w:rStyle w:val="61"/>
          <w:rFonts w:ascii="Arial" w:hAnsi="Arial" w:cs="Arial"/>
          <w:b w:val="0"/>
          <w:bCs w:val="0"/>
          <w:i w:val="0"/>
          <w:sz w:val="24"/>
          <w:szCs w:val="24"/>
        </w:rPr>
      </w:pPr>
      <w:r w:rsidRPr="00DC09B3">
        <w:rPr>
          <w:rStyle w:val="61"/>
          <w:rFonts w:ascii="Arial" w:hAnsi="Arial" w:cs="Arial"/>
          <w:b w:val="0"/>
          <w:bCs w:val="0"/>
          <w:i w:val="0"/>
          <w:sz w:val="24"/>
          <w:szCs w:val="24"/>
        </w:rPr>
        <w:t>γ.</w:t>
      </w:r>
      <w:r w:rsidRPr="00DC09B3">
        <w:rPr>
          <w:rStyle w:val="61"/>
          <w:rFonts w:ascii="Arial" w:hAnsi="Arial" w:cs="Arial"/>
          <w:b w:val="0"/>
          <w:bCs w:val="0"/>
          <w:i w:val="0"/>
          <w:sz w:val="24"/>
          <w:szCs w:val="24"/>
        </w:rPr>
        <w:tab/>
      </w:r>
      <w:r w:rsidRPr="00DC09B3">
        <w:rPr>
          <w:rStyle w:val="61"/>
          <w:rFonts w:ascii="Arial" w:hAnsi="Arial" w:cs="Arial"/>
          <w:bCs w:val="0"/>
          <w:i w:val="0"/>
          <w:sz w:val="24"/>
          <w:szCs w:val="24"/>
        </w:rPr>
        <w:t>Ανακοινώσεις Συλλόγου</w:t>
      </w:r>
      <w:r w:rsidRPr="00DC09B3">
        <w:rPr>
          <w:rStyle w:val="61"/>
          <w:rFonts w:ascii="Arial" w:hAnsi="Arial" w:cs="Arial"/>
          <w:b w:val="0"/>
          <w:bCs w:val="0"/>
          <w:i w:val="0"/>
          <w:sz w:val="24"/>
          <w:szCs w:val="24"/>
        </w:rPr>
        <w:t xml:space="preserve"> Με περιεχόμενο τις διάφορες εκδιδόμενες ανακοινώσεις του Συλλόγου.</w:t>
      </w:r>
    </w:p>
    <w:p w14:paraId="3D3DCFA0" w14:textId="77777777" w:rsidR="00D53014" w:rsidRPr="00DC09B3" w:rsidRDefault="00D53014" w:rsidP="00D879A9">
      <w:pPr>
        <w:pStyle w:val="a4"/>
        <w:spacing w:line="240" w:lineRule="auto"/>
        <w:ind w:left="0" w:firstLine="993"/>
        <w:jc w:val="both"/>
        <w:rPr>
          <w:rStyle w:val="61"/>
          <w:rFonts w:ascii="Arial" w:hAnsi="Arial" w:cs="Arial"/>
          <w:b w:val="0"/>
          <w:bCs w:val="0"/>
          <w:i w:val="0"/>
          <w:sz w:val="24"/>
          <w:szCs w:val="24"/>
        </w:rPr>
      </w:pPr>
    </w:p>
    <w:p w14:paraId="391ECED3" w14:textId="477B2CA1" w:rsidR="00436742" w:rsidRPr="00DC09B3" w:rsidRDefault="00D53014" w:rsidP="00D879A9">
      <w:pPr>
        <w:pStyle w:val="a4"/>
        <w:spacing w:line="240" w:lineRule="auto"/>
        <w:ind w:left="0" w:firstLine="993"/>
        <w:jc w:val="both"/>
        <w:rPr>
          <w:rStyle w:val="61"/>
          <w:rFonts w:ascii="Arial" w:hAnsi="Arial" w:cs="Arial"/>
          <w:b w:val="0"/>
          <w:bCs w:val="0"/>
          <w:i w:val="0"/>
          <w:sz w:val="24"/>
          <w:szCs w:val="24"/>
        </w:rPr>
      </w:pPr>
      <w:r w:rsidRPr="00DC09B3">
        <w:rPr>
          <w:rStyle w:val="61"/>
          <w:rFonts w:ascii="Arial" w:hAnsi="Arial" w:cs="Arial"/>
          <w:b w:val="0"/>
          <w:bCs w:val="0"/>
          <w:i w:val="0"/>
          <w:sz w:val="24"/>
          <w:szCs w:val="24"/>
        </w:rPr>
        <w:t>δ.</w:t>
      </w:r>
      <w:r w:rsidRPr="00DC09B3">
        <w:rPr>
          <w:rStyle w:val="61"/>
          <w:rFonts w:ascii="Arial" w:hAnsi="Arial" w:cs="Arial"/>
          <w:b w:val="0"/>
          <w:bCs w:val="0"/>
          <w:i w:val="0"/>
          <w:sz w:val="24"/>
          <w:szCs w:val="24"/>
        </w:rPr>
        <w:tab/>
      </w:r>
      <w:r w:rsidR="00436742" w:rsidRPr="00DC09B3">
        <w:rPr>
          <w:rStyle w:val="61"/>
          <w:rFonts w:ascii="Arial" w:hAnsi="Arial" w:cs="Arial"/>
          <w:bCs w:val="0"/>
          <w:i w:val="0"/>
          <w:sz w:val="24"/>
          <w:szCs w:val="24"/>
        </w:rPr>
        <w:t xml:space="preserve">Δαίδαλος </w:t>
      </w:r>
      <w:r w:rsidR="00436742" w:rsidRPr="00DC09B3">
        <w:rPr>
          <w:rStyle w:val="61"/>
          <w:rFonts w:ascii="Arial" w:hAnsi="Arial" w:cs="Arial"/>
          <w:b w:val="0"/>
          <w:bCs w:val="0"/>
          <w:i w:val="0"/>
          <w:sz w:val="24"/>
          <w:szCs w:val="24"/>
        </w:rPr>
        <w:t>(ηλεκτρονικό περιοδικό) . Στην ενότητα αυτή θα περιλαμβάνονται άρθρα και μελέτες των μελών του Συλλόγου η και τρίτων σχετιζόμενες με την αεροπορική τεχνολογία και επιμελητεία, θέματα των Μηχανικών  και γενικότερα επιστημονικού ενδιαφέροντος. Οι όροι ανάρτησης θα καθορίζονται από αυτούς και θα είναι δημοσιοποιημένες στη σελίδα.</w:t>
      </w:r>
    </w:p>
    <w:p w14:paraId="5DB9054E" w14:textId="77777777" w:rsidR="00436742" w:rsidRPr="00DC09B3" w:rsidRDefault="00436742" w:rsidP="00D879A9">
      <w:pPr>
        <w:pStyle w:val="a4"/>
        <w:spacing w:line="240" w:lineRule="auto"/>
        <w:ind w:left="0" w:firstLine="993"/>
        <w:jc w:val="both"/>
        <w:rPr>
          <w:rStyle w:val="61"/>
          <w:rFonts w:ascii="Arial" w:hAnsi="Arial" w:cs="Arial"/>
          <w:b w:val="0"/>
          <w:bCs w:val="0"/>
          <w:i w:val="0"/>
          <w:sz w:val="24"/>
          <w:szCs w:val="24"/>
        </w:rPr>
      </w:pPr>
    </w:p>
    <w:p w14:paraId="451DE9D4" w14:textId="46C4195B" w:rsidR="00D53014" w:rsidRPr="00DC09B3" w:rsidRDefault="00436742" w:rsidP="00D879A9">
      <w:pPr>
        <w:pStyle w:val="a4"/>
        <w:spacing w:line="240" w:lineRule="auto"/>
        <w:ind w:left="0" w:firstLine="993"/>
        <w:jc w:val="both"/>
        <w:rPr>
          <w:rStyle w:val="61"/>
          <w:rFonts w:ascii="Arial" w:hAnsi="Arial" w:cs="Arial"/>
          <w:b w:val="0"/>
          <w:bCs w:val="0"/>
          <w:i w:val="0"/>
          <w:sz w:val="24"/>
          <w:szCs w:val="24"/>
        </w:rPr>
      </w:pPr>
      <w:r w:rsidRPr="00DC09B3">
        <w:rPr>
          <w:rStyle w:val="61"/>
          <w:rFonts w:ascii="Arial" w:hAnsi="Arial" w:cs="Arial"/>
          <w:b w:val="0"/>
          <w:bCs w:val="0"/>
          <w:i w:val="0"/>
          <w:sz w:val="24"/>
          <w:szCs w:val="24"/>
        </w:rPr>
        <w:t>ε.</w:t>
      </w:r>
      <w:r w:rsidRPr="00DC09B3">
        <w:rPr>
          <w:rStyle w:val="61"/>
          <w:rFonts w:ascii="Arial" w:hAnsi="Arial" w:cs="Arial"/>
          <w:b w:val="0"/>
          <w:bCs w:val="0"/>
          <w:i w:val="0"/>
          <w:sz w:val="24"/>
          <w:szCs w:val="24"/>
        </w:rPr>
        <w:tab/>
      </w:r>
      <w:r w:rsidR="00FC707F" w:rsidRPr="00DC09B3">
        <w:rPr>
          <w:rStyle w:val="61"/>
          <w:rFonts w:ascii="Arial" w:hAnsi="Arial" w:cs="Arial"/>
          <w:bCs w:val="0"/>
          <w:i w:val="0"/>
          <w:sz w:val="24"/>
          <w:szCs w:val="24"/>
        </w:rPr>
        <w:t>Πρακτικά</w:t>
      </w:r>
      <w:r w:rsidRPr="00DC09B3">
        <w:rPr>
          <w:rStyle w:val="61"/>
          <w:rFonts w:ascii="Arial" w:hAnsi="Arial" w:cs="Arial"/>
          <w:bCs w:val="0"/>
          <w:i w:val="0"/>
          <w:sz w:val="24"/>
          <w:szCs w:val="24"/>
        </w:rPr>
        <w:t xml:space="preserve"> ΓΣ – ΔΣ</w:t>
      </w:r>
      <w:r w:rsidRPr="00DC09B3">
        <w:rPr>
          <w:rStyle w:val="61"/>
          <w:rFonts w:ascii="Arial" w:hAnsi="Arial" w:cs="Arial"/>
          <w:b w:val="0"/>
          <w:bCs w:val="0"/>
          <w:i w:val="0"/>
          <w:sz w:val="24"/>
          <w:szCs w:val="24"/>
        </w:rPr>
        <w:t xml:space="preserve"> Στην ενότητα αυτή θα δημοσιεύονται τα αναφερόμενα και θα είναι κλειστά για το  ευρύ κοινό και θα αφορούν </w:t>
      </w:r>
      <w:r w:rsidR="005448F3" w:rsidRPr="00DC09B3">
        <w:rPr>
          <w:rStyle w:val="61"/>
          <w:rFonts w:ascii="Arial" w:hAnsi="Arial" w:cs="Arial"/>
          <w:b w:val="0"/>
          <w:bCs w:val="0"/>
          <w:i w:val="0"/>
          <w:sz w:val="24"/>
          <w:szCs w:val="24"/>
        </w:rPr>
        <w:t>μ</w:t>
      </w:r>
      <w:r w:rsidRPr="00DC09B3">
        <w:rPr>
          <w:rStyle w:val="61"/>
          <w:rFonts w:ascii="Arial" w:hAnsi="Arial" w:cs="Arial"/>
          <w:b w:val="0"/>
          <w:bCs w:val="0"/>
          <w:i w:val="0"/>
          <w:sz w:val="24"/>
          <w:szCs w:val="24"/>
        </w:rPr>
        <w:t xml:space="preserve">όνο τα εγγεγραμμένα μέλη του </w:t>
      </w:r>
      <w:r w:rsidR="005448F3" w:rsidRPr="00DC09B3">
        <w:rPr>
          <w:rStyle w:val="61"/>
          <w:rFonts w:ascii="Arial" w:hAnsi="Arial" w:cs="Arial"/>
          <w:b w:val="0"/>
          <w:bCs w:val="0"/>
          <w:i w:val="0"/>
          <w:sz w:val="24"/>
          <w:szCs w:val="24"/>
        </w:rPr>
        <w:t>Συλλόγου</w:t>
      </w:r>
      <w:r w:rsidRPr="00DC09B3">
        <w:rPr>
          <w:rStyle w:val="61"/>
          <w:rFonts w:ascii="Arial" w:hAnsi="Arial" w:cs="Arial"/>
          <w:b w:val="0"/>
          <w:bCs w:val="0"/>
          <w:i w:val="0"/>
          <w:sz w:val="24"/>
          <w:szCs w:val="24"/>
        </w:rPr>
        <w:t xml:space="preserve"> με ειδικό ατομικό κωδικό.</w:t>
      </w:r>
    </w:p>
    <w:p w14:paraId="551E36E6" w14:textId="77777777" w:rsidR="00FC707F" w:rsidRPr="00DC09B3" w:rsidRDefault="00FC707F" w:rsidP="00D879A9">
      <w:pPr>
        <w:pStyle w:val="a4"/>
        <w:spacing w:line="240" w:lineRule="auto"/>
        <w:ind w:left="0" w:firstLine="993"/>
        <w:jc w:val="both"/>
        <w:rPr>
          <w:rStyle w:val="61"/>
          <w:rFonts w:ascii="Arial" w:hAnsi="Arial" w:cs="Arial"/>
          <w:b w:val="0"/>
          <w:bCs w:val="0"/>
          <w:i w:val="0"/>
          <w:sz w:val="24"/>
          <w:szCs w:val="24"/>
        </w:rPr>
      </w:pPr>
    </w:p>
    <w:p w14:paraId="032CE7C1" w14:textId="6FF1A208" w:rsidR="00FC707F" w:rsidRPr="00DC09B3" w:rsidRDefault="00FC707F" w:rsidP="00D879A9">
      <w:pPr>
        <w:pStyle w:val="a4"/>
        <w:spacing w:line="240" w:lineRule="auto"/>
        <w:ind w:left="0" w:firstLine="993"/>
        <w:jc w:val="both"/>
        <w:rPr>
          <w:rStyle w:val="61"/>
          <w:rFonts w:ascii="Arial" w:hAnsi="Arial" w:cs="Arial"/>
          <w:b w:val="0"/>
          <w:bCs w:val="0"/>
          <w:i w:val="0"/>
          <w:sz w:val="24"/>
          <w:szCs w:val="24"/>
        </w:rPr>
      </w:pPr>
      <w:r w:rsidRPr="00DC09B3">
        <w:rPr>
          <w:rStyle w:val="61"/>
          <w:rFonts w:ascii="Arial" w:hAnsi="Arial" w:cs="Arial"/>
          <w:b w:val="0"/>
          <w:bCs w:val="0"/>
          <w:i w:val="0"/>
          <w:sz w:val="24"/>
          <w:szCs w:val="24"/>
        </w:rPr>
        <w:t>στ.</w:t>
      </w:r>
      <w:r w:rsidRPr="00DC09B3">
        <w:rPr>
          <w:rStyle w:val="61"/>
          <w:rFonts w:ascii="Arial" w:hAnsi="Arial" w:cs="Arial"/>
          <w:b w:val="0"/>
          <w:bCs w:val="0"/>
          <w:i w:val="0"/>
          <w:sz w:val="24"/>
          <w:szCs w:val="24"/>
        </w:rPr>
        <w:tab/>
      </w:r>
      <w:r w:rsidRPr="00DC09B3">
        <w:rPr>
          <w:rStyle w:val="61"/>
          <w:rFonts w:ascii="Arial" w:hAnsi="Arial" w:cs="Arial"/>
          <w:bCs w:val="0"/>
          <w:i w:val="0"/>
          <w:sz w:val="24"/>
          <w:szCs w:val="24"/>
        </w:rPr>
        <w:t>Επικοινωνία</w:t>
      </w:r>
      <w:r w:rsidRPr="00DC09B3">
        <w:rPr>
          <w:rStyle w:val="61"/>
          <w:rFonts w:ascii="Arial" w:hAnsi="Arial" w:cs="Arial"/>
          <w:b w:val="0"/>
          <w:bCs w:val="0"/>
          <w:i w:val="0"/>
          <w:sz w:val="24"/>
          <w:szCs w:val="24"/>
        </w:rPr>
        <w:t xml:space="preserve">. Στην ενότητα αυτή θα καθορίζονται όλα τα στοιχεία επικοινωνίας με τον ΕΣΜΑ και θα δίνονται τα </w:t>
      </w:r>
      <w:proofErr w:type="spellStart"/>
      <w:r w:rsidRPr="00DC09B3">
        <w:rPr>
          <w:rStyle w:val="61"/>
          <w:rFonts w:ascii="Arial" w:hAnsi="Arial" w:cs="Arial"/>
          <w:b w:val="0"/>
          <w:bCs w:val="0"/>
          <w:i w:val="0"/>
          <w:sz w:val="24"/>
          <w:szCs w:val="24"/>
          <w:lang w:val="en-US"/>
        </w:rPr>
        <w:t>iban</w:t>
      </w:r>
      <w:proofErr w:type="spellEnd"/>
      <w:r w:rsidRPr="00DC09B3">
        <w:rPr>
          <w:rStyle w:val="61"/>
          <w:rFonts w:ascii="Arial" w:hAnsi="Arial" w:cs="Arial"/>
          <w:b w:val="0"/>
          <w:bCs w:val="0"/>
          <w:i w:val="0"/>
          <w:sz w:val="24"/>
          <w:szCs w:val="24"/>
        </w:rPr>
        <w:t xml:space="preserve"> των τραπεζιτικών λογαριασμών. Επίσης θα υπάρχει φόρμα για επικοινωνία των μελών </w:t>
      </w:r>
      <w:r w:rsidR="005448F3" w:rsidRPr="00DC09B3">
        <w:rPr>
          <w:rStyle w:val="61"/>
          <w:rFonts w:ascii="Arial" w:hAnsi="Arial" w:cs="Arial"/>
          <w:b w:val="0"/>
          <w:bCs w:val="0"/>
          <w:i w:val="0"/>
          <w:sz w:val="24"/>
          <w:szCs w:val="24"/>
        </w:rPr>
        <w:t>είτε</w:t>
      </w:r>
      <w:r w:rsidRPr="00DC09B3">
        <w:rPr>
          <w:rStyle w:val="61"/>
          <w:rFonts w:ascii="Arial" w:hAnsi="Arial" w:cs="Arial"/>
          <w:b w:val="0"/>
          <w:bCs w:val="0"/>
          <w:i w:val="0"/>
          <w:sz w:val="24"/>
          <w:szCs w:val="24"/>
        </w:rPr>
        <w:t xml:space="preserve"> γενικά με τον σύλλογο, </w:t>
      </w:r>
      <w:r w:rsidR="005448F3" w:rsidRPr="00DC09B3">
        <w:rPr>
          <w:rStyle w:val="61"/>
          <w:rFonts w:ascii="Arial" w:hAnsi="Arial" w:cs="Arial"/>
          <w:b w:val="0"/>
          <w:bCs w:val="0"/>
          <w:i w:val="0"/>
          <w:sz w:val="24"/>
          <w:szCs w:val="24"/>
        </w:rPr>
        <w:t>είτε</w:t>
      </w:r>
      <w:r w:rsidRPr="00DC09B3">
        <w:rPr>
          <w:rStyle w:val="61"/>
          <w:rFonts w:ascii="Arial" w:hAnsi="Arial" w:cs="Arial"/>
          <w:b w:val="0"/>
          <w:bCs w:val="0"/>
          <w:i w:val="0"/>
          <w:sz w:val="24"/>
          <w:szCs w:val="24"/>
        </w:rPr>
        <w:t xml:space="preserve"> με μέλος διοίκησης με τη μορφή </w:t>
      </w:r>
      <w:hyperlink r:id="rId14" w:history="1">
        <w:r w:rsidRPr="00DC09B3">
          <w:rPr>
            <w:rStyle w:val="-"/>
            <w:rFonts w:ascii="Arial" w:hAnsi="Arial" w:cs="Arial"/>
            <w:sz w:val="24"/>
            <w:szCs w:val="24"/>
            <w:shd w:val="clear" w:color="auto" w:fill="FFFFFF"/>
            <w:lang w:val="en-US" w:eastAsia="el-GR" w:bidi="el-GR"/>
          </w:rPr>
          <w:t>proedros</w:t>
        </w:r>
        <w:r w:rsidRPr="00DC09B3">
          <w:rPr>
            <w:rStyle w:val="-"/>
            <w:rFonts w:ascii="Arial" w:hAnsi="Arial" w:cs="Arial"/>
            <w:sz w:val="24"/>
            <w:szCs w:val="24"/>
            <w:shd w:val="clear" w:color="auto" w:fill="FFFFFF"/>
            <w:lang w:eastAsia="el-GR" w:bidi="el-GR"/>
          </w:rPr>
          <w:t>@</w:t>
        </w:r>
        <w:r w:rsidRPr="00DC09B3">
          <w:rPr>
            <w:rStyle w:val="-"/>
            <w:rFonts w:ascii="Arial" w:hAnsi="Arial" w:cs="Arial"/>
            <w:sz w:val="24"/>
            <w:szCs w:val="24"/>
            <w:shd w:val="clear" w:color="auto" w:fill="FFFFFF"/>
            <w:lang w:val="en-US" w:eastAsia="el-GR" w:bidi="el-GR"/>
          </w:rPr>
          <w:t>esma</w:t>
        </w:r>
        <w:r w:rsidRPr="00DC09B3">
          <w:rPr>
            <w:rStyle w:val="-"/>
            <w:rFonts w:ascii="Arial" w:hAnsi="Arial" w:cs="Arial"/>
            <w:sz w:val="24"/>
            <w:szCs w:val="24"/>
            <w:shd w:val="clear" w:color="auto" w:fill="FFFFFF"/>
            <w:lang w:eastAsia="el-GR" w:bidi="el-GR"/>
          </w:rPr>
          <w:t>.</w:t>
        </w:r>
        <w:r w:rsidRPr="00DC09B3">
          <w:rPr>
            <w:rStyle w:val="-"/>
            <w:rFonts w:ascii="Arial" w:hAnsi="Arial" w:cs="Arial"/>
            <w:sz w:val="24"/>
            <w:szCs w:val="24"/>
            <w:shd w:val="clear" w:color="auto" w:fill="FFFFFF"/>
            <w:lang w:val="en-US" w:eastAsia="el-GR" w:bidi="el-GR"/>
          </w:rPr>
          <w:t>gr</w:t>
        </w:r>
      </w:hyperlink>
      <w:r w:rsidRPr="00DC09B3">
        <w:rPr>
          <w:rStyle w:val="61"/>
          <w:rFonts w:ascii="Arial" w:hAnsi="Arial" w:cs="Arial"/>
          <w:b w:val="0"/>
          <w:bCs w:val="0"/>
          <w:i w:val="0"/>
          <w:sz w:val="24"/>
          <w:szCs w:val="24"/>
        </w:rPr>
        <w:t xml:space="preserve">. </w:t>
      </w:r>
    </w:p>
    <w:p w14:paraId="435C0B99" w14:textId="77777777" w:rsidR="00B43DE8" w:rsidRPr="00DC09B3" w:rsidRDefault="00B43DE8" w:rsidP="00D879A9">
      <w:pPr>
        <w:pStyle w:val="a4"/>
        <w:spacing w:line="240" w:lineRule="auto"/>
        <w:ind w:left="0" w:firstLine="993"/>
        <w:jc w:val="both"/>
        <w:rPr>
          <w:rStyle w:val="61"/>
          <w:rFonts w:ascii="Arial" w:hAnsi="Arial" w:cs="Arial"/>
          <w:b w:val="0"/>
          <w:bCs w:val="0"/>
          <w:i w:val="0"/>
          <w:sz w:val="24"/>
          <w:szCs w:val="24"/>
        </w:rPr>
      </w:pPr>
    </w:p>
    <w:p w14:paraId="15161FE3" w14:textId="2C409255" w:rsidR="00FC707F" w:rsidRPr="00124308" w:rsidRDefault="00FC707F" w:rsidP="00D879A9">
      <w:pPr>
        <w:pStyle w:val="a4"/>
        <w:spacing w:line="240" w:lineRule="auto"/>
        <w:ind w:left="0" w:firstLine="993"/>
        <w:jc w:val="both"/>
        <w:rPr>
          <w:rStyle w:val="61"/>
          <w:rFonts w:ascii="Arial" w:hAnsi="Arial" w:cs="Arial"/>
          <w:bCs w:val="0"/>
          <w:i w:val="0"/>
          <w:sz w:val="24"/>
          <w:szCs w:val="24"/>
        </w:rPr>
      </w:pPr>
      <w:r w:rsidRPr="00DC09B3">
        <w:rPr>
          <w:rStyle w:val="61"/>
          <w:rFonts w:ascii="Arial" w:hAnsi="Arial" w:cs="Arial"/>
          <w:b w:val="0"/>
          <w:bCs w:val="0"/>
          <w:i w:val="0"/>
          <w:sz w:val="24"/>
          <w:szCs w:val="24"/>
        </w:rPr>
        <w:t>ζ.</w:t>
      </w:r>
      <w:r w:rsidRPr="00DC09B3">
        <w:rPr>
          <w:rStyle w:val="61"/>
          <w:rFonts w:ascii="Arial" w:hAnsi="Arial" w:cs="Arial"/>
          <w:b w:val="0"/>
          <w:bCs w:val="0"/>
          <w:i w:val="0"/>
          <w:sz w:val="24"/>
          <w:szCs w:val="24"/>
        </w:rPr>
        <w:tab/>
      </w:r>
      <w:r w:rsidRPr="00DC09B3">
        <w:rPr>
          <w:rStyle w:val="61"/>
          <w:rFonts w:ascii="Arial" w:hAnsi="Arial" w:cs="Arial"/>
          <w:bCs w:val="0"/>
          <w:i w:val="0"/>
          <w:sz w:val="24"/>
          <w:szCs w:val="24"/>
        </w:rPr>
        <w:t xml:space="preserve">Χρήσιμα </w:t>
      </w:r>
      <w:r w:rsidRPr="00DC09B3">
        <w:rPr>
          <w:rStyle w:val="61"/>
          <w:rFonts w:ascii="Arial" w:hAnsi="Arial" w:cs="Arial"/>
          <w:bCs w:val="0"/>
          <w:i w:val="0"/>
          <w:sz w:val="24"/>
          <w:szCs w:val="24"/>
          <w:lang w:val="en-US"/>
        </w:rPr>
        <w:t>links</w:t>
      </w:r>
    </w:p>
    <w:p w14:paraId="443A94CE" w14:textId="0424CE18" w:rsidR="00FC707F" w:rsidRDefault="00FC707F" w:rsidP="00D879A9">
      <w:pPr>
        <w:pStyle w:val="a4"/>
        <w:spacing w:line="240" w:lineRule="auto"/>
        <w:ind w:left="0" w:firstLine="993"/>
        <w:rPr>
          <w:rStyle w:val="61"/>
          <w:rFonts w:ascii="Arial" w:hAnsi="Arial" w:cs="Arial"/>
          <w:bCs w:val="0"/>
          <w:i w:val="0"/>
          <w:sz w:val="24"/>
          <w:szCs w:val="24"/>
        </w:rPr>
      </w:pPr>
    </w:p>
    <w:p w14:paraId="13031383" w14:textId="77777777" w:rsidR="00DC09B3" w:rsidRPr="00124308" w:rsidRDefault="00DC09B3" w:rsidP="00D879A9">
      <w:pPr>
        <w:pStyle w:val="a4"/>
        <w:spacing w:line="240" w:lineRule="auto"/>
        <w:ind w:left="0" w:firstLine="993"/>
        <w:rPr>
          <w:rStyle w:val="61"/>
          <w:rFonts w:ascii="Arial" w:hAnsi="Arial" w:cs="Arial"/>
          <w:bCs w:val="0"/>
          <w:i w:val="0"/>
          <w:sz w:val="24"/>
          <w:szCs w:val="24"/>
        </w:rPr>
      </w:pPr>
    </w:p>
    <w:p w14:paraId="43C77DB4" w14:textId="54FCEED1" w:rsidR="00062EA4" w:rsidRPr="00124308" w:rsidRDefault="00062EA4" w:rsidP="00D879A9">
      <w:pPr>
        <w:pStyle w:val="60"/>
        <w:shd w:val="clear" w:color="auto" w:fill="auto"/>
        <w:spacing w:line="240" w:lineRule="auto"/>
        <w:rPr>
          <w:rStyle w:val="61"/>
          <w:rFonts w:ascii="Arial" w:hAnsi="Arial" w:cs="Arial"/>
          <w:b/>
          <w:bCs/>
          <w:sz w:val="24"/>
          <w:szCs w:val="24"/>
        </w:rPr>
      </w:pPr>
      <w:r w:rsidRPr="00124308">
        <w:rPr>
          <w:rStyle w:val="61"/>
          <w:rFonts w:ascii="Arial" w:hAnsi="Arial" w:cs="Arial"/>
          <w:b/>
          <w:bCs/>
          <w:sz w:val="24"/>
          <w:szCs w:val="24"/>
        </w:rPr>
        <w:lastRenderedPageBreak/>
        <w:t>Άρθρο 7.</w:t>
      </w:r>
      <w:r w:rsidR="000475A7" w:rsidRPr="00124308">
        <w:rPr>
          <w:rStyle w:val="61"/>
          <w:rFonts w:ascii="Arial" w:hAnsi="Arial" w:cs="Arial"/>
          <w:b/>
          <w:bCs/>
          <w:sz w:val="24"/>
          <w:szCs w:val="24"/>
        </w:rPr>
        <w:t>2</w:t>
      </w:r>
      <w:r w:rsidRPr="00124308">
        <w:rPr>
          <w:rStyle w:val="61"/>
          <w:rFonts w:ascii="Arial" w:hAnsi="Arial" w:cs="Arial"/>
          <w:b/>
          <w:bCs/>
          <w:sz w:val="24"/>
          <w:szCs w:val="24"/>
        </w:rPr>
        <w:t xml:space="preserve"> : Προβολή στο Διαδίκτυο</w:t>
      </w:r>
      <w:r w:rsidR="007F7341" w:rsidRPr="00124308">
        <w:rPr>
          <w:rStyle w:val="61"/>
          <w:rFonts w:ascii="Arial" w:hAnsi="Arial" w:cs="Arial"/>
          <w:b/>
          <w:bCs/>
          <w:sz w:val="24"/>
          <w:szCs w:val="24"/>
        </w:rPr>
        <w:t xml:space="preserve"> ΜΚΔ</w:t>
      </w:r>
      <w:r w:rsidR="00D560B8">
        <w:rPr>
          <w:rStyle w:val="61"/>
          <w:rFonts w:ascii="Arial" w:hAnsi="Arial" w:cs="Arial"/>
          <w:b/>
          <w:bCs/>
          <w:sz w:val="24"/>
          <w:szCs w:val="24"/>
        </w:rPr>
        <w:t xml:space="preserve"> </w:t>
      </w:r>
    </w:p>
    <w:p w14:paraId="572E3EB4" w14:textId="77777777" w:rsidR="00062EA4" w:rsidRPr="00124308" w:rsidRDefault="00062EA4" w:rsidP="00D879A9">
      <w:pPr>
        <w:pStyle w:val="60"/>
        <w:shd w:val="clear" w:color="auto" w:fill="auto"/>
        <w:spacing w:line="240" w:lineRule="auto"/>
        <w:rPr>
          <w:rStyle w:val="61"/>
          <w:rFonts w:ascii="Arial" w:hAnsi="Arial" w:cs="Arial"/>
          <w:b/>
          <w:bCs/>
          <w:sz w:val="24"/>
          <w:szCs w:val="24"/>
        </w:rPr>
      </w:pPr>
    </w:p>
    <w:p w14:paraId="2FAEC0CD" w14:textId="5E952201" w:rsidR="00651C61" w:rsidRPr="00124308" w:rsidRDefault="00651C61" w:rsidP="00016042">
      <w:pPr>
        <w:pStyle w:val="60"/>
        <w:numPr>
          <w:ilvl w:val="0"/>
          <w:numId w:val="67"/>
        </w:numPr>
        <w:shd w:val="clear" w:color="auto" w:fill="auto"/>
        <w:tabs>
          <w:tab w:val="left" w:pos="993"/>
        </w:tabs>
        <w:spacing w:line="240" w:lineRule="auto"/>
        <w:ind w:left="0" w:firstLine="567"/>
        <w:jc w:val="left"/>
        <w:rPr>
          <w:rStyle w:val="61"/>
          <w:rFonts w:ascii="Arial" w:hAnsi="Arial" w:cs="Arial"/>
          <w:bCs/>
          <w:sz w:val="24"/>
          <w:szCs w:val="24"/>
        </w:rPr>
      </w:pPr>
      <w:r w:rsidRPr="00124308">
        <w:rPr>
          <w:rStyle w:val="61"/>
          <w:rFonts w:ascii="Arial" w:hAnsi="Arial" w:cs="Arial"/>
          <w:bCs/>
          <w:sz w:val="24"/>
          <w:szCs w:val="24"/>
        </w:rPr>
        <w:t>Για τη καλύτερη ακόμα προβολή του Συλλόγου χρησιμοποιούνται τα Μέσα Κοινωνικής Δικτύωσης, όπου ο σύλλογος δύναται να διατηρεί τη παρουσία του. Συγκεκριμένα δύναται να διατηρεί παρουσία στα κάτωθι ΜΚΔ με τις αντίστοιχες μορφές και δυνατότητες.</w:t>
      </w:r>
    </w:p>
    <w:p w14:paraId="41A31002" w14:textId="77777777" w:rsidR="00651C61" w:rsidRPr="00124308" w:rsidRDefault="00651C61" w:rsidP="00D879A9">
      <w:pPr>
        <w:pStyle w:val="60"/>
        <w:shd w:val="clear" w:color="auto" w:fill="auto"/>
        <w:tabs>
          <w:tab w:val="left" w:pos="993"/>
        </w:tabs>
        <w:spacing w:line="240" w:lineRule="auto"/>
        <w:ind w:left="567"/>
        <w:jc w:val="left"/>
        <w:rPr>
          <w:rStyle w:val="61"/>
          <w:rFonts w:ascii="Arial" w:hAnsi="Arial" w:cs="Arial"/>
          <w:bCs/>
          <w:sz w:val="24"/>
          <w:szCs w:val="24"/>
        </w:rPr>
      </w:pPr>
    </w:p>
    <w:p w14:paraId="6809237B" w14:textId="481A9AE5" w:rsidR="00651C61" w:rsidRPr="00124308" w:rsidRDefault="00651C61" w:rsidP="00016042">
      <w:pPr>
        <w:pStyle w:val="60"/>
        <w:numPr>
          <w:ilvl w:val="0"/>
          <w:numId w:val="67"/>
        </w:numPr>
        <w:shd w:val="clear" w:color="auto" w:fill="auto"/>
        <w:tabs>
          <w:tab w:val="left" w:pos="993"/>
        </w:tabs>
        <w:spacing w:line="240" w:lineRule="auto"/>
        <w:ind w:left="0" w:firstLine="567"/>
        <w:jc w:val="left"/>
        <w:rPr>
          <w:rStyle w:val="61"/>
          <w:rFonts w:ascii="Arial" w:hAnsi="Arial" w:cs="Arial"/>
          <w:bCs/>
          <w:sz w:val="24"/>
          <w:szCs w:val="24"/>
        </w:rPr>
      </w:pPr>
      <w:r w:rsidRPr="00124308">
        <w:rPr>
          <w:rStyle w:val="61"/>
          <w:rFonts w:ascii="Arial" w:hAnsi="Arial" w:cs="Arial"/>
          <w:bCs/>
          <w:sz w:val="24"/>
          <w:szCs w:val="24"/>
          <w:lang w:val="en-US"/>
        </w:rPr>
        <w:t>Facebook</w:t>
      </w:r>
      <w:r w:rsidR="007734C1" w:rsidRPr="00124308">
        <w:rPr>
          <w:rStyle w:val="61"/>
          <w:rFonts w:ascii="Arial" w:hAnsi="Arial" w:cs="Arial"/>
          <w:bCs/>
          <w:sz w:val="24"/>
          <w:szCs w:val="24"/>
        </w:rPr>
        <w:t xml:space="preserve">. </w:t>
      </w:r>
    </w:p>
    <w:p w14:paraId="23A2FC82" w14:textId="77777777" w:rsidR="007734C1" w:rsidRPr="00124308" w:rsidRDefault="007734C1" w:rsidP="00D879A9">
      <w:pPr>
        <w:pStyle w:val="a4"/>
        <w:spacing w:line="240" w:lineRule="auto"/>
        <w:rPr>
          <w:rStyle w:val="61"/>
          <w:rFonts w:ascii="Arial" w:hAnsi="Arial" w:cs="Arial"/>
          <w:bCs w:val="0"/>
          <w:i w:val="0"/>
          <w:sz w:val="24"/>
          <w:szCs w:val="24"/>
          <w:lang w:val="en-US"/>
        </w:rPr>
      </w:pPr>
    </w:p>
    <w:p w14:paraId="3EBDD9B9" w14:textId="66A99206" w:rsidR="007734C1" w:rsidRPr="00DC09B3" w:rsidRDefault="007734C1" w:rsidP="00D879A9">
      <w:pPr>
        <w:pStyle w:val="a4"/>
        <w:spacing w:line="240" w:lineRule="auto"/>
        <w:ind w:left="0" w:firstLine="993"/>
        <w:rPr>
          <w:rStyle w:val="61"/>
          <w:rFonts w:ascii="Arial" w:hAnsi="Arial" w:cs="Arial"/>
          <w:b w:val="0"/>
          <w:bCs w:val="0"/>
          <w:i w:val="0"/>
          <w:sz w:val="24"/>
          <w:szCs w:val="24"/>
        </w:rPr>
      </w:pPr>
      <w:r w:rsidRPr="00DC09B3">
        <w:rPr>
          <w:rStyle w:val="61"/>
          <w:rFonts w:ascii="Arial" w:hAnsi="Arial" w:cs="Arial"/>
          <w:b w:val="0"/>
          <w:bCs w:val="0"/>
          <w:i w:val="0"/>
          <w:sz w:val="24"/>
          <w:szCs w:val="24"/>
        </w:rPr>
        <w:t>α.</w:t>
      </w:r>
      <w:r w:rsidRPr="00DC09B3">
        <w:rPr>
          <w:rStyle w:val="61"/>
          <w:rFonts w:ascii="Arial" w:hAnsi="Arial" w:cs="Arial"/>
          <w:b w:val="0"/>
          <w:bCs w:val="0"/>
          <w:i w:val="0"/>
          <w:sz w:val="24"/>
          <w:szCs w:val="24"/>
        </w:rPr>
        <w:tab/>
        <w:t xml:space="preserve">Ο σύλλογος διατηρεί στο </w:t>
      </w:r>
      <w:r w:rsidRPr="00DC09B3">
        <w:rPr>
          <w:rStyle w:val="61"/>
          <w:rFonts w:ascii="Arial" w:hAnsi="Arial" w:cs="Arial"/>
          <w:b w:val="0"/>
          <w:bCs w:val="0"/>
          <w:i w:val="0"/>
          <w:sz w:val="24"/>
          <w:szCs w:val="24"/>
          <w:lang w:val="en-US"/>
        </w:rPr>
        <w:t>Facebook</w:t>
      </w:r>
      <w:r w:rsidRPr="00DC09B3">
        <w:rPr>
          <w:rStyle w:val="61"/>
          <w:rFonts w:ascii="Arial" w:hAnsi="Arial" w:cs="Arial"/>
          <w:b w:val="0"/>
          <w:bCs w:val="0"/>
          <w:i w:val="0"/>
          <w:sz w:val="24"/>
          <w:szCs w:val="24"/>
        </w:rPr>
        <w:t xml:space="preserve"> σελίδα με σκοπό τη προβολή των </w:t>
      </w:r>
      <w:r w:rsidR="00911D69" w:rsidRPr="00DC09B3">
        <w:rPr>
          <w:rStyle w:val="61"/>
          <w:rFonts w:ascii="Arial" w:hAnsi="Arial" w:cs="Arial"/>
          <w:b w:val="0"/>
          <w:bCs w:val="0"/>
          <w:i w:val="0"/>
          <w:sz w:val="24"/>
          <w:szCs w:val="24"/>
        </w:rPr>
        <w:t>δραστηριοτήτων</w:t>
      </w:r>
      <w:r w:rsidRPr="00DC09B3">
        <w:rPr>
          <w:rStyle w:val="61"/>
          <w:rFonts w:ascii="Arial" w:hAnsi="Arial" w:cs="Arial"/>
          <w:b w:val="0"/>
          <w:bCs w:val="0"/>
          <w:i w:val="0"/>
          <w:sz w:val="24"/>
          <w:szCs w:val="24"/>
        </w:rPr>
        <w:t xml:space="preserve"> του και την </w:t>
      </w:r>
      <w:proofErr w:type="spellStart"/>
      <w:r w:rsidRPr="00DC09B3">
        <w:rPr>
          <w:rStyle w:val="61"/>
          <w:rFonts w:ascii="Arial" w:hAnsi="Arial" w:cs="Arial"/>
          <w:b w:val="0"/>
          <w:bCs w:val="0"/>
          <w:i w:val="0"/>
          <w:sz w:val="24"/>
          <w:szCs w:val="24"/>
        </w:rPr>
        <w:t>ανακοιν</w:t>
      </w:r>
      <w:r w:rsidR="00911D69" w:rsidRPr="00DC09B3">
        <w:rPr>
          <w:rStyle w:val="61"/>
          <w:rFonts w:ascii="Arial" w:hAnsi="Arial" w:cs="Arial"/>
          <w:b w:val="0"/>
          <w:bCs w:val="0"/>
          <w:i w:val="0"/>
          <w:sz w:val="24"/>
          <w:szCs w:val="24"/>
        </w:rPr>
        <w:t>ο</w:t>
      </w:r>
      <w:r w:rsidRPr="00DC09B3">
        <w:rPr>
          <w:rStyle w:val="61"/>
          <w:rFonts w:ascii="Arial" w:hAnsi="Arial" w:cs="Arial"/>
          <w:b w:val="0"/>
          <w:bCs w:val="0"/>
          <w:i w:val="0"/>
          <w:sz w:val="24"/>
          <w:szCs w:val="24"/>
        </w:rPr>
        <w:t>ποίηση</w:t>
      </w:r>
      <w:proofErr w:type="spellEnd"/>
      <w:r w:rsidRPr="00DC09B3">
        <w:rPr>
          <w:rStyle w:val="61"/>
          <w:rFonts w:ascii="Arial" w:hAnsi="Arial" w:cs="Arial"/>
          <w:b w:val="0"/>
          <w:bCs w:val="0"/>
          <w:i w:val="0"/>
          <w:sz w:val="24"/>
          <w:szCs w:val="24"/>
        </w:rPr>
        <w:t xml:space="preserve"> </w:t>
      </w:r>
      <w:r w:rsidR="00461D28" w:rsidRPr="00DC09B3">
        <w:rPr>
          <w:rStyle w:val="61"/>
          <w:rFonts w:ascii="Arial" w:hAnsi="Arial" w:cs="Arial"/>
          <w:b w:val="0"/>
          <w:bCs w:val="0"/>
          <w:i w:val="0"/>
          <w:sz w:val="24"/>
          <w:szCs w:val="24"/>
        </w:rPr>
        <w:t>δημοσιευμάτων</w:t>
      </w:r>
      <w:r w:rsidRPr="00DC09B3">
        <w:rPr>
          <w:rStyle w:val="61"/>
          <w:rFonts w:ascii="Arial" w:hAnsi="Arial" w:cs="Arial"/>
          <w:b w:val="0"/>
          <w:bCs w:val="0"/>
          <w:i w:val="0"/>
          <w:sz w:val="24"/>
          <w:szCs w:val="24"/>
        </w:rPr>
        <w:t xml:space="preserve"> από τη </w:t>
      </w:r>
      <w:r w:rsidR="00461D28" w:rsidRPr="00DC09B3">
        <w:rPr>
          <w:rStyle w:val="61"/>
          <w:rFonts w:ascii="Arial" w:hAnsi="Arial" w:cs="Arial"/>
          <w:b w:val="0"/>
          <w:bCs w:val="0"/>
          <w:i w:val="0"/>
          <w:sz w:val="24"/>
          <w:szCs w:val="24"/>
        </w:rPr>
        <w:t>σελίδα</w:t>
      </w:r>
      <w:r w:rsidRPr="00DC09B3">
        <w:rPr>
          <w:rStyle w:val="61"/>
          <w:rFonts w:ascii="Arial" w:hAnsi="Arial" w:cs="Arial"/>
          <w:b w:val="0"/>
          <w:bCs w:val="0"/>
          <w:i w:val="0"/>
          <w:sz w:val="24"/>
          <w:szCs w:val="24"/>
        </w:rPr>
        <w:t xml:space="preserve"> του </w:t>
      </w:r>
      <w:proofErr w:type="spellStart"/>
      <w:r w:rsidRPr="00DC09B3">
        <w:rPr>
          <w:rStyle w:val="61"/>
          <w:rFonts w:ascii="Arial" w:hAnsi="Arial" w:cs="Arial"/>
          <w:b w:val="0"/>
          <w:bCs w:val="0"/>
          <w:i w:val="0"/>
          <w:sz w:val="24"/>
          <w:szCs w:val="24"/>
        </w:rPr>
        <w:t>Συλλογου</w:t>
      </w:r>
      <w:proofErr w:type="spellEnd"/>
      <w:r w:rsidRPr="00DC09B3">
        <w:rPr>
          <w:rStyle w:val="61"/>
          <w:rFonts w:ascii="Arial" w:hAnsi="Arial" w:cs="Arial"/>
          <w:b w:val="0"/>
          <w:bCs w:val="0"/>
          <w:i w:val="0"/>
          <w:sz w:val="24"/>
          <w:szCs w:val="24"/>
        </w:rPr>
        <w:t xml:space="preserve">. Τη σελίδα τη διαχειρίζεται μέλος του ΕΣΜΑ </w:t>
      </w:r>
      <w:bookmarkStart w:id="55" w:name="_Hlk29743296"/>
      <w:r w:rsidRPr="00DC09B3">
        <w:rPr>
          <w:rStyle w:val="61"/>
          <w:rFonts w:ascii="Arial" w:hAnsi="Arial" w:cs="Arial"/>
          <w:b w:val="0"/>
          <w:bCs w:val="0"/>
          <w:i w:val="0"/>
          <w:sz w:val="24"/>
          <w:szCs w:val="24"/>
        </w:rPr>
        <w:t>ο οποίος ορίζεται από το</w:t>
      </w:r>
      <w:r w:rsidR="005448F3" w:rsidRPr="00DC09B3">
        <w:rPr>
          <w:rStyle w:val="61"/>
          <w:rFonts w:ascii="Arial" w:hAnsi="Arial" w:cs="Arial"/>
          <w:b w:val="0"/>
          <w:bCs w:val="0"/>
          <w:i w:val="0"/>
          <w:sz w:val="24"/>
          <w:szCs w:val="24"/>
        </w:rPr>
        <w:t xml:space="preserve"> ΔΣ και </w:t>
      </w:r>
      <w:bookmarkEnd w:id="55"/>
      <w:r w:rsidR="005448F3" w:rsidRPr="00DC09B3">
        <w:rPr>
          <w:rStyle w:val="61"/>
          <w:rFonts w:ascii="Arial" w:hAnsi="Arial" w:cs="Arial"/>
          <w:b w:val="0"/>
          <w:bCs w:val="0"/>
          <w:i w:val="0"/>
          <w:sz w:val="24"/>
          <w:szCs w:val="24"/>
        </w:rPr>
        <w:t xml:space="preserve">συνεργάζεται με τον </w:t>
      </w:r>
      <w:r w:rsidR="00461D28" w:rsidRPr="00DC09B3">
        <w:rPr>
          <w:rStyle w:val="61"/>
          <w:rFonts w:ascii="Arial" w:hAnsi="Arial" w:cs="Arial"/>
          <w:b w:val="0"/>
          <w:bCs w:val="0"/>
          <w:i w:val="0"/>
          <w:sz w:val="24"/>
          <w:szCs w:val="24"/>
        </w:rPr>
        <w:t>Υπεύθυνο</w:t>
      </w:r>
      <w:r w:rsidRPr="00DC09B3">
        <w:rPr>
          <w:rStyle w:val="61"/>
          <w:rFonts w:ascii="Arial" w:hAnsi="Arial" w:cs="Arial"/>
          <w:b w:val="0"/>
          <w:bCs w:val="0"/>
          <w:i w:val="0"/>
          <w:sz w:val="24"/>
          <w:szCs w:val="24"/>
        </w:rPr>
        <w:t xml:space="preserve"> Δημοσιών Σχέσεων.</w:t>
      </w:r>
    </w:p>
    <w:p w14:paraId="0EA4E0DC" w14:textId="77777777" w:rsidR="007734C1" w:rsidRPr="00DC09B3" w:rsidRDefault="007734C1" w:rsidP="00D879A9">
      <w:pPr>
        <w:pStyle w:val="a4"/>
        <w:spacing w:line="240" w:lineRule="auto"/>
        <w:ind w:left="0" w:firstLine="993"/>
        <w:rPr>
          <w:rStyle w:val="61"/>
          <w:rFonts w:ascii="Arial" w:hAnsi="Arial" w:cs="Arial"/>
          <w:b w:val="0"/>
          <w:bCs w:val="0"/>
          <w:i w:val="0"/>
          <w:sz w:val="24"/>
          <w:szCs w:val="24"/>
        </w:rPr>
      </w:pPr>
    </w:p>
    <w:p w14:paraId="2F03D5D4" w14:textId="0A1BD416" w:rsidR="00651C61" w:rsidRPr="00DC09B3" w:rsidRDefault="007734C1" w:rsidP="00D879A9">
      <w:pPr>
        <w:pStyle w:val="a4"/>
        <w:spacing w:line="240" w:lineRule="auto"/>
        <w:ind w:left="0" w:firstLine="993"/>
        <w:rPr>
          <w:rStyle w:val="61"/>
          <w:rFonts w:ascii="Arial" w:hAnsi="Arial" w:cs="Arial"/>
          <w:bCs w:val="0"/>
          <w:i w:val="0"/>
          <w:sz w:val="24"/>
          <w:szCs w:val="24"/>
        </w:rPr>
      </w:pPr>
      <w:r w:rsidRPr="00DC09B3">
        <w:rPr>
          <w:rStyle w:val="61"/>
          <w:rFonts w:ascii="Arial" w:hAnsi="Arial" w:cs="Arial"/>
          <w:b w:val="0"/>
          <w:bCs w:val="0"/>
          <w:i w:val="0"/>
          <w:sz w:val="24"/>
          <w:szCs w:val="24"/>
        </w:rPr>
        <w:t>β.</w:t>
      </w:r>
      <w:r w:rsidRPr="00DC09B3">
        <w:rPr>
          <w:rStyle w:val="61"/>
          <w:rFonts w:ascii="Arial" w:hAnsi="Arial" w:cs="Arial"/>
          <w:b w:val="0"/>
          <w:bCs w:val="0"/>
          <w:i w:val="0"/>
          <w:sz w:val="24"/>
          <w:szCs w:val="24"/>
        </w:rPr>
        <w:tab/>
        <w:t xml:space="preserve">Επίσης διατηρεί σελίδα </w:t>
      </w:r>
      <w:r w:rsidR="00461D28" w:rsidRPr="00DC09B3">
        <w:rPr>
          <w:rStyle w:val="61"/>
          <w:rFonts w:ascii="Arial" w:hAnsi="Arial" w:cs="Arial"/>
          <w:b w:val="0"/>
          <w:bCs w:val="0"/>
          <w:i w:val="0"/>
          <w:sz w:val="24"/>
          <w:szCs w:val="24"/>
        </w:rPr>
        <w:t>υπό</w:t>
      </w:r>
      <w:r w:rsidRPr="00DC09B3">
        <w:rPr>
          <w:rStyle w:val="61"/>
          <w:rFonts w:ascii="Arial" w:hAnsi="Arial" w:cs="Arial"/>
          <w:b w:val="0"/>
          <w:bCs w:val="0"/>
          <w:i w:val="0"/>
          <w:sz w:val="24"/>
          <w:szCs w:val="24"/>
        </w:rPr>
        <w:t xml:space="preserve"> τη μορφή κλειστής ομάδας στην οποία συμμετέχουν </w:t>
      </w:r>
      <w:r w:rsidR="005448F3" w:rsidRPr="00DC09B3">
        <w:rPr>
          <w:rStyle w:val="61"/>
          <w:rFonts w:ascii="Arial" w:hAnsi="Arial" w:cs="Arial"/>
          <w:b w:val="0"/>
          <w:bCs w:val="0"/>
          <w:i w:val="0"/>
          <w:sz w:val="24"/>
          <w:szCs w:val="24"/>
        </w:rPr>
        <w:t>μ</w:t>
      </w:r>
      <w:r w:rsidR="00461D28" w:rsidRPr="00DC09B3">
        <w:rPr>
          <w:rStyle w:val="61"/>
          <w:rFonts w:ascii="Arial" w:hAnsi="Arial" w:cs="Arial"/>
          <w:b w:val="0"/>
          <w:bCs w:val="0"/>
          <w:i w:val="0"/>
          <w:sz w:val="24"/>
          <w:szCs w:val="24"/>
        </w:rPr>
        <w:t>όνο</w:t>
      </w:r>
      <w:r w:rsidRPr="00DC09B3">
        <w:rPr>
          <w:rStyle w:val="61"/>
          <w:rFonts w:ascii="Arial" w:hAnsi="Arial" w:cs="Arial"/>
          <w:b w:val="0"/>
          <w:bCs w:val="0"/>
          <w:i w:val="0"/>
          <w:sz w:val="24"/>
          <w:szCs w:val="24"/>
        </w:rPr>
        <w:t xml:space="preserve"> </w:t>
      </w:r>
      <w:r w:rsidR="00461D28" w:rsidRPr="00DC09B3">
        <w:rPr>
          <w:rStyle w:val="61"/>
          <w:rFonts w:ascii="Arial" w:hAnsi="Arial" w:cs="Arial"/>
          <w:b w:val="0"/>
          <w:bCs w:val="0"/>
          <w:i w:val="0"/>
          <w:sz w:val="24"/>
          <w:szCs w:val="24"/>
        </w:rPr>
        <w:t>εγγεγραμμένα</w:t>
      </w:r>
      <w:r w:rsidRPr="00DC09B3">
        <w:rPr>
          <w:rStyle w:val="61"/>
          <w:rFonts w:ascii="Arial" w:hAnsi="Arial" w:cs="Arial"/>
          <w:b w:val="0"/>
          <w:bCs w:val="0"/>
          <w:i w:val="0"/>
          <w:sz w:val="24"/>
          <w:szCs w:val="24"/>
        </w:rPr>
        <w:t xml:space="preserve"> </w:t>
      </w:r>
      <w:r w:rsidR="00461D28" w:rsidRPr="00DC09B3">
        <w:rPr>
          <w:rStyle w:val="61"/>
          <w:rFonts w:ascii="Arial" w:hAnsi="Arial" w:cs="Arial"/>
          <w:b w:val="0"/>
          <w:bCs w:val="0"/>
          <w:i w:val="0"/>
          <w:sz w:val="24"/>
          <w:szCs w:val="24"/>
        </w:rPr>
        <w:t>μέλη</w:t>
      </w:r>
      <w:r w:rsidRPr="00DC09B3">
        <w:rPr>
          <w:rStyle w:val="61"/>
          <w:rFonts w:ascii="Arial" w:hAnsi="Arial" w:cs="Arial"/>
          <w:b w:val="0"/>
          <w:bCs w:val="0"/>
          <w:i w:val="0"/>
          <w:sz w:val="24"/>
          <w:szCs w:val="24"/>
        </w:rPr>
        <w:t xml:space="preserve"> του </w:t>
      </w:r>
      <w:r w:rsidR="00461D28" w:rsidRPr="00DC09B3">
        <w:rPr>
          <w:rStyle w:val="61"/>
          <w:rFonts w:ascii="Arial" w:hAnsi="Arial" w:cs="Arial"/>
          <w:b w:val="0"/>
          <w:bCs w:val="0"/>
          <w:i w:val="0"/>
          <w:sz w:val="24"/>
          <w:szCs w:val="24"/>
        </w:rPr>
        <w:t>Συλλόγου</w:t>
      </w:r>
      <w:r w:rsidRPr="00DC09B3">
        <w:rPr>
          <w:rStyle w:val="61"/>
          <w:rFonts w:ascii="Arial" w:hAnsi="Arial" w:cs="Arial"/>
          <w:b w:val="0"/>
          <w:bCs w:val="0"/>
          <w:i w:val="0"/>
          <w:sz w:val="24"/>
          <w:szCs w:val="24"/>
        </w:rPr>
        <w:t xml:space="preserve">, στην </w:t>
      </w:r>
      <w:r w:rsidR="00461D28" w:rsidRPr="00DC09B3">
        <w:rPr>
          <w:rStyle w:val="61"/>
          <w:rFonts w:ascii="Arial" w:hAnsi="Arial" w:cs="Arial"/>
          <w:b w:val="0"/>
          <w:bCs w:val="0"/>
          <w:i w:val="0"/>
          <w:sz w:val="24"/>
          <w:szCs w:val="24"/>
        </w:rPr>
        <w:t>οποία</w:t>
      </w:r>
      <w:r w:rsidRPr="00DC09B3">
        <w:rPr>
          <w:rStyle w:val="61"/>
          <w:rFonts w:ascii="Arial" w:hAnsi="Arial" w:cs="Arial"/>
          <w:b w:val="0"/>
          <w:bCs w:val="0"/>
          <w:i w:val="0"/>
          <w:sz w:val="24"/>
          <w:szCs w:val="24"/>
        </w:rPr>
        <w:t xml:space="preserve"> δύνανται να αναρτώνται </w:t>
      </w:r>
      <w:r w:rsidR="005448F3" w:rsidRPr="00DC09B3">
        <w:rPr>
          <w:rStyle w:val="61"/>
          <w:rFonts w:ascii="Arial" w:hAnsi="Arial" w:cs="Arial"/>
          <w:b w:val="0"/>
          <w:bCs w:val="0"/>
          <w:i w:val="0"/>
          <w:sz w:val="24"/>
          <w:szCs w:val="24"/>
        </w:rPr>
        <w:t>κείμενα</w:t>
      </w:r>
      <w:r w:rsidRPr="00DC09B3">
        <w:rPr>
          <w:rStyle w:val="61"/>
          <w:rFonts w:ascii="Arial" w:hAnsi="Arial" w:cs="Arial"/>
          <w:b w:val="0"/>
          <w:bCs w:val="0"/>
          <w:i w:val="0"/>
          <w:sz w:val="24"/>
          <w:szCs w:val="24"/>
        </w:rPr>
        <w:t xml:space="preserve"> για διαβούλευση </w:t>
      </w:r>
      <w:r w:rsidR="005448F3" w:rsidRPr="00DC09B3">
        <w:rPr>
          <w:rStyle w:val="61"/>
          <w:rFonts w:ascii="Arial" w:hAnsi="Arial" w:cs="Arial"/>
          <w:b w:val="0"/>
          <w:bCs w:val="0"/>
          <w:i w:val="0"/>
          <w:sz w:val="24"/>
          <w:szCs w:val="24"/>
        </w:rPr>
        <w:t>ή</w:t>
      </w:r>
      <w:r w:rsidRPr="00DC09B3">
        <w:rPr>
          <w:rStyle w:val="61"/>
          <w:rFonts w:ascii="Arial" w:hAnsi="Arial" w:cs="Arial"/>
          <w:b w:val="0"/>
          <w:bCs w:val="0"/>
          <w:i w:val="0"/>
          <w:sz w:val="24"/>
          <w:szCs w:val="24"/>
        </w:rPr>
        <w:t xml:space="preserve"> να συζητιούνται </w:t>
      </w:r>
      <w:r w:rsidR="00461D28" w:rsidRPr="00DC09B3">
        <w:rPr>
          <w:rStyle w:val="61"/>
          <w:rFonts w:ascii="Arial" w:hAnsi="Arial" w:cs="Arial"/>
          <w:b w:val="0"/>
          <w:bCs w:val="0"/>
          <w:i w:val="0"/>
          <w:sz w:val="24"/>
          <w:szCs w:val="24"/>
        </w:rPr>
        <w:t>θέματα</w:t>
      </w:r>
      <w:r w:rsidRPr="00DC09B3">
        <w:rPr>
          <w:rStyle w:val="61"/>
          <w:rFonts w:ascii="Arial" w:hAnsi="Arial" w:cs="Arial"/>
          <w:b w:val="0"/>
          <w:bCs w:val="0"/>
          <w:i w:val="0"/>
          <w:sz w:val="24"/>
          <w:szCs w:val="24"/>
        </w:rPr>
        <w:t xml:space="preserve"> του συλλόγου </w:t>
      </w:r>
      <w:r w:rsidR="00461D28" w:rsidRPr="00DC09B3">
        <w:rPr>
          <w:rStyle w:val="61"/>
          <w:rFonts w:ascii="Arial" w:hAnsi="Arial" w:cs="Arial"/>
          <w:b w:val="0"/>
          <w:bCs w:val="0"/>
          <w:i w:val="0"/>
          <w:sz w:val="24"/>
          <w:szCs w:val="24"/>
        </w:rPr>
        <w:t>αδιαβάθμητου</w:t>
      </w:r>
      <w:r w:rsidRPr="00DC09B3">
        <w:rPr>
          <w:rStyle w:val="61"/>
          <w:rFonts w:ascii="Arial" w:hAnsi="Arial" w:cs="Arial"/>
          <w:b w:val="0"/>
          <w:bCs w:val="0"/>
          <w:i w:val="0"/>
          <w:sz w:val="24"/>
          <w:szCs w:val="24"/>
        </w:rPr>
        <w:t xml:space="preserve"> χαρακτήρα. </w:t>
      </w:r>
      <w:r w:rsidR="00461D28" w:rsidRPr="00DC09B3">
        <w:rPr>
          <w:rStyle w:val="61"/>
          <w:rFonts w:ascii="Arial" w:hAnsi="Arial" w:cs="Arial"/>
          <w:b w:val="0"/>
          <w:bCs w:val="0"/>
          <w:i w:val="0"/>
          <w:sz w:val="24"/>
          <w:szCs w:val="24"/>
        </w:rPr>
        <w:t>Την</w:t>
      </w:r>
      <w:r w:rsidRPr="00DC09B3">
        <w:rPr>
          <w:rStyle w:val="61"/>
          <w:rFonts w:ascii="Arial" w:hAnsi="Arial" w:cs="Arial"/>
          <w:b w:val="0"/>
          <w:bCs w:val="0"/>
          <w:i w:val="0"/>
          <w:sz w:val="24"/>
          <w:szCs w:val="24"/>
        </w:rPr>
        <w:t xml:space="preserve"> </w:t>
      </w:r>
      <w:r w:rsidR="00461D28" w:rsidRPr="00DC09B3">
        <w:rPr>
          <w:rStyle w:val="61"/>
          <w:rFonts w:ascii="Arial" w:hAnsi="Arial" w:cs="Arial"/>
          <w:b w:val="0"/>
          <w:bCs w:val="0"/>
          <w:i w:val="0"/>
          <w:sz w:val="24"/>
          <w:szCs w:val="24"/>
        </w:rPr>
        <w:t>ομάδα</w:t>
      </w:r>
      <w:r w:rsidRPr="00DC09B3">
        <w:rPr>
          <w:rStyle w:val="61"/>
          <w:rFonts w:ascii="Arial" w:hAnsi="Arial" w:cs="Arial"/>
          <w:b w:val="0"/>
          <w:bCs w:val="0"/>
          <w:i w:val="0"/>
          <w:sz w:val="24"/>
          <w:szCs w:val="24"/>
        </w:rPr>
        <w:t xml:space="preserve"> την διαχειρίζεται μέλος του Συλλόγου, </w:t>
      </w:r>
      <w:r w:rsidR="0058257C" w:rsidRPr="00DC09B3">
        <w:rPr>
          <w:rStyle w:val="61"/>
          <w:rFonts w:ascii="Arial" w:hAnsi="Arial" w:cs="Arial"/>
          <w:b w:val="0"/>
          <w:bCs w:val="0"/>
          <w:i w:val="0"/>
          <w:sz w:val="24"/>
          <w:szCs w:val="24"/>
        </w:rPr>
        <w:t>ο οποίος ορίζεται από το ΔΣ και συνεργάζεται με τον Υπεύθυνο Δημοσιών Σχέσεων.</w:t>
      </w:r>
    </w:p>
    <w:p w14:paraId="61F0014A" w14:textId="77777777" w:rsidR="007F7341" w:rsidRPr="00DC09B3" w:rsidRDefault="00651C61" w:rsidP="00016042">
      <w:pPr>
        <w:pStyle w:val="60"/>
        <w:numPr>
          <w:ilvl w:val="0"/>
          <w:numId w:val="67"/>
        </w:numPr>
        <w:shd w:val="clear" w:color="auto" w:fill="auto"/>
        <w:tabs>
          <w:tab w:val="left" w:pos="993"/>
        </w:tabs>
        <w:spacing w:line="240" w:lineRule="auto"/>
        <w:ind w:left="0" w:firstLine="567"/>
        <w:jc w:val="left"/>
        <w:rPr>
          <w:rStyle w:val="61"/>
          <w:rFonts w:ascii="Arial" w:hAnsi="Arial" w:cs="Arial"/>
          <w:bCs/>
          <w:sz w:val="24"/>
          <w:szCs w:val="24"/>
        </w:rPr>
      </w:pPr>
      <w:proofErr w:type="spellStart"/>
      <w:r w:rsidRPr="00DC09B3">
        <w:rPr>
          <w:rStyle w:val="61"/>
          <w:rFonts w:ascii="Arial" w:hAnsi="Arial" w:cs="Arial"/>
          <w:bCs/>
          <w:sz w:val="24"/>
          <w:szCs w:val="24"/>
          <w:lang w:val="en-US"/>
        </w:rPr>
        <w:t>Linkedin</w:t>
      </w:r>
      <w:proofErr w:type="spellEnd"/>
      <w:r w:rsidR="007734C1" w:rsidRPr="00DC09B3">
        <w:rPr>
          <w:rStyle w:val="61"/>
          <w:rFonts w:ascii="Arial" w:hAnsi="Arial" w:cs="Arial"/>
          <w:bCs/>
          <w:sz w:val="24"/>
          <w:szCs w:val="24"/>
        </w:rPr>
        <w:t xml:space="preserve"> </w:t>
      </w:r>
    </w:p>
    <w:p w14:paraId="062B2DE5" w14:textId="77777777" w:rsidR="007F7341" w:rsidRPr="00DC09B3" w:rsidRDefault="007F7341" w:rsidP="00D879A9">
      <w:pPr>
        <w:pStyle w:val="60"/>
        <w:shd w:val="clear" w:color="auto" w:fill="auto"/>
        <w:tabs>
          <w:tab w:val="left" w:pos="993"/>
        </w:tabs>
        <w:spacing w:line="240" w:lineRule="auto"/>
        <w:ind w:left="567"/>
        <w:jc w:val="left"/>
        <w:rPr>
          <w:rStyle w:val="61"/>
          <w:rFonts w:ascii="Arial" w:hAnsi="Arial" w:cs="Arial"/>
          <w:bCs/>
          <w:sz w:val="24"/>
          <w:szCs w:val="24"/>
        </w:rPr>
      </w:pPr>
    </w:p>
    <w:p w14:paraId="3CF21B08" w14:textId="12568908" w:rsidR="00651C61" w:rsidRPr="00DC09B3" w:rsidRDefault="007F7341" w:rsidP="00D879A9">
      <w:pPr>
        <w:pStyle w:val="60"/>
        <w:shd w:val="clear" w:color="auto" w:fill="auto"/>
        <w:tabs>
          <w:tab w:val="left" w:pos="993"/>
        </w:tabs>
        <w:spacing w:line="240" w:lineRule="auto"/>
        <w:ind w:left="567"/>
        <w:jc w:val="left"/>
        <w:rPr>
          <w:rStyle w:val="61"/>
          <w:rFonts w:ascii="Arial" w:hAnsi="Arial" w:cs="Arial"/>
          <w:bCs/>
          <w:sz w:val="24"/>
          <w:szCs w:val="24"/>
        </w:rPr>
      </w:pPr>
      <w:r w:rsidRPr="00DC09B3">
        <w:rPr>
          <w:rStyle w:val="61"/>
          <w:rFonts w:ascii="Arial" w:hAnsi="Arial" w:cs="Arial"/>
          <w:bCs/>
          <w:sz w:val="24"/>
          <w:szCs w:val="24"/>
        </w:rPr>
        <w:tab/>
      </w:r>
      <w:r w:rsidR="007734C1" w:rsidRPr="00DC09B3">
        <w:rPr>
          <w:rStyle w:val="61"/>
          <w:rFonts w:ascii="Arial" w:hAnsi="Arial" w:cs="Arial"/>
          <w:bCs/>
          <w:sz w:val="24"/>
          <w:szCs w:val="24"/>
        </w:rPr>
        <w:t xml:space="preserve">Ο σύλλογος διατηρεί στο </w:t>
      </w:r>
      <w:proofErr w:type="spellStart"/>
      <w:r w:rsidR="007734C1" w:rsidRPr="00DC09B3">
        <w:rPr>
          <w:rStyle w:val="61"/>
          <w:rFonts w:ascii="Arial" w:hAnsi="Arial" w:cs="Arial"/>
          <w:bCs/>
          <w:sz w:val="24"/>
          <w:szCs w:val="24"/>
          <w:lang w:val="en-US"/>
        </w:rPr>
        <w:t>Linkedin</w:t>
      </w:r>
      <w:proofErr w:type="spellEnd"/>
      <w:r w:rsidR="007734C1" w:rsidRPr="00DC09B3">
        <w:rPr>
          <w:rStyle w:val="61"/>
          <w:rFonts w:ascii="Arial" w:hAnsi="Arial" w:cs="Arial"/>
          <w:bCs/>
          <w:sz w:val="24"/>
          <w:szCs w:val="24"/>
        </w:rPr>
        <w:t xml:space="preserve"> σελίδα </w:t>
      </w:r>
      <w:r w:rsidR="00461D28" w:rsidRPr="00DC09B3">
        <w:rPr>
          <w:rStyle w:val="61"/>
          <w:rFonts w:ascii="Arial" w:hAnsi="Arial" w:cs="Arial"/>
          <w:bCs/>
          <w:sz w:val="24"/>
          <w:szCs w:val="24"/>
        </w:rPr>
        <w:t>αντίστοιχα</w:t>
      </w:r>
      <w:r w:rsidR="007734C1" w:rsidRPr="00DC09B3">
        <w:rPr>
          <w:rStyle w:val="61"/>
          <w:rFonts w:ascii="Arial" w:hAnsi="Arial" w:cs="Arial"/>
          <w:bCs/>
          <w:sz w:val="24"/>
          <w:szCs w:val="24"/>
        </w:rPr>
        <w:t xml:space="preserve"> με ανωτέρω.</w:t>
      </w:r>
    </w:p>
    <w:p w14:paraId="52CDFE50" w14:textId="77777777" w:rsidR="00651C61" w:rsidRPr="00DC09B3" w:rsidRDefault="00651C61" w:rsidP="00D879A9">
      <w:pPr>
        <w:pStyle w:val="60"/>
        <w:shd w:val="clear" w:color="auto" w:fill="auto"/>
        <w:tabs>
          <w:tab w:val="left" w:pos="993"/>
        </w:tabs>
        <w:spacing w:line="240" w:lineRule="auto"/>
        <w:ind w:left="567"/>
        <w:jc w:val="left"/>
        <w:rPr>
          <w:rStyle w:val="61"/>
          <w:rFonts w:ascii="Arial" w:hAnsi="Arial" w:cs="Arial"/>
          <w:bCs/>
          <w:sz w:val="24"/>
          <w:szCs w:val="24"/>
        </w:rPr>
      </w:pPr>
    </w:p>
    <w:p w14:paraId="42148DBB" w14:textId="77777777" w:rsidR="007F7341" w:rsidRPr="00DC09B3" w:rsidRDefault="00651C61" w:rsidP="00016042">
      <w:pPr>
        <w:pStyle w:val="60"/>
        <w:numPr>
          <w:ilvl w:val="0"/>
          <w:numId w:val="67"/>
        </w:numPr>
        <w:shd w:val="clear" w:color="auto" w:fill="auto"/>
        <w:tabs>
          <w:tab w:val="left" w:pos="993"/>
        </w:tabs>
        <w:spacing w:line="240" w:lineRule="auto"/>
        <w:ind w:left="0" w:firstLine="567"/>
        <w:jc w:val="left"/>
        <w:rPr>
          <w:rStyle w:val="61"/>
          <w:rFonts w:ascii="Arial" w:hAnsi="Arial" w:cs="Arial"/>
          <w:bCs/>
          <w:sz w:val="24"/>
          <w:szCs w:val="24"/>
        </w:rPr>
      </w:pPr>
      <w:r w:rsidRPr="00DC09B3">
        <w:rPr>
          <w:rStyle w:val="61"/>
          <w:rFonts w:ascii="Arial" w:hAnsi="Arial" w:cs="Arial"/>
          <w:bCs/>
          <w:sz w:val="24"/>
          <w:szCs w:val="24"/>
          <w:lang w:val="en-US"/>
        </w:rPr>
        <w:t>Twitter</w:t>
      </w:r>
      <w:r w:rsidR="007734C1" w:rsidRPr="00DC09B3">
        <w:rPr>
          <w:rStyle w:val="61"/>
          <w:rFonts w:ascii="Arial" w:hAnsi="Arial" w:cs="Arial"/>
          <w:bCs/>
          <w:sz w:val="24"/>
          <w:szCs w:val="24"/>
        </w:rPr>
        <w:t xml:space="preserve">. </w:t>
      </w:r>
    </w:p>
    <w:p w14:paraId="06964531" w14:textId="77777777" w:rsidR="007F7341" w:rsidRPr="00DC09B3" w:rsidRDefault="007F7341" w:rsidP="00D879A9">
      <w:pPr>
        <w:pStyle w:val="60"/>
        <w:shd w:val="clear" w:color="auto" w:fill="auto"/>
        <w:tabs>
          <w:tab w:val="left" w:pos="993"/>
        </w:tabs>
        <w:spacing w:line="240" w:lineRule="auto"/>
        <w:jc w:val="left"/>
        <w:rPr>
          <w:rStyle w:val="61"/>
          <w:rFonts w:ascii="Arial" w:hAnsi="Arial" w:cs="Arial"/>
          <w:bCs/>
          <w:sz w:val="24"/>
          <w:szCs w:val="24"/>
        </w:rPr>
      </w:pPr>
    </w:p>
    <w:p w14:paraId="3FDE6B7A" w14:textId="718E8837" w:rsidR="00651C61" w:rsidRPr="00DC09B3" w:rsidRDefault="007F7341" w:rsidP="00D879A9">
      <w:pPr>
        <w:pStyle w:val="60"/>
        <w:shd w:val="clear" w:color="auto" w:fill="auto"/>
        <w:tabs>
          <w:tab w:val="left" w:pos="993"/>
        </w:tabs>
        <w:spacing w:line="240" w:lineRule="auto"/>
        <w:jc w:val="left"/>
        <w:rPr>
          <w:rStyle w:val="61"/>
          <w:rFonts w:ascii="Arial" w:hAnsi="Arial" w:cs="Arial"/>
          <w:bCs/>
          <w:sz w:val="24"/>
          <w:szCs w:val="24"/>
        </w:rPr>
      </w:pPr>
      <w:r w:rsidRPr="00DC09B3">
        <w:rPr>
          <w:rStyle w:val="61"/>
          <w:rFonts w:ascii="Arial" w:hAnsi="Arial" w:cs="Arial"/>
          <w:bCs/>
          <w:sz w:val="24"/>
          <w:szCs w:val="24"/>
        </w:rPr>
        <w:tab/>
      </w:r>
      <w:r w:rsidR="007734C1" w:rsidRPr="00DC09B3">
        <w:rPr>
          <w:rStyle w:val="61"/>
          <w:rFonts w:ascii="Arial" w:hAnsi="Arial" w:cs="Arial"/>
          <w:bCs/>
          <w:sz w:val="24"/>
          <w:szCs w:val="24"/>
        </w:rPr>
        <w:t xml:space="preserve">Ο σύλλογος δύναται να χρησιμοποιεί το </w:t>
      </w:r>
      <w:r w:rsidR="007734C1" w:rsidRPr="00DC09B3">
        <w:rPr>
          <w:rStyle w:val="61"/>
          <w:rFonts w:ascii="Arial" w:hAnsi="Arial" w:cs="Arial"/>
          <w:bCs/>
          <w:sz w:val="24"/>
          <w:szCs w:val="24"/>
          <w:lang w:val="en-US"/>
        </w:rPr>
        <w:t>Twitter</w:t>
      </w:r>
      <w:r w:rsidR="007734C1" w:rsidRPr="00DC09B3">
        <w:rPr>
          <w:rStyle w:val="61"/>
          <w:rFonts w:ascii="Arial" w:hAnsi="Arial" w:cs="Arial"/>
          <w:bCs/>
          <w:sz w:val="24"/>
          <w:szCs w:val="24"/>
        </w:rPr>
        <w:t xml:space="preserve"> για σύντομες ανακοινώσεις από τον Υπεύθυνο Δημοσίων </w:t>
      </w:r>
      <w:r w:rsidR="00461D28" w:rsidRPr="00DC09B3">
        <w:rPr>
          <w:rStyle w:val="61"/>
          <w:rFonts w:ascii="Arial" w:hAnsi="Arial" w:cs="Arial"/>
          <w:bCs/>
          <w:sz w:val="24"/>
          <w:szCs w:val="24"/>
        </w:rPr>
        <w:t>Σχέσεων</w:t>
      </w:r>
      <w:r w:rsidR="007734C1" w:rsidRPr="00DC09B3">
        <w:rPr>
          <w:rStyle w:val="61"/>
          <w:rFonts w:ascii="Arial" w:hAnsi="Arial" w:cs="Arial"/>
          <w:bCs/>
          <w:sz w:val="24"/>
          <w:szCs w:val="24"/>
        </w:rPr>
        <w:t>.</w:t>
      </w:r>
    </w:p>
    <w:p w14:paraId="32BAC826" w14:textId="77777777" w:rsidR="00651C61" w:rsidRPr="00DC09B3" w:rsidRDefault="00651C61" w:rsidP="00D879A9">
      <w:pPr>
        <w:pStyle w:val="60"/>
        <w:shd w:val="clear" w:color="auto" w:fill="auto"/>
        <w:tabs>
          <w:tab w:val="left" w:pos="993"/>
        </w:tabs>
        <w:spacing w:line="240" w:lineRule="auto"/>
        <w:jc w:val="left"/>
        <w:rPr>
          <w:rStyle w:val="61"/>
          <w:rFonts w:ascii="Arial" w:hAnsi="Arial" w:cs="Arial"/>
          <w:bCs/>
          <w:sz w:val="24"/>
          <w:szCs w:val="24"/>
        </w:rPr>
      </w:pPr>
    </w:p>
    <w:p w14:paraId="3C920338" w14:textId="00C1D3B7" w:rsidR="00651C61" w:rsidRPr="00DC09B3" w:rsidRDefault="00651C61" w:rsidP="00016042">
      <w:pPr>
        <w:pStyle w:val="60"/>
        <w:numPr>
          <w:ilvl w:val="0"/>
          <w:numId w:val="67"/>
        </w:numPr>
        <w:shd w:val="clear" w:color="auto" w:fill="auto"/>
        <w:tabs>
          <w:tab w:val="left" w:pos="993"/>
        </w:tabs>
        <w:spacing w:line="240" w:lineRule="auto"/>
        <w:ind w:left="0" w:firstLine="567"/>
        <w:jc w:val="left"/>
        <w:rPr>
          <w:rStyle w:val="61"/>
          <w:rFonts w:ascii="Arial" w:hAnsi="Arial" w:cs="Arial"/>
          <w:bCs/>
          <w:sz w:val="24"/>
          <w:szCs w:val="24"/>
        </w:rPr>
      </w:pPr>
      <w:r w:rsidRPr="00DC09B3">
        <w:rPr>
          <w:rStyle w:val="61"/>
          <w:rFonts w:ascii="Arial" w:hAnsi="Arial" w:cs="Arial"/>
          <w:bCs/>
          <w:sz w:val="24"/>
          <w:szCs w:val="24"/>
        </w:rPr>
        <w:t>Σε οποιοδήποτε άλλο μέσο με απόφαση του ΔΣ</w:t>
      </w:r>
      <w:r w:rsidR="00CB547D" w:rsidRPr="00DC09B3">
        <w:rPr>
          <w:rStyle w:val="61"/>
          <w:rFonts w:ascii="Arial" w:hAnsi="Arial" w:cs="Arial"/>
          <w:bCs/>
          <w:sz w:val="24"/>
          <w:szCs w:val="24"/>
        </w:rPr>
        <w:t>.</w:t>
      </w:r>
    </w:p>
    <w:p w14:paraId="56837F60" w14:textId="77777777" w:rsidR="007F7341" w:rsidRPr="00DC09B3" w:rsidRDefault="007F7341" w:rsidP="00D879A9">
      <w:pPr>
        <w:pStyle w:val="60"/>
        <w:shd w:val="clear" w:color="auto" w:fill="auto"/>
        <w:tabs>
          <w:tab w:val="left" w:pos="993"/>
        </w:tabs>
        <w:spacing w:line="240" w:lineRule="auto"/>
        <w:ind w:left="567"/>
        <w:jc w:val="left"/>
        <w:rPr>
          <w:rStyle w:val="61"/>
          <w:rFonts w:ascii="Arial" w:hAnsi="Arial" w:cs="Arial"/>
          <w:bCs/>
          <w:sz w:val="24"/>
          <w:szCs w:val="24"/>
        </w:rPr>
      </w:pPr>
    </w:p>
    <w:p w14:paraId="043092FC" w14:textId="5E122E98" w:rsidR="007F7341" w:rsidRPr="00DC09B3" w:rsidRDefault="007F7341" w:rsidP="00016042">
      <w:pPr>
        <w:pStyle w:val="60"/>
        <w:numPr>
          <w:ilvl w:val="0"/>
          <w:numId w:val="67"/>
        </w:numPr>
        <w:shd w:val="clear" w:color="auto" w:fill="auto"/>
        <w:tabs>
          <w:tab w:val="left" w:pos="993"/>
        </w:tabs>
        <w:spacing w:line="240" w:lineRule="auto"/>
        <w:ind w:left="0" w:firstLine="567"/>
        <w:jc w:val="left"/>
        <w:rPr>
          <w:rStyle w:val="61"/>
          <w:rFonts w:ascii="Arial" w:hAnsi="Arial" w:cs="Arial"/>
          <w:bCs/>
          <w:sz w:val="24"/>
          <w:szCs w:val="24"/>
        </w:rPr>
      </w:pPr>
      <w:r w:rsidRPr="00DC09B3">
        <w:rPr>
          <w:rStyle w:val="61"/>
          <w:rFonts w:ascii="Arial" w:hAnsi="Arial" w:cs="Arial"/>
          <w:bCs/>
          <w:sz w:val="24"/>
          <w:szCs w:val="24"/>
        </w:rPr>
        <w:t xml:space="preserve">Ειδικά στα ΜΚΔ θα πρέπει να δίδεται ιδιαίτερη προσοχή για διαρροή οποιαδήποτε πληροφορίας διαβαθμισμένου χαρακτήρα και για </w:t>
      </w:r>
      <w:r w:rsidR="000475A7" w:rsidRPr="00DC09B3">
        <w:rPr>
          <w:rStyle w:val="61"/>
          <w:rFonts w:ascii="Arial" w:hAnsi="Arial" w:cs="Arial"/>
          <w:bCs/>
          <w:sz w:val="24"/>
          <w:szCs w:val="24"/>
        </w:rPr>
        <w:t>συζητήσεις</w:t>
      </w:r>
      <w:r w:rsidRPr="00DC09B3">
        <w:rPr>
          <w:rStyle w:val="61"/>
          <w:rFonts w:ascii="Arial" w:hAnsi="Arial" w:cs="Arial"/>
          <w:bCs/>
          <w:sz w:val="24"/>
          <w:szCs w:val="24"/>
        </w:rPr>
        <w:t xml:space="preserve"> υπό </w:t>
      </w:r>
      <w:r w:rsidR="000475A7" w:rsidRPr="00DC09B3">
        <w:rPr>
          <w:rStyle w:val="61"/>
          <w:rFonts w:ascii="Arial" w:hAnsi="Arial" w:cs="Arial"/>
          <w:bCs/>
          <w:sz w:val="24"/>
          <w:szCs w:val="24"/>
        </w:rPr>
        <w:t>τύπο</w:t>
      </w:r>
      <w:r w:rsidRPr="00DC09B3">
        <w:rPr>
          <w:rStyle w:val="61"/>
          <w:rFonts w:ascii="Arial" w:hAnsi="Arial" w:cs="Arial"/>
          <w:bCs/>
          <w:sz w:val="24"/>
          <w:szCs w:val="24"/>
        </w:rPr>
        <w:t xml:space="preserve"> </w:t>
      </w:r>
      <w:r w:rsidR="000475A7" w:rsidRPr="00DC09B3">
        <w:rPr>
          <w:rStyle w:val="61"/>
          <w:rFonts w:ascii="Arial" w:hAnsi="Arial" w:cs="Arial"/>
          <w:bCs/>
          <w:sz w:val="24"/>
          <w:szCs w:val="24"/>
        </w:rPr>
        <w:t>σχολίων</w:t>
      </w:r>
      <w:r w:rsidRPr="00DC09B3">
        <w:rPr>
          <w:rStyle w:val="61"/>
          <w:rFonts w:ascii="Arial" w:hAnsi="Arial" w:cs="Arial"/>
          <w:bCs/>
          <w:sz w:val="24"/>
          <w:szCs w:val="24"/>
        </w:rPr>
        <w:t xml:space="preserve"> που </w:t>
      </w:r>
      <w:r w:rsidR="000475A7" w:rsidRPr="00DC09B3">
        <w:rPr>
          <w:rStyle w:val="61"/>
          <w:rFonts w:ascii="Arial" w:hAnsi="Arial" w:cs="Arial"/>
          <w:bCs/>
          <w:sz w:val="24"/>
          <w:szCs w:val="24"/>
        </w:rPr>
        <w:t>δύνανται</w:t>
      </w:r>
      <w:r w:rsidRPr="00DC09B3">
        <w:rPr>
          <w:rStyle w:val="61"/>
          <w:rFonts w:ascii="Arial" w:hAnsi="Arial" w:cs="Arial"/>
          <w:bCs/>
          <w:sz w:val="24"/>
          <w:szCs w:val="24"/>
        </w:rPr>
        <w:t xml:space="preserve"> να αμαυρώσουν την εικόνα του </w:t>
      </w:r>
      <w:r w:rsidR="000475A7" w:rsidRPr="00DC09B3">
        <w:rPr>
          <w:rStyle w:val="61"/>
          <w:rFonts w:ascii="Arial" w:hAnsi="Arial" w:cs="Arial"/>
          <w:bCs/>
          <w:sz w:val="24"/>
          <w:szCs w:val="24"/>
        </w:rPr>
        <w:t>Συλλόγου</w:t>
      </w:r>
      <w:r w:rsidRPr="00DC09B3">
        <w:rPr>
          <w:rStyle w:val="61"/>
          <w:rFonts w:ascii="Arial" w:hAnsi="Arial" w:cs="Arial"/>
          <w:bCs/>
          <w:sz w:val="24"/>
          <w:szCs w:val="24"/>
        </w:rPr>
        <w:t xml:space="preserve">. Οποιαδήποτε </w:t>
      </w:r>
      <w:r w:rsidR="000475A7" w:rsidRPr="00DC09B3">
        <w:rPr>
          <w:rStyle w:val="61"/>
          <w:rFonts w:ascii="Arial" w:hAnsi="Arial" w:cs="Arial"/>
          <w:bCs/>
          <w:sz w:val="24"/>
          <w:szCs w:val="24"/>
        </w:rPr>
        <w:t>τέτοια</w:t>
      </w:r>
      <w:r w:rsidRPr="00DC09B3">
        <w:rPr>
          <w:rStyle w:val="61"/>
          <w:rFonts w:ascii="Arial" w:hAnsi="Arial" w:cs="Arial"/>
          <w:bCs/>
          <w:sz w:val="24"/>
          <w:szCs w:val="24"/>
        </w:rPr>
        <w:t xml:space="preserve"> ανάρτηση η σχόλιο θα </w:t>
      </w:r>
      <w:r w:rsidR="00CB547D" w:rsidRPr="00DC09B3">
        <w:rPr>
          <w:rStyle w:val="61"/>
          <w:rFonts w:ascii="Arial" w:hAnsi="Arial" w:cs="Arial"/>
          <w:bCs/>
          <w:sz w:val="24"/>
          <w:szCs w:val="24"/>
        </w:rPr>
        <w:t>πρέπει</w:t>
      </w:r>
      <w:r w:rsidRPr="00DC09B3">
        <w:rPr>
          <w:rStyle w:val="61"/>
          <w:rFonts w:ascii="Arial" w:hAnsi="Arial" w:cs="Arial"/>
          <w:bCs/>
          <w:sz w:val="24"/>
          <w:szCs w:val="24"/>
        </w:rPr>
        <w:t xml:space="preserve"> να αφαιρείται άμεσα από τους αντίστοιχους διαχειριστές.  </w:t>
      </w:r>
    </w:p>
    <w:p w14:paraId="2B5408AC" w14:textId="77777777" w:rsidR="000475A7" w:rsidRPr="00DC09B3" w:rsidRDefault="000475A7" w:rsidP="00D879A9">
      <w:pPr>
        <w:pStyle w:val="60"/>
        <w:shd w:val="clear" w:color="auto" w:fill="auto"/>
        <w:tabs>
          <w:tab w:val="left" w:pos="993"/>
        </w:tabs>
        <w:spacing w:line="240" w:lineRule="auto"/>
        <w:jc w:val="left"/>
        <w:rPr>
          <w:rFonts w:ascii="Arial" w:hAnsi="Arial" w:cs="Arial"/>
          <w:b w:val="0"/>
          <w:bCs w:val="0"/>
          <w:i w:val="0"/>
          <w:iCs w:val="0"/>
          <w:sz w:val="24"/>
          <w:szCs w:val="24"/>
        </w:rPr>
      </w:pPr>
    </w:p>
    <w:p w14:paraId="23575237" w14:textId="50F9C914" w:rsidR="00651C61" w:rsidRPr="00DC09B3" w:rsidRDefault="000475A7" w:rsidP="00D879A9">
      <w:pPr>
        <w:pStyle w:val="60"/>
        <w:shd w:val="clear" w:color="auto" w:fill="auto"/>
        <w:tabs>
          <w:tab w:val="left" w:pos="993"/>
        </w:tabs>
        <w:spacing w:line="240" w:lineRule="auto"/>
        <w:rPr>
          <w:rFonts w:ascii="Arial" w:hAnsi="Arial" w:cs="Arial"/>
          <w:bCs w:val="0"/>
          <w:i w:val="0"/>
          <w:iCs w:val="0"/>
          <w:sz w:val="24"/>
          <w:szCs w:val="24"/>
        </w:rPr>
      </w:pPr>
      <w:r w:rsidRPr="00DC09B3">
        <w:rPr>
          <w:rFonts w:ascii="Arial" w:hAnsi="Arial" w:cs="Arial"/>
          <w:bCs w:val="0"/>
          <w:i w:val="0"/>
          <w:iCs w:val="0"/>
          <w:sz w:val="24"/>
          <w:szCs w:val="24"/>
        </w:rPr>
        <w:t>Άρθρο 7.</w:t>
      </w:r>
      <w:r w:rsidR="00461D28" w:rsidRPr="00DC09B3">
        <w:rPr>
          <w:rFonts w:ascii="Arial" w:hAnsi="Arial" w:cs="Arial"/>
          <w:bCs w:val="0"/>
          <w:i w:val="0"/>
          <w:iCs w:val="0"/>
          <w:sz w:val="24"/>
          <w:szCs w:val="24"/>
        </w:rPr>
        <w:t>3</w:t>
      </w:r>
      <w:r w:rsidRPr="00DC09B3">
        <w:rPr>
          <w:rFonts w:ascii="Arial" w:hAnsi="Arial" w:cs="Arial"/>
          <w:bCs w:val="0"/>
          <w:i w:val="0"/>
          <w:iCs w:val="0"/>
          <w:sz w:val="24"/>
          <w:szCs w:val="24"/>
        </w:rPr>
        <w:t xml:space="preserve"> :  </w:t>
      </w:r>
      <w:r w:rsidR="00461D28" w:rsidRPr="00DC09B3">
        <w:rPr>
          <w:rFonts w:ascii="Arial" w:hAnsi="Arial" w:cs="Arial"/>
          <w:bCs w:val="0"/>
          <w:i w:val="0"/>
          <w:iCs w:val="0"/>
          <w:sz w:val="24"/>
          <w:szCs w:val="24"/>
        </w:rPr>
        <w:t xml:space="preserve">Στοιχεία Επικοινωνίας Με </w:t>
      </w:r>
      <w:r w:rsidR="00D8565F" w:rsidRPr="00DC09B3">
        <w:rPr>
          <w:rFonts w:ascii="Arial" w:hAnsi="Arial" w:cs="Arial"/>
          <w:bCs w:val="0"/>
          <w:i w:val="0"/>
          <w:iCs w:val="0"/>
          <w:sz w:val="24"/>
          <w:szCs w:val="24"/>
        </w:rPr>
        <w:t>Όργανα</w:t>
      </w:r>
      <w:r w:rsidR="00461D28" w:rsidRPr="00DC09B3">
        <w:rPr>
          <w:rFonts w:ascii="Arial" w:hAnsi="Arial" w:cs="Arial"/>
          <w:bCs w:val="0"/>
          <w:i w:val="0"/>
          <w:iCs w:val="0"/>
          <w:sz w:val="24"/>
          <w:szCs w:val="24"/>
        </w:rPr>
        <w:t xml:space="preserve"> Διο</w:t>
      </w:r>
      <w:r w:rsidR="00D8565F" w:rsidRPr="00DC09B3">
        <w:rPr>
          <w:rFonts w:ascii="Arial" w:hAnsi="Arial" w:cs="Arial"/>
          <w:bCs w:val="0"/>
          <w:i w:val="0"/>
          <w:iCs w:val="0"/>
          <w:sz w:val="24"/>
          <w:szCs w:val="24"/>
        </w:rPr>
        <w:t>ίκησης</w:t>
      </w:r>
    </w:p>
    <w:p w14:paraId="19A3D7D0" w14:textId="77777777" w:rsidR="00D8565F" w:rsidRPr="00DC09B3" w:rsidRDefault="00D8565F" w:rsidP="00D879A9">
      <w:pPr>
        <w:pStyle w:val="60"/>
        <w:shd w:val="clear" w:color="auto" w:fill="auto"/>
        <w:tabs>
          <w:tab w:val="left" w:pos="993"/>
        </w:tabs>
        <w:spacing w:line="240" w:lineRule="auto"/>
        <w:rPr>
          <w:rFonts w:ascii="Arial" w:hAnsi="Arial" w:cs="Arial"/>
          <w:bCs w:val="0"/>
          <w:i w:val="0"/>
          <w:iCs w:val="0"/>
          <w:sz w:val="24"/>
          <w:szCs w:val="24"/>
        </w:rPr>
      </w:pPr>
    </w:p>
    <w:p w14:paraId="3D9B0E58" w14:textId="1486B0E7" w:rsidR="00D8565F" w:rsidRPr="00DC09B3" w:rsidRDefault="0063671F" w:rsidP="00D879A9">
      <w:pPr>
        <w:pStyle w:val="60"/>
        <w:shd w:val="clear" w:color="auto" w:fill="auto"/>
        <w:spacing w:line="240" w:lineRule="auto"/>
        <w:ind w:firstLine="567"/>
        <w:jc w:val="left"/>
        <w:rPr>
          <w:rFonts w:ascii="Arial" w:hAnsi="Arial" w:cs="Arial"/>
          <w:b w:val="0"/>
          <w:bCs w:val="0"/>
          <w:i w:val="0"/>
          <w:iCs w:val="0"/>
          <w:sz w:val="24"/>
          <w:szCs w:val="24"/>
        </w:rPr>
      </w:pPr>
      <w:r w:rsidRPr="00DC09B3">
        <w:rPr>
          <w:rFonts w:ascii="Arial" w:hAnsi="Arial" w:cs="Arial"/>
          <w:b w:val="0"/>
          <w:bCs w:val="0"/>
          <w:i w:val="0"/>
          <w:iCs w:val="0"/>
          <w:sz w:val="24"/>
          <w:szCs w:val="24"/>
        </w:rPr>
        <w:t>Με απόφαση του ΔΣ και γ</w:t>
      </w:r>
      <w:r w:rsidR="00D8565F" w:rsidRPr="00DC09B3">
        <w:rPr>
          <w:rFonts w:ascii="Arial" w:hAnsi="Arial" w:cs="Arial"/>
          <w:b w:val="0"/>
          <w:bCs w:val="0"/>
          <w:i w:val="0"/>
          <w:iCs w:val="0"/>
          <w:sz w:val="24"/>
          <w:szCs w:val="24"/>
        </w:rPr>
        <w:t xml:space="preserve">ια την </w:t>
      </w:r>
      <w:r w:rsidRPr="00DC09B3">
        <w:rPr>
          <w:rFonts w:ascii="Arial" w:hAnsi="Arial" w:cs="Arial"/>
          <w:b w:val="0"/>
          <w:bCs w:val="0"/>
          <w:i w:val="0"/>
          <w:iCs w:val="0"/>
          <w:sz w:val="24"/>
          <w:szCs w:val="24"/>
        </w:rPr>
        <w:t xml:space="preserve">καλύτερη </w:t>
      </w:r>
      <w:r w:rsidR="00D8565F" w:rsidRPr="00DC09B3">
        <w:rPr>
          <w:rFonts w:ascii="Arial" w:hAnsi="Arial" w:cs="Arial"/>
          <w:b w:val="0"/>
          <w:bCs w:val="0"/>
          <w:i w:val="0"/>
          <w:iCs w:val="0"/>
          <w:sz w:val="24"/>
          <w:szCs w:val="24"/>
        </w:rPr>
        <w:t>επικοινωνία των μελών του Συλλόγου με τα όργανα Διοίκησης εκτός από τους κλασσικούς τρόπους με τη χρήση τηλεφωνίας</w:t>
      </w:r>
      <w:r w:rsidRPr="00DC09B3">
        <w:rPr>
          <w:rFonts w:ascii="Arial" w:hAnsi="Arial" w:cs="Arial"/>
          <w:b w:val="0"/>
          <w:bCs w:val="0"/>
          <w:i w:val="0"/>
          <w:iCs w:val="0"/>
          <w:sz w:val="24"/>
          <w:szCs w:val="24"/>
        </w:rPr>
        <w:t>,</w:t>
      </w:r>
      <w:r w:rsidR="00D8565F" w:rsidRPr="00DC09B3">
        <w:rPr>
          <w:rFonts w:ascii="Arial" w:hAnsi="Arial" w:cs="Arial"/>
          <w:b w:val="0"/>
          <w:bCs w:val="0"/>
          <w:i w:val="0"/>
          <w:iCs w:val="0"/>
          <w:sz w:val="24"/>
          <w:szCs w:val="24"/>
        </w:rPr>
        <w:t xml:space="preserve"> </w:t>
      </w:r>
      <w:r w:rsidRPr="00DC09B3">
        <w:rPr>
          <w:rFonts w:ascii="Arial" w:hAnsi="Arial" w:cs="Arial"/>
          <w:b w:val="0"/>
          <w:bCs w:val="0"/>
          <w:i w:val="0"/>
          <w:iCs w:val="0"/>
          <w:sz w:val="24"/>
          <w:szCs w:val="24"/>
        </w:rPr>
        <w:t>δύναται να ορισθούν</w:t>
      </w:r>
      <w:r w:rsidR="00D8565F" w:rsidRPr="00DC09B3">
        <w:rPr>
          <w:rFonts w:ascii="Arial" w:hAnsi="Arial" w:cs="Arial"/>
          <w:b w:val="0"/>
          <w:bCs w:val="0"/>
          <w:i w:val="0"/>
          <w:iCs w:val="0"/>
          <w:sz w:val="24"/>
          <w:szCs w:val="24"/>
        </w:rPr>
        <w:t xml:space="preserve"> </w:t>
      </w:r>
      <w:r w:rsidR="00D8565F" w:rsidRPr="00DC09B3">
        <w:rPr>
          <w:rFonts w:ascii="Arial" w:hAnsi="Arial" w:cs="Arial"/>
          <w:b w:val="0"/>
          <w:bCs w:val="0"/>
          <w:i w:val="0"/>
          <w:iCs w:val="0"/>
          <w:sz w:val="24"/>
          <w:szCs w:val="24"/>
          <w:lang w:val="en-US"/>
        </w:rPr>
        <w:t>email</w:t>
      </w:r>
      <w:r w:rsidR="00D8565F" w:rsidRPr="00DC09B3">
        <w:rPr>
          <w:rFonts w:ascii="Arial" w:hAnsi="Arial" w:cs="Arial"/>
          <w:b w:val="0"/>
          <w:bCs w:val="0"/>
          <w:i w:val="0"/>
          <w:iCs w:val="0"/>
          <w:sz w:val="24"/>
          <w:szCs w:val="24"/>
        </w:rPr>
        <w:t xml:space="preserve"> του συλλόγου </w:t>
      </w:r>
      <w:r w:rsidRPr="00DC09B3">
        <w:rPr>
          <w:rFonts w:ascii="Arial" w:hAnsi="Arial" w:cs="Arial"/>
          <w:b w:val="0"/>
          <w:bCs w:val="0"/>
          <w:i w:val="0"/>
          <w:iCs w:val="0"/>
          <w:sz w:val="24"/>
          <w:szCs w:val="24"/>
        </w:rPr>
        <w:t xml:space="preserve">για κάθε μέλος της Διοίκησης, </w:t>
      </w:r>
      <w:r w:rsidR="00D8565F" w:rsidRPr="00DC09B3">
        <w:rPr>
          <w:rFonts w:ascii="Arial" w:hAnsi="Arial" w:cs="Arial"/>
          <w:b w:val="0"/>
          <w:bCs w:val="0"/>
          <w:i w:val="0"/>
          <w:iCs w:val="0"/>
          <w:sz w:val="24"/>
          <w:szCs w:val="24"/>
        </w:rPr>
        <w:t>με τα εξής χαρακτηριστικά  (θέση στο όργανο Διοίκησης)@</w:t>
      </w:r>
      <w:proofErr w:type="spellStart"/>
      <w:r w:rsidR="00D8565F" w:rsidRPr="00DC09B3">
        <w:rPr>
          <w:rFonts w:ascii="Arial" w:hAnsi="Arial" w:cs="Arial"/>
          <w:b w:val="0"/>
          <w:bCs w:val="0"/>
          <w:i w:val="0"/>
          <w:iCs w:val="0"/>
          <w:sz w:val="24"/>
          <w:szCs w:val="24"/>
          <w:lang w:val="en-US"/>
        </w:rPr>
        <w:t>esma</w:t>
      </w:r>
      <w:proofErr w:type="spellEnd"/>
      <w:r w:rsidR="00D8565F" w:rsidRPr="00DC09B3">
        <w:rPr>
          <w:rFonts w:ascii="Arial" w:hAnsi="Arial" w:cs="Arial"/>
          <w:b w:val="0"/>
          <w:bCs w:val="0"/>
          <w:i w:val="0"/>
          <w:iCs w:val="0"/>
          <w:sz w:val="24"/>
          <w:szCs w:val="24"/>
        </w:rPr>
        <w:t>.</w:t>
      </w:r>
      <w:r w:rsidR="00D8565F" w:rsidRPr="00DC09B3">
        <w:rPr>
          <w:rFonts w:ascii="Arial" w:hAnsi="Arial" w:cs="Arial"/>
          <w:b w:val="0"/>
          <w:bCs w:val="0"/>
          <w:i w:val="0"/>
          <w:iCs w:val="0"/>
          <w:sz w:val="24"/>
          <w:szCs w:val="24"/>
          <w:lang w:val="en-US"/>
        </w:rPr>
        <w:t>gr</w:t>
      </w:r>
      <w:r w:rsidRPr="00DC09B3">
        <w:rPr>
          <w:rFonts w:ascii="Arial" w:hAnsi="Arial" w:cs="Arial"/>
          <w:b w:val="0"/>
          <w:bCs w:val="0"/>
          <w:i w:val="0"/>
          <w:iCs w:val="0"/>
          <w:sz w:val="24"/>
          <w:szCs w:val="24"/>
        </w:rPr>
        <w:t xml:space="preserve"> όπως φαίνονται στο παράδειγμα παρακάτω:</w:t>
      </w:r>
    </w:p>
    <w:p w14:paraId="4F3F6ACF" w14:textId="77777777" w:rsidR="00D8565F" w:rsidRPr="00DC09B3" w:rsidRDefault="00D8565F" w:rsidP="00D879A9">
      <w:pPr>
        <w:pStyle w:val="60"/>
        <w:shd w:val="clear" w:color="auto" w:fill="auto"/>
        <w:spacing w:line="240" w:lineRule="auto"/>
        <w:ind w:firstLine="567"/>
        <w:jc w:val="left"/>
        <w:rPr>
          <w:rFonts w:ascii="Arial" w:hAnsi="Arial" w:cs="Arial"/>
          <w:b w:val="0"/>
          <w:bCs w:val="0"/>
          <w:i w:val="0"/>
          <w:iCs w:val="0"/>
          <w:sz w:val="24"/>
          <w:szCs w:val="24"/>
        </w:rPr>
      </w:pPr>
    </w:p>
    <w:p w14:paraId="1D722AD1" w14:textId="63BD5E4E" w:rsidR="00D8565F" w:rsidRPr="00DC09B3" w:rsidRDefault="00D8565F" w:rsidP="00D879A9">
      <w:pPr>
        <w:pStyle w:val="60"/>
        <w:shd w:val="clear" w:color="auto" w:fill="auto"/>
        <w:spacing w:line="240" w:lineRule="auto"/>
        <w:ind w:firstLine="567"/>
        <w:jc w:val="both"/>
        <w:rPr>
          <w:rFonts w:ascii="Arial" w:hAnsi="Arial" w:cs="Arial"/>
          <w:b w:val="0"/>
          <w:bCs w:val="0"/>
          <w:i w:val="0"/>
          <w:iCs w:val="0"/>
          <w:sz w:val="24"/>
          <w:szCs w:val="24"/>
        </w:rPr>
      </w:pPr>
      <w:r w:rsidRPr="00DC09B3">
        <w:rPr>
          <w:rFonts w:ascii="Arial" w:hAnsi="Arial" w:cs="Arial"/>
          <w:b w:val="0"/>
          <w:bCs w:val="0"/>
          <w:i w:val="0"/>
          <w:iCs w:val="0"/>
          <w:sz w:val="24"/>
          <w:szCs w:val="24"/>
        </w:rPr>
        <w:t xml:space="preserve">Πχ. </w:t>
      </w:r>
      <w:hyperlink r:id="rId15" w:history="1">
        <w:r w:rsidRPr="00DC09B3">
          <w:rPr>
            <w:rStyle w:val="-"/>
            <w:rFonts w:ascii="Arial" w:hAnsi="Arial" w:cs="Arial"/>
            <w:b w:val="0"/>
            <w:bCs w:val="0"/>
            <w:i w:val="0"/>
            <w:iCs w:val="0"/>
            <w:sz w:val="24"/>
            <w:szCs w:val="24"/>
            <w:lang w:val="en-US"/>
          </w:rPr>
          <w:t>proedros</w:t>
        </w:r>
        <w:r w:rsidRPr="00DC09B3">
          <w:rPr>
            <w:rStyle w:val="-"/>
            <w:rFonts w:ascii="Arial" w:hAnsi="Arial" w:cs="Arial"/>
            <w:b w:val="0"/>
            <w:bCs w:val="0"/>
            <w:i w:val="0"/>
            <w:iCs w:val="0"/>
            <w:sz w:val="24"/>
            <w:szCs w:val="24"/>
          </w:rPr>
          <w:t>@</w:t>
        </w:r>
        <w:r w:rsidRPr="00DC09B3">
          <w:rPr>
            <w:rStyle w:val="-"/>
            <w:rFonts w:ascii="Arial" w:hAnsi="Arial" w:cs="Arial"/>
            <w:b w:val="0"/>
            <w:bCs w:val="0"/>
            <w:i w:val="0"/>
            <w:iCs w:val="0"/>
            <w:sz w:val="24"/>
            <w:szCs w:val="24"/>
            <w:lang w:val="en-US"/>
          </w:rPr>
          <w:t>esma</w:t>
        </w:r>
        <w:r w:rsidRPr="00DC09B3">
          <w:rPr>
            <w:rStyle w:val="-"/>
            <w:rFonts w:ascii="Arial" w:hAnsi="Arial" w:cs="Arial"/>
            <w:b w:val="0"/>
            <w:bCs w:val="0"/>
            <w:i w:val="0"/>
            <w:iCs w:val="0"/>
            <w:sz w:val="24"/>
            <w:szCs w:val="24"/>
          </w:rPr>
          <w:t>.</w:t>
        </w:r>
        <w:r w:rsidRPr="00DC09B3">
          <w:rPr>
            <w:rStyle w:val="-"/>
            <w:rFonts w:ascii="Arial" w:hAnsi="Arial" w:cs="Arial"/>
            <w:b w:val="0"/>
            <w:bCs w:val="0"/>
            <w:i w:val="0"/>
            <w:iCs w:val="0"/>
            <w:sz w:val="24"/>
            <w:szCs w:val="24"/>
            <w:lang w:val="en-US"/>
          </w:rPr>
          <w:t>gr</w:t>
        </w:r>
      </w:hyperlink>
      <w:r w:rsidRPr="00DC09B3">
        <w:rPr>
          <w:rFonts w:ascii="Arial" w:hAnsi="Arial" w:cs="Arial"/>
          <w:b w:val="0"/>
          <w:bCs w:val="0"/>
          <w:i w:val="0"/>
          <w:iCs w:val="0"/>
          <w:sz w:val="24"/>
          <w:szCs w:val="24"/>
        </w:rPr>
        <w:t xml:space="preserve">, </w:t>
      </w:r>
      <w:hyperlink r:id="rId16" w:history="1">
        <w:r w:rsidRPr="00DC09B3">
          <w:rPr>
            <w:rStyle w:val="-"/>
            <w:rFonts w:ascii="Arial" w:hAnsi="Arial" w:cs="Arial"/>
            <w:b w:val="0"/>
            <w:bCs w:val="0"/>
            <w:i w:val="0"/>
            <w:iCs w:val="0"/>
            <w:sz w:val="24"/>
            <w:szCs w:val="24"/>
            <w:lang w:val="en-US"/>
          </w:rPr>
          <w:t>antiproedros</w:t>
        </w:r>
        <w:r w:rsidRPr="00DC09B3">
          <w:rPr>
            <w:rStyle w:val="-"/>
            <w:rFonts w:ascii="Arial" w:hAnsi="Arial" w:cs="Arial"/>
            <w:b w:val="0"/>
            <w:bCs w:val="0"/>
            <w:i w:val="0"/>
            <w:iCs w:val="0"/>
            <w:sz w:val="24"/>
            <w:szCs w:val="24"/>
          </w:rPr>
          <w:t>@</w:t>
        </w:r>
        <w:r w:rsidRPr="00DC09B3">
          <w:rPr>
            <w:rStyle w:val="-"/>
            <w:rFonts w:ascii="Arial" w:hAnsi="Arial" w:cs="Arial"/>
            <w:b w:val="0"/>
            <w:bCs w:val="0"/>
            <w:i w:val="0"/>
            <w:iCs w:val="0"/>
            <w:sz w:val="24"/>
            <w:szCs w:val="24"/>
            <w:lang w:val="en-US"/>
          </w:rPr>
          <w:t>esma</w:t>
        </w:r>
        <w:r w:rsidRPr="00DC09B3">
          <w:rPr>
            <w:rStyle w:val="-"/>
            <w:rFonts w:ascii="Arial" w:hAnsi="Arial" w:cs="Arial"/>
            <w:b w:val="0"/>
            <w:bCs w:val="0"/>
            <w:i w:val="0"/>
            <w:iCs w:val="0"/>
            <w:sz w:val="24"/>
            <w:szCs w:val="24"/>
          </w:rPr>
          <w:t>.</w:t>
        </w:r>
        <w:r w:rsidRPr="00DC09B3">
          <w:rPr>
            <w:rStyle w:val="-"/>
            <w:rFonts w:ascii="Arial" w:hAnsi="Arial" w:cs="Arial"/>
            <w:b w:val="0"/>
            <w:bCs w:val="0"/>
            <w:i w:val="0"/>
            <w:iCs w:val="0"/>
            <w:sz w:val="24"/>
            <w:szCs w:val="24"/>
            <w:lang w:val="en-US"/>
          </w:rPr>
          <w:t>gr</w:t>
        </w:r>
      </w:hyperlink>
      <w:r w:rsidRPr="00DC09B3">
        <w:rPr>
          <w:rFonts w:ascii="Arial" w:hAnsi="Arial" w:cs="Arial"/>
          <w:b w:val="0"/>
          <w:bCs w:val="0"/>
          <w:i w:val="0"/>
          <w:iCs w:val="0"/>
          <w:sz w:val="24"/>
          <w:szCs w:val="24"/>
        </w:rPr>
        <w:t>,</w:t>
      </w:r>
      <w:r w:rsidR="00281FC3" w:rsidRPr="00DC09B3">
        <w:rPr>
          <w:rFonts w:ascii="Arial" w:hAnsi="Arial" w:cs="Arial"/>
          <w:b w:val="0"/>
          <w:bCs w:val="0"/>
          <w:i w:val="0"/>
          <w:iCs w:val="0"/>
          <w:sz w:val="24"/>
          <w:szCs w:val="24"/>
        </w:rPr>
        <w:t xml:space="preserve"> </w:t>
      </w:r>
      <w:hyperlink r:id="rId17" w:history="1">
        <w:r w:rsidR="00281FC3" w:rsidRPr="00DC09B3">
          <w:rPr>
            <w:rStyle w:val="-"/>
            <w:rFonts w:ascii="Arial" w:hAnsi="Arial" w:cs="Arial"/>
            <w:b w:val="0"/>
            <w:bCs w:val="0"/>
            <w:i w:val="0"/>
            <w:iCs w:val="0"/>
            <w:sz w:val="24"/>
            <w:szCs w:val="24"/>
            <w:lang w:val="en-US"/>
          </w:rPr>
          <w:t>gengramateas</w:t>
        </w:r>
        <w:r w:rsidR="00281FC3" w:rsidRPr="00DC09B3">
          <w:rPr>
            <w:rStyle w:val="-"/>
            <w:rFonts w:ascii="Arial" w:hAnsi="Arial" w:cs="Arial"/>
            <w:b w:val="0"/>
            <w:bCs w:val="0"/>
            <w:i w:val="0"/>
            <w:iCs w:val="0"/>
            <w:sz w:val="24"/>
            <w:szCs w:val="24"/>
          </w:rPr>
          <w:t>@</w:t>
        </w:r>
        <w:r w:rsidR="00281FC3" w:rsidRPr="00DC09B3">
          <w:rPr>
            <w:rStyle w:val="-"/>
            <w:rFonts w:ascii="Arial" w:hAnsi="Arial" w:cs="Arial"/>
            <w:b w:val="0"/>
            <w:bCs w:val="0"/>
            <w:i w:val="0"/>
            <w:iCs w:val="0"/>
            <w:sz w:val="24"/>
            <w:szCs w:val="24"/>
            <w:lang w:val="en-US"/>
          </w:rPr>
          <w:t>esma</w:t>
        </w:r>
        <w:r w:rsidR="00281FC3" w:rsidRPr="00DC09B3">
          <w:rPr>
            <w:rStyle w:val="-"/>
            <w:rFonts w:ascii="Arial" w:hAnsi="Arial" w:cs="Arial"/>
            <w:b w:val="0"/>
            <w:bCs w:val="0"/>
            <w:i w:val="0"/>
            <w:iCs w:val="0"/>
            <w:sz w:val="24"/>
            <w:szCs w:val="24"/>
          </w:rPr>
          <w:t>.</w:t>
        </w:r>
        <w:r w:rsidR="00281FC3" w:rsidRPr="00DC09B3">
          <w:rPr>
            <w:rStyle w:val="-"/>
            <w:rFonts w:ascii="Arial" w:hAnsi="Arial" w:cs="Arial"/>
            <w:b w:val="0"/>
            <w:bCs w:val="0"/>
            <w:i w:val="0"/>
            <w:iCs w:val="0"/>
            <w:sz w:val="24"/>
            <w:szCs w:val="24"/>
            <w:lang w:val="en-US"/>
          </w:rPr>
          <w:t>gr</w:t>
        </w:r>
      </w:hyperlink>
      <w:r w:rsidR="00281FC3" w:rsidRPr="00DC09B3">
        <w:rPr>
          <w:rFonts w:ascii="Arial" w:hAnsi="Arial" w:cs="Arial"/>
          <w:b w:val="0"/>
          <w:bCs w:val="0"/>
          <w:i w:val="0"/>
          <w:iCs w:val="0"/>
          <w:sz w:val="24"/>
          <w:szCs w:val="24"/>
        </w:rPr>
        <w:t xml:space="preserve">, </w:t>
      </w:r>
      <w:r w:rsidRPr="00DC09B3">
        <w:rPr>
          <w:rFonts w:ascii="Arial" w:hAnsi="Arial" w:cs="Arial"/>
          <w:b w:val="0"/>
          <w:bCs w:val="0"/>
          <w:i w:val="0"/>
          <w:iCs w:val="0"/>
          <w:sz w:val="24"/>
          <w:szCs w:val="24"/>
        </w:rPr>
        <w:t xml:space="preserve"> </w:t>
      </w:r>
      <w:hyperlink r:id="rId18" w:history="1">
        <w:r w:rsidRPr="00DC09B3">
          <w:rPr>
            <w:rStyle w:val="-"/>
            <w:rFonts w:ascii="Arial" w:hAnsi="Arial" w:cs="Arial"/>
            <w:b w:val="0"/>
            <w:bCs w:val="0"/>
            <w:i w:val="0"/>
            <w:iCs w:val="0"/>
            <w:sz w:val="24"/>
            <w:szCs w:val="24"/>
            <w:lang w:val="en-US"/>
          </w:rPr>
          <w:t>dimosies</w:t>
        </w:r>
        <w:r w:rsidRPr="00DC09B3">
          <w:rPr>
            <w:rStyle w:val="-"/>
            <w:rFonts w:ascii="Arial" w:hAnsi="Arial" w:cs="Arial"/>
            <w:b w:val="0"/>
            <w:bCs w:val="0"/>
            <w:i w:val="0"/>
            <w:iCs w:val="0"/>
            <w:sz w:val="24"/>
            <w:szCs w:val="24"/>
          </w:rPr>
          <w:t>@</w:t>
        </w:r>
        <w:r w:rsidRPr="00DC09B3">
          <w:rPr>
            <w:rStyle w:val="-"/>
            <w:rFonts w:ascii="Arial" w:hAnsi="Arial" w:cs="Arial"/>
            <w:b w:val="0"/>
            <w:bCs w:val="0"/>
            <w:i w:val="0"/>
            <w:iCs w:val="0"/>
            <w:sz w:val="24"/>
            <w:szCs w:val="24"/>
            <w:lang w:val="en-US"/>
          </w:rPr>
          <w:t>esma</w:t>
        </w:r>
        <w:r w:rsidRPr="00DC09B3">
          <w:rPr>
            <w:rStyle w:val="-"/>
            <w:rFonts w:ascii="Arial" w:hAnsi="Arial" w:cs="Arial"/>
            <w:b w:val="0"/>
            <w:bCs w:val="0"/>
            <w:i w:val="0"/>
            <w:iCs w:val="0"/>
            <w:sz w:val="24"/>
            <w:szCs w:val="24"/>
          </w:rPr>
          <w:t>.</w:t>
        </w:r>
        <w:r w:rsidRPr="00DC09B3">
          <w:rPr>
            <w:rStyle w:val="-"/>
            <w:rFonts w:ascii="Arial" w:hAnsi="Arial" w:cs="Arial"/>
            <w:b w:val="0"/>
            <w:bCs w:val="0"/>
            <w:i w:val="0"/>
            <w:iCs w:val="0"/>
            <w:sz w:val="24"/>
            <w:szCs w:val="24"/>
            <w:lang w:val="en-US"/>
          </w:rPr>
          <w:t>gr</w:t>
        </w:r>
      </w:hyperlink>
      <w:r w:rsidRPr="00DC09B3">
        <w:rPr>
          <w:rFonts w:ascii="Arial" w:hAnsi="Arial" w:cs="Arial"/>
          <w:b w:val="0"/>
          <w:bCs w:val="0"/>
          <w:i w:val="0"/>
          <w:iCs w:val="0"/>
          <w:sz w:val="24"/>
          <w:szCs w:val="24"/>
        </w:rPr>
        <w:t xml:space="preserve">  </w:t>
      </w:r>
      <w:hyperlink r:id="rId19" w:history="1">
        <w:r w:rsidRPr="00DC09B3">
          <w:rPr>
            <w:rStyle w:val="-"/>
            <w:rFonts w:ascii="Arial" w:hAnsi="Arial" w:cs="Arial"/>
            <w:b w:val="0"/>
            <w:bCs w:val="0"/>
            <w:i w:val="0"/>
            <w:iCs w:val="0"/>
            <w:sz w:val="24"/>
            <w:szCs w:val="24"/>
            <w:lang w:val="en-US"/>
          </w:rPr>
          <w:t>melosds</w:t>
        </w:r>
        <w:r w:rsidRPr="00DC09B3">
          <w:rPr>
            <w:rStyle w:val="-"/>
            <w:rFonts w:ascii="Arial" w:hAnsi="Arial" w:cs="Arial"/>
            <w:b w:val="0"/>
            <w:bCs w:val="0"/>
            <w:i w:val="0"/>
            <w:iCs w:val="0"/>
            <w:sz w:val="24"/>
            <w:szCs w:val="24"/>
          </w:rPr>
          <w:t>1@</w:t>
        </w:r>
        <w:r w:rsidRPr="00DC09B3">
          <w:rPr>
            <w:rStyle w:val="-"/>
            <w:rFonts w:ascii="Arial" w:hAnsi="Arial" w:cs="Arial"/>
            <w:b w:val="0"/>
            <w:bCs w:val="0"/>
            <w:i w:val="0"/>
            <w:iCs w:val="0"/>
            <w:sz w:val="24"/>
            <w:szCs w:val="24"/>
            <w:lang w:val="en-US"/>
          </w:rPr>
          <w:t>esma</w:t>
        </w:r>
        <w:r w:rsidRPr="00DC09B3">
          <w:rPr>
            <w:rStyle w:val="-"/>
            <w:rFonts w:ascii="Arial" w:hAnsi="Arial" w:cs="Arial"/>
            <w:b w:val="0"/>
            <w:bCs w:val="0"/>
            <w:i w:val="0"/>
            <w:iCs w:val="0"/>
            <w:sz w:val="24"/>
            <w:szCs w:val="24"/>
          </w:rPr>
          <w:t>.</w:t>
        </w:r>
        <w:r w:rsidRPr="00DC09B3">
          <w:rPr>
            <w:rStyle w:val="-"/>
            <w:rFonts w:ascii="Arial" w:hAnsi="Arial" w:cs="Arial"/>
            <w:b w:val="0"/>
            <w:bCs w:val="0"/>
            <w:i w:val="0"/>
            <w:iCs w:val="0"/>
            <w:sz w:val="24"/>
            <w:szCs w:val="24"/>
            <w:lang w:val="en-US"/>
          </w:rPr>
          <w:t>gr</w:t>
        </w:r>
      </w:hyperlink>
      <w:r w:rsidRPr="00DC09B3">
        <w:rPr>
          <w:rFonts w:ascii="Arial" w:hAnsi="Arial" w:cs="Arial"/>
          <w:b w:val="0"/>
          <w:bCs w:val="0"/>
          <w:i w:val="0"/>
          <w:iCs w:val="0"/>
          <w:sz w:val="24"/>
          <w:szCs w:val="24"/>
        </w:rPr>
        <w:t>, κοκ</w:t>
      </w:r>
    </w:p>
    <w:p w14:paraId="5C32540A" w14:textId="77777777" w:rsidR="00D879A9" w:rsidRPr="00DC09B3" w:rsidRDefault="00D879A9" w:rsidP="00D879A9">
      <w:pPr>
        <w:pStyle w:val="60"/>
        <w:shd w:val="clear" w:color="auto" w:fill="auto"/>
        <w:tabs>
          <w:tab w:val="left" w:pos="993"/>
        </w:tabs>
        <w:spacing w:line="240" w:lineRule="auto"/>
        <w:rPr>
          <w:rFonts w:ascii="Arial" w:hAnsi="Arial" w:cs="Arial"/>
          <w:bCs w:val="0"/>
          <w:i w:val="0"/>
          <w:iCs w:val="0"/>
          <w:sz w:val="24"/>
          <w:szCs w:val="24"/>
        </w:rPr>
      </w:pPr>
    </w:p>
    <w:p w14:paraId="17A9B8F7" w14:textId="7CC4003B" w:rsidR="00651C61" w:rsidRPr="00DC09B3" w:rsidRDefault="00D8565F" w:rsidP="00D879A9">
      <w:pPr>
        <w:pStyle w:val="60"/>
        <w:shd w:val="clear" w:color="auto" w:fill="auto"/>
        <w:tabs>
          <w:tab w:val="left" w:pos="993"/>
        </w:tabs>
        <w:spacing w:line="240" w:lineRule="auto"/>
        <w:rPr>
          <w:rFonts w:ascii="Arial" w:hAnsi="Arial" w:cs="Arial"/>
          <w:bCs w:val="0"/>
          <w:i w:val="0"/>
          <w:iCs w:val="0"/>
          <w:sz w:val="24"/>
          <w:szCs w:val="24"/>
        </w:rPr>
      </w:pPr>
      <w:r w:rsidRPr="00DC09B3">
        <w:rPr>
          <w:rFonts w:ascii="Arial" w:hAnsi="Arial" w:cs="Arial"/>
          <w:bCs w:val="0"/>
          <w:i w:val="0"/>
          <w:iCs w:val="0"/>
          <w:sz w:val="24"/>
          <w:szCs w:val="24"/>
        </w:rPr>
        <w:t>Άρθρο 7.4</w:t>
      </w:r>
      <w:r w:rsidR="000475A7" w:rsidRPr="00DC09B3">
        <w:rPr>
          <w:rFonts w:ascii="Arial" w:hAnsi="Arial" w:cs="Arial"/>
          <w:bCs w:val="0"/>
          <w:i w:val="0"/>
          <w:iCs w:val="0"/>
          <w:sz w:val="24"/>
          <w:szCs w:val="24"/>
        </w:rPr>
        <w:t xml:space="preserve">:  </w:t>
      </w:r>
      <w:r w:rsidR="009E0887" w:rsidRPr="00DC09B3">
        <w:rPr>
          <w:rFonts w:ascii="Arial" w:hAnsi="Arial" w:cs="Arial"/>
          <w:bCs w:val="0"/>
          <w:i w:val="0"/>
          <w:iCs w:val="0"/>
          <w:sz w:val="24"/>
          <w:szCs w:val="24"/>
        </w:rPr>
        <w:t>Ηλεκτρονική Διοίκηση Συλλόγου</w:t>
      </w:r>
      <w:r w:rsidR="009E0887" w:rsidRPr="00DC09B3">
        <w:rPr>
          <w:rFonts w:ascii="Arial" w:hAnsi="Arial" w:cs="Arial"/>
          <w:b w:val="0"/>
          <w:bCs w:val="0"/>
          <w:i w:val="0"/>
          <w:iCs w:val="0"/>
          <w:sz w:val="24"/>
          <w:szCs w:val="24"/>
        </w:rPr>
        <w:t xml:space="preserve"> </w:t>
      </w:r>
    </w:p>
    <w:p w14:paraId="0E9BF03A" w14:textId="77777777" w:rsidR="00D879A9" w:rsidRPr="00DC09B3" w:rsidRDefault="00D879A9" w:rsidP="00D879A9">
      <w:pPr>
        <w:pStyle w:val="60"/>
        <w:shd w:val="clear" w:color="auto" w:fill="auto"/>
        <w:tabs>
          <w:tab w:val="left" w:pos="993"/>
        </w:tabs>
        <w:spacing w:line="240" w:lineRule="auto"/>
        <w:ind w:firstLine="567"/>
        <w:jc w:val="left"/>
        <w:rPr>
          <w:rFonts w:ascii="Arial" w:hAnsi="Arial" w:cs="Arial"/>
          <w:b w:val="0"/>
          <w:bCs w:val="0"/>
          <w:i w:val="0"/>
          <w:iCs w:val="0"/>
          <w:sz w:val="24"/>
          <w:szCs w:val="24"/>
        </w:rPr>
      </w:pPr>
    </w:p>
    <w:p w14:paraId="207F8A20" w14:textId="3CFA28C4" w:rsidR="009E0887" w:rsidRPr="00DC09B3" w:rsidRDefault="009E0887" w:rsidP="00D879A9">
      <w:pPr>
        <w:pStyle w:val="60"/>
        <w:shd w:val="clear" w:color="auto" w:fill="auto"/>
        <w:tabs>
          <w:tab w:val="left" w:pos="993"/>
        </w:tabs>
        <w:spacing w:line="240" w:lineRule="auto"/>
        <w:ind w:firstLine="567"/>
        <w:jc w:val="left"/>
        <w:rPr>
          <w:rFonts w:ascii="Arial" w:hAnsi="Arial" w:cs="Arial"/>
          <w:b w:val="0"/>
          <w:bCs w:val="0"/>
          <w:i w:val="0"/>
          <w:iCs w:val="0"/>
          <w:sz w:val="24"/>
          <w:szCs w:val="24"/>
        </w:rPr>
      </w:pPr>
      <w:r w:rsidRPr="00DC09B3">
        <w:rPr>
          <w:rFonts w:ascii="Arial" w:hAnsi="Arial" w:cs="Arial"/>
          <w:b w:val="0"/>
          <w:bCs w:val="0"/>
          <w:i w:val="0"/>
          <w:iCs w:val="0"/>
          <w:sz w:val="24"/>
          <w:szCs w:val="24"/>
        </w:rPr>
        <w:t>Στο πλαίσιο</w:t>
      </w:r>
      <w:r w:rsidR="005F5F17" w:rsidRPr="00DC09B3">
        <w:rPr>
          <w:rFonts w:ascii="Arial" w:hAnsi="Arial" w:cs="Arial"/>
          <w:b w:val="0"/>
          <w:bCs w:val="0"/>
          <w:i w:val="0"/>
          <w:iCs w:val="0"/>
          <w:sz w:val="24"/>
          <w:szCs w:val="24"/>
        </w:rPr>
        <w:t xml:space="preserve"> ευκολιών για τη διοίκηση του συλλόγου σε όλα τα επίπεδα και σύμ</w:t>
      </w:r>
      <w:r w:rsidR="005F5F17" w:rsidRPr="00DC09B3">
        <w:rPr>
          <w:rFonts w:ascii="Arial" w:hAnsi="Arial" w:cs="Arial"/>
          <w:b w:val="0"/>
          <w:bCs w:val="0"/>
          <w:i w:val="0"/>
          <w:iCs w:val="0"/>
          <w:sz w:val="24"/>
          <w:szCs w:val="24"/>
        </w:rPr>
        <w:lastRenderedPageBreak/>
        <w:t xml:space="preserve">φωνα με τις δυνατότητες που δίνονται από τις σύγχρονες τεχνολογίες λύσεων πληροφορικής δίνεται η δυνατότητα χρήσης εφαρμογών για την αποτελεσματική και αποδοτική διοίκηση και συνεργασία των οργάνων διοίκησης του Συλλόγου. </w:t>
      </w:r>
    </w:p>
    <w:p w14:paraId="63FAC41D" w14:textId="77777777" w:rsidR="005F5F17" w:rsidRPr="00DC09B3" w:rsidRDefault="005F5F17" w:rsidP="00D879A9">
      <w:pPr>
        <w:pStyle w:val="60"/>
        <w:shd w:val="clear" w:color="auto" w:fill="auto"/>
        <w:tabs>
          <w:tab w:val="left" w:pos="993"/>
        </w:tabs>
        <w:spacing w:line="240" w:lineRule="auto"/>
        <w:ind w:firstLine="567"/>
        <w:jc w:val="left"/>
        <w:rPr>
          <w:rFonts w:ascii="Arial" w:hAnsi="Arial" w:cs="Arial"/>
          <w:b w:val="0"/>
          <w:bCs w:val="0"/>
          <w:i w:val="0"/>
          <w:iCs w:val="0"/>
          <w:sz w:val="24"/>
          <w:szCs w:val="24"/>
        </w:rPr>
      </w:pPr>
    </w:p>
    <w:p w14:paraId="26426F5E" w14:textId="7B967C9E" w:rsidR="005F5F17" w:rsidRPr="00DC09B3" w:rsidRDefault="005F5F17" w:rsidP="00D879A9">
      <w:pPr>
        <w:pStyle w:val="60"/>
        <w:shd w:val="clear" w:color="auto" w:fill="auto"/>
        <w:tabs>
          <w:tab w:val="left" w:pos="993"/>
        </w:tabs>
        <w:spacing w:line="240" w:lineRule="auto"/>
        <w:ind w:firstLine="567"/>
        <w:jc w:val="left"/>
        <w:rPr>
          <w:rFonts w:ascii="Arial" w:hAnsi="Arial" w:cs="Arial"/>
          <w:b w:val="0"/>
          <w:bCs w:val="0"/>
          <w:i w:val="0"/>
          <w:iCs w:val="0"/>
          <w:sz w:val="24"/>
          <w:szCs w:val="24"/>
        </w:rPr>
      </w:pPr>
      <w:r w:rsidRPr="00DC09B3">
        <w:rPr>
          <w:rFonts w:ascii="Arial" w:hAnsi="Arial" w:cs="Arial"/>
          <w:b w:val="0"/>
          <w:bCs w:val="0"/>
          <w:i w:val="0"/>
          <w:iCs w:val="0"/>
          <w:sz w:val="24"/>
          <w:szCs w:val="24"/>
        </w:rPr>
        <w:t>Ως τέτοιες εφαρμογές θεωρούνται το ηλεκτρονικό ταχυδρομείο</w:t>
      </w:r>
      <w:r w:rsidRPr="00596EDA">
        <w:rPr>
          <w:rFonts w:ascii="Arial" w:hAnsi="Arial" w:cs="Arial"/>
          <w:b w:val="0"/>
          <w:bCs w:val="0"/>
          <w:i w:val="0"/>
          <w:iCs w:val="0"/>
          <w:sz w:val="24"/>
          <w:szCs w:val="24"/>
          <w:highlight w:val="yellow"/>
        </w:rPr>
        <w:t xml:space="preserve">, οι </w:t>
      </w:r>
      <w:r w:rsidR="00366836" w:rsidRPr="00596EDA">
        <w:rPr>
          <w:rFonts w:ascii="Arial" w:hAnsi="Arial" w:cs="Arial"/>
          <w:b w:val="0"/>
          <w:bCs w:val="0"/>
          <w:i w:val="0"/>
          <w:iCs w:val="0"/>
          <w:sz w:val="24"/>
          <w:szCs w:val="24"/>
          <w:highlight w:val="yellow"/>
        </w:rPr>
        <w:t>τηλεδιασκέψεις</w:t>
      </w:r>
      <w:r w:rsidRPr="00596EDA">
        <w:rPr>
          <w:rFonts w:ascii="Arial" w:hAnsi="Arial" w:cs="Arial"/>
          <w:b w:val="0"/>
          <w:bCs w:val="0"/>
          <w:i w:val="0"/>
          <w:iCs w:val="0"/>
          <w:sz w:val="24"/>
          <w:szCs w:val="24"/>
          <w:highlight w:val="yellow"/>
        </w:rPr>
        <w:t xml:space="preserve"> </w:t>
      </w:r>
      <w:r w:rsidR="00366836" w:rsidRPr="00596EDA">
        <w:rPr>
          <w:rFonts w:ascii="Arial" w:hAnsi="Arial" w:cs="Arial"/>
          <w:b w:val="0"/>
          <w:bCs w:val="0"/>
          <w:i w:val="0"/>
          <w:iCs w:val="0"/>
          <w:sz w:val="24"/>
          <w:szCs w:val="24"/>
          <w:highlight w:val="yellow"/>
        </w:rPr>
        <w:t>ή ότι άλλο τεχνολογικά προκύπτει.</w:t>
      </w:r>
      <w:r w:rsidR="00366836" w:rsidRPr="00DC09B3">
        <w:rPr>
          <w:rFonts w:ascii="Arial" w:hAnsi="Arial" w:cs="Arial"/>
          <w:b w:val="0"/>
          <w:bCs w:val="0"/>
          <w:i w:val="0"/>
          <w:iCs w:val="0"/>
          <w:sz w:val="24"/>
          <w:szCs w:val="24"/>
        </w:rPr>
        <w:t xml:space="preserve"> </w:t>
      </w:r>
    </w:p>
    <w:p w14:paraId="4D09219D" w14:textId="095A4A75" w:rsidR="00366836" w:rsidRDefault="00366836" w:rsidP="00D879A9">
      <w:pPr>
        <w:pStyle w:val="60"/>
        <w:shd w:val="clear" w:color="auto" w:fill="auto"/>
        <w:tabs>
          <w:tab w:val="left" w:pos="993"/>
        </w:tabs>
        <w:spacing w:line="240" w:lineRule="auto"/>
        <w:ind w:firstLine="567"/>
        <w:jc w:val="left"/>
        <w:rPr>
          <w:rFonts w:ascii="Arial" w:hAnsi="Arial" w:cs="Arial"/>
          <w:b w:val="0"/>
          <w:bCs w:val="0"/>
          <w:i w:val="0"/>
          <w:iCs w:val="0"/>
          <w:sz w:val="24"/>
          <w:szCs w:val="24"/>
          <w:highlight w:val="yellow"/>
        </w:rPr>
      </w:pPr>
    </w:p>
    <w:p w14:paraId="725B6DFB" w14:textId="70E70727" w:rsidR="00366836" w:rsidRPr="00DC09B3" w:rsidRDefault="00366836" w:rsidP="00D879A9">
      <w:pPr>
        <w:pStyle w:val="60"/>
        <w:shd w:val="clear" w:color="auto" w:fill="auto"/>
        <w:tabs>
          <w:tab w:val="left" w:pos="993"/>
        </w:tabs>
        <w:spacing w:line="240" w:lineRule="auto"/>
        <w:ind w:firstLine="567"/>
        <w:jc w:val="left"/>
        <w:rPr>
          <w:rFonts w:ascii="Arial" w:hAnsi="Arial" w:cs="Arial"/>
          <w:b w:val="0"/>
          <w:bCs w:val="0"/>
          <w:i w:val="0"/>
          <w:iCs w:val="0"/>
          <w:sz w:val="24"/>
          <w:szCs w:val="24"/>
        </w:rPr>
      </w:pPr>
      <w:r w:rsidRPr="00DC09B3">
        <w:rPr>
          <w:rFonts w:ascii="Arial" w:hAnsi="Arial" w:cs="Arial"/>
          <w:b w:val="0"/>
          <w:bCs w:val="0"/>
          <w:i w:val="0"/>
          <w:iCs w:val="0"/>
          <w:sz w:val="24"/>
          <w:szCs w:val="24"/>
        </w:rPr>
        <w:t xml:space="preserve">Για τη τήρηση των βιβλίων του Συλλόγου δίνεται η δυνατότητα ηλεκτρονικής </w:t>
      </w:r>
      <w:r w:rsidR="00522979" w:rsidRPr="00DC09B3">
        <w:rPr>
          <w:rFonts w:ascii="Arial" w:hAnsi="Arial" w:cs="Arial"/>
          <w:b w:val="0"/>
          <w:bCs w:val="0"/>
          <w:i w:val="0"/>
          <w:iCs w:val="0"/>
          <w:sz w:val="24"/>
          <w:szCs w:val="24"/>
        </w:rPr>
        <w:t xml:space="preserve">τήρησης και </w:t>
      </w:r>
      <w:r w:rsidRPr="00DC09B3">
        <w:rPr>
          <w:rFonts w:ascii="Arial" w:hAnsi="Arial" w:cs="Arial"/>
          <w:b w:val="0"/>
          <w:bCs w:val="0"/>
          <w:i w:val="0"/>
          <w:iCs w:val="0"/>
          <w:sz w:val="24"/>
          <w:szCs w:val="24"/>
        </w:rPr>
        <w:t>αρχειοθέτησης</w:t>
      </w:r>
      <w:r w:rsidR="00522979" w:rsidRPr="00DC09B3">
        <w:rPr>
          <w:rFonts w:ascii="Arial" w:hAnsi="Arial" w:cs="Arial"/>
          <w:b w:val="0"/>
          <w:bCs w:val="0"/>
          <w:i w:val="0"/>
          <w:iCs w:val="0"/>
          <w:sz w:val="24"/>
          <w:szCs w:val="24"/>
        </w:rPr>
        <w:t>,</w:t>
      </w:r>
      <w:r w:rsidRPr="00DC09B3">
        <w:rPr>
          <w:rFonts w:ascii="Arial" w:hAnsi="Arial" w:cs="Arial"/>
          <w:b w:val="0"/>
          <w:bCs w:val="0"/>
          <w:i w:val="0"/>
          <w:iCs w:val="0"/>
          <w:sz w:val="24"/>
          <w:szCs w:val="24"/>
        </w:rPr>
        <w:t xml:space="preserve"> </w:t>
      </w:r>
      <w:r w:rsidR="00522979" w:rsidRPr="00DC09B3">
        <w:rPr>
          <w:rFonts w:ascii="Arial" w:hAnsi="Arial" w:cs="Arial"/>
          <w:b w:val="0"/>
          <w:bCs w:val="0"/>
          <w:i w:val="0"/>
          <w:iCs w:val="0"/>
          <w:sz w:val="24"/>
          <w:szCs w:val="24"/>
        </w:rPr>
        <w:t>τηρουμένων των προβλέψεων της νομοθεσίας.  Ε</w:t>
      </w:r>
      <w:r w:rsidRPr="00DC09B3">
        <w:rPr>
          <w:rFonts w:ascii="Arial" w:hAnsi="Arial" w:cs="Arial"/>
          <w:b w:val="0"/>
          <w:bCs w:val="0"/>
          <w:i w:val="0"/>
          <w:iCs w:val="0"/>
          <w:sz w:val="24"/>
          <w:szCs w:val="24"/>
        </w:rPr>
        <w:t xml:space="preserve">ιδικά </w:t>
      </w:r>
      <w:r w:rsidR="00522979" w:rsidRPr="00DC09B3">
        <w:rPr>
          <w:rFonts w:ascii="Arial" w:hAnsi="Arial" w:cs="Arial"/>
          <w:b w:val="0"/>
          <w:bCs w:val="0"/>
          <w:i w:val="0"/>
          <w:iCs w:val="0"/>
          <w:sz w:val="24"/>
          <w:szCs w:val="24"/>
        </w:rPr>
        <w:t xml:space="preserve">οι </w:t>
      </w:r>
      <w:r w:rsidRPr="00DC09B3">
        <w:rPr>
          <w:rFonts w:ascii="Arial" w:hAnsi="Arial" w:cs="Arial"/>
          <w:b w:val="0"/>
          <w:bCs w:val="0"/>
          <w:i w:val="0"/>
          <w:iCs w:val="0"/>
          <w:sz w:val="24"/>
          <w:szCs w:val="24"/>
        </w:rPr>
        <w:t xml:space="preserve">αποφάσεων ΓΣ και ΔΣ </w:t>
      </w:r>
      <w:r w:rsidR="00522979" w:rsidRPr="00DC09B3">
        <w:rPr>
          <w:rFonts w:ascii="Arial" w:hAnsi="Arial" w:cs="Arial"/>
          <w:b w:val="0"/>
          <w:bCs w:val="0"/>
          <w:i w:val="0"/>
          <w:iCs w:val="0"/>
          <w:sz w:val="24"/>
          <w:szCs w:val="24"/>
        </w:rPr>
        <w:t xml:space="preserve">θα εκτυπώνονται και θα συγκροτούνται σε </w:t>
      </w:r>
      <w:r w:rsidRPr="00DC09B3">
        <w:rPr>
          <w:rFonts w:ascii="Arial" w:hAnsi="Arial" w:cs="Arial"/>
          <w:b w:val="0"/>
          <w:bCs w:val="0"/>
          <w:i w:val="0"/>
          <w:iCs w:val="0"/>
          <w:sz w:val="24"/>
          <w:szCs w:val="24"/>
        </w:rPr>
        <w:t>ετήσιο τόμο πρακτικών</w:t>
      </w:r>
      <w:r w:rsidR="005A7B39" w:rsidRPr="00DC09B3">
        <w:rPr>
          <w:rFonts w:ascii="Arial" w:hAnsi="Arial" w:cs="Arial"/>
          <w:b w:val="0"/>
          <w:bCs w:val="0"/>
          <w:i w:val="0"/>
          <w:iCs w:val="0"/>
          <w:sz w:val="24"/>
          <w:szCs w:val="24"/>
        </w:rPr>
        <w:t>.</w:t>
      </w:r>
      <w:r w:rsidR="005A7B39" w:rsidRPr="00DC09B3">
        <w:rPr>
          <w:color w:val="FF0000"/>
        </w:rPr>
        <w:t xml:space="preserve"> </w:t>
      </w:r>
    </w:p>
    <w:p w14:paraId="690EB667" w14:textId="77777777" w:rsidR="00366836" w:rsidRPr="00DC09B3" w:rsidRDefault="00366836" w:rsidP="00D879A9">
      <w:pPr>
        <w:pStyle w:val="60"/>
        <w:shd w:val="clear" w:color="auto" w:fill="auto"/>
        <w:tabs>
          <w:tab w:val="left" w:pos="993"/>
        </w:tabs>
        <w:spacing w:line="240" w:lineRule="auto"/>
        <w:ind w:firstLine="567"/>
        <w:jc w:val="left"/>
        <w:rPr>
          <w:rFonts w:ascii="Arial" w:hAnsi="Arial" w:cs="Arial"/>
          <w:b w:val="0"/>
          <w:bCs w:val="0"/>
          <w:i w:val="0"/>
          <w:iCs w:val="0"/>
          <w:sz w:val="24"/>
          <w:szCs w:val="24"/>
        </w:rPr>
      </w:pPr>
    </w:p>
    <w:p w14:paraId="747881C7" w14:textId="523DD6CA" w:rsidR="00366836" w:rsidRPr="00DC09B3" w:rsidRDefault="00366836" w:rsidP="00D879A9">
      <w:pPr>
        <w:pStyle w:val="60"/>
        <w:shd w:val="clear" w:color="auto" w:fill="auto"/>
        <w:tabs>
          <w:tab w:val="left" w:pos="993"/>
        </w:tabs>
        <w:spacing w:line="240" w:lineRule="auto"/>
        <w:ind w:firstLine="567"/>
        <w:jc w:val="left"/>
        <w:rPr>
          <w:rFonts w:ascii="Arial" w:hAnsi="Arial" w:cs="Arial"/>
          <w:b w:val="0"/>
          <w:bCs w:val="0"/>
          <w:i w:val="0"/>
          <w:iCs w:val="0"/>
          <w:sz w:val="24"/>
          <w:szCs w:val="24"/>
        </w:rPr>
      </w:pPr>
      <w:r w:rsidRPr="00DC09B3">
        <w:rPr>
          <w:rFonts w:ascii="Arial" w:hAnsi="Arial" w:cs="Arial"/>
          <w:b w:val="0"/>
          <w:bCs w:val="0"/>
          <w:i w:val="0"/>
          <w:iCs w:val="0"/>
          <w:sz w:val="24"/>
          <w:szCs w:val="24"/>
        </w:rPr>
        <w:t xml:space="preserve">Η απλή αλληλογραφία του Συλλόγου τηρείται σε έντυπη και ηλεκτρονική μορφή (τα εισερχόμενα </w:t>
      </w:r>
      <w:proofErr w:type="spellStart"/>
      <w:r w:rsidR="006310F0" w:rsidRPr="00DC09B3">
        <w:rPr>
          <w:rFonts w:ascii="Arial" w:hAnsi="Arial" w:cs="Arial"/>
          <w:b w:val="0"/>
          <w:bCs w:val="0"/>
          <w:i w:val="0"/>
          <w:iCs w:val="0"/>
          <w:sz w:val="24"/>
          <w:szCs w:val="24"/>
        </w:rPr>
        <w:t>σκανά</w:t>
      </w:r>
      <w:r w:rsidRPr="00DC09B3">
        <w:rPr>
          <w:rFonts w:ascii="Arial" w:hAnsi="Arial" w:cs="Arial"/>
          <w:b w:val="0"/>
          <w:bCs w:val="0"/>
          <w:i w:val="0"/>
          <w:iCs w:val="0"/>
          <w:sz w:val="24"/>
          <w:szCs w:val="24"/>
        </w:rPr>
        <w:t>ρονται</w:t>
      </w:r>
      <w:proofErr w:type="spellEnd"/>
      <w:r w:rsidRPr="00DC09B3">
        <w:rPr>
          <w:rFonts w:ascii="Arial" w:hAnsi="Arial" w:cs="Arial"/>
          <w:b w:val="0"/>
          <w:bCs w:val="0"/>
          <w:i w:val="0"/>
          <w:iCs w:val="0"/>
          <w:sz w:val="24"/>
          <w:szCs w:val="24"/>
        </w:rPr>
        <w:t xml:space="preserve"> για το σκοπό αυτό). Τα έγγραφα σε έντυπη μορφή τηρούνται καθ’ </w:t>
      </w:r>
      <w:r w:rsidR="006310F0" w:rsidRPr="00DC09B3">
        <w:rPr>
          <w:rFonts w:ascii="Arial" w:hAnsi="Arial" w:cs="Arial"/>
          <w:b w:val="0"/>
          <w:bCs w:val="0"/>
          <w:i w:val="0"/>
          <w:iCs w:val="0"/>
          <w:sz w:val="24"/>
          <w:szCs w:val="24"/>
        </w:rPr>
        <w:t>όλη</w:t>
      </w:r>
      <w:r w:rsidRPr="00DC09B3">
        <w:rPr>
          <w:rFonts w:ascii="Arial" w:hAnsi="Arial" w:cs="Arial"/>
          <w:b w:val="0"/>
          <w:bCs w:val="0"/>
          <w:i w:val="0"/>
          <w:iCs w:val="0"/>
          <w:sz w:val="24"/>
          <w:szCs w:val="24"/>
        </w:rPr>
        <w:t xml:space="preserve"> τη διάρκεια της θητείας των οργάνων διοίκησης και καταστρέφονται (εφόσον έχουν αποθηκευτεί ηλεκτρονικά)  </w:t>
      </w:r>
      <w:r w:rsidR="006310F0" w:rsidRPr="00DC09B3">
        <w:rPr>
          <w:rFonts w:ascii="Arial" w:hAnsi="Arial" w:cs="Arial"/>
          <w:b w:val="0"/>
          <w:bCs w:val="0"/>
          <w:i w:val="0"/>
          <w:iCs w:val="0"/>
          <w:sz w:val="24"/>
          <w:szCs w:val="24"/>
        </w:rPr>
        <w:t>μετά</w:t>
      </w:r>
      <w:r w:rsidR="00D31FF7" w:rsidRPr="00DC09B3">
        <w:rPr>
          <w:rFonts w:ascii="Arial" w:hAnsi="Arial" w:cs="Arial"/>
          <w:b w:val="0"/>
          <w:bCs w:val="0"/>
          <w:i w:val="0"/>
          <w:iCs w:val="0"/>
          <w:sz w:val="24"/>
          <w:szCs w:val="24"/>
        </w:rPr>
        <w:t xml:space="preserve"> τη παραλαβή νέας διοίκησης κατά τη</w:t>
      </w:r>
      <w:r w:rsidR="006310F0" w:rsidRPr="00DC09B3">
        <w:rPr>
          <w:rFonts w:ascii="Arial" w:hAnsi="Arial" w:cs="Arial"/>
          <w:b w:val="0"/>
          <w:bCs w:val="0"/>
          <w:i w:val="0"/>
          <w:iCs w:val="0"/>
          <w:sz w:val="24"/>
          <w:szCs w:val="24"/>
        </w:rPr>
        <w:t>ν</w:t>
      </w:r>
      <w:r w:rsidR="00D31FF7" w:rsidRPr="00DC09B3">
        <w:rPr>
          <w:rFonts w:ascii="Arial" w:hAnsi="Arial" w:cs="Arial"/>
          <w:b w:val="0"/>
          <w:bCs w:val="0"/>
          <w:i w:val="0"/>
          <w:iCs w:val="0"/>
          <w:sz w:val="24"/>
          <w:szCs w:val="24"/>
        </w:rPr>
        <w:t xml:space="preserve"> κρίση </w:t>
      </w:r>
      <w:r w:rsidR="006310F0" w:rsidRPr="00DC09B3">
        <w:rPr>
          <w:rFonts w:ascii="Arial" w:hAnsi="Arial" w:cs="Arial"/>
          <w:b w:val="0"/>
          <w:bCs w:val="0"/>
          <w:i w:val="0"/>
          <w:iCs w:val="0"/>
          <w:sz w:val="24"/>
          <w:szCs w:val="24"/>
        </w:rPr>
        <w:t>της,</w:t>
      </w:r>
      <w:r w:rsidR="00D31FF7" w:rsidRPr="00DC09B3">
        <w:rPr>
          <w:rFonts w:ascii="Arial" w:hAnsi="Arial" w:cs="Arial"/>
          <w:b w:val="0"/>
          <w:bCs w:val="0"/>
          <w:i w:val="0"/>
          <w:iCs w:val="0"/>
          <w:sz w:val="24"/>
          <w:szCs w:val="24"/>
        </w:rPr>
        <w:t xml:space="preserve"> με σύνταξη σχετικού πρακτικού καταστροφής.</w:t>
      </w:r>
    </w:p>
    <w:p w14:paraId="564652DF" w14:textId="77777777" w:rsidR="00D31FF7" w:rsidRPr="00DC09B3" w:rsidRDefault="00D31FF7" w:rsidP="00D879A9">
      <w:pPr>
        <w:pStyle w:val="60"/>
        <w:shd w:val="clear" w:color="auto" w:fill="auto"/>
        <w:tabs>
          <w:tab w:val="left" w:pos="993"/>
        </w:tabs>
        <w:spacing w:line="240" w:lineRule="auto"/>
        <w:ind w:firstLine="567"/>
        <w:jc w:val="left"/>
        <w:rPr>
          <w:rFonts w:ascii="Arial" w:hAnsi="Arial" w:cs="Arial"/>
          <w:b w:val="0"/>
          <w:bCs w:val="0"/>
          <w:i w:val="0"/>
          <w:iCs w:val="0"/>
          <w:sz w:val="24"/>
          <w:szCs w:val="24"/>
        </w:rPr>
      </w:pPr>
    </w:p>
    <w:p w14:paraId="62E61EBC" w14:textId="234A0726" w:rsidR="00D31FF7" w:rsidRPr="00DC09B3" w:rsidRDefault="00D31FF7" w:rsidP="00D879A9">
      <w:pPr>
        <w:pStyle w:val="60"/>
        <w:shd w:val="clear" w:color="auto" w:fill="auto"/>
        <w:tabs>
          <w:tab w:val="left" w:pos="993"/>
        </w:tabs>
        <w:spacing w:line="240" w:lineRule="auto"/>
        <w:ind w:firstLine="567"/>
        <w:jc w:val="left"/>
        <w:rPr>
          <w:rFonts w:ascii="Arial" w:hAnsi="Arial" w:cs="Arial"/>
          <w:b w:val="0"/>
          <w:bCs w:val="0"/>
          <w:i w:val="0"/>
          <w:iCs w:val="0"/>
          <w:sz w:val="24"/>
          <w:szCs w:val="24"/>
        </w:rPr>
      </w:pPr>
      <w:r w:rsidRPr="00DC09B3">
        <w:rPr>
          <w:rFonts w:ascii="Arial" w:hAnsi="Arial" w:cs="Arial"/>
          <w:b w:val="0"/>
          <w:bCs w:val="0"/>
          <w:i w:val="0"/>
          <w:iCs w:val="0"/>
          <w:sz w:val="24"/>
          <w:szCs w:val="24"/>
        </w:rPr>
        <w:t>Για τη διασφάλιση του ηλεκτρονικού αρχείο του Συλλόγου κρατείται ΥΠΟΧΡΕΩΤΙΚΑ από τ</w:t>
      </w:r>
      <w:r w:rsidR="00000990" w:rsidRPr="00DC09B3">
        <w:rPr>
          <w:rFonts w:ascii="Arial" w:hAnsi="Arial" w:cs="Arial"/>
          <w:b w:val="0"/>
          <w:bCs w:val="0"/>
          <w:i w:val="0"/>
          <w:iCs w:val="0"/>
          <w:sz w:val="24"/>
          <w:szCs w:val="24"/>
        </w:rPr>
        <w:t>ο</w:t>
      </w:r>
      <w:r w:rsidRPr="00DC09B3">
        <w:rPr>
          <w:rFonts w:ascii="Arial" w:hAnsi="Arial" w:cs="Arial"/>
          <w:b w:val="0"/>
          <w:bCs w:val="0"/>
          <w:i w:val="0"/>
          <w:iCs w:val="0"/>
          <w:sz w:val="24"/>
          <w:szCs w:val="24"/>
        </w:rPr>
        <w:t xml:space="preserve">ν Γενικό Γραμματέα </w:t>
      </w:r>
      <w:r w:rsidRPr="00DC09B3">
        <w:rPr>
          <w:rFonts w:ascii="Arial" w:hAnsi="Arial" w:cs="Arial"/>
          <w:b w:val="0"/>
          <w:bCs w:val="0"/>
          <w:i w:val="0"/>
          <w:iCs w:val="0"/>
          <w:sz w:val="24"/>
          <w:szCs w:val="24"/>
          <w:lang w:val="en-US"/>
        </w:rPr>
        <w:t>back</w:t>
      </w:r>
      <w:r w:rsidRPr="00DC09B3">
        <w:rPr>
          <w:rFonts w:ascii="Arial" w:hAnsi="Arial" w:cs="Arial"/>
          <w:b w:val="0"/>
          <w:bCs w:val="0"/>
          <w:i w:val="0"/>
          <w:iCs w:val="0"/>
          <w:sz w:val="24"/>
          <w:szCs w:val="24"/>
        </w:rPr>
        <w:t xml:space="preserve"> </w:t>
      </w:r>
      <w:r w:rsidRPr="00DC09B3">
        <w:rPr>
          <w:rFonts w:ascii="Arial" w:hAnsi="Arial" w:cs="Arial"/>
          <w:b w:val="0"/>
          <w:bCs w:val="0"/>
          <w:i w:val="0"/>
          <w:iCs w:val="0"/>
          <w:sz w:val="24"/>
          <w:szCs w:val="24"/>
          <w:lang w:val="en-US"/>
        </w:rPr>
        <w:t>up</w:t>
      </w:r>
      <w:r w:rsidRPr="00DC09B3">
        <w:rPr>
          <w:rFonts w:ascii="Arial" w:hAnsi="Arial" w:cs="Arial"/>
          <w:b w:val="0"/>
          <w:bCs w:val="0"/>
          <w:i w:val="0"/>
          <w:iCs w:val="0"/>
          <w:sz w:val="24"/>
          <w:szCs w:val="24"/>
        </w:rPr>
        <w:t xml:space="preserve"> το οποίο ανανεώνεται σε εβδομαδιαία βάση ή το μέγιστο ΥΠΟΧΡΕΩΤΙΚΑ σε μηνιαία εάν δεν υπάρχει ικανός όγκος αρχείων μέσα στη βδομάδα.</w:t>
      </w:r>
    </w:p>
    <w:p w14:paraId="1F0059EB" w14:textId="77777777" w:rsidR="002C7E86" w:rsidRPr="00DC09B3" w:rsidRDefault="002C7E86" w:rsidP="00D879A9">
      <w:pPr>
        <w:pStyle w:val="60"/>
        <w:shd w:val="clear" w:color="auto" w:fill="auto"/>
        <w:tabs>
          <w:tab w:val="left" w:pos="993"/>
        </w:tabs>
        <w:spacing w:line="240" w:lineRule="auto"/>
        <w:ind w:firstLine="567"/>
        <w:jc w:val="left"/>
        <w:rPr>
          <w:rFonts w:ascii="Arial" w:hAnsi="Arial" w:cs="Arial"/>
          <w:b w:val="0"/>
          <w:bCs w:val="0"/>
          <w:i w:val="0"/>
          <w:iCs w:val="0"/>
          <w:sz w:val="24"/>
          <w:szCs w:val="24"/>
        </w:rPr>
      </w:pPr>
    </w:p>
    <w:p w14:paraId="6B865DD1" w14:textId="0FEA9BD3" w:rsidR="002C7E86" w:rsidRPr="00DC09B3" w:rsidRDefault="002C7E86" w:rsidP="00D879A9">
      <w:pPr>
        <w:pStyle w:val="60"/>
        <w:shd w:val="clear" w:color="auto" w:fill="auto"/>
        <w:tabs>
          <w:tab w:val="left" w:pos="993"/>
        </w:tabs>
        <w:spacing w:line="240" w:lineRule="auto"/>
        <w:ind w:firstLine="567"/>
        <w:jc w:val="left"/>
        <w:rPr>
          <w:rFonts w:ascii="Arial" w:hAnsi="Arial" w:cs="Arial"/>
          <w:b w:val="0"/>
          <w:bCs w:val="0"/>
          <w:i w:val="0"/>
          <w:iCs w:val="0"/>
          <w:sz w:val="24"/>
          <w:szCs w:val="24"/>
        </w:rPr>
      </w:pPr>
      <w:r w:rsidRPr="00DC09B3">
        <w:rPr>
          <w:rFonts w:ascii="Arial" w:hAnsi="Arial" w:cs="Arial"/>
          <w:b w:val="0"/>
          <w:bCs w:val="0"/>
          <w:i w:val="0"/>
          <w:iCs w:val="0"/>
          <w:sz w:val="24"/>
          <w:szCs w:val="24"/>
        </w:rPr>
        <w:t xml:space="preserve">Για τη πρόσβαση στα ηλεκτρονικά αρχεία του Συλλόγου τηρούνται κωδικοί ασφάλειας ανά μέλος της Διοίκησης που έχει πρόσβαση.  </w:t>
      </w:r>
    </w:p>
    <w:p w14:paraId="63F51BC1" w14:textId="77777777" w:rsidR="00D8565F" w:rsidRPr="00DC09B3" w:rsidRDefault="00D8565F" w:rsidP="00D879A9">
      <w:pPr>
        <w:pStyle w:val="60"/>
        <w:shd w:val="clear" w:color="auto" w:fill="auto"/>
        <w:tabs>
          <w:tab w:val="left" w:pos="993"/>
        </w:tabs>
        <w:spacing w:line="240" w:lineRule="auto"/>
        <w:rPr>
          <w:rStyle w:val="61"/>
          <w:rFonts w:ascii="Arial" w:hAnsi="Arial" w:cs="Arial"/>
          <w:bCs/>
          <w:sz w:val="24"/>
          <w:szCs w:val="24"/>
        </w:rPr>
      </w:pPr>
    </w:p>
    <w:p w14:paraId="4337A5B9" w14:textId="43A961E0" w:rsidR="000475A7" w:rsidRPr="00DC09B3" w:rsidRDefault="000475A7" w:rsidP="00D879A9">
      <w:pPr>
        <w:spacing w:line="240" w:lineRule="auto"/>
        <w:jc w:val="center"/>
        <w:rPr>
          <w:rFonts w:ascii="Arial" w:hAnsi="Arial" w:cs="Arial"/>
          <w:b/>
          <w:bCs/>
          <w:iCs/>
          <w:sz w:val="24"/>
          <w:szCs w:val="24"/>
          <w:lang w:eastAsia="el-GR"/>
        </w:rPr>
      </w:pPr>
      <w:r w:rsidRPr="00DC09B3">
        <w:rPr>
          <w:rFonts w:ascii="Arial" w:hAnsi="Arial" w:cs="Arial"/>
          <w:b/>
          <w:bCs/>
          <w:iCs/>
          <w:sz w:val="24"/>
          <w:szCs w:val="24"/>
          <w:lang w:eastAsia="el-GR"/>
        </w:rPr>
        <w:t>Άρθρο 7.</w:t>
      </w:r>
      <w:r w:rsidR="00273225" w:rsidRPr="00DC09B3">
        <w:rPr>
          <w:rFonts w:ascii="Arial" w:hAnsi="Arial" w:cs="Arial"/>
          <w:b/>
          <w:bCs/>
          <w:iCs/>
          <w:sz w:val="24"/>
          <w:szCs w:val="24"/>
          <w:lang w:eastAsia="el-GR"/>
        </w:rPr>
        <w:t>5</w:t>
      </w:r>
      <w:r w:rsidRPr="00DC09B3">
        <w:rPr>
          <w:rFonts w:ascii="Arial" w:hAnsi="Arial" w:cs="Arial"/>
          <w:b/>
          <w:bCs/>
          <w:iCs/>
          <w:sz w:val="24"/>
          <w:szCs w:val="24"/>
          <w:lang w:eastAsia="el-GR"/>
        </w:rPr>
        <w:t xml:space="preserve"> :  </w:t>
      </w:r>
      <w:r w:rsidR="00273225" w:rsidRPr="00DC09B3">
        <w:rPr>
          <w:rFonts w:ascii="Arial" w:hAnsi="Arial" w:cs="Arial"/>
          <w:b/>
          <w:bCs/>
          <w:iCs/>
          <w:sz w:val="24"/>
          <w:szCs w:val="24"/>
          <w:lang w:eastAsia="el-GR"/>
        </w:rPr>
        <w:t>Ηλεκτρονική Διαβούλευση</w:t>
      </w:r>
      <w:r w:rsidRPr="00DC09B3">
        <w:rPr>
          <w:rFonts w:ascii="Arial" w:hAnsi="Arial" w:cs="Arial"/>
          <w:b/>
          <w:bCs/>
          <w:iCs/>
          <w:sz w:val="24"/>
          <w:szCs w:val="24"/>
          <w:lang w:eastAsia="el-GR"/>
        </w:rPr>
        <w:t xml:space="preserve"> </w:t>
      </w:r>
    </w:p>
    <w:p w14:paraId="7BEE2AFB" w14:textId="24BBF38D" w:rsidR="007770AF" w:rsidRPr="00DC09B3" w:rsidRDefault="002C7E86" w:rsidP="00D879A9">
      <w:pPr>
        <w:spacing w:line="240" w:lineRule="auto"/>
        <w:ind w:firstLine="567"/>
        <w:jc w:val="both"/>
        <w:rPr>
          <w:rFonts w:ascii="Arial" w:hAnsi="Arial" w:cs="Arial"/>
          <w:bCs/>
          <w:iCs/>
          <w:sz w:val="24"/>
          <w:szCs w:val="24"/>
          <w:lang w:eastAsia="el-GR"/>
        </w:rPr>
      </w:pPr>
      <w:r w:rsidRPr="00DC09B3">
        <w:rPr>
          <w:rFonts w:ascii="Arial" w:hAnsi="Arial" w:cs="Arial"/>
          <w:bCs/>
          <w:iCs/>
          <w:sz w:val="24"/>
          <w:szCs w:val="24"/>
          <w:lang w:eastAsia="el-GR"/>
        </w:rPr>
        <w:t xml:space="preserve">Για θέματα του συλλόγου που απαιτείται η γνώση των μελών ή η άμεση απόφαση του σώματος των μελών του Συλλόγου, αυτά τίθενται σε δημόσια διαβούλευση στη σελίδα του Συλλόγου. </w:t>
      </w:r>
    </w:p>
    <w:p w14:paraId="11CEE7AA" w14:textId="678FCC59" w:rsidR="00D879A9" w:rsidRPr="00DC09B3" w:rsidRDefault="007770AF" w:rsidP="006B095C">
      <w:pPr>
        <w:spacing w:line="240" w:lineRule="auto"/>
        <w:ind w:firstLine="567"/>
        <w:jc w:val="both"/>
        <w:rPr>
          <w:rFonts w:ascii="Arial" w:hAnsi="Arial" w:cs="Arial"/>
          <w:b/>
          <w:bCs/>
          <w:iCs/>
          <w:sz w:val="24"/>
          <w:szCs w:val="24"/>
          <w:lang w:eastAsia="el-GR"/>
        </w:rPr>
      </w:pPr>
      <w:r w:rsidRPr="00DC09B3">
        <w:rPr>
          <w:rFonts w:ascii="Arial" w:hAnsi="Arial" w:cs="Arial"/>
          <w:bCs/>
          <w:iCs/>
          <w:sz w:val="24"/>
          <w:szCs w:val="24"/>
          <w:lang w:eastAsia="el-GR"/>
        </w:rPr>
        <w:t xml:space="preserve">Για θέματα </w:t>
      </w:r>
      <w:r w:rsidR="008E4F89" w:rsidRPr="00DC09B3">
        <w:rPr>
          <w:rFonts w:ascii="Arial" w:hAnsi="Arial" w:cs="Arial"/>
          <w:bCs/>
          <w:iCs/>
          <w:sz w:val="24"/>
          <w:szCs w:val="24"/>
          <w:lang w:eastAsia="el-GR"/>
        </w:rPr>
        <w:t xml:space="preserve">επίσης </w:t>
      </w:r>
      <w:r w:rsidRPr="00DC09B3">
        <w:rPr>
          <w:rFonts w:ascii="Arial" w:hAnsi="Arial" w:cs="Arial"/>
          <w:bCs/>
          <w:iCs/>
          <w:sz w:val="24"/>
          <w:szCs w:val="24"/>
          <w:lang w:eastAsia="el-GR"/>
        </w:rPr>
        <w:t xml:space="preserve">των επιτροπών </w:t>
      </w:r>
      <w:r w:rsidR="00522979" w:rsidRPr="00DC09B3">
        <w:rPr>
          <w:rFonts w:ascii="Arial" w:hAnsi="Arial" w:cs="Arial"/>
          <w:bCs/>
          <w:iCs/>
          <w:sz w:val="24"/>
          <w:szCs w:val="24"/>
          <w:lang w:eastAsia="el-GR"/>
        </w:rPr>
        <w:t xml:space="preserve">και ομάδων εργασίας </w:t>
      </w:r>
      <w:r w:rsidRPr="00DC09B3">
        <w:rPr>
          <w:rFonts w:ascii="Arial" w:hAnsi="Arial" w:cs="Arial"/>
          <w:bCs/>
          <w:iCs/>
          <w:sz w:val="24"/>
          <w:szCs w:val="24"/>
          <w:lang w:eastAsia="el-GR"/>
        </w:rPr>
        <w:t xml:space="preserve">δύναται να χρησιμοποιείται η διαδικασία δημόσιας διαβούλευσης καθώς και η διαδικασία </w:t>
      </w:r>
      <w:proofErr w:type="spellStart"/>
      <w:r w:rsidRPr="00596EDA">
        <w:rPr>
          <w:rFonts w:ascii="Arial" w:hAnsi="Arial" w:cs="Arial"/>
          <w:bCs/>
          <w:iCs/>
          <w:sz w:val="24"/>
          <w:szCs w:val="24"/>
          <w:highlight w:val="yellow"/>
          <w:lang w:eastAsia="el-GR"/>
        </w:rPr>
        <w:t>σιωπηρά</w:t>
      </w:r>
      <w:r w:rsidR="00596EDA" w:rsidRPr="00596EDA">
        <w:rPr>
          <w:rFonts w:ascii="Arial" w:hAnsi="Arial" w:cs="Arial"/>
          <w:bCs/>
          <w:iCs/>
          <w:sz w:val="24"/>
          <w:szCs w:val="24"/>
          <w:highlight w:val="yellow"/>
          <w:lang w:eastAsia="el-GR"/>
        </w:rPr>
        <w:t>ς</w:t>
      </w:r>
      <w:proofErr w:type="spellEnd"/>
      <w:r w:rsidRPr="00596EDA">
        <w:rPr>
          <w:rFonts w:ascii="Arial" w:hAnsi="Arial" w:cs="Arial"/>
          <w:bCs/>
          <w:iCs/>
          <w:sz w:val="24"/>
          <w:szCs w:val="24"/>
          <w:highlight w:val="yellow"/>
          <w:lang w:eastAsia="el-GR"/>
        </w:rPr>
        <w:t xml:space="preserve"> </w:t>
      </w:r>
      <w:r w:rsidR="00596EDA" w:rsidRPr="00596EDA">
        <w:rPr>
          <w:rFonts w:ascii="Arial" w:hAnsi="Arial" w:cs="Arial"/>
          <w:bCs/>
          <w:iCs/>
          <w:sz w:val="24"/>
          <w:szCs w:val="24"/>
          <w:highlight w:val="yellow"/>
          <w:lang w:eastAsia="el-GR"/>
        </w:rPr>
        <w:t>αποδοχής</w:t>
      </w:r>
      <w:r w:rsidRPr="00DC09B3">
        <w:rPr>
          <w:rFonts w:ascii="Arial" w:hAnsi="Arial" w:cs="Arial"/>
          <w:bCs/>
          <w:iCs/>
          <w:sz w:val="24"/>
          <w:szCs w:val="24"/>
          <w:lang w:eastAsia="el-GR"/>
        </w:rPr>
        <w:t xml:space="preserve"> για τη λήψη αποφάσεων</w:t>
      </w:r>
      <w:r w:rsidR="00596EDA">
        <w:rPr>
          <w:rFonts w:ascii="Arial" w:hAnsi="Arial" w:cs="Arial"/>
          <w:bCs/>
          <w:iCs/>
          <w:sz w:val="24"/>
          <w:szCs w:val="24"/>
          <w:lang w:eastAsia="el-GR"/>
        </w:rPr>
        <w:t xml:space="preserve">. </w:t>
      </w:r>
      <w:r w:rsidR="00596EDA" w:rsidRPr="00596EDA">
        <w:rPr>
          <w:rFonts w:ascii="Arial" w:hAnsi="Arial" w:cs="Arial"/>
          <w:bCs/>
          <w:iCs/>
          <w:sz w:val="24"/>
          <w:szCs w:val="24"/>
          <w:highlight w:val="yellow"/>
          <w:lang w:eastAsia="el-GR"/>
        </w:rPr>
        <w:t>Η σιωπηρά αποδοχή δεν αποτελεί τρόπο ψηφοφορίας αλλά ισχύει μόνο όταν δεν εκφράζεται κάποια αντίθετη άποψη. Στην αντίθετη περίπτωση απαιτείται η συζήτηση επί τη συγκεκριμένης άποψης και κατόπιν η λήψη της όποιας απόφασης.</w:t>
      </w:r>
    </w:p>
    <w:p w14:paraId="58732093" w14:textId="336256AF" w:rsidR="00273225" w:rsidRPr="00DC09B3" w:rsidRDefault="00273225" w:rsidP="00D879A9">
      <w:pPr>
        <w:spacing w:line="240" w:lineRule="auto"/>
        <w:jc w:val="center"/>
        <w:rPr>
          <w:rFonts w:ascii="Arial" w:hAnsi="Arial" w:cs="Arial"/>
          <w:b/>
          <w:bCs/>
          <w:iCs/>
          <w:sz w:val="24"/>
          <w:szCs w:val="24"/>
          <w:lang w:eastAsia="el-GR"/>
        </w:rPr>
      </w:pPr>
      <w:r w:rsidRPr="00DC09B3">
        <w:rPr>
          <w:rFonts w:ascii="Arial" w:hAnsi="Arial" w:cs="Arial"/>
          <w:b/>
          <w:bCs/>
          <w:iCs/>
          <w:sz w:val="24"/>
          <w:szCs w:val="24"/>
          <w:lang w:eastAsia="el-GR"/>
        </w:rPr>
        <w:t>Άρθρο 7.</w:t>
      </w:r>
      <w:r w:rsidR="00837CC0" w:rsidRPr="00DC09B3">
        <w:rPr>
          <w:rFonts w:ascii="Arial" w:hAnsi="Arial" w:cs="Arial"/>
          <w:b/>
          <w:bCs/>
          <w:iCs/>
          <w:sz w:val="24"/>
          <w:szCs w:val="24"/>
          <w:lang w:eastAsia="el-GR"/>
        </w:rPr>
        <w:t>6</w:t>
      </w:r>
      <w:r w:rsidRPr="00DC09B3">
        <w:rPr>
          <w:rFonts w:ascii="Arial" w:hAnsi="Arial" w:cs="Arial"/>
          <w:b/>
          <w:bCs/>
          <w:iCs/>
          <w:sz w:val="24"/>
          <w:szCs w:val="24"/>
          <w:lang w:eastAsia="el-GR"/>
        </w:rPr>
        <w:t xml:space="preserve"> :  </w:t>
      </w:r>
      <w:r w:rsidR="009E0887" w:rsidRPr="00DC09B3">
        <w:rPr>
          <w:rFonts w:ascii="Arial" w:hAnsi="Arial" w:cs="Arial"/>
          <w:b/>
          <w:bCs/>
          <w:iCs/>
          <w:sz w:val="24"/>
          <w:szCs w:val="24"/>
        </w:rPr>
        <w:t>Διενέργεια Τηλεδιασκέψεων</w:t>
      </w:r>
      <w:r w:rsidR="00124308" w:rsidRPr="00DC09B3">
        <w:rPr>
          <w:rFonts w:ascii="Arial" w:hAnsi="Arial" w:cs="Arial"/>
          <w:b/>
          <w:bCs/>
          <w:iCs/>
          <w:sz w:val="24"/>
          <w:szCs w:val="24"/>
        </w:rPr>
        <w:t xml:space="preserve"> και Συναφών</w:t>
      </w:r>
    </w:p>
    <w:p w14:paraId="4A890A48" w14:textId="3B80F6C0" w:rsidR="00035234" w:rsidRPr="00DC09B3" w:rsidRDefault="00035234" w:rsidP="00D879A9">
      <w:pPr>
        <w:pStyle w:val="20"/>
        <w:shd w:val="clear" w:color="auto" w:fill="auto"/>
        <w:spacing w:after="0" w:line="240" w:lineRule="auto"/>
        <w:ind w:firstLine="567"/>
        <w:rPr>
          <w:rFonts w:ascii="Arial" w:hAnsi="Arial" w:cs="Arial"/>
          <w:i w:val="0"/>
          <w:sz w:val="24"/>
          <w:szCs w:val="24"/>
        </w:rPr>
      </w:pPr>
      <w:r w:rsidRPr="00DC09B3">
        <w:rPr>
          <w:rFonts w:ascii="Arial" w:hAnsi="Arial" w:cs="Arial"/>
          <w:i w:val="0"/>
          <w:sz w:val="24"/>
          <w:szCs w:val="24"/>
        </w:rPr>
        <w:t xml:space="preserve">Για όλες τις λειτουργίες του Συλλόγου δύναται να οργανώνονται αντίστοιχα τηλεδιασκέψεις, </w:t>
      </w:r>
      <w:proofErr w:type="spellStart"/>
      <w:r w:rsidRPr="00DC09B3">
        <w:rPr>
          <w:rFonts w:ascii="Arial" w:hAnsi="Arial" w:cs="Arial"/>
          <w:i w:val="0"/>
          <w:sz w:val="24"/>
          <w:szCs w:val="24"/>
        </w:rPr>
        <w:t>τηλενημερώσεις</w:t>
      </w:r>
      <w:proofErr w:type="spellEnd"/>
      <w:r w:rsidRPr="00DC09B3">
        <w:rPr>
          <w:rFonts w:ascii="Arial" w:hAnsi="Arial" w:cs="Arial"/>
          <w:i w:val="0"/>
          <w:sz w:val="24"/>
          <w:szCs w:val="24"/>
        </w:rPr>
        <w:t xml:space="preserve"> και </w:t>
      </w:r>
      <w:proofErr w:type="spellStart"/>
      <w:r w:rsidRPr="00DC09B3">
        <w:rPr>
          <w:rFonts w:ascii="Arial" w:hAnsi="Arial" w:cs="Arial"/>
          <w:i w:val="0"/>
          <w:sz w:val="24"/>
          <w:szCs w:val="24"/>
        </w:rPr>
        <w:t>τηλεκπαιδεύσεις</w:t>
      </w:r>
      <w:proofErr w:type="spellEnd"/>
      <w:r w:rsidRPr="00DC09B3">
        <w:rPr>
          <w:rFonts w:ascii="Arial" w:hAnsi="Arial" w:cs="Arial"/>
          <w:i w:val="0"/>
          <w:sz w:val="24"/>
          <w:szCs w:val="24"/>
        </w:rPr>
        <w:t xml:space="preserve">, </w:t>
      </w:r>
      <w:r w:rsidR="00124308" w:rsidRPr="00DC09B3">
        <w:rPr>
          <w:rFonts w:ascii="Arial" w:hAnsi="Arial" w:cs="Arial"/>
          <w:i w:val="0"/>
          <w:sz w:val="24"/>
          <w:szCs w:val="24"/>
        </w:rPr>
        <w:t>καθώς</w:t>
      </w:r>
      <w:r w:rsidRPr="00DC09B3">
        <w:rPr>
          <w:rFonts w:ascii="Arial" w:hAnsi="Arial" w:cs="Arial"/>
          <w:i w:val="0"/>
          <w:sz w:val="24"/>
          <w:szCs w:val="24"/>
        </w:rPr>
        <w:t xml:space="preserve"> και παρακολούθηση εκδηλώσεων του </w:t>
      </w:r>
      <w:r w:rsidR="00124308" w:rsidRPr="00DC09B3">
        <w:rPr>
          <w:rFonts w:ascii="Arial" w:hAnsi="Arial" w:cs="Arial"/>
          <w:i w:val="0"/>
          <w:sz w:val="24"/>
          <w:szCs w:val="24"/>
        </w:rPr>
        <w:t>Συλλόγου</w:t>
      </w:r>
      <w:r w:rsidR="008E4F89" w:rsidRPr="00DC09B3">
        <w:rPr>
          <w:rFonts w:ascii="Arial" w:hAnsi="Arial" w:cs="Arial"/>
          <w:i w:val="0"/>
          <w:sz w:val="24"/>
          <w:szCs w:val="24"/>
        </w:rPr>
        <w:t>.</w:t>
      </w:r>
      <w:r w:rsidRPr="00DC09B3">
        <w:rPr>
          <w:rFonts w:ascii="Arial" w:hAnsi="Arial" w:cs="Arial"/>
          <w:i w:val="0"/>
          <w:sz w:val="24"/>
          <w:szCs w:val="24"/>
        </w:rPr>
        <w:t xml:space="preserve"> </w:t>
      </w:r>
      <w:r w:rsidR="00124308" w:rsidRPr="00DC09B3">
        <w:rPr>
          <w:rFonts w:ascii="Arial" w:hAnsi="Arial" w:cs="Arial"/>
          <w:i w:val="0"/>
          <w:sz w:val="24"/>
          <w:szCs w:val="24"/>
        </w:rPr>
        <w:t>Για την υλοποίησή τους χρησιμοποιούνται τα προσφορότερα διαθέσιμα μέσα.</w:t>
      </w:r>
    </w:p>
    <w:p w14:paraId="26A694E7" w14:textId="77777777" w:rsidR="00124308" w:rsidRPr="00DC09B3" w:rsidRDefault="00124308" w:rsidP="00D879A9">
      <w:pPr>
        <w:pStyle w:val="20"/>
        <w:shd w:val="clear" w:color="auto" w:fill="auto"/>
        <w:spacing w:after="0" w:line="240" w:lineRule="auto"/>
        <w:ind w:firstLine="567"/>
        <w:rPr>
          <w:rFonts w:ascii="Arial" w:hAnsi="Arial" w:cs="Arial"/>
          <w:i w:val="0"/>
          <w:sz w:val="24"/>
          <w:szCs w:val="24"/>
        </w:rPr>
      </w:pPr>
    </w:p>
    <w:p w14:paraId="1C36CC7B" w14:textId="77777777" w:rsidR="00124308" w:rsidRPr="00DC09B3" w:rsidRDefault="00124308" w:rsidP="00D879A9">
      <w:pPr>
        <w:pStyle w:val="20"/>
        <w:shd w:val="clear" w:color="auto" w:fill="auto"/>
        <w:spacing w:after="0" w:line="240" w:lineRule="auto"/>
        <w:ind w:firstLine="567"/>
        <w:jc w:val="both"/>
        <w:rPr>
          <w:rFonts w:ascii="Arial" w:hAnsi="Arial" w:cs="Arial"/>
          <w:i w:val="0"/>
          <w:sz w:val="24"/>
          <w:szCs w:val="24"/>
        </w:rPr>
      </w:pPr>
      <w:r w:rsidRPr="00DC09B3">
        <w:rPr>
          <w:rFonts w:ascii="Arial" w:hAnsi="Arial" w:cs="Arial"/>
          <w:i w:val="0"/>
          <w:sz w:val="24"/>
          <w:szCs w:val="24"/>
        </w:rPr>
        <w:t xml:space="preserve">Επίσης για μαζική παρακολούθηση μπορεί να χρησιμοποιείται και κανάλι στο </w:t>
      </w:r>
      <w:r w:rsidRPr="00DC09B3">
        <w:rPr>
          <w:rFonts w:ascii="Arial" w:hAnsi="Arial" w:cs="Arial"/>
          <w:i w:val="0"/>
          <w:sz w:val="24"/>
          <w:szCs w:val="24"/>
          <w:lang w:val="en-US"/>
        </w:rPr>
        <w:t>YouTube</w:t>
      </w:r>
      <w:r w:rsidRPr="00DC09B3">
        <w:rPr>
          <w:rFonts w:ascii="Arial" w:hAnsi="Arial" w:cs="Arial"/>
          <w:i w:val="0"/>
          <w:sz w:val="24"/>
          <w:szCs w:val="24"/>
        </w:rPr>
        <w:t xml:space="preserve"> σε συνδυασμό με αποστολή μηνυμάτων. </w:t>
      </w:r>
    </w:p>
    <w:p w14:paraId="670FFA09" w14:textId="77777777" w:rsidR="00124308" w:rsidRPr="00DC09B3" w:rsidRDefault="00124308" w:rsidP="00D879A9">
      <w:pPr>
        <w:pStyle w:val="20"/>
        <w:shd w:val="clear" w:color="auto" w:fill="auto"/>
        <w:spacing w:after="0" w:line="240" w:lineRule="auto"/>
        <w:ind w:firstLine="567"/>
        <w:jc w:val="both"/>
        <w:rPr>
          <w:rFonts w:ascii="Arial" w:hAnsi="Arial" w:cs="Arial"/>
          <w:i w:val="0"/>
          <w:sz w:val="24"/>
          <w:szCs w:val="24"/>
        </w:rPr>
      </w:pPr>
    </w:p>
    <w:p w14:paraId="639A9486" w14:textId="164AC919" w:rsidR="00124308" w:rsidRPr="00DC09B3" w:rsidRDefault="00124308" w:rsidP="00D879A9">
      <w:pPr>
        <w:pStyle w:val="20"/>
        <w:shd w:val="clear" w:color="auto" w:fill="auto"/>
        <w:spacing w:after="0" w:line="240" w:lineRule="auto"/>
        <w:ind w:firstLine="567"/>
        <w:jc w:val="both"/>
        <w:rPr>
          <w:rFonts w:ascii="Arial" w:hAnsi="Arial" w:cs="Arial"/>
          <w:i w:val="0"/>
          <w:sz w:val="24"/>
          <w:szCs w:val="24"/>
        </w:rPr>
      </w:pPr>
      <w:r w:rsidRPr="00DC09B3">
        <w:rPr>
          <w:rFonts w:ascii="Arial" w:hAnsi="Arial" w:cs="Arial"/>
          <w:i w:val="0"/>
          <w:sz w:val="24"/>
          <w:szCs w:val="24"/>
        </w:rPr>
        <w:t>Το κανάλι δεν πρέπει να είναι ελεύθερης πρόσβασης και οι χρήστες μέλη του Συλλόγου θα λαμβάνουν κωδικό εισόδου μέσω του ηλεκτρονικού τους ταχυδρομείου.</w:t>
      </w:r>
    </w:p>
    <w:p w14:paraId="1CC1FF50" w14:textId="77777777" w:rsidR="00124308" w:rsidRPr="0063671F" w:rsidRDefault="00124308" w:rsidP="00D879A9">
      <w:pPr>
        <w:pStyle w:val="20"/>
        <w:shd w:val="clear" w:color="auto" w:fill="auto"/>
        <w:spacing w:after="0" w:line="240" w:lineRule="auto"/>
        <w:ind w:firstLine="567"/>
        <w:jc w:val="both"/>
        <w:rPr>
          <w:rFonts w:ascii="Arial" w:hAnsi="Arial" w:cs="Arial"/>
          <w:i w:val="0"/>
          <w:sz w:val="24"/>
          <w:szCs w:val="24"/>
          <w:highlight w:val="yellow"/>
        </w:rPr>
      </w:pPr>
    </w:p>
    <w:p w14:paraId="0B9843E4" w14:textId="71B5FFA8" w:rsidR="00124308" w:rsidRPr="00124308" w:rsidRDefault="00124308" w:rsidP="00D879A9">
      <w:pPr>
        <w:pStyle w:val="20"/>
        <w:shd w:val="clear" w:color="auto" w:fill="auto"/>
        <w:spacing w:after="0" w:line="240" w:lineRule="auto"/>
        <w:ind w:firstLine="567"/>
        <w:jc w:val="both"/>
        <w:rPr>
          <w:rFonts w:ascii="Arial" w:hAnsi="Arial" w:cs="Arial"/>
          <w:i w:val="0"/>
          <w:sz w:val="24"/>
          <w:szCs w:val="24"/>
        </w:rPr>
      </w:pPr>
      <w:r w:rsidRPr="00DC09B3">
        <w:rPr>
          <w:rFonts w:ascii="Arial" w:hAnsi="Arial" w:cs="Arial"/>
          <w:i w:val="0"/>
          <w:sz w:val="24"/>
          <w:szCs w:val="24"/>
        </w:rPr>
        <w:t>Σε περιπτώσεις που είναι επιθυμητή η προβολή του συλλόγου πέραν των μελών</w:t>
      </w:r>
      <w:r w:rsidR="0063671F" w:rsidRPr="00DC09B3">
        <w:rPr>
          <w:rFonts w:ascii="Arial" w:hAnsi="Arial" w:cs="Arial"/>
          <w:i w:val="0"/>
          <w:sz w:val="24"/>
          <w:szCs w:val="24"/>
        </w:rPr>
        <w:t xml:space="preserve">, </w:t>
      </w:r>
      <w:r w:rsidRPr="00DC09B3">
        <w:rPr>
          <w:rFonts w:ascii="Arial" w:hAnsi="Arial" w:cs="Arial"/>
          <w:i w:val="0"/>
          <w:sz w:val="24"/>
          <w:szCs w:val="24"/>
        </w:rPr>
        <w:t xml:space="preserve">δύναται με απόφαση του ΔΣ η προβολή μέσω του καναλιού να γίνεται ελευθέρα χωρίς </w:t>
      </w:r>
      <w:r w:rsidRPr="00DC09B3">
        <w:rPr>
          <w:rFonts w:ascii="Arial" w:hAnsi="Arial" w:cs="Arial"/>
          <w:i w:val="0"/>
          <w:sz w:val="24"/>
          <w:szCs w:val="24"/>
        </w:rPr>
        <w:lastRenderedPageBreak/>
        <w:t>χρήση κωδικού</w:t>
      </w:r>
      <w:r w:rsidR="008E4F89" w:rsidRPr="00DC09B3">
        <w:rPr>
          <w:rFonts w:ascii="Arial" w:hAnsi="Arial" w:cs="Arial"/>
          <w:i w:val="0"/>
          <w:sz w:val="24"/>
          <w:szCs w:val="24"/>
        </w:rPr>
        <w:t xml:space="preserve"> ή η αποστολή του κωδικού σε ορισμένο αριθμό ατόμων</w:t>
      </w:r>
      <w:r w:rsidRPr="00DC09B3">
        <w:rPr>
          <w:rFonts w:ascii="Arial" w:hAnsi="Arial" w:cs="Arial"/>
          <w:i w:val="0"/>
          <w:sz w:val="24"/>
          <w:szCs w:val="24"/>
        </w:rPr>
        <w:t>.</w:t>
      </w:r>
    </w:p>
    <w:p w14:paraId="4257CA3E" w14:textId="77777777" w:rsidR="00124308" w:rsidRPr="00124308" w:rsidRDefault="00124308" w:rsidP="00124308">
      <w:pPr>
        <w:pStyle w:val="20"/>
        <w:shd w:val="clear" w:color="auto" w:fill="auto"/>
        <w:spacing w:after="0" w:line="240" w:lineRule="auto"/>
        <w:ind w:firstLine="567"/>
        <w:rPr>
          <w:rFonts w:ascii="Arial" w:hAnsi="Arial" w:cs="Arial"/>
          <w:sz w:val="24"/>
          <w:szCs w:val="24"/>
        </w:rPr>
      </w:pPr>
    </w:p>
    <w:p w14:paraId="25ABCA9F" w14:textId="77777777" w:rsidR="00035234" w:rsidRDefault="00035234" w:rsidP="00035234">
      <w:pPr>
        <w:rPr>
          <w:rFonts w:ascii="Arial" w:hAnsi="Arial" w:cs="Arial"/>
          <w:b/>
          <w:sz w:val="24"/>
          <w:szCs w:val="24"/>
        </w:rPr>
      </w:pPr>
    </w:p>
    <w:p w14:paraId="0EE84452" w14:textId="77777777" w:rsidR="00062EA4" w:rsidRDefault="00062EA4" w:rsidP="001A787D">
      <w:pPr>
        <w:jc w:val="center"/>
        <w:rPr>
          <w:rFonts w:ascii="Arial" w:hAnsi="Arial" w:cs="Arial"/>
          <w:b/>
          <w:sz w:val="24"/>
          <w:szCs w:val="24"/>
        </w:rPr>
      </w:pPr>
    </w:p>
    <w:p w14:paraId="7F91BF93" w14:textId="77777777" w:rsidR="00062EA4" w:rsidRDefault="00062EA4" w:rsidP="001A787D">
      <w:pPr>
        <w:jc w:val="center"/>
        <w:rPr>
          <w:rFonts w:ascii="Arial" w:hAnsi="Arial" w:cs="Arial"/>
          <w:b/>
          <w:sz w:val="24"/>
          <w:szCs w:val="24"/>
        </w:rPr>
      </w:pPr>
    </w:p>
    <w:p w14:paraId="157783CC" w14:textId="52BBE44F" w:rsidR="00651C61" w:rsidRDefault="00651C61" w:rsidP="001A787D">
      <w:pPr>
        <w:jc w:val="center"/>
        <w:rPr>
          <w:rFonts w:ascii="Arial" w:hAnsi="Arial" w:cs="Arial"/>
          <w:b/>
          <w:sz w:val="24"/>
          <w:szCs w:val="24"/>
        </w:rPr>
      </w:pPr>
    </w:p>
    <w:p w14:paraId="0D329819" w14:textId="6901B20C" w:rsidR="00917488" w:rsidRDefault="00917488" w:rsidP="001A787D">
      <w:pPr>
        <w:jc w:val="center"/>
        <w:rPr>
          <w:rFonts w:ascii="Arial" w:hAnsi="Arial" w:cs="Arial"/>
          <w:b/>
          <w:sz w:val="24"/>
          <w:szCs w:val="24"/>
        </w:rPr>
      </w:pPr>
    </w:p>
    <w:p w14:paraId="011874B1" w14:textId="22416738" w:rsidR="00917488" w:rsidRDefault="00917488" w:rsidP="001A787D">
      <w:pPr>
        <w:jc w:val="center"/>
        <w:rPr>
          <w:rFonts w:ascii="Arial" w:hAnsi="Arial" w:cs="Arial"/>
          <w:b/>
          <w:sz w:val="24"/>
          <w:szCs w:val="24"/>
        </w:rPr>
      </w:pPr>
    </w:p>
    <w:p w14:paraId="42219CAC" w14:textId="1E8442D9" w:rsidR="00917488" w:rsidRDefault="00917488" w:rsidP="001A787D">
      <w:pPr>
        <w:jc w:val="center"/>
        <w:rPr>
          <w:rFonts w:ascii="Arial" w:hAnsi="Arial" w:cs="Arial"/>
          <w:b/>
          <w:sz w:val="24"/>
          <w:szCs w:val="24"/>
        </w:rPr>
      </w:pPr>
    </w:p>
    <w:p w14:paraId="53053E38" w14:textId="0B30DDD0" w:rsidR="00917488" w:rsidRDefault="00917488" w:rsidP="001A787D">
      <w:pPr>
        <w:jc w:val="center"/>
        <w:rPr>
          <w:rFonts w:ascii="Arial" w:hAnsi="Arial" w:cs="Arial"/>
          <w:b/>
          <w:sz w:val="24"/>
          <w:szCs w:val="24"/>
        </w:rPr>
      </w:pPr>
    </w:p>
    <w:p w14:paraId="6CBA2484" w14:textId="3C17BF62" w:rsidR="00917488" w:rsidRDefault="00917488" w:rsidP="001A787D">
      <w:pPr>
        <w:jc w:val="center"/>
        <w:rPr>
          <w:rFonts w:ascii="Arial" w:hAnsi="Arial" w:cs="Arial"/>
          <w:b/>
          <w:sz w:val="24"/>
          <w:szCs w:val="24"/>
        </w:rPr>
      </w:pPr>
    </w:p>
    <w:p w14:paraId="7615EDF0" w14:textId="4255FA23" w:rsidR="00917488" w:rsidRDefault="00917488" w:rsidP="001A787D">
      <w:pPr>
        <w:jc w:val="center"/>
        <w:rPr>
          <w:rFonts w:ascii="Arial" w:hAnsi="Arial" w:cs="Arial"/>
          <w:b/>
          <w:sz w:val="24"/>
          <w:szCs w:val="24"/>
        </w:rPr>
      </w:pPr>
    </w:p>
    <w:p w14:paraId="7769E48E" w14:textId="3472259B" w:rsidR="00917488" w:rsidRDefault="00917488" w:rsidP="001A787D">
      <w:pPr>
        <w:jc w:val="center"/>
        <w:rPr>
          <w:rFonts w:ascii="Arial" w:hAnsi="Arial" w:cs="Arial"/>
          <w:b/>
          <w:sz w:val="24"/>
          <w:szCs w:val="24"/>
        </w:rPr>
      </w:pPr>
    </w:p>
    <w:p w14:paraId="1A197544" w14:textId="5DB46FE4" w:rsidR="00917488" w:rsidRDefault="00917488" w:rsidP="001A787D">
      <w:pPr>
        <w:jc w:val="center"/>
        <w:rPr>
          <w:rFonts w:ascii="Arial" w:hAnsi="Arial" w:cs="Arial"/>
          <w:b/>
          <w:sz w:val="24"/>
          <w:szCs w:val="24"/>
        </w:rPr>
      </w:pPr>
    </w:p>
    <w:p w14:paraId="6E3574E3" w14:textId="13D21A5C" w:rsidR="00917488" w:rsidRDefault="00917488" w:rsidP="001A787D">
      <w:pPr>
        <w:jc w:val="center"/>
        <w:rPr>
          <w:rFonts w:ascii="Arial" w:hAnsi="Arial" w:cs="Arial"/>
          <w:b/>
          <w:sz w:val="24"/>
          <w:szCs w:val="24"/>
        </w:rPr>
      </w:pPr>
    </w:p>
    <w:p w14:paraId="7E49F27E" w14:textId="75E8B904" w:rsidR="00917488" w:rsidRDefault="00917488" w:rsidP="001A787D">
      <w:pPr>
        <w:jc w:val="center"/>
        <w:rPr>
          <w:rFonts w:ascii="Arial" w:hAnsi="Arial" w:cs="Arial"/>
          <w:b/>
          <w:sz w:val="24"/>
          <w:szCs w:val="24"/>
        </w:rPr>
      </w:pPr>
    </w:p>
    <w:p w14:paraId="7C0EC85C" w14:textId="5E295FA4" w:rsidR="00917488" w:rsidRDefault="00917488" w:rsidP="001A787D">
      <w:pPr>
        <w:jc w:val="center"/>
        <w:rPr>
          <w:rFonts w:ascii="Arial" w:hAnsi="Arial" w:cs="Arial"/>
          <w:b/>
          <w:sz w:val="24"/>
          <w:szCs w:val="24"/>
        </w:rPr>
      </w:pPr>
    </w:p>
    <w:p w14:paraId="7446F7E8" w14:textId="61A17D9C" w:rsidR="00917488" w:rsidRDefault="00917488" w:rsidP="001A787D">
      <w:pPr>
        <w:jc w:val="center"/>
        <w:rPr>
          <w:rFonts w:ascii="Arial" w:hAnsi="Arial" w:cs="Arial"/>
          <w:b/>
          <w:sz w:val="24"/>
          <w:szCs w:val="24"/>
        </w:rPr>
      </w:pPr>
    </w:p>
    <w:p w14:paraId="0B5CAD1B" w14:textId="7D6999B4" w:rsidR="00917488" w:rsidRDefault="00917488" w:rsidP="001A787D">
      <w:pPr>
        <w:jc w:val="center"/>
        <w:rPr>
          <w:rFonts w:ascii="Arial" w:hAnsi="Arial" w:cs="Arial"/>
          <w:b/>
          <w:sz w:val="24"/>
          <w:szCs w:val="24"/>
        </w:rPr>
      </w:pPr>
    </w:p>
    <w:p w14:paraId="129F69EC" w14:textId="77777777" w:rsidR="006B095C" w:rsidRDefault="006B095C" w:rsidP="001A787D">
      <w:pPr>
        <w:jc w:val="center"/>
        <w:rPr>
          <w:rFonts w:ascii="Arial" w:hAnsi="Arial" w:cs="Arial"/>
          <w:b/>
          <w:sz w:val="24"/>
          <w:szCs w:val="24"/>
        </w:rPr>
      </w:pPr>
    </w:p>
    <w:p w14:paraId="08AF3251" w14:textId="77777777" w:rsidR="006B095C" w:rsidRDefault="006B095C" w:rsidP="001A787D">
      <w:pPr>
        <w:jc w:val="center"/>
        <w:rPr>
          <w:rFonts w:ascii="Arial" w:hAnsi="Arial" w:cs="Arial"/>
          <w:b/>
          <w:sz w:val="24"/>
          <w:szCs w:val="24"/>
        </w:rPr>
      </w:pPr>
    </w:p>
    <w:p w14:paraId="442A0E04" w14:textId="77777777" w:rsidR="006B095C" w:rsidRDefault="006B095C" w:rsidP="001A787D">
      <w:pPr>
        <w:jc w:val="center"/>
        <w:rPr>
          <w:rFonts w:ascii="Arial" w:hAnsi="Arial" w:cs="Arial"/>
          <w:b/>
          <w:sz w:val="24"/>
          <w:szCs w:val="24"/>
        </w:rPr>
      </w:pPr>
    </w:p>
    <w:p w14:paraId="1C6878F6" w14:textId="77777777" w:rsidR="006B095C" w:rsidRDefault="006B095C" w:rsidP="001A787D">
      <w:pPr>
        <w:jc w:val="center"/>
        <w:rPr>
          <w:rFonts w:ascii="Arial" w:hAnsi="Arial" w:cs="Arial"/>
          <w:b/>
          <w:sz w:val="24"/>
          <w:szCs w:val="24"/>
        </w:rPr>
      </w:pPr>
    </w:p>
    <w:p w14:paraId="6EF5301C" w14:textId="77777777" w:rsidR="006B095C" w:rsidRDefault="006B095C" w:rsidP="001A787D">
      <w:pPr>
        <w:jc w:val="center"/>
        <w:rPr>
          <w:rFonts w:ascii="Arial" w:hAnsi="Arial" w:cs="Arial"/>
          <w:b/>
          <w:sz w:val="24"/>
          <w:szCs w:val="24"/>
        </w:rPr>
      </w:pPr>
    </w:p>
    <w:p w14:paraId="4F438B98" w14:textId="77777777" w:rsidR="006B095C" w:rsidRDefault="006B095C" w:rsidP="001A787D">
      <w:pPr>
        <w:jc w:val="center"/>
        <w:rPr>
          <w:rFonts w:ascii="Arial" w:hAnsi="Arial" w:cs="Arial"/>
          <w:b/>
          <w:sz w:val="24"/>
          <w:szCs w:val="24"/>
        </w:rPr>
      </w:pPr>
    </w:p>
    <w:p w14:paraId="6D4F35EF" w14:textId="77777777" w:rsidR="006B095C" w:rsidRDefault="006B095C" w:rsidP="001A787D">
      <w:pPr>
        <w:jc w:val="center"/>
        <w:rPr>
          <w:rFonts w:ascii="Arial" w:hAnsi="Arial" w:cs="Arial"/>
          <w:b/>
          <w:sz w:val="24"/>
          <w:szCs w:val="24"/>
        </w:rPr>
      </w:pPr>
    </w:p>
    <w:p w14:paraId="573A97BC" w14:textId="7DDBDF2F" w:rsidR="00917488" w:rsidRDefault="00917488" w:rsidP="001A787D">
      <w:pPr>
        <w:jc w:val="center"/>
        <w:rPr>
          <w:rFonts w:ascii="Arial" w:hAnsi="Arial" w:cs="Arial"/>
          <w:b/>
          <w:sz w:val="24"/>
          <w:szCs w:val="24"/>
        </w:rPr>
      </w:pPr>
    </w:p>
    <w:p w14:paraId="6794A562" w14:textId="77777777" w:rsidR="006209FE" w:rsidRDefault="006209FE" w:rsidP="001A787D">
      <w:pPr>
        <w:jc w:val="center"/>
        <w:rPr>
          <w:rFonts w:ascii="Arial" w:hAnsi="Arial" w:cs="Arial"/>
          <w:b/>
          <w:sz w:val="24"/>
          <w:szCs w:val="24"/>
        </w:rPr>
      </w:pPr>
    </w:p>
    <w:p w14:paraId="1049A89F" w14:textId="734B2147" w:rsidR="001A787D" w:rsidRPr="009E41E0" w:rsidRDefault="001A787D" w:rsidP="007770AF">
      <w:pPr>
        <w:spacing w:after="0"/>
        <w:jc w:val="center"/>
        <w:rPr>
          <w:rFonts w:ascii="Arial" w:hAnsi="Arial" w:cs="Arial"/>
          <w:b/>
          <w:sz w:val="28"/>
          <w:szCs w:val="28"/>
        </w:rPr>
      </w:pPr>
      <w:r w:rsidRPr="009E41E0">
        <w:rPr>
          <w:rFonts w:ascii="Arial" w:hAnsi="Arial" w:cs="Arial"/>
          <w:b/>
          <w:sz w:val="28"/>
          <w:szCs w:val="28"/>
        </w:rPr>
        <w:lastRenderedPageBreak/>
        <w:t xml:space="preserve">ΜΕΡΟΣ </w:t>
      </w:r>
      <w:r w:rsidR="00062EA4">
        <w:rPr>
          <w:rFonts w:ascii="Arial" w:hAnsi="Arial" w:cs="Arial"/>
          <w:b/>
          <w:sz w:val="28"/>
          <w:szCs w:val="28"/>
        </w:rPr>
        <w:t>8</w:t>
      </w:r>
      <w:r w:rsidRPr="009E41E0">
        <w:rPr>
          <w:rFonts w:ascii="Arial" w:hAnsi="Arial" w:cs="Arial"/>
          <w:b/>
          <w:sz w:val="28"/>
          <w:szCs w:val="28"/>
        </w:rPr>
        <w:t>ο</w:t>
      </w:r>
    </w:p>
    <w:p w14:paraId="1C129EA0" w14:textId="74D688CA" w:rsidR="001A787D" w:rsidRPr="009E41E0" w:rsidRDefault="001A787D" w:rsidP="001A787D">
      <w:pPr>
        <w:jc w:val="center"/>
        <w:rPr>
          <w:sz w:val="28"/>
          <w:szCs w:val="28"/>
        </w:rPr>
      </w:pPr>
      <w:r w:rsidRPr="009E41E0">
        <w:rPr>
          <w:rFonts w:ascii="Arial" w:hAnsi="Arial" w:cs="Arial"/>
          <w:b/>
          <w:sz w:val="28"/>
          <w:szCs w:val="28"/>
        </w:rPr>
        <w:t>ΛΟΙΠΑ ΘΕΜΑΤΑ</w:t>
      </w:r>
    </w:p>
    <w:p w14:paraId="4EF11795" w14:textId="3FD7228A" w:rsidR="00675BF0" w:rsidRPr="00DC09B3" w:rsidRDefault="00675BF0" w:rsidP="00D879A9">
      <w:pPr>
        <w:pStyle w:val="23"/>
        <w:keepNext/>
        <w:keepLines/>
        <w:shd w:val="clear" w:color="auto" w:fill="auto"/>
        <w:spacing w:after="0" w:line="240" w:lineRule="auto"/>
        <w:jc w:val="center"/>
        <w:outlineLvl w:val="9"/>
        <w:rPr>
          <w:rFonts w:ascii="Arial" w:hAnsi="Arial" w:cs="Arial"/>
          <w:i w:val="0"/>
          <w:sz w:val="24"/>
          <w:szCs w:val="24"/>
        </w:rPr>
      </w:pPr>
      <w:r w:rsidRPr="00D879A9">
        <w:rPr>
          <w:rFonts w:ascii="Arial" w:hAnsi="Arial" w:cs="Arial"/>
          <w:i w:val="0"/>
          <w:sz w:val="24"/>
          <w:szCs w:val="24"/>
        </w:rPr>
        <w:t xml:space="preserve">Άρθρο </w:t>
      </w:r>
      <w:r w:rsidR="00062EA4" w:rsidRPr="00D879A9">
        <w:rPr>
          <w:rFonts w:ascii="Arial" w:hAnsi="Arial" w:cs="Arial"/>
          <w:i w:val="0"/>
          <w:sz w:val="24"/>
          <w:szCs w:val="24"/>
        </w:rPr>
        <w:t>8</w:t>
      </w:r>
      <w:r w:rsidR="00D404B0" w:rsidRPr="00D879A9">
        <w:rPr>
          <w:rFonts w:ascii="Arial" w:hAnsi="Arial" w:cs="Arial"/>
          <w:i w:val="0"/>
          <w:sz w:val="24"/>
          <w:szCs w:val="24"/>
        </w:rPr>
        <w:t xml:space="preserve">.1 : </w:t>
      </w:r>
      <w:r w:rsidRPr="00D879A9">
        <w:rPr>
          <w:rFonts w:ascii="Arial" w:hAnsi="Arial" w:cs="Arial"/>
          <w:i w:val="0"/>
          <w:sz w:val="24"/>
          <w:szCs w:val="24"/>
        </w:rPr>
        <w:t xml:space="preserve">Διάρκεια διαχειριστικού και λογιστικού </w:t>
      </w:r>
      <w:r w:rsidRPr="00DC09B3">
        <w:rPr>
          <w:rFonts w:ascii="Arial" w:hAnsi="Arial" w:cs="Arial"/>
          <w:i w:val="0"/>
          <w:sz w:val="24"/>
          <w:szCs w:val="24"/>
        </w:rPr>
        <w:t>έτους</w:t>
      </w:r>
      <w:r w:rsidR="008E4F89" w:rsidRPr="00DC09B3">
        <w:rPr>
          <w:rFonts w:ascii="Arial" w:hAnsi="Arial" w:cs="Arial"/>
          <w:i w:val="0"/>
          <w:sz w:val="24"/>
          <w:szCs w:val="24"/>
        </w:rPr>
        <w:t xml:space="preserve"> </w:t>
      </w:r>
      <w:r w:rsidR="008E4F89" w:rsidRPr="00DC09B3">
        <w:rPr>
          <w:rFonts w:ascii="Arial" w:hAnsi="Arial" w:cs="Arial"/>
          <w:b w:val="0"/>
          <w:bCs w:val="0"/>
          <w:i w:val="0"/>
          <w:sz w:val="24"/>
          <w:szCs w:val="24"/>
        </w:rPr>
        <w:t>(Άρθρο 33)</w:t>
      </w:r>
    </w:p>
    <w:p w14:paraId="12227F88" w14:textId="77777777" w:rsidR="00675BF0" w:rsidRPr="00DC09B3" w:rsidRDefault="00675BF0" w:rsidP="00D879A9">
      <w:pPr>
        <w:pStyle w:val="20"/>
        <w:shd w:val="clear" w:color="auto" w:fill="auto"/>
        <w:spacing w:after="0" w:line="240" w:lineRule="auto"/>
        <w:jc w:val="both"/>
        <w:rPr>
          <w:rFonts w:ascii="Arial" w:hAnsi="Arial" w:cs="Arial"/>
          <w:i w:val="0"/>
          <w:sz w:val="24"/>
          <w:szCs w:val="24"/>
        </w:rPr>
      </w:pPr>
    </w:p>
    <w:p w14:paraId="5083340F" w14:textId="77777777" w:rsidR="00675BF0" w:rsidRPr="00DC09B3" w:rsidRDefault="00675BF0" w:rsidP="00D879A9">
      <w:pPr>
        <w:pStyle w:val="20"/>
        <w:shd w:val="clear" w:color="auto" w:fill="auto"/>
        <w:spacing w:after="0" w:line="240" w:lineRule="auto"/>
        <w:ind w:firstLine="720"/>
        <w:jc w:val="both"/>
        <w:rPr>
          <w:rFonts w:ascii="Arial" w:hAnsi="Arial" w:cs="Arial"/>
          <w:i w:val="0"/>
          <w:sz w:val="24"/>
          <w:szCs w:val="24"/>
        </w:rPr>
      </w:pPr>
      <w:r w:rsidRPr="00DC09B3">
        <w:rPr>
          <w:rFonts w:ascii="Arial" w:hAnsi="Arial" w:cs="Arial"/>
          <w:i w:val="0"/>
          <w:sz w:val="24"/>
          <w:szCs w:val="24"/>
        </w:rPr>
        <w:t>Το διαχειριστικό και λογιστικό έτος του Συλλόγου άρχεται την 1η Ιανουάριου και λήγει την 31η Δεκεμβρίου κάθε έτους.</w:t>
      </w:r>
    </w:p>
    <w:p w14:paraId="0C60AB1F" w14:textId="77777777" w:rsidR="006D653F" w:rsidRPr="00DC09B3" w:rsidRDefault="006D653F" w:rsidP="00D879A9">
      <w:pPr>
        <w:pStyle w:val="20"/>
        <w:shd w:val="clear" w:color="auto" w:fill="auto"/>
        <w:spacing w:after="0" w:line="240" w:lineRule="auto"/>
        <w:jc w:val="both"/>
        <w:rPr>
          <w:rFonts w:ascii="Arial" w:hAnsi="Arial" w:cs="Arial"/>
          <w:sz w:val="24"/>
          <w:szCs w:val="24"/>
        </w:rPr>
      </w:pPr>
    </w:p>
    <w:p w14:paraId="2E0786B8" w14:textId="7FCD0721" w:rsidR="00D404B0" w:rsidRPr="00DC09B3" w:rsidRDefault="00D404B0" w:rsidP="00D879A9">
      <w:pPr>
        <w:pStyle w:val="23"/>
        <w:keepNext/>
        <w:keepLines/>
        <w:shd w:val="clear" w:color="auto" w:fill="auto"/>
        <w:spacing w:after="0" w:line="240" w:lineRule="auto"/>
        <w:jc w:val="center"/>
        <w:outlineLvl w:val="9"/>
        <w:rPr>
          <w:rFonts w:ascii="Arial" w:hAnsi="Arial" w:cs="Arial"/>
          <w:i w:val="0"/>
          <w:sz w:val="24"/>
          <w:szCs w:val="24"/>
        </w:rPr>
      </w:pPr>
      <w:bookmarkStart w:id="56" w:name="bookmark40"/>
      <w:r w:rsidRPr="00DC09B3">
        <w:rPr>
          <w:rFonts w:ascii="Arial" w:hAnsi="Arial" w:cs="Arial"/>
          <w:i w:val="0"/>
          <w:sz w:val="24"/>
          <w:szCs w:val="24"/>
        </w:rPr>
        <w:t xml:space="preserve">Άρθρο </w:t>
      </w:r>
      <w:r w:rsidR="00062EA4" w:rsidRPr="00DC09B3">
        <w:rPr>
          <w:rFonts w:ascii="Arial" w:hAnsi="Arial" w:cs="Arial"/>
          <w:i w:val="0"/>
          <w:sz w:val="24"/>
          <w:szCs w:val="24"/>
        </w:rPr>
        <w:t>8</w:t>
      </w:r>
      <w:r w:rsidRPr="00DC09B3">
        <w:rPr>
          <w:rFonts w:ascii="Arial" w:hAnsi="Arial" w:cs="Arial"/>
          <w:i w:val="0"/>
          <w:sz w:val="24"/>
          <w:szCs w:val="24"/>
        </w:rPr>
        <w:t>.2 : Τηρούμενα Βιβλία</w:t>
      </w:r>
      <w:r w:rsidR="006310F0" w:rsidRPr="00DC09B3">
        <w:rPr>
          <w:rFonts w:ascii="Arial" w:hAnsi="Arial" w:cs="Arial"/>
          <w:i w:val="0"/>
          <w:sz w:val="24"/>
          <w:szCs w:val="24"/>
        </w:rPr>
        <w:t xml:space="preserve"> </w:t>
      </w:r>
      <w:r w:rsidR="006310F0" w:rsidRPr="00DC09B3">
        <w:rPr>
          <w:rFonts w:ascii="Arial" w:hAnsi="Arial" w:cs="Arial"/>
          <w:b w:val="0"/>
          <w:bCs w:val="0"/>
          <w:i w:val="0"/>
          <w:sz w:val="24"/>
          <w:szCs w:val="24"/>
        </w:rPr>
        <w:t>(Άρθρο 34)</w:t>
      </w:r>
    </w:p>
    <w:p w14:paraId="71C80DB8" w14:textId="77777777" w:rsidR="00D404B0" w:rsidRPr="00DC09B3" w:rsidRDefault="00D404B0" w:rsidP="00D879A9">
      <w:pPr>
        <w:pStyle w:val="23"/>
        <w:keepNext/>
        <w:keepLines/>
        <w:shd w:val="clear" w:color="auto" w:fill="auto"/>
        <w:spacing w:after="0" w:line="240" w:lineRule="auto"/>
        <w:jc w:val="center"/>
        <w:outlineLvl w:val="9"/>
        <w:rPr>
          <w:rFonts w:ascii="Arial" w:hAnsi="Arial" w:cs="Arial"/>
          <w:i w:val="0"/>
          <w:sz w:val="24"/>
          <w:szCs w:val="24"/>
        </w:rPr>
      </w:pPr>
    </w:p>
    <w:p w14:paraId="22C3339F" w14:textId="77777777" w:rsidR="00D404B0" w:rsidRPr="00DC09B3" w:rsidRDefault="00D404B0" w:rsidP="00D879A9">
      <w:pPr>
        <w:pStyle w:val="23"/>
        <w:keepNext/>
        <w:keepLines/>
        <w:shd w:val="clear" w:color="auto" w:fill="auto"/>
        <w:tabs>
          <w:tab w:val="left" w:pos="993"/>
        </w:tabs>
        <w:spacing w:after="0" w:line="240" w:lineRule="auto"/>
        <w:ind w:firstLine="567"/>
        <w:outlineLvl w:val="9"/>
        <w:rPr>
          <w:rFonts w:ascii="Arial" w:hAnsi="Arial" w:cs="Arial"/>
          <w:b w:val="0"/>
          <w:i w:val="0"/>
          <w:sz w:val="24"/>
          <w:szCs w:val="24"/>
        </w:rPr>
      </w:pPr>
      <w:r w:rsidRPr="00DC09B3">
        <w:rPr>
          <w:rFonts w:ascii="Arial" w:hAnsi="Arial" w:cs="Arial"/>
          <w:b w:val="0"/>
          <w:i w:val="0"/>
          <w:sz w:val="24"/>
          <w:szCs w:val="24"/>
        </w:rPr>
        <w:t>1.</w:t>
      </w:r>
      <w:r w:rsidRPr="00DC09B3">
        <w:rPr>
          <w:rFonts w:ascii="Arial" w:hAnsi="Arial" w:cs="Arial"/>
          <w:b w:val="0"/>
          <w:i w:val="0"/>
          <w:sz w:val="24"/>
          <w:szCs w:val="24"/>
        </w:rPr>
        <w:tab/>
        <w:t>Τα τηρούμενα βιβλία του Συλλόγου είναι :</w:t>
      </w:r>
    </w:p>
    <w:p w14:paraId="35A02444" w14:textId="77777777" w:rsidR="00D404B0" w:rsidRPr="00DC09B3" w:rsidRDefault="00D404B0" w:rsidP="00D879A9">
      <w:pPr>
        <w:pStyle w:val="23"/>
        <w:keepNext/>
        <w:keepLines/>
        <w:shd w:val="clear" w:color="auto" w:fill="auto"/>
        <w:tabs>
          <w:tab w:val="left" w:pos="993"/>
        </w:tabs>
        <w:spacing w:after="0" w:line="240" w:lineRule="auto"/>
        <w:ind w:firstLine="567"/>
        <w:outlineLvl w:val="9"/>
        <w:rPr>
          <w:rFonts w:ascii="Arial" w:hAnsi="Arial" w:cs="Arial"/>
          <w:b w:val="0"/>
          <w:i w:val="0"/>
          <w:sz w:val="24"/>
          <w:szCs w:val="24"/>
        </w:rPr>
      </w:pPr>
    </w:p>
    <w:p w14:paraId="03E323DC" w14:textId="77777777" w:rsidR="006B5E3D" w:rsidRPr="00DC09B3" w:rsidRDefault="00D404B0" w:rsidP="00D879A9">
      <w:pPr>
        <w:pStyle w:val="23"/>
        <w:keepNext/>
        <w:keepLines/>
        <w:shd w:val="clear" w:color="auto" w:fill="auto"/>
        <w:tabs>
          <w:tab w:val="left" w:pos="993"/>
        </w:tabs>
        <w:spacing w:after="0" w:line="240" w:lineRule="auto"/>
        <w:ind w:firstLine="567"/>
        <w:outlineLvl w:val="9"/>
        <w:rPr>
          <w:rFonts w:ascii="Arial" w:hAnsi="Arial" w:cs="Arial"/>
          <w:b w:val="0"/>
          <w:i w:val="0"/>
          <w:sz w:val="24"/>
          <w:szCs w:val="24"/>
        </w:rPr>
      </w:pPr>
      <w:r w:rsidRPr="00DC09B3">
        <w:rPr>
          <w:rFonts w:ascii="Arial" w:hAnsi="Arial" w:cs="Arial"/>
          <w:b w:val="0"/>
          <w:i w:val="0"/>
          <w:sz w:val="24"/>
          <w:szCs w:val="24"/>
        </w:rPr>
        <w:tab/>
        <w:t>α.</w:t>
      </w:r>
      <w:r w:rsidRPr="00DC09B3">
        <w:rPr>
          <w:rFonts w:ascii="Arial" w:hAnsi="Arial" w:cs="Arial"/>
          <w:b w:val="0"/>
          <w:i w:val="0"/>
          <w:sz w:val="24"/>
          <w:szCs w:val="24"/>
        </w:rPr>
        <w:tab/>
        <w:t xml:space="preserve">  Βιβλίο Μητρώου Μελών. Σε αυτό αναγράφονται με αύξοντα αριθμό</w:t>
      </w:r>
      <w:r w:rsidR="0044161B" w:rsidRPr="00DC09B3">
        <w:rPr>
          <w:rFonts w:ascii="Arial" w:hAnsi="Arial" w:cs="Arial"/>
          <w:b w:val="0"/>
          <w:i w:val="0"/>
          <w:sz w:val="24"/>
          <w:szCs w:val="24"/>
        </w:rPr>
        <w:t xml:space="preserve"> και σύμφωνα με την ημερομηνία εγγραφής στον Σύλλογο, </w:t>
      </w:r>
    </w:p>
    <w:p w14:paraId="2EA49274" w14:textId="77777777" w:rsidR="006B5E3D" w:rsidRPr="00DC09B3" w:rsidRDefault="006B5E3D" w:rsidP="00D879A9">
      <w:pPr>
        <w:pStyle w:val="23"/>
        <w:keepNext/>
        <w:keepLines/>
        <w:shd w:val="clear" w:color="auto" w:fill="auto"/>
        <w:tabs>
          <w:tab w:val="left" w:pos="993"/>
        </w:tabs>
        <w:spacing w:after="0" w:line="240" w:lineRule="auto"/>
        <w:outlineLvl w:val="9"/>
        <w:rPr>
          <w:rFonts w:ascii="Arial" w:hAnsi="Arial" w:cs="Arial"/>
          <w:b w:val="0"/>
          <w:i w:val="0"/>
          <w:sz w:val="24"/>
          <w:szCs w:val="24"/>
        </w:rPr>
      </w:pPr>
    </w:p>
    <w:p w14:paraId="754D8B09" w14:textId="7D375C61" w:rsidR="0044161B" w:rsidRPr="00DC09B3" w:rsidRDefault="008E4F89" w:rsidP="00D879A9">
      <w:pPr>
        <w:pStyle w:val="23"/>
        <w:keepNext/>
        <w:keepLines/>
        <w:shd w:val="clear" w:color="auto" w:fill="auto"/>
        <w:tabs>
          <w:tab w:val="left" w:pos="993"/>
        </w:tabs>
        <w:spacing w:after="0" w:line="240" w:lineRule="auto"/>
        <w:outlineLvl w:val="9"/>
        <w:rPr>
          <w:rFonts w:ascii="Arial" w:hAnsi="Arial" w:cs="Arial"/>
          <w:b w:val="0"/>
          <w:i w:val="0"/>
          <w:sz w:val="24"/>
          <w:szCs w:val="24"/>
        </w:rPr>
      </w:pPr>
      <w:r w:rsidRPr="00DC09B3">
        <w:rPr>
          <w:rFonts w:ascii="Arial" w:hAnsi="Arial" w:cs="Arial"/>
          <w:b w:val="0"/>
          <w:i w:val="0"/>
          <w:sz w:val="24"/>
          <w:szCs w:val="24"/>
        </w:rPr>
        <w:t>-</w:t>
      </w:r>
      <w:r w:rsidR="006B5E3D" w:rsidRPr="00DC09B3">
        <w:rPr>
          <w:rFonts w:ascii="Arial" w:hAnsi="Arial" w:cs="Arial"/>
          <w:b w:val="0"/>
          <w:i w:val="0"/>
          <w:sz w:val="24"/>
          <w:szCs w:val="24"/>
          <w:lang w:val="en-US"/>
        </w:rPr>
        <w:t>O</w:t>
      </w:r>
      <w:r w:rsidR="0044161B" w:rsidRPr="00DC09B3">
        <w:rPr>
          <w:rFonts w:ascii="Arial" w:hAnsi="Arial" w:cs="Arial"/>
          <w:b w:val="0"/>
          <w:i w:val="0"/>
          <w:sz w:val="24"/>
          <w:szCs w:val="24"/>
        </w:rPr>
        <w:t xml:space="preserve"> </w:t>
      </w:r>
      <w:r w:rsidR="00D404B0" w:rsidRPr="00DC09B3">
        <w:rPr>
          <w:rFonts w:ascii="Arial" w:hAnsi="Arial" w:cs="Arial"/>
          <w:b w:val="0"/>
          <w:i w:val="0"/>
          <w:sz w:val="24"/>
          <w:szCs w:val="24"/>
        </w:rPr>
        <w:t xml:space="preserve">Αριθμός Μητρώου Μέλους </w:t>
      </w:r>
      <w:r w:rsidR="0044161B" w:rsidRPr="00DC09B3">
        <w:rPr>
          <w:rFonts w:ascii="Arial" w:hAnsi="Arial" w:cs="Arial"/>
          <w:b w:val="0"/>
          <w:i w:val="0"/>
          <w:sz w:val="24"/>
          <w:szCs w:val="24"/>
        </w:rPr>
        <w:t>(</w:t>
      </w:r>
      <w:r w:rsidR="00D404B0" w:rsidRPr="00DC09B3">
        <w:rPr>
          <w:rFonts w:ascii="Arial" w:hAnsi="Arial" w:cs="Arial"/>
          <w:b w:val="0"/>
          <w:i w:val="0"/>
          <w:sz w:val="24"/>
          <w:szCs w:val="24"/>
        </w:rPr>
        <w:t>ΑΜΜ)</w:t>
      </w:r>
      <w:r w:rsidR="0044161B" w:rsidRPr="00DC09B3">
        <w:rPr>
          <w:rFonts w:ascii="Arial" w:hAnsi="Arial" w:cs="Arial"/>
          <w:b w:val="0"/>
          <w:i w:val="0"/>
          <w:sz w:val="24"/>
          <w:szCs w:val="24"/>
        </w:rPr>
        <w:t xml:space="preserve"> που είναι της μορφής (Χ)- (999)(ΣΕΙΡΑ ΣΜΑ) πχ Τ-11130, όπου :</w:t>
      </w:r>
    </w:p>
    <w:p w14:paraId="1ADF1BD1" w14:textId="77777777" w:rsidR="0044161B" w:rsidRPr="00DC09B3" w:rsidRDefault="0044161B" w:rsidP="00D879A9">
      <w:pPr>
        <w:pStyle w:val="23"/>
        <w:keepNext/>
        <w:keepLines/>
        <w:shd w:val="clear" w:color="auto" w:fill="auto"/>
        <w:tabs>
          <w:tab w:val="left" w:pos="993"/>
        </w:tabs>
        <w:spacing w:after="0" w:line="240" w:lineRule="auto"/>
        <w:ind w:firstLine="567"/>
        <w:outlineLvl w:val="9"/>
        <w:rPr>
          <w:rFonts w:ascii="Arial" w:hAnsi="Arial" w:cs="Arial"/>
          <w:b w:val="0"/>
          <w:i w:val="0"/>
          <w:sz w:val="24"/>
          <w:szCs w:val="24"/>
        </w:rPr>
      </w:pPr>
    </w:p>
    <w:p w14:paraId="5B9C25CF" w14:textId="72CE7C18" w:rsidR="00D404B0" w:rsidRPr="00DC09B3" w:rsidRDefault="006B5E3D" w:rsidP="00D879A9">
      <w:pPr>
        <w:pStyle w:val="23"/>
        <w:keepNext/>
        <w:keepLines/>
        <w:shd w:val="clear" w:color="auto" w:fill="auto"/>
        <w:tabs>
          <w:tab w:val="left" w:pos="993"/>
        </w:tabs>
        <w:spacing w:after="0" w:line="240" w:lineRule="auto"/>
        <w:ind w:firstLine="567"/>
        <w:outlineLvl w:val="9"/>
        <w:rPr>
          <w:rFonts w:ascii="Arial" w:hAnsi="Arial" w:cs="Arial"/>
          <w:b w:val="0"/>
          <w:i w:val="0"/>
          <w:sz w:val="24"/>
          <w:szCs w:val="24"/>
        </w:rPr>
      </w:pPr>
      <w:r w:rsidRPr="00DC09B3">
        <w:rPr>
          <w:rFonts w:ascii="Arial" w:hAnsi="Arial" w:cs="Arial"/>
          <w:b w:val="0"/>
          <w:i w:val="0"/>
          <w:sz w:val="24"/>
          <w:szCs w:val="24"/>
        </w:rPr>
        <w:tab/>
      </w:r>
      <w:r w:rsidR="0044161B" w:rsidRPr="00DC09B3">
        <w:rPr>
          <w:rFonts w:ascii="Arial" w:hAnsi="Arial" w:cs="Arial"/>
          <w:b w:val="0"/>
          <w:i w:val="0"/>
          <w:sz w:val="24"/>
          <w:szCs w:val="24"/>
          <w:lang w:val="en-US"/>
        </w:rPr>
        <w:t>X</w:t>
      </w:r>
      <w:r w:rsidR="0044161B" w:rsidRPr="00DC09B3">
        <w:rPr>
          <w:rFonts w:ascii="Arial" w:hAnsi="Arial" w:cs="Arial"/>
          <w:b w:val="0"/>
          <w:i w:val="0"/>
          <w:sz w:val="24"/>
          <w:szCs w:val="24"/>
        </w:rPr>
        <w:t xml:space="preserve"> = κατηγορία μέλους </w:t>
      </w:r>
      <w:r w:rsidR="0044161B" w:rsidRPr="00DC09B3">
        <w:rPr>
          <w:rFonts w:ascii="Arial" w:hAnsi="Arial" w:cs="Arial"/>
          <w:b w:val="0"/>
          <w:i w:val="0"/>
          <w:sz w:val="24"/>
          <w:szCs w:val="24"/>
          <w:lang w:val="en-US"/>
        </w:rPr>
        <w:t>T</w:t>
      </w:r>
      <w:r w:rsidR="0044161B" w:rsidRPr="00DC09B3">
        <w:rPr>
          <w:rFonts w:ascii="Arial" w:hAnsi="Arial" w:cs="Arial"/>
          <w:b w:val="0"/>
          <w:i w:val="0"/>
          <w:sz w:val="24"/>
          <w:szCs w:val="24"/>
        </w:rPr>
        <w:t xml:space="preserve"> για τα Τακτικά, Σ για τα συνδεδεμένα Ε</w:t>
      </w:r>
      <w:r w:rsidR="008E4F89" w:rsidRPr="00DC09B3">
        <w:rPr>
          <w:rFonts w:ascii="Arial" w:hAnsi="Arial" w:cs="Arial"/>
          <w:b w:val="0"/>
          <w:i w:val="0"/>
          <w:sz w:val="24"/>
          <w:szCs w:val="24"/>
        </w:rPr>
        <w:t>,</w:t>
      </w:r>
      <w:r w:rsidR="0044161B" w:rsidRPr="00DC09B3">
        <w:rPr>
          <w:rFonts w:ascii="Arial" w:hAnsi="Arial" w:cs="Arial"/>
          <w:b w:val="0"/>
          <w:i w:val="0"/>
          <w:sz w:val="24"/>
          <w:szCs w:val="24"/>
        </w:rPr>
        <w:t xml:space="preserve"> για τα επίτιμα και Δ για όσα τους απονέμεται ο τίτλος άσχετα κατηγορίας.   </w:t>
      </w:r>
    </w:p>
    <w:p w14:paraId="56324C57" w14:textId="77777777" w:rsidR="006B5E3D" w:rsidRPr="00DC09B3" w:rsidRDefault="006B5E3D" w:rsidP="00D879A9">
      <w:pPr>
        <w:pStyle w:val="23"/>
        <w:keepNext/>
        <w:keepLines/>
        <w:shd w:val="clear" w:color="auto" w:fill="auto"/>
        <w:tabs>
          <w:tab w:val="left" w:pos="993"/>
        </w:tabs>
        <w:spacing w:after="0" w:line="240" w:lineRule="auto"/>
        <w:ind w:firstLine="567"/>
        <w:outlineLvl w:val="9"/>
        <w:rPr>
          <w:rFonts w:ascii="Arial" w:hAnsi="Arial" w:cs="Arial"/>
          <w:b w:val="0"/>
          <w:i w:val="0"/>
          <w:sz w:val="24"/>
          <w:szCs w:val="24"/>
        </w:rPr>
      </w:pPr>
    </w:p>
    <w:p w14:paraId="62A78B35" w14:textId="15D2CD35" w:rsidR="006B5E3D" w:rsidRPr="00DC09B3" w:rsidRDefault="006B5E3D" w:rsidP="00D879A9">
      <w:pPr>
        <w:pStyle w:val="23"/>
        <w:keepNext/>
        <w:keepLines/>
        <w:shd w:val="clear" w:color="auto" w:fill="auto"/>
        <w:tabs>
          <w:tab w:val="left" w:pos="993"/>
        </w:tabs>
        <w:spacing w:after="0" w:line="240" w:lineRule="auto"/>
        <w:ind w:firstLine="567"/>
        <w:outlineLvl w:val="9"/>
        <w:rPr>
          <w:rFonts w:ascii="Arial" w:hAnsi="Arial" w:cs="Arial"/>
          <w:b w:val="0"/>
          <w:i w:val="0"/>
          <w:sz w:val="24"/>
          <w:szCs w:val="24"/>
        </w:rPr>
      </w:pPr>
      <w:r w:rsidRPr="00DC09B3">
        <w:rPr>
          <w:rFonts w:ascii="Arial" w:hAnsi="Arial" w:cs="Arial"/>
          <w:b w:val="0"/>
          <w:i w:val="0"/>
          <w:sz w:val="24"/>
          <w:szCs w:val="24"/>
        </w:rPr>
        <w:tab/>
        <w:t xml:space="preserve">(999) </w:t>
      </w:r>
      <w:r w:rsidRPr="00DC09B3">
        <w:rPr>
          <w:rFonts w:ascii="Arial" w:hAnsi="Arial" w:cs="Arial"/>
          <w:b w:val="0"/>
          <w:i w:val="0"/>
          <w:sz w:val="24"/>
          <w:szCs w:val="24"/>
          <w:lang w:val="en-US"/>
        </w:rPr>
        <w:t>o</w:t>
      </w:r>
      <w:r w:rsidRPr="00DC09B3">
        <w:rPr>
          <w:rFonts w:ascii="Arial" w:hAnsi="Arial" w:cs="Arial"/>
          <w:b w:val="0"/>
          <w:i w:val="0"/>
          <w:sz w:val="24"/>
          <w:szCs w:val="24"/>
        </w:rPr>
        <w:t xml:space="preserve"> αύξων αριθμός ευρετηρίου σύμφωνα με την ημερομηνία εγγραφής </w:t>
      </w:r>
    </w:p>
    <w:p w14:paraId="353B5DCD" w14:textId="77777777" w:rsidR="006B5E3D" w:rsidRPr="00DC09B3" w:rsidRDefault="006B5E3D" w:rsidP="00D879A9">
      <w:pPr>
        <w:pStyle w:val="23"/>
        <w:keepNext/>
        <w:keepLines/>
        <w:shd w:val="clear" w:color="auto" w:fill="auto"/>
        <w:tabs>
          <w:tab w:val="left" w:pos="993"/>
        </w:tabs>
        <w:spacing w:after="0" w:line="240" w:lineRule="auto"/>
        <w:ind w:firstLine="567"/>
        <w:outlineLvl w:val="9"/>
        <w:rPr>
          <w:rFonts w:ascii="Arial" w:hAnsi="Arial" w:cs="Arial"/>
          <w:b w:val="0"/>
          <w:i w:val="0"/>
          <w:sz w:val="24"/>
          <w:szCs w:val="24"/>
        </w:rPr>
      </w:pPr>
    </w:p>
    <w:p w14:paraId="418A60EE" w14:textId="08113343" w:rsidR="006B5E3D" w:rsidRPr="00DC09B3" w:rsidRDefault="006B5E3D" w:rsidP="00D879A9">
      <w:pPr>
        <w:pStyle w:val="23"/>
        <w:keepNext/>
        <w:keepLines/>
        <w:shd w:val="clear" w:color="auto" w:fill="auto"/>
        <w:tabs>
          <w:tab w:val="left" w:pos="993"/>
        </w:tabs>
        <w:spacing w:after="0" w:line="240" w:lineRule="auto"/>
        <w:ind w:firstLine="567"/>
        <w:outlineLvl w:val="9"/>
        <w:rPr>
          <w:rFonts w:ascii="Arial" w:hAnsi="Arial" w:cs="Arial"/>
          <w:b w:val="0"/>
          <w:i w:val="0"/>
          <w:sz w:val="24"/>
          <w:szCs w:val="24"/>
        </w:rPr>
      </w:pPr>
      <w:r w:rsidRPr="00DC09B3">
        <w:rPr>
          <w:rFonts w:ascii="Arial" w:hAnsi="Arial" w:cs="Arial"/>
          <w:b w:val="0"/>
          <w:i w:val="0"/>
          <w:sz w:val="24"/>
          <w:szCs w:val="24"/>
        </w:rPr>
        <w:tab/>
        <w:t>(ΣΕΙΡΑ ΣΜΑ) η σειρά ΣΜΑ (όχι τμ</w:t>
      </w:r>
      <w:r w:rsidR="006310F0" w:rsidRPr="00DC09B3">
        <w:rPr>
          <w:rFonts w:ascii="Arial" w:hAnsi="Arial" w:cs="Arial"/>
          <w:b w:val="0"/>
          <w:i w:val="0"/>
          <w:sz w:val="24"/>
          <w:szCs w:val="24"/>
        </w:rPr>
        <w:t>ή</w:t>
      </w:r>
      <w:r w:rsidRPr="00DC09B3">
        <w:rPr>
          <w:rFonts w:ascii="Arial" w:hAnsi="Arial" w:cs="Arial"/>
          <w:b w:val="0"/>
          <w:i w:val="0"/>
          <w:sz w:val="24"/>
          <w:szCs w:val="24"/>
        </w:rPr>
        <w:t>ματος). Αν δεν είναι απόφοιτος ΣΜΑ τίθεται το 00.</w:t>
      </w:r>
    </w:p>
    <w:p w14:paraId="72EFDF18" w14:textId="77777777" w:rsidR="0044161B" w:rsidRPr="00DC09B3" w:rsidRDefault="0044161B" w:rsidP="00D879A9">
      <w:pPr>
        <w:pStyle w:val="23"/>
        <w:keepNext/>
        <w:keepLines/>
        <w:shd w:val="clear" w:color="auto" w:fill="auto"/>
        <w:tabs>
          <w:tab w:val="left" w:pos="993"/>
        </w:tabs>
        <w:spacing w:after="0" w:line="240" w:lineRule="auto"/>
        <w:outlineLvl w:val="9"/>
        <w:rPr>
          <w:rFonts w:ascii="Arial" w:hAnsi="Arial" w:cs="Arial"/>
          <w:b w:val="0"/>
          <w:i w:val="0"/>
          <w:sz w:val="24"/>
          <w:szCs w:val="24"/>
        </w:rPr>
      </w:pPr>
    </w:p>
    <w:p w14:paraId="774E8C09" w14:textId="4FDFEDA6" w:rsidR="0044161B" w:rsidRPr="00DC09B3" w:rsidRDefault="008E4F89" w:rsidP="00D879A9">
      <w:pPr>
        <w:pStyle w:val="23"/>
        <w:keepNext/>
        <w:keepLines/>
        <w:shd w:val="clear" w:color="auto" w:fill="auto"/>
        <w:tabs>
          <w:tab w:val="left" w:pos="993"/>
        </w:tabs>
        <w:spacing w:after="0" w:line="240" w:lineRule="auto"/>
        <w:outlineLvl w:val="9"/>
        <w:rPr>
          <w:rFonts w:ascii="Arial" w:hAnsi="Arial" w:cs="Arial"/>
          <w:b w:val="0"/>
          <w:i w:val="0"/>
          <w:sz w:val="24"/>
          <w:szCs w:val="24"/>
        </w:rPr>
      </w:pPr>
      <w:r w:rsidRPr="00DC09B3">
        <w:rPr>
          <w:rFonts w:ascii="Arial" w:hAnsi="Arial" w:cs="Arial"/>
          <w:b w:val="0"/>
          <w:i w:val="0"/>
          <w:sz w:val="24"/>
          <w:szCs w:val="24"/>
        </w:rPr>
        <w:t>-</w:t>
      </w:r>
      <w:r w:rsidR="0044161B" w:rsidRPr="00DC09B3">
        <w:rPr>
          <w:rFonts w:ascii="Arial" w:hAnsi="Arial" w:cs="Arial"/>
          <w:b w:val="0"/>
          <w:i w:val="0"/>
          <w:sz w:val="24"/>
          <w:szCs w:val="24"/>
        </w:rPr>
        <w:t xml:space="preserve">Τα </w:t>
      </w:r>
      <w:r w:rsidR="006B5E3D" w:rsidRPr="00DC09B3">
        <w:rPr>
          <w:rFonts w:ascii="Arial" w:hAnsi="Arial" w:cs="Arial"/>
          <w:b w:val="0"/>
          <w:i w:val="0"/>
          <w:sz w:val="24"/>
          <w:szCs w:val="24"/>
        </w:rPr>
        <w:t>ατομικά</w:t>
      </w:r>
      <w:r w:rsidR="0044161B" w:rsidRPr="00DC09B3">
        <w:rPr>
          <w:rFonts w:ascii="Arial" w:hAnsi="Arial" w:cs="Arial"/>
          <w:b w:val="0"/>
          <w:i w:val="0"/>
          <w:sz w:val="24"/>
          <w:szCs w:val="24"/>
        </w:rPr>
        <w:t xml:space="preserve"> </w:t>
      </w:r>
      <w:r w:rsidR="006B5E3D" w:rsidRPr="00DC09B3">
        <w:rPr>
          <w:rFonts w:ascii="Arial" w:hAnsi="Arial" w:cs="Arial"/>
          <w:b w:val="0"/>
          <w:i w:val="0"/>
          <w:sz w:val="24"/>
          <w:szCs w:val="24"/>
        </w:rPr>
        <w:t>στοιχεία</w:t>
      </w:r>
      <w:r w:rsidR="0044161B" w:rsidRPr="00DC09B3">
        <w:rPr>
          <w:rFonts w:ascii="Arial" w:hAnsi="Arial" w:cs="Arial"/>
          <w:b w:val="0"/>
          <w:i w:val="0"/>
          <w:sz w:val="24"/>
          <w:szCs w:val="24"/>
        </w:rPr>
        <w:t xml:space="preserve"> ταυτότητας (βαθμός – Επίθετο – Όνομα – Όνομα πατρός – Έτος γέννησης – ΑΜΑ – ΑΔΤ </w:t>
      </w:r>
      <w:r w:rsidR="006B5E3D" w:rsidRPr="00DC09B3">
        <w:rPr>
          <w:rFonts w:ascii="Arial" w:hAnsi="Arial" w:cs="Arial"/>
          <w:b w:val="0"/>
          <w:i w:val="0"/>
          <w:sz w:val="24"/>
          <w:szCs w:val="24"/>
        </w:rPr>
        <w:t xml:space="preserve">– Σειρά ΣΜΑ – Έτος αποφοίτησης) </w:t>
      </w:r>
    </w:p>
    <w:p w14:paraId="2EE51F7C" w14:textId="77777777" w:rsidR="006B5E3D" w:rsidRPr="00DC09B3" w:rsidRDefault="006B5E3D" w:rsidP="00D879A9">
      <w:pPr>
        <w:pStyle w:val="23"/>
        <w:keepNext/>
        <w:keepLines/>
        <w:shd w:val="clear" w:color="auto" w:fill="auto"/>
        <w:tabs>
          <w:tab w:val="left" w:pos="993"/>
        </w:tabs>
        <w:spacing w:after="0" w:line="240" w:lineRule="auto"/>
        <w:outlineLvl w:val="9"/>
        <w:rPr>
          <w:rFonts w:ascii="Arial" w:hAnsi="Arial" w:cs="Arial"/>
          <w:b w:val="0"/>
          <w:i w:val="0"/>
          <w:sz w:val="24"/>
          <w:szCs w:val="24"/>
        </w:rPr>
      </w:pPr>
    </w:p>
    <w:p w14:paraId="26F5A9DF" w14:textId="5CACCF3F" w:rsidR="006B5E3D" w:rsidRPr="00DC09B3" w:rsidRDefault="008E4F89" w:rsidP="00D879A9">
      <w:pPr>
        <w:pStyle w:val="23"/>
        <w:keepNext/>
        <w:keepLines/>
        <w:shd w:val="clear" w:color="auto" w:fill="auto"/>
        <w:tabs>
          <w:tab w:val="left" w:pos="993"/>
        </w:tabs>
        <w:spacing w:after="0" w:line="240" w:lineRule="auto"/>
        <w:outlineLvl w:val="9"/>
        <w:rPr>
          <w:rFonts w:ascii="Arial" w:hAnsi="Arial" w:cs="Arial"/>
          <w:b w:val="0"/>
          <w:i w:val="0"/>
          <w:sz w:val="24"/>
          <w:szCs w:val="24"/>
        </w:rPr>
      </w:pPr>
      <w:r w:rsidRPr="00DC09B3">
        <w:rPr>
          <w:rFonts w:ascii="Arial" w:hAnsi="Arial" w:cs="Arial"/>
          <w:b w:val="0"/>
          <w:i w:val="0"/>
          <w:sz w:val="24"/>
          <w:szCs w:val="24"/>
        </w:rPr>
        <w:t>-</w:t>
      </w:r>
      <w:r w:rsidR="006B5E3D" w:rsidRPr="00DC09B3">
        <w:rPr>
          <w:rFonts w:ascii="Arial" w:hAnsi="Arial" w:cs="Arial"/>
          <w:b w:val="0"/>
          <w:i w:val="0"/>
          <w:sz w:val="24"/>
          <w:szCs w:val="24"/>
        </w:rPr>
        <w:t xml:space="preserve">Τα στοιχεία επικοινωνίας (Διεύθυνση κατοικίας – Αριθμός τηλεφώνου σταθερό η κινητό – </w:t>
      </w:r>
      <w:proofErr w:type="spellStart"/>
      <w:r w:rsidR="006B5E3D" w:rsidRPr="00DC09B3">
        <w:rPr>
          <w:rFonts w:ascii="Arial" w:hAnsi="Arial" w:cs="Arial"/>
          <w:b w:val="0"/>
          <w:i w:val="0"/>
          <w:sz w:val="24"/>
          <w:szCs w:val="24"/>
        </w:rPr>
        <w:t>Διευθυνση</w:t>
      </w:r>
      <w:proofErr w:type="spellEnd"/>
      <w:r w:rsidR="006B5E3D" w:rsidRPr="00DC09B3">
        <w:rPr>
          <w:rFonts w:ascii="Arial" w:hAnsi="Arial" w:cs="Arial"/>
          <w:b w:val="0"/>
          <w:i w:val="0"/>
          <w:sz w:val="24"/>
          <w:szCs w:val="24"/>
        </w:rPr>
        <w:t xml:space="preserve"> </w:t>
      </w:r>
      <w:r w:rsidR="006B5E3D" w:rsidRPr="00DC09B3">
        <w:rPr>
          <w:rFonts w:ascii="Arial" w:hAnsi="Arial" w:cs="Arial"/>
          <w:b w:val="0"/>
          <w:i w:val="0"/>
          <w:sz w:val="24"/>
          <w:szCs w:val="24"/>
          <w:lang w:val="en-US"/>
        </w:rPr>
        <w:t>email</w:t>
      </w:r>
      <w:r w:rsidR="006B5E3D" w:rsidRPr="00DC09B3">
        <w:rPr>
          <w:rFonts w:ascii="Arial" w:hAnsi="Arial" w:cs="Arial"/>
          <w:b w:val="0"/>
          <w:i w:val="0"/>
          <w:sz w:val="24"/>
          <w:szCs w:val="24"/>
        </w:rPr>
        <w:t>)</w:t>
      </w:r>
    </w:p>
    <w:p w14:paraId="0BE7121A" w14:textId="77777777" w:rsidR="00F647CB" w:rsidRPr="00DC09B3" w:rsidRDefault="00F647CB" w:rsidP="00D879A9">
      <w:pPr>
        <w:pStyle w:val="23"/>
        <w:keepNext/>
        <w:keepLines/>
        <w:shd w:val="clear" w:color="auto" w:fill="auto"/>
        <w:tabs>
          <w:tab w:val="left" w:pos="993"/>
        </w:tabs>
        <w:spacing w:after="0" w:line="240" w:lineRule="auto"/>
        <w:outlineLvl w:val="9"/>
        <w:rPr>
          <w:rFonts w:ascii="Arial" w:hAnsi="Arial" w:cs="Arial"/>
          <w:b w:val="0"/>
          <w:i w:val="0"/>
          <w:sz w:val="24"/>
          <w:szCs w:val="24"/>
        </w:rPr>
      </w:pPr>
    </w:p>
    <w:p w14:paraId="4F584667" w14:textId="77777777" w:rsidR="00D404B0" w:rsidRPr="00DC09B3" w:rsidRDefault="00D404B0" w:rsidP="00D879A9">
      <w:pPr>
        <w:pStyle w:val="23"/>
        <w:keepNext/>
        <w:keepLines/>
        <w:shd w:val="clear" w:color="auto" w:fill="auto"/>
        <w:tabs>
          <w:tab w:val="left" w:pos="993"/>
        </w:tabs>
        <w:spacing w:after="0" w:line="240" w:lineRule="auto"/>
        <w:ind w:firstLine="567"/>
        <w:outlineLvl w:val="9"/>
        <w:rPr>
          <w:rFonts w:ascii="Arial" w:hAnsi="Arial" w:cs="Arial"/>
          <w:b w:val="0"/>
          <w:i w:val="0"/>
          <w:sz w:val="24"/>
          <w:szCs w:val="24"/>
        </w:rPr>
      </w:pPr>
      <w:r w:rsidRPr="00DC09B3">
        <w:rPr>
          <w:rFonts w:ascii="Arial" w:hAnsi="Arial" w:cs="Arial"/>
          <w:b w:val="0"/>
          <w:i w:val="0"/>
          <w:sz w:val="24"/>
          <w:szCs w:val="24"/>
        </w:rPr>
        <w:tab/>
        <w:t xml:space="preserve">β. </w:t>
      </w:r>
      <w:r w:rsidRPr="00DC09B3">
        <w:rPr>
          <w:rFonts w:ascii="Arial" w:hAnsi="Arial" w:cs="Arial"/>
          <w:b w:val="0"/>
          <w:i w:val="0"/>
          <w:sz w:val="24"/>
          <w:szCs w:val="24"/>
        </w:rPr>
        <w:tab/>
        <w:t>.</w:t>
      </w:r>
      <w:r w:rsidRPr="00DC09B3">
        <w:rPr>
          <w:rFonts w:ascii="Arial" w:hAnsi="Arial" w:cs="Arial"/>
          <w:color w:val="FF0000"/>
          <w:sz w:val="24"/>
          <w:szCs w:val="24"/>
        </w:rPr>
        <w:t xml:space="preserve"> </w:t>
      </w:r>
      <w:r w:rsidRPr="00DC09B3">
        <w:rPr>
          <w:rFonts w:ascii="Arial" w:hAnsi="Arial" w:cs="Arial"/>
          <w:b w:val="0"/>
          <w:i w:val="0"/>
          <w:sz w:val="24"/>
          <w:szCs w:val="24"/>
        </w:rPr>
        <w:t>Βιβλίο Πρακτικών Συνεδριάσεων της Γενικής Συνελεύσεως</w:t>
      </w:r>
    </w:p>
    <w:p w14:paraId="0891CFFD" w14:textId="77777777" w:rsidR="00D404B0" w:rsidRPr="00DC09B3" w:rsidRDefault="00D404B0" w:rsidP="00D879A9">
      <w:pPr>
        <w:pStyle w:val="23"/>
        <w:keepNext/>
        <w:keepLines/>
        <w:shd w:val="clear" w:color="auto" w:fill="auto"/>
        <w:tabs>
          <w:tab w:val="left" w:pos="993"/>
        </w:tabs>
        <w:spacing w:after="0" w:line="240" w:lineRule="auto"/>
        <w:ind w:firstLine="567"/>
        <w:outlineLvl w:val="9"/>
        <w:rPr>
          <w:rFonts w:ascii="Arial" w:hAnsi="Arial" w:cs="Arial"/>
          <w:b w:val="0"/>
          <w:i w:val="0"/>
          <w:sz w:val="24"/>
          <w:szCs w:val="24"/>
        </w:rPr>
      </w:pPr>
    </w:p>
    <w:p w14:paraId="5CE4C5F8" w14:textId="77777777" w:rsidR="00D404B0" w:rsidRPr="00DC09B3" w:rsidRDefault="00D404B0" w:rsidP="00D879A9">
      <w:pPr>
        <w:pStyle w:val="23"/>
        <w:keepNext/>
        <w:keepLines/>
        <w:shd w:val="clear" w:color="auto" w:fill="auto"/>
        <w:tabs>
          <w:tab w:val="left" w:pos="993"/>
          <w:tab w:val="left" w:pos="1560"/>
        </w:tabs>
        <w:spacing w:after="0" w:line="240" w:lineRule="auto"/>
        <w:ind w:firstLine="567"/>
        <w:outlineLvl w:val="9"/>
        <w:rPr>
          <w:rFonts w:ascii="Arial" w:hAnsi="Arial" w:cs="Arial"/>
          <w:b w:val="0"/>
          <w:i w:val="0"/>
          <w:sz w:val="24"/>
          <w:szCs w:val="24"/>
        </w:rPr>
      </w:pPr>
      <w:r w:rsidRPr="00DC09B3">
        <w:rPr>
          <w:rFonts w:ascii="Arial" w:hAnsi="Arial" w:cs="Arial"/>
          <w:b w:val="0"/>
          <w:i w:val="0"/>
          <w:sz w:val="24"/>
          <w:szCs w:val="24"/>
        </w:rPr>
        <w:tab/>
        <w:t>γ.</w:t>
      </w:r>
      <w:r w:rsidRPr="00DC09B3">
        <w:rPr>
          <w:rFonts w:ascii="Arial" w:hAnsi="Arial" w:cs="Arial"/>
          <w:b w:val="0"/>
          <w:i w:val="0"/>
          <w:sz w:val="24"/>
          <w:szCs w:val="24"/>
        </w:rPr>
        <w:tab/>
        <w:t>Βιβλίο Πρακτικών Συνεδριάσεων του Διοικητικού Συμβουλίου</w:t>
      </w:r>
    </w:p>
    <w:p w14:paraId="4F8BA99D" w14:textId="77777777" w:rsidR="00D404B0" w:rsidRPr="00DC09B3" w:rsidRDefault="00D404B0" w:rsidP="00D879A9">
      <w:pPr>
        <w:pStyle w:val="20"/>
        <w:shd w:val="clear" w:color="auto" w:fill="auto"/>
        <w:spacing w:after="0" w:line="240" w:lineRule="auto"/>
        <w:jc w:val="both"/>
        <w:rPr>
          <w:rFonts w:ascii="Arial" w:hAnsi="Arial" w:cs="Arial"/>
          <w:color w:val="FF0000"/>
          <w:sz w:val="24"/>
          <w:szCs w:val="24"/>
        </w:rPr>
      </w:pPr>
    </w:p>
    <w:p w14:paraId="3BF6C2CD" w14:textId="77777777" w:rsidR="00D404B0" w:rsidRPr="00DC09B3" w:rsidRDefault="00D404B0" w:rsidP="00D879A9">
      <w:pPr>
        <w:pStyle w:val="20"/>
        <w:shd w:val="clear" w:color="auto" w:fill="auto"/>
        <w:tabs>
          <w:tab w:val="left" w:pos="1560"/>
        </w:tabs>
        <w:spacing w:after="0" w:line="240" w:lineRule="auto"/>
        <w:ind w:firstLine="993"/>
        <w:jc w:val="both"/>
        <w:rPr>
          <w:rFonts w:ascii="Arial" w:hAnsi="Arial" w:cs="Arial"/>
          <w:i w:val="0"/>
          <w:sz w:val="24"/>
          <w:szCs w:val="24"/>
        </w:rPr>
      </w:pPr>
      <w:r w:rsidRPr="00DC09B3">
        <w:rPr>
          <w:rFonts w:ascii="Arial" w:hAnsi="Arial" w:cs="Arial"/>
          <w:i w:val="0"/>
          <w:sz w:val="24"/>
          <w:szCs w:val="24"/>
        </w:rPr>
        <w:t xml:space="preserve">δ. </w:t>
      </w:r>
      <w:r w:rsidRPr="00DC09B3">
        <w:rPr>
          <w:rFonts w:ascii="Arial" w:hAnsi="Arial" w:cs="Arial"/>
          <w:i w:val="0"/>
          <w:sz w:val="24"/>
          <w:szCs w:val="24"/>
        </w:rPr>
        <w:tab/>
        <w:t>Πρωτόκολλο αλληλογραφίας.</w:t>
      </w:r>
    </w:p>
    <w:p w14:paraId="049C195A" w14:textId="77777777" w:rsidR="00D404B0" w:rsidRPr="00DC09B3" w:rsidRDefault="00D404B0" w:rsidP="00D879A9">
      <w:pPr>
        <w:pStyle w:val="20"/>
        <w:shd w:val="clear" w:color="auto" w:fill="auto"/>
        <w:tabs>
          <w:tab w:val="left" w:pos="1560"/>
        </w:tabs>
        <w:spacing w:after="0" w:line="240" w:lineRule="auto"/>
        <w:ind w:firstLine="993"/>
        <w:jc w:val="both"/>
        <w:rPr>
          <w:rFonts w:ascii="Arial" w:hAnsi="Arial" w:cs="Arial"/>
          <w:i w:val="0"/>
          <w:sz w:val="24"/>
          <w:szCs w:val="24"/>
        </w:rPr>
      </w:pPr>
    </w:p>
    <w:p w14:paraId="7385543B" w14:textId="77777777" w:rsidR="00D404B0" w:rsidRPr="00DC09B3" w:rsidRDefault="00D404B0" w:rsidP="00D879A9">
      <w:pPr>
        <w:pStyle w:val="20"/>
        <w:shd w:val="clear" w:color="auto" w:fill="auto"/>
        <w:tabs>
          <w:tab w:val="left" w:pos="1560"/>
        </w:tabs>
        <w:spacing w:after="0" w:line="240" w:lineRule="auto"/>
        <w:ind w:firstLine="993"/>
        <w:jc w:val="both"/>
        <w:rPr>
          <w:rFonts w:ascii="Arial" w:hAnsi="Arial" w:cs="Arial"/>
          <w:i w:val="0"/>
          <w:sz w:val="24"/>
          <w:szCs w:val="24"/>
        </w:rPr>
      </w:pPr>
      <w:r w:rsidRPr="00DC09B3">
        <w:rPr>
          <w:rFonts w:ascii="Arial" w:hAnsi="Arial" w:cs="Arial"/>
          <w:i w:val="0"/>
          <w:sz w:val="24"/>
          <w:szCs w:val="24"/>
        </w:rPr>
        <w:t>ε.</w:t>
      </w:r>
      <w:r w:rsidRPr="00DC09B3">
        <w:rPr>
          <w:rFonts w:ascii="Arial" w:hAnsi="Arial" w:cs="Arial"/>
          <w:i w:val="0"/>
          <w:sz w:val="24"/>
          <w:szCs w:val="24"/>
        </w:rPr>
        <w:tab/>
        <w:t>Βιβλίο εσόδων - εξόδων, όπου καταχωρούνται κατά χρονολογική σειρά όλες οι εισπράξεις και πληρωμές</w:t>
      </w:r>
    </w:p>
    <w:p w14:paraId="5CFD40A9" w14:textId="77777777" w:rsidR="00D404B0" w:rsidRPr="00DC09B3" w:rsidRDefault="00D404B0" w:rsidP="00D879A9">
      <w:pPr>
        <w:pStyle w:val="20"/>
        <w:shd w:val="clear" w:color="auto" w:fill="auto"/>
        <w:tabs>
          <w:tab w:val="left" w:pos="1560"/>
        </w:tabs>
        <w:spacing w:after="0" w:line="240" w:lineRule="auto"/>
        <w:ind w:firstLine="993"/>
        <w:jc w:val="both"/>
        <w:rPr>
          <w:rFonts w:ascii="Arial" w:hAnsi="Arial" w:cs="Arial"/>
          <w:i w:val="0"/>
          <w:sz w:val="24"/>
          <w:szCs w:val="24"/>
        </w:rPr>
      </w:pPr>
    </w:p>
    <w:p w14:paraId="6003CE16" w14:textId="7B06F749" w:rsidR="00D404B0" w:rsidRPr="00DC09B3" w:rsidRDefault="00D404B0" w:rsidP="008E4F89">
      <w:pPr>
        <w:pStyle w:val="20"/>
        <w:shd w:val="clear" w:color="auto" w:fill="auto"/>
        <w:tabs>
          <w:tab w:val="left" w:pos="1560"/>
        </w:tabs>
        <w:spacing w:after="0" w:line="240" w:lineRule="auto"/>
        <w:ind w:firstLine="993"/>
        <w:jc w:val="both"/>
        <w:rPr>
          <w:rFonts w:ascii="Arial" w:hAnsi="Arial" w:cs="Arial"/>
          <w:i w:val="0"/>
          <w:sz w:val="24"/>
          <w:szCs w:val="24"/>
        </w:rPr>
      </w:pPr>
      <w:r w:rsidRPr="00DC09B3">
        <w:rPr>
          <w:rFonts w:ascii="Arial" w:hAnsi="Arial" w:cs="Arial"/>
          <w:i w:val="0"/>
          <w:sz w:val="24"/>
          <w:szCs w:val="24"/>
        </w:rPr>
        <w:t>στ.</w:t>
      </w:r>
      <w:r w:rsidRPr="00DC09B3">
        <w:rPr>
          <w:rFonts w:ascii="Arial" w:hAnsi="Arial" w:cs="Arial"/>
          <w:i w:val="0"/>
          <w:sz w:val="24"/>
          <w:szCs w:val="24"/>
        </w:rPr>
        <w:tab/>
        <w:t>Βιβλίο περιουσίας</w:t>
      </w:r>
      <w:r w:rsidRPr="00DC09B3">
        <w:rPr>
          <w:rStyle w:val="21"/>
          <w:rFonts w:ascii="Arial" w:hAnsi="Arial" w:cs="Arial"/>
          <w:i/>
          <w:color w:val="auto"/>
          <w:sz w:val="24"/>
          <w:szCs w:val="24"/>
        </w:rPr>
        <w:t xml:space="preserve">, </w:t>
      </w:r>
      <w:r w:rsidRPr="00DC09B3">
        <w:rPr>
          <w:rFonts w:ascii="Arial" w:hAnsi="Arial" w:cs="Arial"/>
          <w:i w:val="0"/>
          <w:sz w:val="24"/>
          <w:szCs w:val="24"/>
        </w:rPr>
        <w:t>όπου καταγράφονται όλα τα κινητά και ακίνητα περιουσιακά στοιχεία του Συλλόγου.</w:t>
      </w:r>
    </w:p>
    <w:p w14:paraId="5549B011" w14:textId="77777777" w:rsidR="008E4F89" w:rsidRPr="00DC09B3" w:rsidRDefault="008E4F89" w:rsidP="008E4F89">
      <w:pPr>
        <w:pStyle w:val="20"/>
        <w:shd w:val="clear" w:color="auto" w:fill="auto"/>
        <w:tabs>
          <w:tab w:val="left" w:pos="1560"/>
        </w:tabs>
        <w:spacing w:after="0" w:line="240" w:lineRule="auto"/>
        <w:ind w:firstLine="993"/>
        <w:jc w:val="both"/>
        <w:rPr>
          <w:rFonts w:ascii="Arial" w:hAnsi="Arial" w:cs="Arial"/>
          <w:i w:val="0"/>
          <w:sz w:val="24"/>
          <w:szCs w:val="24"/>
        </w:rPr>
      </w:pPr>
    </w:p>
    <w:p w14:paraId="11AEB72A" w14:textId="0210A196" w:rsidR="008E4F89" w:rsidRPr="00DC09B3" w:rsidRDefault="008E4F89" w:rsidP="00016042">
      <w:pPr>
        <w:pStyle w:val="20"/>
        <w:numPr>
          <w:ilvl w:val="0"/>
          <w:numId w:val="25"/>
        </w:numPr>
        <w:shd w:val="clear" w:color="auto" w:fill="auto"/>
        <w:tabs>
          <w:tab w:val="left" w:pos="993"/>
        </w:tabs>
        <w:spacing w:after="0" w:line="240" w:lineRule="auto"/>
        <w:ind w:firstLine="567"/>
        <w:jc w:val="both"/>
        <w:rPr>
          <w:rFonts w:ascii="Arial" w:hAnsi="Arial" w:cs="Arial"/>
          <w:i w:val="0"/>
          <w:iCs w:val="0"/>
          <w:color w:val="000000" w:themeColor="text1"/>
          <w:sz w:val="24"/>
          <w:szCs w:val="24"/>
        </w:rPr>
      </w:pPr>
      <w:r w:rsidRPr="00DC09B3">
        <w:rPr>
          <w:i w:val="0"/>
          <w:iCs w:val="0"/>
          <w:color w:val="000000" w:themeColor="text1"/>
        </w:rPr>
        <w:t xml:space="preserve">Τα ανωτέρω βιβλία δύνανται να τηρούνται και σε ηλεκτρονική μορφή </w:t>
      </w:r>
      <w:bookmarkStart w:id="57" w:name="_Hlk29145640"/>
      <w:r w:rsidRPr="00DC09B3">
        <w:rPr>
          <w:i w:val="0"/>
          <w:iCs w:val="0"/>
          <w:color w:val="000000" w:themeColor="text1"/>
        </w:rPr>
        <w:t>τηρουμένων των προβλέψεων της νομοθεσίας.</w:t>
      </w:r>
      <w:bookmarkEnd w:id="57"/>
    </w:p>
    <w:p w14:paraId="5313AE6A" w14:textId="77777777" w:rsidR="00084C6F" w:rsidRPr="00DC09B3" w:rsidRDefault="00084C6F" w:rsidP="00084C6F">
      <w:pPr>
        <w:pStyle w:val="20"/>
        <w:shd w:val="clear" w:color="auto" w:fill="auto"/>
        <w:tabs>
          <w:tab w:val="left" w:pos="993"/>
        </w:tabs>
        <w:spacing w:after="0" w:line="240" w:lineRule="auto"/>
        <w:ind w:left="567"/>
        <w:jc w:val="both"/>
        <w:rPr>
          <w:rFonts w:ascii="Arial" w:hAnsi="Arial" w:cs="Arial"/>
          <w:i w:val="0"/>
          <w:iCs w:val="0"/>
          <w:color w:val="000000" w:themeColor="text1"/>
          <w:sz w:val="24"/>
          <w:szCs w:val="24"/>
        </w:rPr>
      </w:pPr>
    </w:p>
    <w:p w14:paraId="0D05FED5" w14:textId="7835FA16" w:rsidR="00D404B0" w:rsidRPr="00DC09B3" w:rsidRDefault="008E4F89" w:rsidP="00016042">
      <w:pPr>
        <w:pStyle w:val="20"/>
        <w:numPr>
          <w:ilvl w:val="0"/>
          <w:numId w:val="25"/>
        </w:numPr>
        <w:shd w:val="clear" w:color="auto" w:fill="auto"/>
        <w:tabs>
          <w:tab w:val="left" w:pos="993"/>
        </w:tabs>
        <w:spacing w:after="0" w:line="240" w:lineRule="auto"/>
        <w:ind w:firstLine="567"/>
        <w:jc w:val="both"/>
        <w:rPr>
          <w:rFonts w:ascii="Arial" w:hAnsi="Arial" w:cs="Arial"/>
          <w:i w:val="0"/>
          <w:iCs w:val="0"/>
          <w:color w:val="FF0000"/>
          <w:sz w:val="24"/>
          <w:szCs w:val="24"/>
        </w:rPr>
      </w:pPr>
      <w:r w:rsidRPr="00DC09B3">
        <w:rPr>
          <w:i w:val="0"/>
          <w:iCs w:val="0"/>
          <w:color w:val="000000" w:themeColor="text1"/>
        </w:rPr>
        <w:t xml:space="preserve"> Τα </w:t>
      </w:r>
      <w:r w:rsidRPr="00DC09B3">
        <w:rPr>
          <w:rFonts w:ascii="Arial" w:hAnsi="Arial" w:cs="Arial"/>
          <w:i w:val="0"/>
          <w:iCs w:val="0"/>
          <w:color w:val="000000" w:themeColor="text1"/>
          <w:sz w:val="24"/>
          <w:szCs w:val="24"/>
        </w:rPr>
        <w:t>βιβλία πριν από την χρήση τους θεωρούνται από την εποπτεύουσα Αρχή ή άλλο εξουσιοδοτημένο όργανο. Επιπλέον τηρούνται όσα βιβλία προβλέπονται εκάστοτε από τις κείμενες νομικές διατάξεις.</w:t>
      </w:r>
    </w:p>
    <w:p w14:paraId="72F8E584" w14:textId="3537761E" w:rsidR="006D653F" w:rsidRPr="00DC09B3" w:rsidRDefault="006D653F" w:rsidP="00D879A9">
      <w:pPr>
        <w:pStyle w:val="60"/>
        <w:shd w:val="clear" w:color="auto" w:fill="auto"/>
        <w:spacing w:line="240" w:lineRule="auto"/>
        <w:rPr>
          <w:rStyle w:val="61"/>
          <w:rFonts w:ascii="Arial" w:hAnsi="Arial" w:cs="Arial"/>
          <w:b/>
          <w:bCs/>
          <w:sz w:val="24"/>
          <w:szCs w:val="24"/>
        </w:rPr>
      </w:pPr>
      <w:r w:rsidRPr="00DC09B3">
        <w:rPr>
          <w:rStyle w:val="61"/>
          <w:rFonts w:ascii="Arial" w:hAnsi="Arial" w:cs="Arial"/>
          <w:b/>
          <w:bCs/>
          <w:sz w:val="24"/>
          <w:szCs w:val="24"/>
        </w:rPr>
        <w:lastRenderedPageBreak/>
        <w:t>Άρθρο 8.3 : Τηρούμενοι Τραπεζικοί Λογαριασμοί</w:t>
      </w:r>
    </w:p>
    <w:p w14:paraId="6B2CBEA8" w14:textId="77777777" w:rsidR="006D653F" w:rsidRPr="00DC09B3" w:rsidRDefault="006D653F" w:rsidP="00D879A9">
      <w:pPr>
        <w:pStyle w:val="60"/>
        <w:shd w:val="clear" w:color="auto" w:fill="auto"/>
        <w:spacing w:line="240" w:lineRule="auto"/>
        <w:rPr>
          <w:rStyle w:val="61"/>
          <w:rFonts w:ascii="Arial" w:hAnsi="Arial" w:cs="Arial"/>
          <w:b/>
          <w:bCs/>
          <w:sz w:val="24"/>
          <w:szCs w:val="24"/>
        </w:rPr>
      </w:pPr>
    </w:p>
    <w:p w14:paraId="287A5579" w14:textId="29227636" w:rsidR="006D653F" w:rsidRPr="00DC09B3" w:rsidRDefault="006D653F" w:rsidP="00D879A9">
      <w:pPr>
        <w:pStyle w:val="60"/>
        <w:shd w:val="clear" w:color="auto" w:fill="auto"/>
        <w:spacing w:line="240" w:lineRule="auto"/>
        <w:ind w:firstLine="567"/>
        <w:jc w:val="both"/>
        <w:rPr>
          <w:rStyle w:val="61"/>
          <w:rFonts w:ascii="Arial" w:hAnsi="Arial" w:cs="Arial"/>
          <w:bCs/>
          <w:sz w:val="24"/>
          <w:szCs w:val="24"/>
        </w:rPr>
      </w:pPr>
      <w:r w:rsidRPr="00DC09B3">
        <w:rPr>
          <w:rStyle w:val="61"/>
          <w:rFonts w:ascii="Arial" w:hAnsi="Arial" w:cs="Arial"/>
          <w:bCs/>
          <w:sz w:val="24"/>
          <w:szCs w:val="24"/>
        </w:rPr>
        <w:t xml:space="preserve">Ο Σύλλογος διατηρεί τραπεζικό </w:t>
      </w:r>
      <w:r w:rsidR="004724FD" w:rsidRPr="004724FD">
        <w:rPr>
          <w:rStyle w:val="61"/>
          <w:rFonts w:ascii="Arial" w:hAnsi="Arial" w:cs="Arial"/>
          <w:bCs/>
          <w:sz w:val="24"/>
          <w:szCs w:val="24"/>
          <w:highlight w:val="yellow"/>
        </w:rPr>
        <w:t>ή</w:t>
      </w:r>
      <w:r w:rsidRPr="00DC09B3">
        <w:rPr>
          <w:rStyle w:val="61"/>
          <w:rFonts w:ascii="Arial" w:hAnsi="Arial" w:cs="Arial"/>
          <w:bCs/>
          <w:sz w:val="24"/>
          <w:szCs w:val="24"/>
        </w:rPr>
        <w:t xml:space="preserve"> τραπεζικούς λογαριασμούς με δυνατότητα </w:t>
      </w:r>
      <w:r w:rsidRPr="00DC09B3">
        <w:rPr>
          <w:rStyle w:val="61"/>
          <w:rFonts w:ascii="Arial" w:hAnsi="Arial" w:cs="Arial"/>
          <w:bCs/>
          <w:sz w:val="24"/>
          <w:szCs w:val="24"/>
          <w:lang w:val="en-US"/>
        </w:rPr>
        <w:t>web</w:t>
      </w:r>
      <w:r w:rsidRPr="00DC09B3">
        <w:rPr>
          <w:rStyle w:val="61"/>
          <w:rFonts w:ascii="Arial" w:hAnsi="Arial" w:cs="Arial"/>
          <w:bCs/>
          <w:sz w:val="24"/>
          <w:szCs w:val="24"/>
        </w:rPr>
        <w:t xml:space="preserve"> </w:t>
      </w:r>
      <w:r w:rsidRPr="00DC09B3">
        <w:rPr>
          <w:rStyle w:val="61"/>
          <w:rFonts w:ascii="Arial" w:hAnsi="Arial" w:cs="Arial"/>
          <w:bCs/>
          <w:sz w:val="24"/>
          <w:szCs w:val="24"/>
          <w:lang w:val="en-US"/>
        </w:rPr>
        <w:t>banking</w:t>
      </w:r>
      <w:r w:rsidRPr="00DC09B3">
        <w:rPr>
          <w:rStyle w:val="61"/>
          <w:rFonts w:ascii="Arial" w:hAnsi="Arial" w:cs="Arial"/>
          <w:bCs/>
          <w:sz w:val="24"/>
          <w:szCs w:val="24"/>
        </w:rPr>
        <w:t xml:space="preserve">. Οι σχετικοί κωδικοί τηρούνται από το εξουσιοδοτημένο μέλος του ΔΣ που αντιπροσωπεύει τον Σύλλογο στον Τραπεζικό Οργανισμό. </w:t>
      </w:r>
    </w:p>
    <w:p w14:paraId="09E843BA" w14:textId="77777777" w:rsidR="006D653F" w:rsidRPr="00DC09B3" w:rsidRDefault="006D653F" w:rsidP="00D879A9">
      <w:pPr>
        <w:pStyle w:val="60"/>
        <w:shd w:val="clear" w:color="auto" w:fill="auto"/>
        <w:spacing w:line="240" w:lineRule="auto"/>
        <w:ind w:firstLine="567"/>
        <w:jc w:val="left"/>
        <w:rPr>
          <w:rStyle w:val="61"/>
          <w:rFonts w:ascii="Arial" w:hAnsi="Arial" w:cs="Arial"/>
          <w:bCs/>
          <w:sz w:val="24"/>
          <w:szCs w:val="24"/>
        </w:rPr>
      </w:pPr>
    </w:p>
    <w:p w14:paraId="09B7B416" w14:textId="101AAEB5" w:rsidR="006D653F" w:rsidRPr="00DC09B3" w:rsidRDefault="006D653F" w:rsidP="00084C6F">
      <w:pPr>
        <w:pStyle w:val="60"/>
        <w:shd w:val="clear" w:color="auto" w:fill="auto"/>
        <w:spacing w:line="240" w:lineRule="auto"/>
        <w:ind w:firstLine="567"/>
        <w:jc w:val="left"/>
        <w:rPr>
          <w:rStyle w:val="61"/>
          <w:rFonts w:ascii="Arial" w:hAnsi="Arial" w:cs="Arial"/>
          <w:bCs/>
          <w:sz w:val="24"/>
          <w:szCs w:val="24"/>
        </w:rPr>
      </w:pPr>
      <w:r w:rsidRPr="00DC09B3">
        <w:rPr>
          <w:rStyle w:val="61"/>
          <w:rFonts w:ascii="Arial" w:hAnsi="Arial" w:cs="Arial"/>
          <w:bCs/>
          <w:sz w:val="24"/>
          <w:szCs w:val="24"/>
        </w:rPr>
        <w:t xml:space="preserve">Με τη λήξη της θητείας του ΔΣ το νέο ΔΣ οφείλει να προσκομίσει στη Τράπεζα </w:t>
      </w:r>
      <w:r w:rsidR="00084C6F" w:rsidRPr="00DC09B3">
        <w:rPr>
          <w:rStyle w:val="61"/>
          <w:rFonts w:ascii="Arial" w:hAnsi="Arial" w:cs="Arial"/>
          <w:bCs/>
          <w:sz w:val="24"/>
          <w:szCs w:val="24"/>
        </w:rPr>
        <w:t xml:space="preserve">το ταχύτερο δυνατό </w:t>
      </w:r>
      <w:r w:rsidRPr="00DC09B3">
        <w:rPr>
          <w:rStyle w:val="61"/>
          <w:rFonts w:ascii="Arial" w:hAnsi="Arial" w:cs="Arial"/>
          <w:bCs/>
          <w:sz w:val="24"/>
          <w:szCs w:val="24"/>
        </w:rPr>
        <w:t xml:space="preserve">τα απαιτούμενα δικαιολογητικά </w:t>
      </w:r>
      <w:r w:rsidR="00084C6F" w:rsidRPr="00DC09B3">
        <w:rPr>
          <w:rStyle w:val="61"/>
          <w:rFonts w:ascii="Arial" w:hAnsi="Arial" w:cs="Arial"/>
          <w:bCs/>
          <w:sz w:val="24"/>
          <w:szCs w:val="24"/>
        </w:rPr>
        <w:t>(</w:t>
      </w:r>
      <w:r w:rsidR="00084C6F" w:rsidRPr="00DC09B3">
        <w:rPr>
          <w:rFonts w:ascii="Arial" w:hAnsi="Arial" w:cs="Arial"/>
          <w:b w:val="0"/>
          <w:i w:val="0"/>
          <w:iCs w:val="0"/>
          <w:color w:val="000000"/>
          <w:sz w:val="24"/>
          <w:szCs w:val="24"/>
          <w:shd w:val="clear" w:color="auto" w:fill="FFFFFF"/>
          <w:lang w:bidi="el-GR"/>
        </w:rPr>
        <w:t>σύμφωνα με τη πολιτική της εκάστοτε Τράπεζας)</w:t>
      </w:r>
      <w:r w:rsidR="00084C6F" w:rsidRPr="00DC09B3">
        <w:rPr>
          <w:rStyle w:val="61"/>
          <w:rFonts w:ascii="Arial" w:hAnsi="Arial" w:cs="Arial"/>
          <w:bCs/>
          <w:sz w:val="24"/>
          <w:szCs w:val="24"/>
        </w:rPr>
        <w:t xml:space="preserve"> </w:t>
      </w:r>
      <w:r w:rsidRPr="00DC09B3">
        <w:rPr>
          <w:rStyle w:val="61"/>
          <w:rFonts w:ascii="Arial" w:hAnsi="Arial" w:cs="Arial"/>
          <w:bCs/>
          <w:sz w:val="24"/>
          <w:szCs w:val="24"/>
        </w:rPr>
        <w:t>για την ανανέωση των αντιπροσώπων και δήλωση του νέου ΔΣ</w:t>
      </w:r>
      <w:r w:rsidR="0017459C" w:rsidRPr="00DC09B3">
        <w:rPr>
          <w:rStyle w:val="61"/>
          <w:rFonts w:ascii="Arial" w:hAnsi="Arial" w:cs="Arial"/>
          <w:bCs/>
          <w:sz w:val="24"/>
          <w:szCs w:val="24"/>
        </w:rPr>
        <w:t>.</w:t>
      </w:r>
    </w:p>
    <w:p w14:paraId="5A7BE033" w14:textId="77777777" w:rsidR="006D653F" w:rsidRPr="00DC09B3" w:rsidRDefault="006D653F" w:rsidP="00D879A9">
      <w:pPr>
        <w:pStyle w:val="60"/>
        <w:shd w:val="clear" w:color="auto" w:fill="auto"/>
        <w:spacing w:line="240" w:lineRule="auto"/>
        <w:ind w:firstLine="567"/>
        <w:jc w:val="left"/>
        <w:rPr>
          <w:rStyle w:val="61"/>
          <w:rFonts w:ascii="Arial" w:hAnsi="Arial" w:cs="Arial"/>
          <w:bCs/>
          <w:sz w:val="24"/>
          <w:szCs w:val="24"/>
        </w:rPr>
      </w:pPr>
    </w:p>
    <w:p w14:paraId="4C71D066" w14:textId="2A4AA1E3" w:rsidR="006D653F" w:rsidRPr="00DC09B3" w:rsidRDefault="006D653F" w:rsidP="00D879A9">
      <w:pPr>
        <w:pStyle w:val="60"/>
        <w:shd w:val="clear" w:color="auto" w:fill="auto"/>
        <w:spacing w:line="240" w:lineRule="auto"/>
        <w:rPr>
          <w:rStyle w:val="61"/>
          <w:rFonts w:ascii="Arial" w:hAnsi="Arial" w:cs="Arial"/>
          <w:b/>
          <w:bCs/>
          <w:sz w:val="24"/>
          <w:szCs w:val="24"/>
        </w:rPr>
      </w:pPr>
      <w:r w:rsidRPr="00DC09B3">
        <w:rPr>
          <w:rStyle w:val="61"/>
          <w:rFonts w:ascii="Arial" w:hAnsi="Arial" w:cs="Arial"/>
          <w:b/>
          <w:bCs/>
          <w:sz w:val="24"/>
          <w:szCs w:val="24"/>
        </w:rPr>
        <w:t>Άρθρο 8.4 : Φορολογικές Υποχρεώσεις</w:t>
      </w:r>
    </w:p>
    <w:p w14:paraId="6F7952B0" w14:textId="77777777" w:rsidR="006D653F" w:rsidRPr="00DC09B3" w:rsidRDefault="006D653F" w:rsidP="00D879A9">
      <w:pPr>
        <w:pStyle w:val="60"/>
        <w:shd w:val="clear" w:color="auto" w:fill="auto"/>
        <w:spacing w:line="240" w:lineRule="auto"/>
        <w:rPr>
          <w:rStyle w:val="61"/>
          <w:rFonts w:ascii="Arial" w:hAnsi="Arial" w:cs="Arial"/>
          <w:b/>
          <w:bCs/>
          <w:sz w:val="24"/>
          <w:szCs w:val="24"/>
        </w:rPr>
      </w:pPr>
    </w:p>
    <w:p w14:paraId="16DB93DC" w14:textId="5DC7D36F" w:rsidR="006D653F" w:rsidRPr="00DC09B3" w:rsidRDefault="002F1FBC" w:rsidP="00D879A9">
      <w:pPr>
        <w:pStyle w:val="60"/>
        <w:shd w:val="clear" w:color="auto" w:fill="auto"/>
        <w:spacing w:line="240" w:lineRule="auto"/>
        <w:ind w:firstLine="567"/>
        <w:jc w:val="both"/>
        <w:rPr>
          <w:rStyle w:val="61"/>
          <w:rFonts w:ascii="Arial" w:hAnsi="Arial" w:cs="Arial"/>
          <w:bCs/>
          <w:sz w:val="24"/>
          <w:szCs w:val="24"/>
        </w:rPr>
      </w:pPr>
      <w:r w:rsidRPr="00DC09B3">
        <w:rPr>
          <w:rStyle w:val="61"/>
          <w:rFonts w:ascii="Arial" w:hAnsi="Arial" w:cs="Arial"/>
          <w:bCs/>
          <w:sz w:val="24"/>
          <w:szCs w:val="24"/>
        </w:rPr>
        <w:t xml:space="preserve">Ο σύλλογος διαθέτει </w:t>
      </w:r>
      <w:r w:rsidR="00CE3A76" w:rsidRPr="00DC09B3">
        <w:rPr>
          <w:rStyle w:val="61"/>
          <w:rFonts w:ascii="Arial" w:hAnsi="Arial" w:cs="Arial"/>
          <w:bCs/>
          <w:sz w:val="24"/>
          <w:szCs w:val="24"/>
        </w:rPr>
        <w:t xml:space="preserve">τον </w:t>
      </w:r>
      <w:r w:rsidRPr="00DC09B3">
        <w:rPr>
          <w:rStyle w:val="61"/>
          <w:rFonts w:ascii="Arial" w:hAnsi="Arial" w:cs="Arial"/>
          <w:bCs/>
          <w:sz w:val="24"/>
          <w:szCs w:val="24"/>
        </w:rPr>
        <w:t xml:space="preserve">ΑΦΜ </w:t>
      </w:r>
      <w:r w:rsidR="00CE3A76" w:rsidRPr="00DC09B3">
        <w:rPr>
          <w:rStyle w:val="61"/>
          <w:rFonts w:ascii="Arial" w:hAnsi="Arial" w:cs="Arial"/>
          <w:bCs/>
          <w:sz w:val="24"/>
          <w:szCs w:val="24"/>
        </w:rPr>
        <w:t>099764930, υπάγεται στην Α’ ΔΟΥ Αθηνών</w:t>
      </w:r>
      <w:r w:rsidRPr="00DC09B3">
        <w:rPr>
          <w:rStyle w:val="61"/>
          <w:rFonts w:ascii="Arial" w:hAnsi="Arial" w:cs="Arial"/>
          <w:bCs/>
          <w:sz w:val="24"/>
          <w:szCs w:val="24"/>
        </w:rPr>
        <w:t xml:space="preserve"> και υποχρεούται σε ετήσια φορολογική δήλωση παρότι </w:t>
      </w:r>
      <w:r w:rsidR="00CE3A76" w:rsidRPr="00DC09B3">
        <w:rPr>
          <w:rStyle w:val="61"/>
          <w:rFonts w:ascii="Arial" w:hAnsi="Arial" w:cs="Arial"/>
          <w:bCs/>
          <w:sz w:val="24"/>
          <w:szCs w:val="24"/>
        </w:rPr>
        <w:t>τ</w:t>
      </w:r>
      <w:r w:rsidRPr="00DC09B3">
        <w:rPr>
          <w:rStyle w:val="61"/>
          <w:rFonts w:ascii="Arial" w:hAnsi="Arial" w:cs="Arial"/>
          <w:bCs/>
          <w:sz w:val="24"/>
          <w:szCs w:val="24"/>
        </w:rPr>
        <w:t>α έσοδα του προέρχονται από εισφορές μελών του η χορηγίες που δεν φορολογούνται.</w:t>
      </w:r>
    </w:p>
    <w:p w14:paraId="7FDB08A4" w14:textId="77777777" w:rsidR="002F1FBC" w:rsidRPr="00DC09B3" w:rsidRDefault="002F1FBC" w:rsidP="00D879A9">
      <w:pPr>
        <w:pStyle w:val="60"/>
        <w:shd w:val="clear" w:color="auto" w:fill="auto"/>
        <w:spacing w:line="240" w:lineRule="auto"/>
        <w:ind w:firstLine="567"/>
        <w:jc w:val="left"/>
        <w:rPr>
          <w:rStyle w:val="61"/>
          <w:rFonts w:ascii="Arial" w:hAnsi="Arial" w:cs="Arial"/>
          <w:bCs/>
          <w:sz w:val="24"/>
          <w:szCs w:val="24"/>
        </w:rPr>
      </w:pPr>
    </w:p>
    <w:p w14:paraId="65E898BF" w14:textId="37B39E05" w:rsidR="002F1FBC" w:rsidRPr="00DC09B3" w:rsidRDefault="002F1FBC" w:rsidP="00D879A9">
      <w:pPr>
        <w:pStyle w:val="60"/>
        <w:shd w:val="clear" w:color="auto" w:fill="auto"/>
        <w:spacing w:line="240" w:lineRule="auto"/>
        <w:ind w:firstLine="567"/>
        <w:jc w:val="left"/>
        <w:rPr>
          <w:rStyle w:val="61"/>
          <w:rFonts w:ascii="Arial" w:hAnsi="Arial" w:cs="Arial"/>
          <w:bCs/>
          <w:sz w:val="24"/>
          <w:szCs w:val="24"/>
        </w:rPr>
      </w:pPr>
      <w:r w:rsidRPr="00DC09B3">
        <w:rPr>
          <w:rStyle w:val="61"/>
          <w:rFonts w:ascii="Arial" w:hAnsi="Arial" w:cs="Arial"/>
          <w:bCs/>
          <w:sz w:val="24"/>
          <w:szCs w:val="24"/>
        </w:rPr>
        <w:t xml:space="preserve">Ως </w:t>
      </w:r>
      <w:r w:rsidR="007C7723" w:rsidRPr="007C7723">
        <w:rPr>
          <w:rStyle w:val="61"/>
          <w:rFonts w:ascii="Arial" w:hAnsi="Arial" w:cs="Arial"/>
          <w:bCs/>
          <w:sz w:val="24"/>
          <w:szCs w:val="24"/>
          <w:highlight w:val="yellow"/>
        </w:rPr>
        <w:t>εκ</w:t>
      </w:r>
      <w:r w:rsidRPr="007C7723">
        <w:rPr>
          <w:rStyle w:val="61"/>
          <w:rFonts w:ascii="Arial" w:hAnsi="Arial" w:cs="Arial"/>
          <w:bCs/>
          <w:sz w:val="24"/>
          <w:szCs w:val="24"/>
          <w:highlight w:val="yellow"/>
        </w:rPr>
        <w:t>πρόσωπος</w:t>
      </w:r>
      <w:r w:rsidRPr="00DC09B3">
        <w:rPr>
          <w:rStyle w:val="61"/>
          <w:rFonts w:ascii="Arial" w:hAnsi="Arial" w:cs="Arial"/>
          <w:bCs/>
          <w:sz w:val="24"/>
          <w:szCs w:val="24"/>
        </w:rPr>
        <w:t xml:space="preserve"> του Συλλόγου στην αρμόδια ΔΟΥ δηλώνεται ο Πρόεδρος του </w:t>
      </w:r>
      <w:r w:rsidR="0070103B" w:rsidRPr="00DC09B3">
        <w:rPr>
          <w:rStyle w:val="61"/>
          <w:rFonts w:ascii="Arial" w:hAnsi="Arial" w:cs="Arial"/>
          <w:bCs/>
          <w:sz w:val="24"/>
          <w:szCs w:val="24"/>
        </w:rPr>
        <w:t>Συλλόγου</w:t>
      </w:r>
      <w:r w:rsidRPr="00DC09B3">
        <w:rPr>
          <w:rStyle w:val="61"/>
          <w:rFonts w:ascii="Arial" w:hAnsi="Arial" w:cs="Arial"/>
          <w:bCs/>
          <w:sz w:val="24"/>
          <w:szCs w:val="24"/>
        </w:rPr>
        <w:t xml:space="preserve"> με προσωπική του ευθύνη</w:t>
      </w:r>
      <w:r w:rsidR="0070103B" w:rsidRPr="00DC09B3">
        <w:rPr>
          <w:rStyle w:val="61"/>
          <w:rFonts w:ascii="Arial" w:hAnsi="Arial" w:cs="Arial"/>
          <w:bCs/>
          <w:sz w:val="24"/>
          <w:szCs w:val="24"/>
        </w:rPr>
        <w:t>, σε κάθε μεταβολή στη θέση αυτή</w:t>
      </w:r>
      <w:r w:rsidRPr="00DC09B3">
        <w:rPr>
          <w:rStyle w:val="61"/>
          <w:rFonts w:ascii="Arial" w:hAnsi="Arial" w:cs="Arial"/>
          <w:bCs/>
          <w:sz w:val="24"/>
          <w:szCs w:val="24"/>
        </w:rPr>
        <w:t xml:space="preserve">. </w:t>
      </w:r>
      <w:r w:rsidR="0070103B" w:rsidRPr="00DC09B3">
        <w:rPr>
          <w:rStyle w:val="61"/>
          <w:rFonts w:ascii="Arial" w:hAnsi="Arial" w:cs="Arial"/>
          <w:bCs/>
          <w:sz w:val="24"/>
          <w:szCs w:val="24"/>
        </w:rPr>
        <w:t>Σε περίπτωση καθυστέρησης υποβολής ενδέχεται να επιβληθεί πρόστιμο.</w:t>
      </w:r>
    </w:p>
    <w:p w14:paraId="2738C708" w14:textId="77777777" w:rsidR="002F1FBC" w:rsidRPr="00DC09B3" w:rsidRDefault="002F1FBC" w:rsidP="00D879A9">
      <w:pPr>
        <w:pStyle w:val="60"/>
        <w:shd w:val="clear" w:color="auto" w:fill="auto"/>
        <w:spacing w:line="240" w:lineRule="auto"/>
        <w:ind w:firstLine="567"/>
        <w:jc w:val="left"/>
        <w:rPr>
          <w:rStyle w:val="61"/>
          <w:rFonts w:ascii="Arial" w:hAnsi="Arial" w:cs="Arial"/>
          <w:bCs/>
          <w:sz w:val="24"/>
          <w:szCs w:val="24"/>
        </w:rPr>
      </w:pPr>
    </w:p>
    <w:p w14:paraId="09BF0D7F" w14:textId="2A1DB11D" w:rsidR="0070103B" w:rsidRPr="00DC09B3" w:rsidRDefault="0070103B" w:rsidP="00D879A9">
      <w:pPr>
        <w:pStyle w:val="60"/>
        <w:shd w:val="clear" w:color="auto" w:fill="auto"/>
        <w:spacing w:line="240" w:lineRule="auto"/>
        <w:ind w:firstLine="567"/>
        <w:jc w:val="both"/>
        <w:rPr>
          <w:rStyle w:val="61"/>
          <w:rFonts w:ascii="Arial" w:hAnsi="Arial" w:cs="Arial"/>
          <w:bCs/>
          <w:sz w:val="24"/>
          <w:szCs w:val="24"/>
        </w:rPr>
      </w:pPr>
      <w:r w:rsidRPr="00DC09B3">
        <w:rPr>
          <w:rStyle w:val="61"/>
          <w:rFonts w:ascii="Arial" w:hAnsi="Arial" w:cs="Arial"/>
          <w:bCs/>
          <w:sz w:val="24"/>
          <w:szCs w:val="24"/>
        </w:rPr>
        <w:t xml:space="preserve">Ο κλειδάριθμος και κωδικός </w:t>
      </w:r>
      <w:r w:rsidRPr="00DC09B3">
        <w:rPr>
          <w:rStyle w:val="61"/>
          <w:rFonts w:ascii="Arial" w:hAnsi="Arial" w:cs="Arial"/>
          <w:bCs/>
          <w:sz w:val="24"/>
          <w:szCs w:val="24"/>
          <w:lang w:val="en-US"/>
        </w:rPr>
        <w:t>TAXIS</w:t>
      </w:r>
      <w:r w:rsidRPr="00DC09B3">
        <w:rPr>
          <w:rStyle w:val="61"/>
          <w:rFonts w:ascii="Arial" w:hAnsi="Arial" w:cs="Arial"/>
          <w:bCs/>
          <w:sz w:val="24"/>
          <w:szCs w:val="24"/>
        </w:rPr>
        <w:t xml:space="preserve"> τηρούνται από </w:t>
      </w:r>
      <w:r w:rsidRPr="004724FD">
        <w:rPr>
          <w:rStyle w:val="61"/>
          <w:rFonts w:ascii="Arial" w:hAnsi="Arial" w:cs="Arial"/>
          <w:bCs/>
          <w:sz w:val="24"/>
          <w:szCs w:val="24"/>
          <w:highlight w:val="yellow"/>
        </w:rPr>
        <w:t>τον Πρόεδρο του Συλλόγου</w:t>
      </w:r>
      <w:r w:rsidR="0012419E" w:rsidRPr="00DC09B3">
        <w:rPr>
          <w:rStyle w:val="61"/>
          <w:rFonts w:ascii="Arial" w:hAnsi="Arial" w:cs="Arial"/>
          <w:bCs/>
          <w:sz w:val="24"/>
          <w:szCs w:val="24"/>
        </w:rPr>
        <w:t>.</w:t>
      </w:r>
      <w:r w:rsidRPr="00DC09B3">
        <w:rPr>
          <w:rStyle w:val="61"/>
          <w:rFonts w:ascii="Arial" w:hAnsi="Arial" w:cs="Arial"/>
          <w:bCs/>
          <w:sz w:val="24"/>
          <w:szCs w:val="24"/>
        </w:rPr>
        <w:t xml:space="preserve"> </w:t>
      </w:r>
    </w:p>
    <w:p w14:paraId="1297363E" w14:textId="77777777" w:rsidR="0070103B" w:rsidRPr="00DC09B3" w:rsidRDefault="0070103B" w:rsidP="00D879A9">
      <w:pPr>
        <w:pStyle w:val="60"/>
        <w:shd w:val="clear" w:color="auto" w:fill="auto"/>
        <w:spacing w:line="240" w:lineRule="auto"/>
        <w:ind w:firstLine="567"/>
        <w:jc w:val="both"/>
        <w:rPr>
          <w:rStyle w:val="61"/>
          <w:rFonts w:ascii="Arial" w:hAnsi="Arial" w:cs="Arial"/>
          <w:bCs/>
          <w:sz w:val="24"/>
          <w:szCs w:val="24"/>
        </w:rPr>
      </w:pPr>
    </w:p>
    <w:p w14:paraId="10E7744A" w14:textId="037B4DC3" w:rsidR="002F1FBC" w:rsidRPr="00DC09B3" w:rsidRDefault="002F1FBC" w:rsidP="00D879A9">
      <w:pPr>
        <w:pStyle w:val="60"/>
        <w:shd w:val="clear" w:color="auto" w:fill="auto"/>
        <w:spacing w:line="240" w:lineRule="auto"/>
        <w:ind w:firstLine="567"/>
        <w:jc w:val="both"/>
        <w:rPr>
          <w:rStyle w:val="61"/>
          <w:rFonts w:ascii="Arial" w:hAnsi="Arial" w:cs="Arial"/>
          <w:bCs/>
          <w:sz w:val="24"/>
          <w:szCs w:val="24"/>
        </w:rPr>
      </w:pPr>
      <w:r w:rsidRPr="00DC09B3">
        <w:rPr>
          <w:rStyle w:val="61"/>
          <w:rFonts w:ascii="Arial" w:hAnsi="Arial" w:cs="Arial"/>
          <w:bCs/>
          <w:sz w:val="24"/>
          <w:szCs w:val="24"/>
        </w:rPr>
        <w:t xml:space="preserve">Για το σκοπό αυτό ο Σύλλογος δύναται με απόφαση του ΔΣ να αναθέτει το έργο </w:t>
      </w:r>
      <w:r w:rsidR="0070103B" w:rsidRPr="00DC09B3">
        <w:rPr>
          <w:rStyle w:val="61"/>
          <w:rFonts w:ascii="Arial" w:hAnsi="Arial" w:cs="Arial"/>
          <w:bCs/>
          <w:sz w:val="24"/>
          <w:szCs w:val="24"/>
        </w:rPr>
        <w:t xml:space="preserve">λογιστικής – φορολογικής υποστήριξης </w:t>
      </w:r>
      <w:r w:rsidRPr="00DC09B3">
        <w:rPr>
          <w:rStyle w:val="61"/>
          <w:rFonts w:ascii="Arial" w:hAnsi="Arial" w:cs="Arial"/>
          <w:bCs/>
          <w:sz w:val="24"/>
          <w:szCs w:val="24"/>
        </w:rPr>
        <w:t xml:space="preserve">αυτό σε Λογιστή </w:t>
      </w:r>
      <w:r w:rsidR="00CE3A76" w:rsidRPr="00DC09B3">
        <w:rPr>
          <w:rStyle w:val="61"/>
          <w:rFonts w:ascii="Arial" w:hAnsi="Arial" w:cs="Arial"/>
          <w:bCs/>
          <w:sz w:val="24"/>
          <w:szCs w:val="24"/>
        </w:rPr>
        <w:t>έμμισθα</w:t>
      </w:r>
      <w:r w:rsidRPr="00DC09B3">
        <w:rPr>
          <w:rStyle w:val="61"/>
          <w:rFonts w:ascii="Arial" w:hAnsi="Arial" w:cs="Arial"/>
          <w:bCs/>
          <w:sz w:val="24"/>
          <w:szCs w:val="24"/>
        </w:rPr>
        <w:t xml:space="preserve"> η αμισθί.</w:t>
      </w:r>
    </w:p>
    <w:p w14:paraId="64649FF9" w14:textId="77777777" w:rsidR="002F1FBC" w:rsidRPr="00DC09B3" w:rsidRDefault="002F1FBC" w:rsidP="00D879A9">
      <w:pPr>
        <w:pStyle w:val="60"/>
        <w:shd w:val="clear" w:color="auto" w:fill="auto"/>
        <w:spacing w:line="240" w:lineRule="auto"/>
        <w:jc w:val="left"/>
        <w:rPr>
          <w:rStyle w:val="61"/>
          <w:rFonts w:ascii="Arial" w:hAnsi="Arial" w:cs="Arial"/>
          <w:bCs/>
          <w:sz w:val="24"/>
          <w:szCs w:val="24"/>
        </w:rPr>
      </w:pPr>
    </w:p>
    <w:p w14:paraId="0C3153F7" w14:textId="54F32C4A" w:rsidR="006D653F" w:rsidRPr="00DC09B3" w:rsidRDefault="006D653F" w:rsidP="00D879A9">
      <w:pPr>
        <w:pStyle w:val="60"/>
        <w:shd w:val="clear" w:color="auto" w:fill="auto"/>
        <w:spacing w:line="240" w:lineRule="auto"/>
        <w:rPr>
          <w:rStyle w:val="61"/>
          <w:rFonts w:ascii="Arial" w:hAnsi="Arial" w:cs="Arial"/>
          <w:b/>
          <w:bCs/>
          <w:sz w:val="24"/>
          <w:szCs w:val="24"/>
        </w:rPr>
      </w:pPr>
      <w:r w:rsidRPr="00DC09B3">
        <w:rPr>
          <w:rStyle w:val="61"/>
          <w:rFonts w:ascii="Arial" w:hAnsi="Arial" w:cs="Arial"/>
          <w:b/>
          <w:bCs/>
          <w:sz w:val="24"/>
          <w:szCs w:val="24"/>
        </w:rPr>
        <w:t xml:space="preserve">Άρθρο 8.5 : Δήλωση Συλλόγου </w:t>
      </w:r>
      <w:r w:rsidR="00A756EE" w:rsidRPr="00DC09B3">
        <w:rPr>
          <w:rStyle w:val="61"/>
          <w:rFonts w:ascii="Arial" w:hAnsi="Arial" w:cs="Arial"/>
          <w:b/>
          <w:bCs/>
          <w:sz w:val="24"/>
          <w:szCs w:val="24"/>
        </w:rPr>
        <w:t>σε Κρατικές Αρχές</w:t>
      </w:r>
    </w:p>
    <w:p w14:paraId="41253BBE" w14:textId="77777777" w:rsidR="006D653F" w:rsidRPr="00DC09B3" w:rsidRDefault="006D653F" w:rsidP="00D879A9">
      <w:pPr>
        <w:pStyle w:val="60"/>
        <w:shd w:val="clear" w:color="auto" w:fill="auto"/>
        <w:spacing w:line="240" w:lineRule="auto"/>
        <w:rPr>
          <w:rStyle w:val="61"/>
          <w:rFonts w:ascii="Arial" w:hAnsi="Arial" w:cs="Arial"/>
          <w:b/>
          <w:bCs/>
          <w:sz w:val="24"/>
          <w:szCs w:val="24"/>
        </w:rPr>
      </w:pPr>
    </w:p>
    <w:p w14:paraId="56A7807B" w14:textId="3AED7088" w:rsidR="006D653F" w:rsidRPr="00DC09B3" w:rsidRDefault="0070103B" w:rsidP="00016042">
      <w:pPr>
        <w:pStyle w:val="20"/>
        <w:numPr>
          <w:ilvl w:val="0"/>
          <w:numId w:val="65"/>
        </w:numPr>
        <w:shd w:val="clear" w:color="auto" w:fill="auto"/>
        <w:tabs>
          <w:tab w:val="left" w:pos="993"/>
        </w:tabs>
        <w:spacing w:after="0" w:line="240" w:lineRule="auto"/>
        <w:ind w:left="0" w:firstLine="567"/>
        <w:jc w:val="both"/>
        <w:rPr>
          <w:rFonts w:ascii="Arial" w:hAnsi="Arial" w:cs="Arial"/>
          <w:i w:val="0"/>
          <w:sz w:val="24"/>
          <w:szCs w:val="24"/>
        </w:rPr>
      </w:pPr>
      <w:r w:rsidRPr="00DC09B3">
        <w:rPr>
          <w:rFonts w:ascii="Arial" w:hAnsi="Arial" w:cs="Arial"/>
          <w:i w:val="0"/>
          <w:sz w:val="24"/>
          <w:szCs w:val="24"/>
        </w:rPr>
        <w:t>Ο σύλλογος είναι δηλωμένος στο Μητρώο Πραγματικών Δικαιούχων του ΥΠΟΙΚ και σε κάθε μεταβολή του ΔΣ θα πρέπει να ανανεώνονται τα αντίστοιχα απαιτούμενα στοιχεία των μελών του ΔΣ.</w:t>
      </w:r>
    </w:p>
    <w:p w14:paraId="79022AB7" w14:textId="77777777" w:rsidR="0070103B" w:rsidRPr="00DC09B3" w:rsidRDefault="0070103B" w:rsidP="00D879A9">
      <w:pPr>
        <w:pStyle w:val="20"/>
        <w:shd w:val="clear" w:color="auto" w:fill="auto"/>
        <w:tabs>
          <w:tab w:val="left" w:pos="993"/>
        </w:tabs>
        <w:spacing w:after="0" w:line="240" w:lineRule="auto"/>
        <w:ind w:left="567"/>
        <w:rPr>
          <w:rFonts w:ascii="Arial" w:hAnsi="Arial" w:cs="Arial"/>
          <w:i w:val="0"/>
          <w:sz w:val="24"/>
          <w:szCs w:val="24"/>
        </w:rPr>
      </w:pPr>
    </w:p>
    <w:p w14:paraId="4202F1D7" w14:textId="3754BA7B" w:rsidR="0070103B" w:rsidRPr="00DC09B3" w:rsidRDefault="0070103B" w:rsidP="00016042">
      <w:pPr>
        <w:pStyle w:val="20"/>
        <w:numPr>
          <w:ilvl w:val="0"/>
          <w:numId w:val="65"/>
        </w:numPr>
        <w:shd w:val="clear" w:color="auto" w:fill="auto"/>
        <w:tabs>
          <w:tab w:val="left" w:pos="993"/>
        </w:tabs>
        <w:spacing w:after="0" w:line="240" w:lineRule="auto"/>
        <w:ind w:left="0" w:firstLine="567"/>
        <w:jc w:val="both"/>
        <w:rPr>
          <w:rFonts w:ascii="Arial" w:hAnsi="Arial" w:cs="Arial"/>
          <w:i w:val="0"/>
          <w:sz w:val="24"/>
          <w:szCs w:val="24"/>
        </w:rPr>
      </w:pPr>
      <w:r w:rsidRPr="00DC09B3">
        <w:rPr>
          <w:rFonts w:ascii="Arial" w:hAnsi="Arial" w:cs="Arial"/>
          <w:i w:val="0"/>
          <w:sz w:val="24"/>
          <w:szCs w:val="24"/>
        </w:rPr>
        <w:t>Ο σύλλογος υπάγεται στην αρμοδιότητα της Περιφέρεις Αθηνών (</w:t>
      </w:r>
      <w:r w:rsidR="00CE3A76" w:rsidRPr="00DC09B3">
        <w:rPr>
          <w:rFonts w:ascii="Arial" w:hAnsi="Arial" w:cs="Arial"/>
          <w:i w:val="0"/>
          <w:sz w:val="24"/>
          <w:szCs w:val="24"/>
        </w:rPr>
        <w:t>διεύθυνση</w:t>
      </w:r>
      <w:r w:rsidRPr="00DC09B3">
        <w:rPr>
          <w:rFonts w:ascii="Arial" w:hAnsi="Arial" w:cs="Arial"/>
          <w:i w:val="0"/>
          <w:sz w:val="24"/>
          <w:szCs w:val="24"/>
        </w:rPr>
        <w:t xml:space="preserve"> </w:t>
      </w:r>
      <w:r w:rsidR="00CE3A76" w:rsidRPr="00DC09B3">
        <w:rPr>
          <w:rFonts w:ascii="Arial" w:hAnsi="Arial" w:cs="Arial"/>
          <w:i w:val="0"/>
          <w:sz w:val="24"/>
          <w:szCs w:val="24"/>
        </w:rPr>
        <w:t>πολιτισμού</w:t>
      </w:r>
      <w:r w:rsidRPr="00DC09B3">
        <w:rPr>
          <w:rFonts w:ascii="Arial" w:hAnsi="Arial" w:cs="Arial"/>
          <w:i w:val="0"/>
          <w:sz w:val="24"/>
          <w:szCs w:val="24"/>
        </w:rPr>
        <w:t xml:space="preserve"> και </w:t>
      </w:r>
      <w:r w:rsidR="00CE3A76" w:rsidRPr="00DC09B3">
        <w:rPr>
          <w:rFonts w:ascii="Arial" w:hAnsi="Arial" w:cs="Arial"/>
          <w:i w:val="0"/>
          <w:sz w:val="24"/>
          <w:szCs w:val="24"/>
        </w:rPr>
        <w:t>συλλογών</w:t>
      </w:r>
      <w:r w:rsidR="00A84B36" w:rsidRPr="00DC09B3">
        <w:rPr>
          <w:rFonts w:ascii="Arial" w:hAnsi="Arial" w:cs="Arial"/>
          <w:i w:val="0"/>
          <w:sz w:val="24"/>
          <w:szCs w:val="24"/>
        </w:rPr>
        <w:t>,</w:t>
      </w:r>
      <w:r w:rsidRPr="00DC09B3">
        <w:rPr>
          <w:rFonts w:ascii="Arial" w:hAnsi="Arial" w:cs="Arial"/>
          <w:i w:val="0"/>
          <w:sz w:val="24"/>
          <w:szCs w:val="24"/>
        </w:rPr>
        <w:t xml:space="preserve"> Σταδίου 60) και οφείλει να την ενημερώνει με τις όποιες μεταβολές γίνονται η </w:t>
      </w:r>
      <w:r w:rsidR="005321EA" w:rsidRPr="00DC09B3">
        <w:rPr>
          <w:rFonts w:ascii="Arial" w:hAnsi="Arial" w:cs="Arial"/>
          <w:i w:val="0"/>
          <w:sz w:val="24"/>
          <w:szCs w:val="24"/>
        </w:rPr>
        <w:t>με</w:t>
      </w:r>
      <w:r w:rsidRPr="00DC09B3">
        <w:rPr>
          <w:rFonts w:ascii="Arial" w:hAnsi="Arial" w:cs="Arial"/>
          <w:i w:val="0"/>
          <w:sz w:val="24"/>
          <w:szCs w:val="24"/>
        </w:rPr>
        <w:t xml:space="preserve"> τα κάθε φορά </w:t>
      </w:r>
      <w:r w:rsidR="005321EA" w:rsidRPr="00DC09B3">
        <w:rPr>
          <w:rFonts w:ascii="Arial" w:hAnsi="Arial" w:cs="Arial"/>
          <w:i w:val="0"/>
          <w:sz w:val="24"/>
          <w:szCs w:val="24"/>
        </w:rPr>
        <w:t>απ</w:t>
      </w:r>
      <w:r w:rsidRPr="00DC09B3">
        <w:rPr>
          <w:rFonts w:ascii="Arial" w:hAnsi="Arial" w:cs="Arial"/>
          <w:i w:val="0"/>
          <w:sz w:val="24"/>
          <w:szCs w:val="24"/>
        </w:rPr>
        <w:t>αιτούμενα στοιχεία.</w:t>
      </w:r>
    </w:p>
    <w:p w14:paraId="4882E384" w14:textId="77777777" w:rsidR="00A84B36" w:rsidRPr="00DC09B3" w:rsidRDefault="00A84B36" w:rsidP="00A84B36">
      <w:pPr>
        <w:pStyle w:val="20"/>
        <w:shd w:val="clear" w:color="auto" w:fill="auto"/>
        <w:tabs>
          <w:tab w:val="left" w:pos="993"/>
        </w:tabs>
        <w:spacing w:after="0" w:line="240" w:lineRule="auto"/>
        <w:ind w:left="567"/>
        <w:jc w:val="both"/>
        <w:rPr>
          <w:rFonts w:ascii="Arial" w:hAnsi="Arial" w:cs="Arial"/>
          <w:i w:val="0"/>
          <w:sz w:val="24"/>
          <w:szCs w:val="24"/>
        </w:rPr>
      </w:pPr>
    </w:p>
    <w:p w14:paraId="26F1E3F1" w14:textId="58A12F34" w:rsidR="0070103B" w:rsidRPr="00DC09B3" w:rsidRDefault="0070103B" w:rsidP="00A84B36">
      <w:pPr>
        <w:pStyle w:val="23"/>
        <w:shd w:val="clear" w:color="auto" w:fill="auto"/>
        <w:spacing w:after="0" w:line="240" w:lineRule="auto"/>
        <w:jc w:val="center"/>
        <w:outlineLvl w:val="9"/>
        <w:rPr>
          <w:rFonts w:ascii="Arial" w:hAnsi="Arial" w:cs="Arial"/>
          <w:i w:val="0"/>
          <w:sz w:val="24"/>
          <w:szCs w:val="24"/>
        </w:rPr>
      </w:pPr>
      <w:r w:rsidRPr="00DC09B3">
        <w:rPr>
          <w:rFonts w:ascii="Arial" w:hAnsi="Arial" w:cs="Arial"/>
          <w:i w:val="0"/>
          <w:sz w:val="24"/>
          <w:szCs w:val="24"/>
        </w:rPr>
        <w:t>Άρθρο 8.6 : Νομική – Λογιστική Υποστήριξη</w:t>
      </w:r>
    </w:p>
    <w:p w14:paraId="28C24F39" w14:textId="77777777" w:rsidR="0070103B" w:rsidRPr="00DC09B3" w:rsidRDefault="0070103B" w:rsidP="00D879A9">
      <w:pPr>
        <w:pStyle w:val="23"/>
        <w:keepNext/>
        <w:keepLines/>
        <w:shd w:val="clear" w:color="auto" w:fill="auto"/>
        <w:spacing w:after="0" w:line="240" w:lineRule="auto"/>
        <w:jc w:val="center"/>
        <w:outlineLvl w:val="9"/>
        <w:rPr>
          <w:rFonts w:ascii="Arial" w:hAnsi="Arial" w:cs="Arial"/>
          <w:i w:val="0"/>
          <w:sz w:val="24"/>
          <w:szCs w:val="24"/>
        </w:rPr>
      </w:pPr>
    </w:p>
    <w:p w14:paraId="3A9CB0D7" w14:textId="5BFDE73B" w:rsidR="0070103B" w:rsidRPr="00DC09B3" w:rsidRDefault="0070103B" w:rsidP="000A7F00">
      <w:pPr>
        <w:pStyle w:val="23"/>
        <w:shd w:val="clear" w:color="auto" w:fill="auto"/>
        <w:spacing w:after="0" w:line="240" w:lineRule="auto"/>
        <w:outlineLvl w:val="9"/>
        <w:rPr>
          <w:rFonts w:ascii="Arial" w:hAnsi="Arial" w:cs="Arial"/>
          <w:b w:val="0"/>
          <w:i w:val="0"/>
          <w:sz w:val="24"/>
          <w:szCs w:val="24"/>
        </w:rPr>
      </w:pPr>
      <w:r w:rsidRPr="00DC09B3">
        <w:rPr>
          <w:rFonts w:ascii="Arial" w:hAnsi="Arial" w:cs="Arial"/>
          <w:i w:val="0"/>
          <w:sz w:val="24"/>
          <w:szCs w:val="24"/>
        </w:rPr>
        <w:tab/>
      </w:r>
      <w:r w:rsidRPr="00DC09B3">
        <w:rPr>
          <w:rFonts w:ascii="Arial" w:hAnsi="Arial" w:cs="Arial"/>
          <w:b w:val="0"/>
          <w:i w:val="0"/>
          <w:sz w:val="24"/>
          <w:szCs w:val="24"/>
        </w:rPr>
        <w:t>Για τη νομική η λογιστική υποστήριξη του Συλλόγου δύναται με απόφαση του ΔΣ να ανατίθεται σε τρίτο πρόσωπο η εταιρεία αμισθί ή έμμισθα.</w:t>
      </w:r>
      <w:bookmarkStart w:id="58" w:name="bookmark46"/>
      <w:bookmarkEnd w:id="56"/>
    </w:p>
    <w:p w14:paraId="369CA1AB" w14:textId="77777777" w:rsidR="000A7F00" w:rsidRPr="00DC09B3" w:rsidRDefault="000A7F00" w:rsidP="000A7F00">
      <w:pPr>
        <w:pStyle w:val="23"/>
        <w:shd w:val="clear" w:color="auto" w:fill="auto"/>
        <w:spacing w:after="0" w:line="240" w:lineRule="auto"/>
        <w:outlineLvl w:val="9"/>
        <w:rPr>
          <w:rFonts w:ascii="Arial" w:hAnsi="Arial" w:cs="Arial"/>
          <w:sz w:val="24"/>
          <w:szCs w:val="24"/>
        </w:rPr>
      </w:pPr>
    </w:p>
    <w:p w14:paraId="4EF894F8" w14:textId="61EA41CF" w:rsidR="00A45788" w:rsidRPr="00DC09B3" w:rsidRDefault="00A45788" w:rsidP="000A7F00">
      <w:pPr>
        <w:pStyle w:val="23"/>
        <w:shd w:val="clear" w:color="auto" w:fill="auto"/>
        <w:spacing w:after="0" w:line="240" w:lineRule="auto"/>
        <w:jc w:val="center"/>
        <w:outlineLvl w:val="9"/>
        <w:rPr>
          <w:rFonts w:ascii="Arial" w:hAnsi="Arial" w:cs="Arial"/>
          <w:i w:val="0"/>
          <w:sz w:val="24"/>
          <w:szCs w:val="24"/>
        </w:rPr>
      </w:pPr>
      <w:r w:rsidRPr="00DC09B3">
        <w:rPr>
          <w:rFonts w:ascii="Arial" w:hAnsi="Arial" w:cs="Arial"/>
          <w:i w:val="0"/>
          <w:sz w:val="24"/>
          <w:szCs w:val="24"/>
        </w:rPr>
        <w:t>Άρθρο 8.7 : Δελτίο Ταυτότητας Μέλους Συλλόγου</w:t>
      </w:r>
    </w:p>
    <w:p w14:paraId="3177DD37" w14:textId="77777777" w:rsidR="00A45788" w:rsidRPr="00DC09B3" w:rsidRDefault="00A45788" w:rsidP="000A7F00">
      <w:pPr>
        <w:pStyle w:val="23"/>
        <w:shd w:val="clear" w:color="auto" w:fill="auto"/>
        <w:spacing w:after="0" w:line="240" w:lineRule="auto"/>
        <w:jc w:val="center"/>
        <w:outlineLvl w:val="9"/>
        <w:rPr>
          <w:rFonts w:ascii="Arial" w:hAnsi="Arial" w:cs="Arial"/>
          <w:sz w:val="24"/>
          <w:szCs w:val="24"/>
        </w:rPr>
      </w:pPr>
    </w:p>
    <w:p w14:paraId="6B20E335" w14:textId="229E1195" w:rsidR="00A45788" w:rsidRPr="00DC09B3" w:rsidRDefault="00F66A83" w:rsidP="000A7F00">
      <w:pPr>
        <w:pStyle w:val="23"/>
        <w:shd w:val="clear" w:color="auto" w:fill="auto"/>
        <w:spacing w:after="0" w:line="240" w:lineRule="auto"/>
        <w:ind w:firstLine="720"/>
        <w:outlineLvl w:val="9"/>
        <w:rPr>
          <w:rFonts w:ascii="Arial" w:hAnsi="Arial" w:cs="Arial"/>
          <w:b w:val="0"/>
          <w:i w:val="0"/>
          <w:sz w:val="24"/>
          <w:szCs w:val="24"/>
        </w:rPr>
      </w:pPr>
      <w:r w:rsidRPr="00DC09B3">
        <w:rPr>
          <w:rFonts w:ascii="Arial" w:hAnsi="Arial" w:cs="Arial"/>
          <w:b w:val="0"/>
          <w:i w:val="0"/>
          <w:sz w:val="24"/>
          <w:szCs w:val="24"/>
        </w:rPr>
        <w:t xml:space="preserve">Με απόφαση του ΔΣ μπορεί να εκδοθεί για τα </w:t>
      </w:r>
      <w:r w:rsidR="00A45788" w:rsidRPr="00DC09B3">
        <w:rPr>
          <w:rFonts w:ascii="Arial" w:hAnsi="Arial" w:cs="Arial"/>
          <w:b w:val="0"/>
          <w:i w:val="0"/>
          <w:sz w:val="24"/>
          <w:szCs w:val="24"/>
        </w:rPr>
        <w:t xml:space="preserve">Μέλη του Συλλόγου </w:t>
      </w:r>
      <w:r w:rsidRPr="00DC09B3">
        <w:rPr>
          <w:rFonts w:ascii="Arial" w:hAnsi="Arial" w:cs="Arial"/>
          <w:b w:val="0"/>
          <w:i w:val="0"/>
          <w:sz w:val="24"/>
          <w:szCs w:val="24"/>
        </w:rPr>
        <w:t xml:space="preserve"> </w:t>
      </w:r>
      <w:r w:rsidR="00A45788" w:rsidRPr="00DC09B3">
        <w:rPr>
          <w:rFonts w:ascii="Arial" w:hAnsi="Arial" w:cs="Arial"/>
          <w:b w:val="0"/>
          <w:i w:val="0"/>
          <w:sz w:val="24"/>
          <w:szCs w:val="24"/>
        </w:rPr>
        <w:t xml:space="preserve">ταυτότητα Μέλους σε πλαστική </w:t>
      </w:r>
      <w:r w:rsidR="000A7F00" w:rsidRPr="00DC09B3">
        <w:rPr>
          <w:rFonts w:ascii="Arial" w:hAnsi="Arial" w:cs="Arial"/>
          <w:b w:val="0"/>
          <w:i w:val="0"/>
          <w:sz w:val="24"/>
          <w:szCs w:val="24"/>
        </w:rPr>
        <w:t xml:space="preserve">ή </w:t>
      </w:r>
      <w:r w:rsidR="00A45788" w:rsidRPr="00DC09B3">
        <w:rPr>
          <w:rFonts w:ascii="Arial" w:hAnsi="Arial" w:cs="Arial"/>
          <w:b w:val="0"/>
          <w:i w:val="0"/>
          <w:sz w:val="24"/>
          <w:szCs w:val="24"/>
        </w:rPr>
        <w:t>πλαστικοποιημένη μορφή</w:t>
      </w:r>
      <w:r w:rsidRPr="00DC09B3">
        <w:rPr>
          <w:rFonts w:ascii="Arial" w:hAnsi="Arial" w:cs="Arial"/>
          <w:b w:val="0"/>
          <w:i w:val="0"/>
          <w:sz w:val="24"/>
          <w:szCs w:val="24"/>
        </w:rPr>
        <w:t xml:space="preserve">, σε μορφή που θα επιλέξει το ΔΣ (Υπόδειγμα της ταυτότητας εμφανίζεται ως «Υπόδειγμα </w:t>
      </w:r>
      <w:r w:rsidR="00C21295" w:rsidRPr="00DC09B3">
        <w:rPr>
          <w:rFonts w:ascii="Arial" w:hAnsi="Arial" w:cs="Arial"/>
          <w:b w:val="0"/>
          <w:i w:val="0"/>
          <w:sz w:val="24"/>
          <w:szCs w:val="24"/>
        </w:rPr>
        <w:t>8</w:t>
      </w:r>
      <w:r w:rsidRPr="00DC09B3">
        <w:rPr>
          <w:rFonts w:ascii="Arial" w:hAnsi="Arial" w:cs="Arial"/>
          <w:b w:val="0"/>
          <w:i w:val="0"/>
          <w:sz w:val="24"/>
          <w:szCs w:val="24"/>
        </w:rPr>
        <w:t>» στο τέλος του παρόντος)</w:t>
      </w:r>
      <w:r w:rsidR="00A45788" w:rsidRPr="00DC09B3">
        <w:rPr>
          <w:rFonts w:ascii="Arial" w:hAnsi="Arial" w:cs="Arial"/>
          <w:b w:val="0"/>
          <w:i w:val="0"/>
          <w:sz w:val="24"/>
          <w:szCs w:val="24"/>
        </w:rPr>
        <w:t xml:space="preserve">. Για την έκδοσή της δεν </w:t>
      </w:r>
      <w:r w:rsidRPr="00DC09B3">
        <w:rPr>
          <w:rFonts w:ascii="Arial" w:hAnsi="Arial" w:cs="Arial"/>
          <w:b w:val="0"/>
          <w:i w:val="0"/>
          <w:sz w:val="24"/>
          <w:szCs w:val="24"/>
        </w:rPr>
        <w:t xml:space="preserve">θα </w:t>
      </w:r>
      <w:r w:rsidR="00A45788" w:rsidRPr="00DC09B3">
        <w:rPr>
          <w:rFonts w:ascii="Arial" w:hAnsi="Arial" w:cs="Arial"/>
          <w:b w:val="0"/>
          <w:i w:val="0"/>
          <w:sz w:val="24"/>
          <w:szCs w:val="24"/>
        </w:rPr>
        <w:t xml:space="preserve">υπάρχει χρέωση παρά μόνο </w:t>
      </w:r>
      <w:r w:rsidR="00EA3572" w:rsidRPr="00DC09B3">
        <w:rPr>
          <w:rFonts w:ascii="Arial" w:hAnsi="Arial" w:cs="Arial"/>
          <w:b w:val="0"/>
          <w:i w:val="0"/>
          <w:sz w:val="24"/>
          <w:szCs w:val="24"/>
        </w:rPr>
        <w:t>έξοδα</w:t>
      </w:r>
      <w:r w:rsidR="00A45788" w:rsidRPr="00DC09B3">
        <w:rPr>
          <w:rFonts w:ascii="Arial" w:hAnsi="Arial" w:cs="Arial"/>
          <w:b w:val="0"/>
          <w:i w:val="0"/>
          <w:sz w:val="24"/>
          <w:szCs w:val="24"/>
        </w:rPr>
        <w:t xml:space="preserve"> ταχυδρομικής αποστολής </w:t>
      </w:r>
      <w:r w:rsidR="00EA3572" w:rsidRPr="00DC09B3">
        <w:rPr>
          <w:rFonts w:ascii="Arial" w:hAnsi="Arial" w:cs="Arial"/>
          <w:b w:val="0"/>
          <w:i w:val="0"/>
          <w:sz w:val="24"/>
          <w:szCs w:val="24"/>
        </w:rPr>
        <w:t>εφόσον</w:t>
      </w:r>
      <w:r w:rsidR="00A45788" w:rsidRPr="00DC09B3">
        <w:rPr>
          <w:rFonts w:ascii="Arial" w:hAnsi="Arial" w:cs="Arial"/>
          <w:b w:val="0"/>
          <w:i w:val="0"/>
          <w:sz w:val="24"/>
          <w:szCs w:val="24"/>
        </w:rPr>
        <w:t xml:space="preserve"> το </w:t>
      </w:r>
      <w:r w:rsidR="00EA3572" w:rsidRPr="00DC09B3">
        <w:rPr>
          <w:rFonts w:ascii="Arial" w:hAnsi="Arial" w:cs="Arial"/>
          <w:b w:val="0"/>
          <w:i w:val="0"/>
          <w:sz w:val="24"/>
          <w:szCs w:val="24"/>
        </w:rPr>
        <w:t>μέλος</w:t>
      </w:r>
      <w:r w:rsidR="00A45788" w:rsidRPr="00DC09B3">
        <w:rPr>
          <w:rFonts w:ascii="Arial" w:hAnsi="Arial" w:cs="Arial"/>
          <w:b w:val="0"/>
          <w:i w:val="0"/>
          <w:sz w:val="24"/>
          <w:szCs w:val="24"/>
        </w:rPr>
        <w:t xml:space="preserve"> </w:t>
      </w:r>
      <w:r w:rsidR="00EA3572" w:rsidRPr="00DC09B3">
        <w:rPr>
          <w:rFonts w:ascii="Arial" w:hAnsi="Arial" w:cs="Arial"/>
          <w:b w:val="0"/>
          <w:i w:val="0"/>
          <w:sz w:val="24"/>
          <w:szCs w:val="24"/>
        </w:rPr>
        <w:t>επιθυμεί</w:t>
      </w:r>
      <w:r w:rsidR="00A45788" w:rsidRPr="00DC09B3">
        <w:rPr>
          <w:rFonts w:ascii="Arial" w:hAnsi="Arial" w:cs="Arial"/>
          <w:b w:val="0"/>
          <w:i w:val="0"/>
          <w:sz w:val="24"/>
          <w:szCs w:val="24"/>
        </w:rPr>
        <w:t xml:space="preserve"> να του σταλθεί με αυτό τον τρόπο. </w:t>
      </w:r>
    </w:p>
    <w:p w14:paraId="45AA78F8" w14:textId="77777777" w:rsidR="00EA3572" w:rsidRPr="00DC09B3" w:rsidRDefault="00EA3572" w:rsidP="00D879A9">
      <w:pPr>
        <w:pStyle w:val="23"/>
        <w:keepNext/>
        <w:keepLines/>
        <w:shd w:val="clear" w:color="auto" w:fill="auto"/>
        <w:spacing w:after="0" w:line="240" w:lineRule="auto"/>
        <w:ind w:firstLine="720"/>
        <w:outlineLvl w:val="9"/>
        <w:rPr>
          <w:rFonts w:ascii="Arial" w:hAnsi="Arial" w:cs="Arial"/>
          <w:b w:val="0"/>
          <w:i w:val="0"/>
          <w:sz w:val="24"/>
          <w:szCs w:val="24"/>
        </w:rPr>
      </w:pPr>
    </w:p>
    <w:p w14:paraId="37EF95CA" w14:textId="165AEBE5" w:rsidR="00EA3572" w:rsidRPr="00DC09B3" w:rsidRDefault="00EA3572" w:rsidP="000A7F00">
      <w:pPr>
        <w:pStyle w:val="23"/>
        <w:shd w:val="clear" w:color="auto" w:fill="auto"/>
        <w:spacing w:after="0" w:line="240" w:lineRule="auto"/>
        <w:ind w:firstLine="720"/>
        <w:outlineLvl w:val="9"/>
        <w:rPr>
          <w:rFonts w:ascii="Arial" w:hAnsi="Arial" w:cs="Arial"/>
          <w:b w:val="0"/>
          <w:i w:val="0"/>
          <w:sz w:val="24"/>
          <w:szCs w:val="24"/>
        </w:rPr>
      </w:pPr>
      <w:r w:rsidRPr="00DC09B3">
        <w:rPr>
          <w:rFonts w:ascii="Arial" w:hAnsi="Arial" w:cs="Arial"/>
          <w:b w:val="0"/>
          <w:i w:val="0"/>
          <w:sz w:val="24"/>
          <w:szCs w:val="24"/>
        </w:rPr>
        <w:t xml:space="preserve">Για την έκδοση της ταυτότητας απαιτείται πέραν της εγγραφής το Μέλος να αποστείλει με </w:t>
      </w:r>
      <w:r w:rsidRPr="00DC09B3">
        <w:rPr>
          <w:rFonts w:ascii="Arial" w:hAnsi="Arial" w:cs="Arial"/>
          <w:b w:val="0"/>
          <w:i w:val="0"/>
          <w:sz w:val="24"/>
          <w:szCs w:val="24"/>
          <w:lang w:val="en-US"/>
        </w:rPr>
        <w:t>email</w:t>
      </w:r>
      <w:r w:rsidRPr="00DC09B3">
        <w:rPr>
          <w:rFonts w:ascii="Arial" w:hAnsi="Arial" w:cs="Arial"/>
          <w:b w:val="0"/>
          <w:i w:val="0"/>
          <w:sz w:val="24"/>
          <w:szCs w:val="24"/>
        </w:rPr>
        <w:t xml:space="preserve"> τα απαιτούμενα στοιχεία </w:t>
      </w:r>
      <w:r w:rsidR="00AF53F1" w:rsidRPr="00DC09B3">
        <w:rPr>
          <w:rFonts w:ascii="Arial" w:hAnsi="Arial" w:cs="Arial"/>
          <w:b w:val="0"/>
          <w:i w:val="0"/>
          <w:sz w:val="24"/>
          <w:szCs w:val="24"/>
        </w:rPr>
        <w:t>για επιβεβαίωση αυτών και μια φωτογραφία έγχρωμη σε ηλεκτρονική μορφή.</w:t>
      </w:r>
    </w:p>
    <w:p w14:paraId="4BA787C1" w14:textId="77777777" w:rsidR="00A45788" w:rsidRPr="00DC09B3" w:rsidRDefault="00A45788" w:rsidP="000A7F00">
      <w:pPr>
        <w:pStyle w:val="23"/>
        <w:shd w:val="clear" w:color="auto" w:fill="auto"/>
        <w:spacing w:after="0" w:line="240" w:lineRule="auto"/>
        <w:ind w:firstLine="720"/>
        <w:outlineLvl w:val="9"/>
        <w:rPr>
          <w:rFonts w:ascii="Arial" w:hAnsi="Arial" w:cs="Arial"/>
          <w:b w:val="0"/>
          <w:i w:val="0"/>
          <w:sz w:val="24"/>
          <w:szCs w:val="24"/>
        </w:rPr>
      </w:pPr>
    </w:p>
    <w:p w14:paraId="2D9201CD" w14:textId="3E16B228" w:rsidR="00675BF0" w:rsidRPr="00DC09B3" w:rsidRDefault="00675BF0" w:rsidP="000A7F00">
      <w:pPr>
        <w:pStyle w:val="23"/>
        <w:shd w:val="clear" w:color="auto" w:fill="auto"/>
        <w:spacing w:after="0" w:line="240" w:lineRule="auto"/>
        <w:jc w:val="center"/>
        <w:outlineLvl w:val="9"/>
        <w:rPr>
          <w:rFonts w:ascii="Arial" w:hAnsi="Arial" w:cs="Arial"/>
          <w:i w:val="0"/>
          <w:sz w:val="24"/>
          <w:szCs w:val="24"/>
        </w:rPr>
      </w:pPr>
      <w:r w:rsidRPr="00DC09B3">
        <w:rPr>
          <w:rFonts w:ascii="Arial" w:hAnsi="Arial" w:cs="Arial"/>
          <w:i w:val="0"/>
          <w:sz w:val="24"/>
          <w:szCs w:val="24"/>
        </w:rPr>
        <w:t xml:space="preserve">Άρθρο </w:t>
      </w:r>
      <w:bookmarkEnd w:id="58"/>
      <w:r w:rsidR="00062EA4" w:rsidRPr="00DC09B3">
        <w:rPr>
          <w:rFonts w:ascii="Arial" w:hAnsi="Arial" w:cs="Arial"/>
          <w:i w:val="0"/>
          <w:sz w:val="24"/>
          <w:szCs w:val="24"/>
        </w:rPr>
        <w:t>8</w:t>
      </w:r>
      <w:r w:rsidR="00D404B0" w:rsidRPr="00DC09B3">
        <w:rPr>
          <w:rFonts w:ascii="Arial" w:hAnsi="Arial" w:cs="Arial"/>
          <w:i w:val="0"/>
          <w:sz w:val="24"/>
          <w:szCs w:val="24"/>
        </w:rPr>
        <w:t>.</w:t>
      </w:r>
      <w:r w:rsidR="00A45788" w:rsidRPr="00DC09B3">
        <w:rPr>
          <w:rFonts w:ascii="Arial" w:hAnsi="Arial" w:cs="Arial"/>
          <w:i w:val="0"/>
          <w:sz w:val="24"/>
          <w:szCs w:val="24"/>
        </w:rPr>
        <w:t>8</w:t>
      </w:r>
      <w:r w:rsidR="00D404B0" w:rsidRPr="00DC09B3">
        <w:rPr>
          <w:rFonts w:ascii="Arial" w:hAnsi="Arial" w:cs="Arial"/>
          <w:i w:val="0"/>
          <w:sz w:val="24"/>
          <w:szCs w:val="24"/>
        </w:rPr>
        <w:t xml:space="preserve"> : </w:t>
      </w:r>
      <w:bookmarkStart w:id="59" w:name="bookmark47"/>
      <w:r w:rsidRPr="00DC09B3">
        <w:rPr>
          <w:rFonts w:ascii="Arial" w:hAnsi="Arial" w:cs="Arial"/>
          <w:i w:val="0"/>
          <w:sz w:val="24"/>
          <w:szCs w:val="24"/>
        </w:rPr>
        <w:t>Συμμετοχή σε συλλογικά όργανα</w:t>
      </w:r>
      <w:bookmarkEnd w:id="59"/>
      <w:r w:rsidR="0012419E" w:rsidRPr="00DC09B3">
        <w:rPr>
          <w:rFonts w:ascii="Arial" w:hAnsi="Arial" w:cs="Arial"/>
          <w:i w:val="0"/>
          <w:sz w:val="24"/>
          <w:szCs w:val="24"/>
        </w:rPr>
        <w:t xml:space="preserve"> </w:t>
      </w:r>
      <w:r w:rsidR="0012419E" w:rsidRPr="00DC09B3">
        <w:rPr>
          <w:rFonts w:ascii="Arial" w:hAnsi="Arial" w:cs="Arial"/>
          <w:b w:val="0"/>
          <w:bCs w:val="0"/>
          <w:i w:val="0"/>
          <w:sz w:val="24"/>
          <w:szCs w:val="24"/>
        </w:rPr>
        <w:t>(Άρθρο 39)</w:t>
      </w:r>
    </w:p>
    <w:p w14:paraId="555BEBA4" w14:textId="77777777" w:rsidR="00675BF0" w:rsidRPr="00DC09B3" w:rsidRDefault="00675BF0" w:rsidP="000A7F00">
      <w:pPr>
        <w:pStyle w:val="20"/>
        <w:shd w:val="clear" w:color="auto" w:fill="auto"/>
        <w:spacing w:after="0" w:line="240" w:lineRule="auto"/>
        <w:jc w:val="both"/>
        <w:rPr>
          <w:rFonts w:ascii="Arial" w:hAnsi="Arial" w:cs="Arial"/>
          <w:i w:val="0"/>
          <w:sz w:val="24"/>
          <w:szCs w:val="24"/>
        </w:rPr>
      </w:pPr>
    </w:p>
    <w:p w14:paraId="426BC812" w14:textId="77777777" w:rsidR="00675BF0" w:rsidRPr="00DC09B3" w:rsidRDefault="00675BF0" w:rsidP="000A7F00">
      <w:pPr>
        <w:pStyle w:val="20"/>
        <w:shd w:val="clear" w:color="auto" w:fill="auto"/>
        <w:spacing w:after="0" w:line="240" w:lineRule="auto"/>
        <w:ind w:firstLine="720"/>
        <w:jc w:val="both"/>
        <w:rPr>
          <w:rFonts w:ascii="Arial" w:hAnsi="Arial" w:cs="Arial"/>
          <w:i w:val="0"/>
          <w:sz w:val="24"/>
          <w:szCs w:val="24"/>
        </w:rPr>
      </w:pPr>
      <w:r w:rsidRPr="00DC09B3">
        <w:rPr>
          <w:rFonts w:ascii="Arial" w:hAnsi="Arial" w:cs="Arial"/>
          <w:i w:val="0"/>
          <w:sz w:val="24"/>
          <w:szCs w:val="24"/>
        </w:rPr>
        <w:t>Με Απόφαση του ΔΣ, λαμβανόμενη με απλή πλειοψηφία, δύναται ο Σύλλογος να προσχωρήσει και να μετέχει σε ομοσπονδίες και συνομοσπονδίες με άλλα ομοειδή σωματεία μεταξύ αυτών: Σύλλογος Αποφοίτων Σχολής Ικάρων</w:t>
      </w:r>
      <w:r w:rsidRPr="00DC09B3">
        <w:rPr>
          <w:rStyle w:val="21"/>
          <w:rFonts w:ascii="Arial" w:hAnsi="Arial" w:cs="Arial"/>
          <w:i/>
          <w:sz w:val="24"/>
          <w:szCs w:val="24"/>
        </w:rPr>
        <w:t xml:space="preserve">, </w:t>
      </w:r>
      <w:r w:rsidRPr="00DC09B3">
        <w:rPr>
          <w:rFonts w:ascii="Arial" w:hAnsi="Arial" w:cs="Arial"/>
          <w:i w:val="0"/>
          <w:sz w:val="24"/>
          <w:szCs w:val="24"/>
        </w:rPr>
        <w:t>Σύλλογος Αποφοίτων ΣΤΥΑ, Σύλλογος Αποφοίτων ΣΥΔ, Σύλλογος Αποφοίτων ΣΙΡ, Σύνδεσμος Αποφοίτων ΣΣΑΣ.</w:t>
      </w:r>
    </w:p>
    <w:p w14:paraId="58C8D339" w14:textId="77777777" w:rsidR="001A0159" w:rsidRPr="00DC09B3" w:rsidRDefault="001A0159" w:rsidP="00D879A9">
      <w:pPr>
        <w:pStyle w:val="60"/>
        <w:shd w:val="clear" w:color="auto" w:fill="auto"/>
        <w:spacing w:line="240" w:lineRule="auto"/>
        <w:rPr>
          <w:rStyle w:val="61"/>
          <w:rFonts w:ascii="Arial" w:hAnsi="Arial" w:cs="Arial"/>
          <w:b/>
          <w:bCs/>
          <w:sz w:val="24"/>
          <w:szCs w:val="24"/>
        </w:rPr>
      </w:pPr>
    </w:p>
    <w:p w14:paraId="166A0043" w14:textId="5135B121" w:rsidR="00F55961" w:rsidRPr="00DC09B3" w:rsidRDefault="006D653F" w:rsidP="00D879A9">
      <w:pPr>
        <w:pStyle w:val="23"/>
        <w:keepNext/>
        <w:keepLines/>
        <w:shd w:val="clear" w:color="auto" w:fill="auto"/>
        <w:spacing w:after="0" w:line="240" w:lineRule="auto"/>
        <w:jc w:val="center"/>
        <w:outlineLvl w:val="9"/>
        <w:rPr>
          <w:rFonts w:ascii="Arial" w:hAnsi="Arial" w:cs="Arial"/>
          <w:i w:val="0"/>
          <w:sz w:val="24"/>
          <w:szCs w:val="24"/>
        </w:rPr>
      </w:pPr>
      <w:r w:rsidRPr="00DC09B3">
        <w:rPr>
          <w:rFonts w:ascii="Arial" w:hAnsi="Arial" w:cs="Arial"/>
          <w:b w:val="0"/>
          <w:i w:val="0"/>
          <w:sz w:val="24"/>
          <w:szCs w:val="24"/>
        </w:rPr>
        <w:t xml:space="preserve"> </w:t>
      </w:r>
      <w:r w:rsidR="00F55961" w:rsidRPr="00DC09B3">
        <w:rPr>
          <w:rFonts w:ascii="Arial" w:hAnsi="Arial" w:cs="Arial"/>
          <w:i w:val="0"/>
          <w:sz w:val="24"/>
          <w:szCs w:val="24"/>
        </w:rPr>
        <w:t>Άρθρο 8.</w:t>
      </w:r>
      <w:r w:rsidR="00A45788" w:rsidRPr="00DC09B3">
        <w:rPr>
          <w:rFonts w:ascii="Arial" w:hAnsi="Arial" w:cs="Arial"/>
          <w:i w:val="0"/>
          <w:sz w:val="24"/>
          <w:szCs w:val="24"/>
        </w:rPr>
        <w:t>9</w:t>
      </w:r>
      <w:r w:rsidR="00F55961" w:rsidRPr="00DC09B3">
        <w:rPr>
          <w:rFonts w:ascii="Arial" w:hAnsi="Arial" w:cs="Arial"/>
          <w:i w:val="0"/>
          <w:sz w:val="24"/>
          <w:szCs w:val="24"/>
        </w:rPr>
        <w:t xml:space="preserve"> : Εφαρμογή Κανονισμού</w:t>
      </w:r>
    </w:p>
    <w:p w14:paraId="2B5C0DF2" w14:textId="79254C6D" w:rsidR="001A0159" w:rsidRPr="00DC09B3" w:rsidRDefault="001A0159" w:rsidP="00D879A9">
      <w:pPr>
        <w:pStyle w:val="23"/>
        <w:keepNext/>
        <w:keepLines/>
        <w:shd w:val="clear" w:color="auto" w:fill="auto"/>
        <w:spacing w:after="0" w:line="240" w:lineRule="auto"/>
        <w:outlineLvl w:val="9"/>
        <w:rPr>
          <w:i w:val="0"/>
          <w:iCs w:val="0"/>
        </w:rPr>
      </w:pPr>
    </w:p>
    <w:p w14:paraId="686DAEBA" w14:textId="44E5136D" w:rsidR="000218F0" w:rsidRPr="00DC09B3" w:rsidRDefault="00B43DE8" w:rsidP="00D879A9">
      <w:pPr>
        <w:pStyle w:val="60"/>
        <w:shd w:val="clear" w:color="auto" w:fill="auto"/>
        <w:spacing w:line="240" w:lineRule="auto"/>
        <w:jc w:val="left"/>
        <w:rPr>
          <w:rStyle w:val="61"/>
          <w:rFonts w:ascii="Arial" w:hAnsi="Arial" w:cs="Arial"/>
          <w:bCs/>
          <w:sz w:val="24"/>
          <w:szCs w:val="24"/>
        </w:rPr>
      </w:pPr>
      <w:r w:rsidRPr="00DC09B3">
        <w:rPr>
          <w:rStyle w:val="61"/>
          <w:rFonts w:ascii="Arial" w:hAnsi="Arial" w:cs="Arial"/>
          <w:b/>
          <w:bCs/>
          <w:sz w:val="24"/>
          <w:szCs w:val="24"/>
        </w:rPr>
        <w:tab/>
      </w:r>
      <w:r w:rsidRPr="00DC09B3">
        <w:rPr>
          <w:rStyle w:val="61"/>
          <w:rFonts w:ascii="Arial" w:hAnsi="Arial" w:cs="Arial"/>
          <w:bCs/>
          <w:sz w:val="24"/>
          <w:szCs w:val="24"/>
        </w:rPr>
        <w:t>Ο παρών κανονισμός τίθεται σε εφαρμογή από έγκρισης από τη Γενική Συνέλευση. Κάθε άλλο σχετικό κείμενο καταργείτ</w:t>
      </w:r>
      <w:r w:rsidR="0012419E" w:rsidRPr="00DC09B3">
        <w:rPr>
          <w:rStyle w:val="61"/>
          <w:rFonts w:ascii="Arial" w:hAnsi="Arial" w:cs="Arial"/>
          <w:bCs/>
          <w:sz w:val="24"/>
          <w:szCs w:val="24"/>
        </w:rPr>
        <w:t>αι</w:t>
      </w:r>
      <w:r w:rsidRPr="00DC09B3">
        <w:rPr>
          <w:rStyle w:val="61"/>
          <w:rFonts w:ascii="Arial" w:hAnsi="Arial" w:cs="Arial"/>
          <w:bCs/>
          <w:sz w:val="24"/>
          <w:szCs w:val="24"/>
        </w:rPr>
        <w:t>.</w:t>
      </w:r>
    </w:p>
    <w:p w14:paraId="1C33C986" w14:textId="77777777" w:rsidR="00B43DE8" w:rsidRPr="00DC09B3" w:rsidRDefault="00B43DE8" w:rsidP="00D879A9">
      <w:pPr>
        <w:pStyle w:val="60"/>
        <w:shd w:val="clear" w:color="auto" w:fill="auto"/>
        <w:spacing w:line="240" w:lineRule="auto"/>
        <w:jc w:val="left"/>
        <w:rPr>
          <w:rStyle w:val="61"/>
          <w:rFonts w:ascii="Arial" w:hAnsi="Arial" w:cs="Arial"/>
          <w:bCs/>
          <w:sz w:val="24"/>
          <w:szCs w:val="24"/>
        </w:rPr>
      </w:pPr>
    </w:p>
    <w:p w14:paraId="2EAD1BAF" w14:textId="5E2263AE" w:rsidR="00B43DE8" w:rsidRPr="00DC09B3" w:rsidRDefault="00B43DE8" w:rsidP="00D879A9">
      <w:pPr>
        <w:pStyle w:val="60"/>
        <w:shd w:val="clear" w:color="auto" w:fill="auto"/>
        <w:spacing w:line="240" w:lineRule="auto"/>
        <w:jc w:val="left"/>
        <w:rPr>
          <w:rStyle w:val="61"/>
          <w:rFonts w:ascii="Arial" w:hAnsi="Arial" w:cs="Arial"/>
          <w:bCs/>
          <w:sz w:val="24"/>
          <w:szCs w:val="24"/>
        </w:rPr>
      </w:pPr>
      <w:r w:rsidRPr="00DC09B3">
        <w:rPr>
          <w:rStyle w:val="61"/>
          <w:rFonts w:ascii="Arial" w:hAnsi="Arial" w:cs="Arial"/>
          <w:bCs/>
          <w:sz w:val="24"/>
          <w:szCs w:val="24"/>
        </w:rPr>
        <w:tab/>
        <w:t>Σε κάθε τροποποίηση του Κανονισμού ενημερώνεται ο σχετικός πίνακας τροποποιήσεων και τίθεται δίπλα στο άρθρο ο κωδικός Τ- (αα τροποποίησης)</w:t>
      </w:r>
    </w:p>
    <w:p w14:paraId="6856F056" w14:textId="77777777" w:rsidR="00B43DE8" w:rsidRPr="00DC09B3" w:rsidRDefault="00B43DE8" w:rsidP="00D879A9">
      <w:pPr>
        <w:pStyle w:val="60"/>
        <w:shd w:val="clear" w:color="auto" w:fill="auto"/>
        <w:spacing w:line="240" w:lineRule="auto"/>
        <w:jc w:val="left"/>
        <w:rPr>
          <w:rStyle w:val="61"/>
          <w:rFonts w:ascii="Arial" w:hAnsi="Arial" w:cs="Arial"/>
          <w:bCs/>
          <w:sz w:val="24"/>
          <w:szCs w:val="24"/>
        </w:rPr>
      </w:pPr>
    </w:p>
    <w:p w14:paraId="6A4F032F" w14:textId="5F72FDB7" w:rsidR="00B43DE8" w:rsidRPr="00B43DE8" w:rsidRDefault="00B43DE8" w:rsidP="00D879A9">
      <w:pPr>
        <w:pStyle w:val="60"/>
        <w:shd w:val="clear" w:color="auto" w:fill="auto"/>
        <w:spacing w:line="240" w:lineRule="auto"/>
        <w:jc w:val="left"/>
        <w:rPr>
          <w:rStyle w:val="61"/>
          <w:rFonts w:ascii="Arial" w:hAnsi="Arial" w:cs="Arial"/>
          <w:bCs/>
          <w:sz w:val="24"/>
          <w:szCs w:val="24"/>
        </w:rPr>
      </w:pPr>
      <w:r w:rsidRPr="00DC09B3">
        <w:rPr>
          <w:rStyle w:val="61"/>
          <w:rFonts w:ascii="Arial" w:hAnsi="Arial" w:cs="Arial"/>
          <w:bCs/>
          <w:sz w:val="24"/>
          <w:szCs w:val="24"/>
        </w:rPr>
        <w:tab/>
        <w:t>Το ΔΣ να μεριμνά για τη πιστή εφαρμογή του και ανάρτηση στην ιστοσελίδα του ΕΣΜΑ.</w:t>
      </w:r>
    </w:p>
    <w:p w14:paraId="31D355B1" w14:textId="77777777" w:rsidR="00D22BEA" w:rsidRDefault="00D22BEA" w:rsidP="00D879A9">
      <w:pPr>
        <w:pStyle w:val="60"/>
        <w:shd w:val="clear" w:color="auto" w:fill="auto"/>
        <w:spacing w:line="240" w:lineRule="auto"/>
        <w:rPr>
          <w:rStyle w:val="61"/>
          <w:rFonts w:ascii="Arial" w:hAnsi="Arial" w:cs="Arial"/>
          <w:b/>
          <w:bCs/>
          <w:sz w:val="24"/>
          <w:szCs w:val="24"/>
          <w:u w:val="single"/>
        </w:rPr>
      </w:pPr>
    </w:p>
    <w:p w14:paraId="138B3860" w14:textId="77777777" w:rsidR="00D22BEA" w:rsidRDefault="00D22BEA" w:rsidP="00D879A9">
      <w:pPr>
        <w:pStyle w:val="60"/>
        <w:shd w:val="clear" w:color="auto" w:fill="auto"/>
        <w:spacing w:line="240" w:lineRule="auto"/>
        <w:rPr>
          <w:rStyle w:val="61"/>
          <w:rFonts w:ascii="Arial" w:hAnsi="Arial" w:cs="Arial"/>
          <w:b/>
          <w:bCs/>
          <w:sz w:val="24"/>
          <w:szCs w:val="24"/>
          <w:u w:val="single"/>
        </w:rPr>
      </w:pPr>
    </w:p>
    <w:p w14:paraId="5EFE82E1" w14:textId="77777777" w:rsidR="00D22BEA" w:rsidRDefault="00D22BEA" w:rsidP="00D879A9">
      <w:pPr>
        <w:pStyle w:val="60"/>
        <w:shd w:val="clear" w:color="auto" w:fill="auto"/>
        <w:spacing w:line="240" w:lineRule="auto"/>
        <w:rPr>
          <w:rStyle w:val="61"/>
          <w:rFonts w:ascii="Arial" w:hAnsi="Arial" w:cs="Arial"/>
          <w:b/>
          <w:bCs/>
          <w:sz w:val="24"/>
          <w:szCs w:val="24"/>
          <w:u w:val="single"/>
        </w:rPr>
      </w:pPr>
    </w:p>
    <w:p w14:paraId="64EFE0EE" w14:textId="77777777" w:rsidR="00D22BEA" w:rsidRDefault="00D22BEA" w:rsidP="00D879A9">
      <w:pPr>
        <w:pStyle w:val="60"/>
        <w:shd w:val="clear" w:color="auto" w:fill="auto"/>
        <w:spacing w:line="240" w:lineRule="auto"/>
        <w:rPr>
          <w:rStyle w:val="61"/>
          <w:rFonts w:ascii="Arial" w:hAnsi="Arial" w:cs="Arial"/>
          <w:b/>
          <w:bCs/>
          <w:sz w:val="24"/>
          <w:szCs w:val="24"/>
          <w:u w:val="single"/>
        </w:rPr>
      </w:pPr>
    </w:p>
    <w:p w14:paraId="6194F994" w14:textId="77777777" w:rsidR="00D22BEA" w:rsidRDefault="00D22BEA" w:rsidP="00D879A9">
      <w:pPr>
        <w:pStyle w:val="60"/>
        <w:shd w:val="clear" w:color="auto" w:fill="auto"/>
        <w:spacing w:line="240" w:lineRule="auto"/>
        <w:rPr>
          <w:rStyle w:val="61"/>
          <w:rFonts w:ascii="Arial" w:hAnsi="Arial" w:cs="Arial"/>
          <w:b/>
          <w:bCs/>
          <w:sz w:val="24"/>
          <w:szCs w:val="24"/>
          <w:u w:val="single"/>
        </w:rPr>
      </w:pPr>
    </w:p>
    <w:p w14:paraId="2B378AEB" w14:textId="77777777" w:rsidR="00D22BEA" w:rsidRDefault="00D22BEA" w:rsidP="00D879A9">
      <w:pPr>
        <w:pStyle w:val="60"/>
        <w:shd w:val="clear" w:color="auto" w:fill="auto"/>
        <w:spacing w:line="240" w:lineRule="auto"/>
        <w:rPr>
          <w:rStyle w:val="61"/>
          <w:rFonts w:ascii="Arial" w:hAnsi="Arial" w:cs="Arial"/>
          <w:b/>
          <w:bCs/>
          <w:sz w:val="24"/>
          <w:szCs w:val="24"/>
          <w:u w:val="single"/>
        </w:rPr>
      </w:pPr>
    </w:p>
    <w:p w14:paraId="0CD91F48" w14:textId="77777777" w:rsidR="00D22BEA" w:rsidRDefault="00D22BEA" w:rsidP="00D879A9">
      <w:pPr>
        <w:pStyle w:val="60"/>
        <w:shd w:val="clear" w:color="auto" w:fill="auto"/>
        <w:spacing w:line="240" w:lineRule="auto"/>
        <w:rPr>
          <w:rStyle w:val="61"/>
          <w:rFonts w:ascii="Arial" w:hAnsi="Arial" w:cs="Arial"/>
          <w:b/>
          <w:bCs/>
          <w:sz w:val="24"/>
          <w:szCs w:val="24"/>
          <w:u w:val="single"/>
        </w:rPr>
      </w:pPr>
    </w:p>
    <w:p w14:paraId="0091D2B2" w14:textId="77777777" w:rsidR="00D22BEA" w:rsidRDefault="00D22BEA" w:rsidP="00D879A9">
      <w:pPr>
        <w:pStyle w:val="60"/>
        <w:shd w:val="clear" w:color="auto" w:fill="auto"/>
        <w:spacing w:line="240" w:lineRule="auto"/>
        <w:rPr>
          <w:rStyle w:val="61"/>
          <w:rFonts w:ascii="Arial" w:hAnsi="Arial" w:cs="Arial"/>
          <w:b/>
          <w:bCs/>
          <w:sz w:val="24"/>
          <w:szCs w:val="24"/>
          <w:u w:val="single"/>
        </w:rPr>
      </w:pPr>
    </w:p>
    <w:p w14:paraId="754C995A" w14:textId="77777777" w:rsidR="00D22BEA" w:rsidRDefault="00D22BEA" w:rsidP="00D879A9">
      <w:pPr>
        <w:pStyle w:val="60"/>
        <w:shd w:val="clear" w:color="auto" w:fill="auto"/>
        <w:spacing w:line="240" w:lineRule="auto"/>
        <w:rPr>
          <w:rStyle w:val="61"/>
          <w:rFonts w:ascii="Arial" w:hAnsi="Arial" w:cs="Arial"/>
          <w:b/>
          <w:bCs/>
          <w:sz w:val="24"/>
          <w:szCs w:val="24"/>
          <w:u w:val="single"/>
        </w:rPr>
      </w:pPr>
    </w:p>
    <w:p w14:paraId="16A415B9" w14:textId="77777777" w:rsidR="00D22BEA" w:rsidRDefault="00D22BEA" w:rsidP="00D879A9">
      <w:pPr>
        <w:pStyle w:val="60"/>
        <w:shd w:val="clear" w:color="auto" w:fill="auto"/>
        <w:spacing w:line="240" w:lineRule="auto"/>
        <w:rPr>
          <w:rStyle w:val="61"/>
          <w:rFonts w:ascii="Arial" w:hAnsi="Arial" w:cs="Arial"/>
          <w:b/>
          <w:bCs/>
          <w:sz w:val="24"/>
          <w:szCs w:val="24"/>
          <w:u w:val="single"/>
        </w:rPr>
      </w:pPr>
    </w:p>
    <w:p w14:paraId="2FE21B2C" w14:textId="77777777" w:rsidR="00D22BEA" w:rsidRDefault="00D22BEA" w:rsidP="00D879A9">
      <w:pPr>
        <w:pStyle w:val="60"/>
        <w:shd w:val="clear" w:color="auto" w:fill="auto"/>
        <w:spacing w:line="240" w:lineRule="auto"/>
        <w:rPr>
          <w:rStyle w:val="61"/>
          <w:rFonts w:ascii="Arial" w:hAnsi="Arial" w:cs="Arial"/>
          <w:b/>
          <w:bCs/>
          <w:sz w:val="24"/>
          <w:szCs w:val="24"/>
          <w:u w:val="single"/>
        </w:rPr>
      </w:pPr>
    </w:p>
    <w:p w14:paraId="10392CF8" w14:textId="77777777" w:rsidR="00D22BEA" w:rsidRDefault="00D22BEA" w:rsidP="00D879A9">
      <w:pPr>
        <w:pStyle w:val="60"/>
        <w:shd w:val="clear" w:color="auto" w:fill="auto"/>
        <w:spacing w:line="240" w:lineRule="auto"/>
        <w:rPr>
          <w:rStyle w:val="61"/>
          <w:rFonts w:ascii="Arial" w:hAnsi="Arial" w:cs="Arial"/>
          <w:b/>
          <w:bCs/>
          <w:sz w:val="24"/>
          <w:szCs w:val="24"/>
          <w:u w:val="single"/>
        </w:rPr>
      </w:pPr>
    </w:p>
    <w:p w14:paraId="7C7EF298" w14:textId="77777777" w:rsidR="00D22BEA" w:rsidRDefault="00D22BEA" w:rsidP="00D879A9">
      <w:pPr>
        <w:pStyle w:val="60"/>
        <w:shd w:val="clear" w:color="auto" w:fill="auto"/>
        <w:spacing w:line="240" w:lineRule="auto"/>
        <w:rPr>
          <w:rStyle w:val="61"/>
          <w:rFonts w:ascii="Arial" w:hAnsi="Arial" w:cs="Arial"/>
          <w:b/>
          <w:bCs/>
          <w:sz w:val="24"/>
          <w:szCs w:val="24"/>
          <w:u w:val="single"/>
        </w:rPr>
      </w:pPr>
    </w:p>
    <w:p w14:paraId="2D2D9C84" w14:textId="77777777" w:rsidR="00D22BEA" w:rsidRDefault="00D22BEA" w:rsidP="00D879A9">
      <w:pPr>
        <w:pStyle w:val="60"/>
        <w:shd w:val="clear" w:color="auto" w:fill="auto"/>
        <w:spacing w:line="240" w:lineRule="auto"/>
        <w:rPr>
          <w:rStyle w:val="61"/>
          <w:rFonts w:ascii="Arial" w:hAnsi="Arial" w:cs="Arial"/>
          <w:b/>
          <w:bCs/>
          <w:sz w:val="24"/>
          <w:szCs w:val="24"/>
          <w:u w:val="single"/>
        </w:rPr>
      </w:pPr>
    </w:p>
    <w:p w14:paraId="49DA51FD" w14:textId="77777777" w:rsidR="00D22BEA" w:rsidRDefault="00D22BEA" w:rsidP="00D879A9">
      <w:pPr>
        <w:pStyle w:val="60"/>
        <w:shd w:val="clear" w:color="auto" w:fill="auto"/>
        <w:spacing w:line="240" w:lineRule="auto"/>
        <w:rPr>
          <w:rStyle w:val="61"/>
          <w:rFonts w:ascii="Arial" w:hAnsi="Arial" w:cs="Arial"/>
          <w:b/>
          <w:bCs/>
          <w:sz w:val="24"/>
          <w:szCs w:val="24"/>
          <w:u w:val="single"/>
        </w:rPr>
      </w:pPr>
    </w:p>
    <w:p w14:paraId="57882F2D" w14:textId="77777777" w:rsidR="00D22BEA" w:rsidRDefault="00D22BEA" w:rsidP="00D879A9">
      <w:pPr>
        <w:pStyle w:val="60"/>
        <w:shd w:val="clear" w:color="auto" w:fill="auto"/>
        <w:spacing w:line="240" w:lineRule="auto"/>
        <w:rPr>
          <w:rStyle w:val="61"/>
          <w:rFonts w:ascii="Arial" w:hAnsi="Arial" w:cs="Arial"/>
          <w:b/>
          <w:bCs/>
          <w:sz w:val="24"/>
          <w:szCs w:val="24"/>
          <w:u w:val="single"/>
        </w:rPr>
      </w:pPr>
    </w:p>
    <w:p w14:paraId="1E86AA24" w14:textId="77777777" w:rsidR="00D22BEA" w:rsidRDefault="00D22BEA" w:rsidP="00F26D7F">
      <w:pPr>
        <w:pStyle w:val="60"/>
        <w:shd w:val="clear" w:color="auto" w:fill="auto"/>
        <w:spacing w:line="240" w:lineRule="auto"/>
        <w:rPr>
          <w:rStyle w:val="61"/>
          <w:rFonts w:ascii="Arial" w:hAnsi="Arial" w:cs="Arial"/>
          <w:b/>
          <w:bCs/>
          <w:sz w:val="24"/>
          <w:szCs w:val="24"/>
          <w:u w:val="single"/>
        </w:rPr>
      </w:pPr>
    </w:p>
    <w:p w14:paraId="2F39E3EC" w14:textId="77777777" w:rsidR="00D22BEA" w:rsidRDefault="00D22BEA" w:rsidP="00F26D7F">
      <w:pPr>
        <w:pStyle w:val="60"/>
        <w:shd w:val="clear" w:color="auto" w:fill="auto"/>
        <w:spacing w:line="240" w:lineRule="auto"/>
        <w:rPr>
          <w:rStyle w:val="61"/>
          <w:rFonts w:ascii="Arial" w:hAnsi="Arial" w:cs="Arial"/>
          <w:b/>
          <w:bCs/>
          <w:sz w:val="24"/>
          <w:szCs w:val="24"/>
          <w:u w:val="single"/>
        </w:rPr>
      </w:pPr>
    </w:p>
    <w:p w14:paraId="5AE99B17" w14:textId="77777777" w:rsidR="00D22BEA" w:rsidRDefault="00D22BEA" w:rsidP="00F26D7F">
      <w:pPr>
        <w:pStyle w:val="60"/>
        <w:shd w:val="clear" w:color="auto" w:fill="auto"/>
        <w:spacing w:line="240" w:lineRule="auto"/>
        <w:rPr>
          <w:rStyle w:val="61"/>
          <w:rFonts w:ascii="Arial" w:hAnsi="Arial" w:cs="Arial"/>
          <w:b/>
          <w:bCs/>
          <w:sz w:val="24"/>
          <w:szCs w:val="24"/>
          <w:u w:val="single"/>
        </w:rPr>
      </w:pPr>
    </w:p>
    <w:p w14:paraId="4EEFB0B3" w14:textId="77777777" w:rsidR="00D22BEA" w:rsidRDefault="00D22BEA" w:rsidP="00F26D7F">
      <w:pPr>
        <w:pStyle w:val="60"/>
        <w:shd w:val="clear" w:color="auto" w:fill="auto"/>
        <w:spacing w:line="240" w:lineRule="auto"/>
        <w:rPr>
          <w:rStyle w:val="61"/>
          <w:rFonts w:ascii="Arial" w:hAnsi="Arial" w:cs="Arial"/>
          <w:b/>
          <w:bCs/>
          <w:sz w:val="24"/>
          <w:szCs w:val="24"/>
          <w:u w:val="single"/>
        </w:rPr>
      </w:pPr>
    </w:p>
    <w:p w14:paraId="5C5A99B8" w14:textId="77777777" w:rsidR="00D22BEA" w:rsidRDefault="00D22BEA" w:rsidP="00F26D7F">
      <w:pPr>
        <w:pStyle w:val="60"/>
        <w:shd w:val="clear" w:color="auto" w:fill="auto"/>
        <w:spacing w:line="240" w:lineRule="auto"/>
        <w:rPr>
          <w:rStyle w:val="61"/>
          <w:rFonts w:ascii="Arial" w:hAnsi="Arial" w:cs="Arial"/>
          <w:b/>
          <w:bCs/>
          <w:sz w:val="24"/>
          <w:szCs w:val="24"/>
          <w:u w:val="single"/>
        </w:rPr>
      </w:pPr>
    </w:p>
    <w:p w14:paraId="1AC807C1" w14:textId="77777777" w:rsidR="00D22BEA" w:rsidRDefault="00D22BEA" w:rsidP="00F26D7F">
      <w:pPr>
        <w:pStyle w:val="60"/>
        <w:shd w:val="clear" w:color="auto" w:fill="auto"/>
        <w:spacing w:line="240" w:lineRule="auto"/>
        <w:rPr>
          <w:rStyle w:val="61"/>
          <w:rFonts w:ascii="Arial" w:hAnsi="Arial" w:cs="Arial"/>
          <w:b/>
          <w:bCs/>
          <w:sz w:val="24"/>
          <w:szCs w:val="24"/>
          <w:u w:val="single"/>
        </w:rPr>
      </w:pPr>
    </w:p>
    <w:p w14:paraId="06DE3DC6" w14:textId="77777777" w:rsidR="00D22BEA" w:rsidRDefault="00D22BEA" w:rsidP="00F26D7F">
      <w:pPr>
        <w:pStyle w:val="60"/>
        <w:shd w:val="clear" w:color="auto" w:fill="auto"/>
        <w:spacing w:line="240" w:lineRule="auto"/>
        <w:rPr>
          <w:rStyle w:val="61"/>
          <w:rFonts w:ascii="Arial" w:hAnsi="Arial" w:cs="Arial"/>
          <w:b/>
          <w:bCs/>
          <w:sz w:val="24"/>
          <w:szCs w:val="24"/>
          <w:u w:val="single"/>
        </w:rPr>
      </w:pPr>
    </w:p>
    <w:p w14:paraId="16F4936C" w14:textId="77777777" w:rsidR="00D22BEA" w:rsidRDefault="00D22BEA" w:rsidP="00F26D7F">
      <w:pPr>
        <w:pStyle w:val="60"/>
        <w:shd w:val="clear" w:color="auto" w:fill="auto"/>
        <w:spacing w:line="240" w:lineRule="auto"/>
        <w:rPr>
          <w:rStyle w:val="61"/>
          <w:rFonts w:ascii="Arial" w:hAnsi="Arial" w:cs="Arial"/>
          <w:b/>
          <w:bCs/>
          <w:sz w:val="24"/>
          <w:szCs w:val="24"/>
          <w:u w:val="single"/>
        </w:rPr>
      </w:pPr>
    </w:p>
    <w:p w14:paraId="2817C1A3" w14:textId="77777777" w:rsidR="00D22BEA" w:rsidRDefault="00D22BEA" w:rsidP="00F26D7F">
      <w:pPr>
        <w:pStyle w:val="60"/>
        <w:shd w:val="clear" w:color="auto" w:fill="auto"/>
        <w:spacing w:line="240" w:lineRule="auto"/>
        <w:rPr>
          <w:rStyle w:val="61"/>
          <w:rFonts w:ascii="Arial" w:hAnsi="Arial" w:cs="Arial"/>
          <w:b/>
          <w:bCs/>
          <w:sz w:val="24"/>
          <w:szCs w:val="24"/>
          <w:u w:val="single"/>
        </w:rPr>
      </w:pPr>
    </w:p>
    <w:p w14:paraId="326C421D" w14:textId="77777777" w:rsidR="00D22BEA" w:rsidRDefault="00D22BEA" w:rsidP="00F26D7F">
      <w:pPr>
        <w:pStyle w:val="60"/>
        <w:shd w:val="clear" w:color="auto" w:fill="auto"/>
        <w:spacing w:line="240" w:lineRule="auto"/>
        <w:rPr>
          <w:rStyle w:val="61"/>
          <w:rFonts w:ascii="Arial" w:hAnsi="Arial" w:cs="Arial"/>
          <w:b/>
          <w:bCs/>
          <w:sz w:val="24"/>
          <w:szCs w:val="24"/>
          <w:u w:val="single"/>
        </w:rPr>
      </w:pPr>
    </w:p>
    <w:p w14:paraId="7E311957" w14:textId="77777777" w:rsidR="00D22BEA" w:rsidRDefault="00D22BEA" w:rsidP="00F26D7F">
      <w:pPr>
        <w:pStyle w:val="60"/>
        <w:shd w:val="clear" w:color="auto" w:fill="auto"/>
        <w:spacing w:line="240" w:lineRule="auto"/>
        <w:rPr>
          <w:rStyle w:val="61"/>
          <w:rFonts w:ascii="Arial" w:hAnsi="Arial" w:cs="Arial"/>
          <w:b/>
          <w:bCs/>
          <w:sz w:val="24"/>
          <w:szCs w:val="24"/>
          <w:u w:val="single"/>
        </w:rPr>
      </w:pPr>
    </w:p>
    <w:p w14:paraId="3CA61165" w14:textId="77777777" w:rsidR="00D22BEA" w:rsidRDefault="00D22BEA" w:rsidP="00F26D7F">
      <w:pPr>
        <w:pStyle w:val="60"/>
        <w:shd w:val="clear" w:color="auto" w:fill="auto"/>
        <w:spacing w:line="240" w:lineRule="auto"/>
        <w:rPr>
          <w:rStyle w:val="61"/>
          <w:rFonts w:ascii="Arial" w:hAnsi="Arial" w:cs="Arial"/>
          <w:b/>
          <w:bCs/>
          <w:sz w:val="24"/>
          <w:szCs w:val="24"/>
          <w:u w:val="single"/>
        </w:rPr>
      </w:pPr>
    </w:p>
    <w:p w14:paraId="49F63405" w14:textId="77777777" w:rsidR="00D22BEA" w:rsidRDefault="00D22BEA" w:rsidP="00F26D7F">
      <w:pPr>
        <w:pStyle w:val="60"/>
        <w:shd w:val="clear" w:color="auto" w:fill="auto"/>
        <w:spacing w:line="240" w:lineRule="auto"/>
        <w:rPr>
          <w:rStyle w:val="61"/>
          <w:rFonts w:ascii="Arial" w:hAnsi="Arial" w:cs="Arial"/>
          <w:b/>
          <w:bCs/>
          <w:sz w:val="24"/>
          <w:szCs w:val="24"/>
          <w:u w:val="single"/>
        </w:rPr>
      </w:pPr>
    </w:p>
    <w:p w14:paraId="12D50B5C" w14:textId="77777777" w:rsidR="006B095C" w:rsidRDefault="006B095C" w:rsidP="00F26D7F">
      <w:pPr>
        <w:pStyle w:val="60"/>
        <w:shd w:val="clear" w:color="auto" w:fill="auto"/>
        <w:spacing w:line="240" w:lineRule="auto"/>
        <w:rPr>
          <w:rStyle w:val="61"/>
          <w:rFonts w:ascii="Arial" w:hAnsi="Arial" w:cs="Arial"/>
          <w:b/>
          <w:bCs/>
          <w:sz w:val="24"/>
          <w:szCs w:val="24"/>
          <w:u w:val="single"/>
        </w:rPr>
      </w:pPr>
    </w:p>
    <w:p w14:paraId="1587F692" w14:textId="77777777" w:rsidR="00896122" w:rsidRDefault="00896122" w:rsidP="00F26D7F">
      <w:pPr>
        <w:pStyle w:val="60"/>
        <w:shd w:val="clear" w:color="auto" w:fill="auto"/>
        <w:spacing w:line="240" w:lineRule="auto"/>
        <w:rPr>
          <w:rStyle w:val="61"/>
          <w:rFonts w:ascii="Arial" w:hAnsi="Arial" w:cs="Arial"/>
          <w:b/>
          <w:bCs/>
          <w:sz w:val="24"/>
          <w:szCs w:val="24"/>
          <w:u w:val="single"/>
        </w:rPr>
      </w:pPr>
    </w:p>
    <w:p w14:paraId="053685FA" w14:textId="77777777" w:rsidR="00D22BEA" w:rsidRDefault="00D22BEA" w:rsidP="00F26D7F">
      <w:pPr>
        <w:pStyle w:val="60"/>
        <w:shd w:val="clear" w:color="auto" w:fill="auto"/>
        <w:spacing w:line="240" w:lineRule="auto"/>
        <w:rPr>
          <w:rStyle w:val="61"/>
          <w:rFonts w:ascii="Arial" w:hAnsi="Arial" w:cs="Arial"/>
          <w:b/>
          <w:bCs/>
          <w:sz w:val="24"/>
          <w:szCs w:val="24"/>
          <w:u w:val="single"/>
        </w:rPr>
      </w:pPr>
    </w:p>
    <w:p w14:paraId="122193E1" w14:textId="77777777" w:rsidR="006B095C" w:rsidRDefault="006B095C" w:rsidP="00D22BEA">
      <w:pPr>
        <w:spacing w:after="0"/>
        <w:jc w:val="center"/>
        <w:rPr>
          <w:rFonts w:ascii="Arial" w:hAnsi="Arial" w:cs="Arial"/>
          <w:b/>
          <w:sz w:val="28"/>
          <w:szCs w:val="24"/>
          <w:u w:val="single"/>
        </w:rPr>
      </w:pPr>
    </w:p>
    <w:p w14:paraId="2D32CED8" w14:textId="77777777" w:rsidR="006B095C" w:rsidRDefault="006B095C" w:rsidP="00D22BEA">
      <w:pPr>
        <w:spacing w:after="0"/>
        <w:jc w:val="center"/>
        <w:rPr>
          <w:rFonts w:ascii="Arial" w:hAnsi="Arial" w:cs="Arial"/>
          <w:b/>
          <w:sz w:val="28"/>
          <w:szCs w:val="24"/>
          <w:u w:val="single"/>
        </w:rPr>
      </w:pPr>
    </w:p>
    <w:p w14:paraId="1135FF7A" w14:textId="77777777" w:rsidR="006B095C" w:rsidRDefault="006B095C" w:rsidP="00D22BEA">
      <w:pPr>
        <w:spacing w:after="0"/>
        <w:jc w:val="center"/>
        <w:rPr>
          <w:rFonts w:ascii="Arial" w:hAnsi="Arial" w:cs="Arial"/>
          <w:b/>
          <w:sz w:val="28"/>
          <w:szCs w:val="24"/>
          <w:u w:val="single"/>
        </w:rPr>
      </w:pPr>
    </w:p>
    <w:p w14:paraId="5F9697FA" w14:textId="77777777" w:rsidR="006B095C" w:rsidRDefault="006B095C" w:rsidP="00D22BEA">
      <w:pPr>
        <w:spacing w:after="0"/>
        <w:jc w:val="center"/>
        <w:rPr>
          <w:rFonts w:ascii="Arial" w:hAnsi="Arial" w:cs="Arial"/>
          <w:b/>
          <w:sz w:val="28"/>
          <w:szCs w:val="24"/>
          <w:u w:val="single"/>
        </w:rPr>
      </w:pPr>
    </w:p>
    <w:p w14:paraId="2F51358D" w14:textId="77777777" w:rsidR="006B095C" w:rsidRDefault="006B095C" w:rsidP="00D22BEA">
      <w:pPr>
        <w:spacing w:after="0"/>
        <w:jc w:val="center"/>
        <w:rPr>
          <w:rFonts w:ascii="Arial" w:hAnsi="Arial" w:cs="Arial"/>
          <w:b/>
          <w:sz w:val="28"/>
          <w:szCs w:val="24"/>
          <w:u w:val="single"/>
        </w:rPr>
      </w:pPr>
    </w:p>
    <w:p w14:paraId="598032FE" w14:textId="77777777" w:rsidR="006B095C" w:rsidRDefault="006B095C" w:rsidP="00D22BEA">
      <w:pPr>
        <w:spacing w:after="0"/>
        <w:jc w:val="center"/>
        <w:rPr>
          <w:rFonts w:ascii="Arial" w:hAnsi="Arial" w:cs="Arial"/>
          <w:b/>
          <w:sz w:val="28"/>
          <w:szCs w:val="24"/>
          <w:u w:val="single"/>
        </w:rPr>
      </w:pPr>
    </w:p>
    <w:p w14:paraId="26313322" w14:textId="77777777" w:rsidR="006B095C" w:rsidRDefault="006B095C" w:rsidP="00D22BEA">
      <w:pPr>
        <w:spacing w:after="0"/>
        <w:jc w:val="center"/>
        <w:rPr>
          <w:rFonts w:ascii="Arial" w:hAnsi="Arial" w:cs="Arial"/>
          <w:b/>
          <w:sz w:val="28"/>
          <w:szCs w:val="24"/>
          <w:u w:val="single"/>
        </w:rPr>
      </w:pPr>
    </w:p>
    <w:p w14:paraId="488378AA" w14:textId="77777777" w:rsidR="006B095C" w:rsidRDefault="006B095C" w:rsidP="00D22BEA">
      <w:pPr>
        <w:spacing w:after="0"/>
        <w:jc w:val="center"/>
        <w:rPr>
          <w:rFonts w:ascii="Arial" w:hAnsi="Arial" w:cs="Arial"/>
          <w:b/>
          <w:sz w:val="28"/>
          <w:szCs w:val="24"/>
          <w:u w:val="single"/>
        </w:rPr>
      </w:pPr>
    </w:p>
    <w:p w14:paraId="76B8FF60" w14:textId="77777777" w:rsidR="006B095C" w:rsidRDefault="006B095C" w:rsidP="00D22BEA">
      <w:pPr>
        <w:spacing w:after="0"/>
        <w:jc w:val="center"/>
        <w:rPr>
          <w:rFonts w:ascii="Arial" w:hAnsi="Arial" w:cs="Arial"/>
          <w:b/>
          <w:sz w:val="28"/>
          <w:szCs w:val="24"/>
          <w:u w:val="single"/>
        </w:rPr>
      </w:pPr>
    </w:p>
    <w:p w14:paraId="3229FC1D" w14:textId="77777777" w:rsidR="006B095C" w:rsidRDefault="006B095C" w:rsidP="00D22BEA">
      <w:pPr>
        <w:spacing w:after="0"/>
        <w:jc w:val="center"/>
        <w:rPr>
          <w:rFonts w:ascii="Arial" w:hAnsi="Arial" w:cs="Arial"/>
          <w:b/>
          <w:sz w:val="28"/>
          <w:szCs w:val="24"/>
          <w:u w:val="single"/>
        </w:rPr>
      </w:pPr>
    </w:p>
    <w:p w14:paraId="0FB9B04A" w14:textId="77777777" w:rsidR="006B095C" w:rsidRDefault="006B095C" w:rsidP="00D22BEA">
      <w:pPr>
        <w:spacing w:after="0"/>
        <w:jc w:val="center"/>
        <w:rPr>
          <w:rFonts w:ascii="Arial" w:hAnsi="Arial" w:cs="Arial"/>
          <w:b/>
          <w:sz w:val="28"/>
          <w:szCs w:val="24"/>
          <w:u w:val="single"/>
        </w:rPr>
      </w:pPr>
    </w:p>
    <w:p w14:paraId="61ACD2DC" w14:textId="77777777" w:rsidR="006B095C" w:rsidRDefault="006B095C" w:rsidP="00D22BEA">
      <w:pPr>
        <w:spacing w:after="0"/>
        <w:jc w:val="center"/>
        <w:rPr>
          <w:rFonts w:ascii="Arial" w:hAnsi="Arial" w:cs="Arial"/>
          <w:b/>
          <w:sz w:val="28"/>
          <w:szCs w:val="24"/>
          <w:u w:val="single"/>
        </w:rPr>
      </w:pPr>
    </w:p>
    <w:p w14:paraId="3E2222CE" w14:textId="77777777" w:rsidR="006B095C" w:rsidRDefault="006B095C" w:rsidP="00D22BEA">
      <w:pPr>
        <w:spacing w:after="0"/>
        <w:jc w:val="center"/>
        <w:rPr>
          <w:rFonts w:ascii="Arial" w:hAnsi="Arial" w:cs="Arial"/>
          <w:b/>
          <w:sz w:val="28"/>
          <w:szCs w:val="24"/>
          <w:u w:val="single"/>
        </w:rPr>
      </w:pPr>
    </w:p>
    <w:p w14:paraId="3E9E0D5B" w14:textId="77777777" w:rsidR="006B095C" w:rsidRDefault="006B095C" w:rsidP="00D22BEA">
      <w:pPr>
        <w:spacing w:after="0"/>
        <w:jc w:val="center"/>
        <w:rPr>
          <w:rFonts w:ascii="Arial" w:hAnsi="Arial" w:cs="Arial"/>
          <w:b/>
          <w:sz w:val="28"/>
          <w:szCs w:val="24"/>
          <w:u w:val="single"/>
        </w:rPr>
      </w:pPr>
    </w:p>
    <w:p w14:paraId="507331B3" w14:textId="77777777" w:rsidR="006B095C" w:rsidRDefault="006B095C" w:rsidP="00D22BEA">
      <w:pPr>
        <w:spacing w:after="0"/>
        <w:jc w:val="center"/>
        <w:rPr>
          <w:rFonts w:ascii="Arial" w:hAnsi="Arial" w:cs="Arial"/>
          <w:b/>
          <w:sz w:val="28"/>
          <w:szCs w:val="24"/>
          <w:u w:val="single"/>
        </w:rPr>
      </w:pPr>
    </w:p>
    <w:p w14:paraId="6E469177" w14:textId="77777777" w:rsidR="006B095C" w:rsidRDefault="006B095C" w:rsidP="00D22BEA">
      <w:pPr>
        <w:spacing w:after="0"/>
        <w:jc w:val="center"/>
        <w:rPr>
          <w:rFonts w:ascii="Arial" w:hAnsi="Arial" w:cs="Arial"/>
          <w:b/>
          <w:sz w:val="28"/>
          <w:szCs w:val="24"/>
          <w:u w:val="single"/>
        </w:rPr>
      </w:pPr>
    </w:p>
    <w:p w14:paraId="24478296" w14:textId="77777777" w:rsidR="006B095C" w:rsidRDefault="006B095C" w:rsidP="00D22BEA">
      <w:pPr>
        <w:spacing w:after="0"/>
        <w:jc w:val="center"/>
        <w:rPr>
          <w:rFonts w:ascii="Arial" w:hAnsi="Arial" w:cs="Arial"/>
          <w:b/>
          <w:sz w:val="28"/>
          <w:szCs w:val="24"/>
          <w:u w:val="single"/>
        </w:rPr>
      </w:pPr>
    </w:p>
    <w:p w14:paraId="66696DCF" w14:textId="77777777" w:rsidR="006B095C" w:rsidRDefault="006B095C" w:rsidP="00D22BEA">
      <w:pPr>
        <w:spacing w:after="0"/>
        <w:jc w:val="center"/>
        <w:rPr>
          <w:rFonts w:ascii="Arial" w:hAnsi="Arial" w:cs="Arial"/>
          <w:b/>
          <w:sz w:val="28"/>
          <w:szCs w:val="24"/>
          <w:u w:val="single"/>
        </w:rPr>
      </w:pPr>
    </w:p>
    <w:p w14:paraId="75A69CAD" w14:textId="77777777" w:rsidR="006B095C" w:rsidRDefault="006B095C" w:rsidP="00D22BEA">
      <w:pPr>
        <w:spacing w:after="0"/>
        <w:jc w:val="center"/>
        <w:rPr>
          <w:rFonts w:ascii="Arial" w:hAnsi="Arial" w:cs="Arial"/>
          <w:b/>
          <w:sz w:val="28"/>
          <w:szCs w:val="24"/>
          <w:u w:val="single"/>
        </w:rPr>
      </w:pPr>
    </w:p>
    <w:p w14:paraId="13D58A11" w14:textId="77777777" w:rsidR="006B095C" w:rsidRDefault="006B095C" w:rsidP="00D22BEA">
      <w:pPr>
        <w:spacing w:after="0"/>
        <w:jc w:val="center"/>
        <w:rPr>
          <w:rFonts w:ascii="Arial" w:hAnsi="Arial" w:cs="Arial"/>
          <w:b/>
          <w:sz w:val="28"/>
          <w:szCs w:val="24"/>
          <w:u w:val="single"/>
        </w:rPr>
      </w:pPr>
    </w:p>
    <w:p w14:paraId="021E7357" w14:textId="77777777" w:rsidR="006B095C" w:rsidRDefault="006B095C" w:rsidP="00D22BEA">
      <w:pPr>
        <w:spacing w:after="0"/>
        <w:jc w:val="center"/>
        <w:rPr>
          <w:rFonts w:ascii="Arial" w:hAnsi="Arial" w:cs="Arial"/>
          <w:b/>
          <w:sz w:val="28"/>
          <w:szCs w:val="24"/>
          <w:u w:val="single"/>
        </w:rPr>
      </w:pPr>
    </w:p>
    <w:p w14:paraId="653B76D1" w14:textId="77777777" w:rsidR="006B095C" w:rsidRDefault="006B095C" w:rsidP="00D22BEA">
      <w:pPr>
        <w:spacing w:after="0"/>
        <w:jc w:val="center"/>
        <w:rPr>
          <w:rFonts w:ascii="Arial" w:hAnsi="Arial" w:cs="Arial"/>
          <w:b/>
          <w:sz w:val="28"/>
          <w:szCs w:val="24"/>
          <w:u w:val="single"/>
        </w:rPr>
      </w:pPr>
    </w:p>
    <w:p w14:paraId="354A2232" w14:textId="77777777" w:rsidR="006B095C" w:rsidRDefault="006B095C" w:rsidP="00D22BEA">
      <w:pPr>
        <w:spacing w:after="0"/>
        <w:jc w:val="center"/>
        <w:rPr>
          <w:rFonts w:ascii="Arial" w:hAnsi="Arial" w:cs="Arial"/>
          <w:b/>
          <w:sz w:val="28"/>
          <w:szCs w:val="24"/>
          <w:u w:val="single"/>
        </w:rPr>
      </w:pPr>
    </w:p>
    <w:p w14:paraId="780EA2B7" w14:textId="77777777" w:rsidR="006B095C" w:rsidRDefault="006B095C" w:rsidP="00D22BEA">
      <w:pPr>
        <w:spacing w:after="0"/>
        <w:jc w:val="center"/>
        <w:rPr>
          <w:rFonts w:ascii="Arial" w:hAnsi="Arial" w:cs="Arial"/>
          <w:b/>
          <w:sz w:val="28"/>
          <w:szCs w:val="24"/>
          <w:u w:val="single"/>
        </w:rPr>
      </w:pPr>
    </w:p>
    <w:p w14:paraId="64853C6A" w14:textId="77777777" w:rsidR="006B095C" w:rsidRDefault="006B095C" w:rsidP="00D22BEA">
      <w:pPr>
        <w:spacing w:after="0"/>
        <w:jc w:val="center"/>
        <w:rPr>
          <w:rFonts w:ascii="Arial" w:hAnsi="Arial" w:cs="Arial"/>
          <w:b/>
          <w:sz w:val="28"/>
          <w:szCs w:val="24"/>
          <w:u w:val="single"/>
        </w:rPr>
      </w:pPr>
    </w:p>
    <w:p w14:paraId="666BAB1D" w14:textId="77777777" w:rsidR="006B095C" w:rsidRDefault="006B095C" w:rsidP="00D22BEA">
      <w:pPr>
        <w:spacing w:after="0"/>
        <w:jc w:val="center"/>
        <w:rPr>
          <w:rFonts w:ascii="Arial" w:hAnsi="Arial" w:cs="Arial"/>
          <w:b/>
          <w:sz w:val="28"/>
          <w:szCs w:val="24"/>
          <w:u w:val="single"/>
        </w:rPr>
      </w:pPr>
    </w:p>
    <w:p w14:paraId="4B9053FF" w14:textId="77777777" w:rsidR="006B095C" w:rsidRDefault="006B095C" w:rsidP="00D22BEA">
      <w:pPr>
        <w:spacing w:after="0"/>
        <w:jc w:val="center"/>
        <w:rPr>
          <w:rFonts w:ascii="Arial" w:hAnsi="Arial" w:cs="Arial"/>
          <w:b/>
          <w:sz w:val="28"/>
          <w:szCs w:val="24"/>
          <w:u w:val="single"/>
        </w:rPr>
      </w:pPr>
    </w:p>
    <w:p w14:paraId="7AF33D04" w14:textId="77777777" w:rsidR="006B095C" w:rsidRDefault="006B095C" w:rsidP="00D22BEA">
      <w:pPr>
        <w:spacing w:after="0"/>
        <w:jc w:val="center"/>
        <w:rPr>
          <w:rFonts w:ascii="Arial" w:hAnsi="Arial" w:cs="Arial"/>
          <w:b/>
          <w:sz w:val="28"/>
          <w:szCs w:val="24"/>
          <w:u w:val="single"/>
        </w:rPr>
      </w:pPr>
    </w:p>
    <w:p w14:paraId="6078CB6C" w14:textId="77777777" w:rsidR="006B095C" w:rsidRDefault="006B095C" w:rsidP="00D22BEA">
      <w:pPr>
        <w:spacing w:after="0"/>
        <w:jc w:val="center"/>
        <w:rPr>
          <w:rFonts w:ascii="Arial" w:hAnsi="Arial" w:cs="Arial"/>
          <w:b/>
          <w:sz w:val="28"/>
          <w:szCs w:val="24"/>
          <w:u w:val="single"/>
        </w:rPr>
      </w:pPr>
    </w:p>
    <w:p w14:paraId="1520C993" w14:textId="77777777" w:rsidR="006B095C" w:rsidRDefault="006B095C" w:rsidP="00D22BEA">
      <w:pPr>
        <w:spacing w:after="0"/>
        <w:jc w:val="center"/>
        <w:rPr>
          <w:rFonts w:ascii="Arial" w:hAnsi="Arial" w:cs="Arial"/>
          <w:b/>
          <w:sz w:val="28"/>
          <w:szCs w:val="24"/>
          <w:u w:val="single"/>
        </w:rPr>
      </w:pPr>
    </w:p>
    <w:p w14:paraId="25E1CFFD" w14:textId="77777777" w:rsidR="006B095C" w:rsidRDefault="006B095C" w:rsidP="00D22BEA">
      <w:pPr>
        <w:spacing w:after="0"/>
        <w:jc w:val="center"/>
        <w:rPr>
          <w:rFonts w:ascii="Arial" w:hAnsi="Arial" w:cs="Arial"/>
          <w:b/>
          <w:sz w:val="28"/>
          <w:szCs w:val="24"/>
          <w:u w:val="single"/>
        </w:rPr>
      </w:pPr>
    </w:p>
    <w:p w14:paraId="62F4F09A" w14:textId="77777777" w:rsidR="006B095C" w:rsidRDefault="006B095C" w:rsidP="00D22BEA">
      <w:pPr>
        <w:spacing w:after="0"/>
        <w:jc w:val="center"/>
        <w:rPr>
          <w:rFonts w:ascii="Arial" w:hAnsi="Arial" w:cs="Arial"/>
          <w:b/>
          <w:sz w:val="28"/>
          <w:szCs w:val="24"/>
          <w:u w:val="single"/>
        </w:rPr>
      </w:pPr>
    </w:p>
    <w:p w14:paraId="69BF4006" w14:textId="77777777" w:rsidR="006B095C" w:rsidRDefault="006B095C" w:rsidP="00D22BEA">
      <w:pPr>
        <w:spacing w:after="0"/>
        <w:jc w:val="center"/>
        <w:rPr>
          <w:rFonts w:ascii="Arial" w:hAnsi="Arial" w:cs="Arial"/>
          <w:b/>
          <w:sz w:val="28"/>
          <w:szCs w:val="24"/>
          <w:u w:val="single"/>
        </w:rPr>
      </w:pPr>
    </w:p>
    <w:p w14:paraId="69081E96" w14:textId="77777777" w:rsidR="006B095C" w:rsidRDefault="006B095C" w:rsidP="00D22BEA">
      <w:pPr>
        <w:spacing w:after="0"/>
        <w:jc w:val="center"/>
        <w:rPr>
          <w:rFonts w:ascii="Arial" w:hAnsi="Arial" w:cs="Arial"/>
          <w:b/>
          <w:sz w:val="28"/>
          <w:szCs w:val="24"/>
          <w:u w:val="single"/>
        </w:rPr>
      </w:pPr>
    </w:p>
    <w:p w14:paraId="778A5CB8" w14:textId="77777777" w:rsidR="006B095C" w:rsidRDefault="006B095C" w:rsidP="00D22BEA">
      <w:pPr>
        <w:spacing w:after="0"/>
        <w:jc w:val="center"/>
        <w:rPr>
          <w:rFonts w:ascii="Arial" w:hAnsi="Arial" w:cs="Arial"/>
          <w:b/>
          <w:sz w:val="28"/>
          <w:szCs w:val="24"/>
          <w:u w:val="single"/>
        </w:rPr>
      </w:pPr>
    </w:p>
    <w:p w14:paraId="12140531" w14:textId="77777777" w:rsidR="006B095C" w:rsidRDefault="006B095C" w:rsidP="00D22BEA">
      <w:pPr>
        <w:spacing w:after="0"/>
        <w:jc w:val="center"/>
        <w:rPr>
          <w:rFonts w:ascii="Arial" w:hAnsi="Arial" w:cs="Arial"/>
          <w:b/>
          <w:sz w:val="28"/>
          <w:szCs w:val="24"/>
          <w:u w:val="single"/>
        </w:rPr>
      </w:pPr>
    </w:p>
    <w:p w14:paraId="140365E1" w14:textId="77777777" w:rsidR="006209FE" w:rsidRDefault="006209FE" w:rsidP="00D22BEA">
      <w:pPr>
        <w:spacing w:after="0"/>
        <w:jc w:val="center"/>
        <w:rPr>
          <w:rFonts w:ascii="Arial" w:hAnsi="Arial" w:cs="Arial"/>
          <w:b/>
          <w:sz w:val="28"/>
          <w:szCs w:val="24"/>
          <w:u w:val="single"/>
        </w:rPr>
      </w:pPr>
    </w:p>
    <w:p w14:paraId="2517F681" w14:textId="77777777" w:rsidR="006B095C" w:rsidRDefault="006B095C" w:rsidP="00D22BEA">
      <w:pPr>
        <w:spacing w:after="0"/>
        <w:jc w:val="center"/>
        <w:rPr>
          <w:rFonts w:ascii="Arial" w:hAnsi="Arial" w:cs="Arial"/>
          <w:b/>
          <w:sz w:val="28"/>
          <w:szCs w:val="24"/>
          <w:u w:val="single"/>
        </w:rPr>
      </w:pPr>
    </w:p>
    <w:p w14:paraId="23587434" w14:textId="77777777" w:rsidR="006B095C" w:rsidRDefault="006B095C" w:rsidP="00D22BEA">
      <w:pPr>
        <w:spacing w:after="0"/>
        <w:jc w:val="center"/>
        <w:rPr>
          <w:rFonts w:ascii="Arial" w:hAnsi="Arial" w:cs="Arial"/>
          <w:b/>
          <w:sz w:val="28"/>
          <w:szCs w:val="24"/>
          <w:u w:val="single"/>
        </w:rPr>
      </w:pPr>
    </w:p>
    <w:p w14:paraId="72AE3007" w14:textId="583BAE37" w:rsidR="00D22BEA" w:rsidRDefault="00D22BEA" w:rsidP="00D22BEA">
      <w:pPr>
        <w:spacing w:after="0"/>
        <w:jc w:val="center"/>
        <w:rPr>
          <w:rFonts w:ascii="Arial" w:hAnsi="Arial" w:cs="Arial"/>
          <w:b/>
          <w:sz w:val="28"/>
          <w:szCs w:val="24"/>
          <w:u w:val="single"/>
        </w:rPr>
      </w:pPr>
      <w:r>
        <w:rPr>
          <w:rFonts w:ascii="Arial" w:hAnsi="Arial" w:cs="Arial"/>
          <w:b/>
          <w:sz w:val="28"/>
          <w:szCs w:val="24"/>
          <w:u w:val="single"/>
        </w:rPr>
        <w:lastRenderedPageBreak/>
        <w:t xml:space="preserve">ΥΠΟΔΕΙΓΜΑ </w:t>
      </w:r>
      <w:r w:rsidR="00225D27">
        <w:rPr>
          <w:rFonts w:ascii="Arial" w:hAnsi="Arial" w:cs="Arial"/>
          <w:b/>
          <w:sz w:val="28"/>
          <w:szCs w:val="24"/>
          <w:u w:val="single"/>
        </w:rPr>
        <w:t>1</w:t>
      </w:r>
    </w:p>
    <w:p w14:paraId="1D954F5F" w14:textId="1F757D32" w:rsidR="00D22BEA" w:rsidRPr="00D03B44" w:rsidRDefault="00D22BEA" w:rsidP="00D22BEA">
      <w:pPr>
        <w:spacing w:after="0"/>
        <w:jc w:val="center"/>
        <w:rPr>
          <w:rFonts w:ascii="Arial" w:hAnsi="Arial" w:cs="Arial"/>
          <w:b/>
          <w:i/>
          <w:sz w:val="28"/>
          <w:szCs w:val="28"/>
        </w:rPr>
      </w:pPr>
      <w:r w:rsidRPr="00162481">
        <w:rPr>
          <w:rFonts w:ascii="Arial" w:hAnsi="Arial" w:cs="Arial"/>
          <w:b/>
          <w:sz w:val="28"/>
          <w:szCs w:val="24"/>
          <w:u w:val="single"/>
        </w:rPr>
        <w:t>ΑΙΤΗΣΗ ΕΓΓΡΑΦΗΣ</w:t>
      </w:r>
      <w:r>
        <w:rPr>
          <w:rFonts w:ascii="Arial" w:hAnsi="Arial" w:cs="Arial"/>
          <w:b/>
          <w:sz w:val="28"/>
          <w:szCs w:val="24"/>
          <w:u w:val="single"/>
        </w:rPr>
        <w:t xml:space="preserve"> ΜΕΛΟΥΣ</w:t>
      </w:r>
    </w:p>
    <w:p w14:paraId="0412A8E9" w14:textId="77777777" w:rsidR="00D22BEA" w:rsidRPr="00384AE1" w:rsidRDefault="00D22BEA" w:rsidP="00D22BEA">
      <w:pPr>
        <w:tabs>
          <w:tab w:val="left" w:pos="567"/>
          <w:tab w:val="left" w:pos="1134"/>
        </w:tabs>
        <w:spacing w:before="240" w:after="0"/>
        <w:jc w:val="both"/>
        <w:rPr>
          <w:rFonts w:ascii="Arial" w:hAnsi="Arial" w:cs="Arial"/>
          <w:sz w:val="24"/>
          <w:szCs w:val="24"/>
        </w:rPr>
      </w:pPr>
      <w:r>
        <w:rPr>
          <w:rFonts w:ascii="Arial" w:hAnsi="Arial" w:cs="Arial"/>
          <w:sz w:val="24"/>
          <w:szCs w:val="24"/>
        </w:rPr>
        <w:tab/>
      </w:r>
      <w:r w:rsidRPr="00384AE1">
        <w:rPr>
          <w:rFonts w:ascii="Arial" w:hAnsi="Arial" w:cs="Arial"/>
          <w:sz w:val="24"/>
          <w:szCs w:val="24"/>
        </w:rPr>
        <w:t>1.</w:t>
      </w:r>
      <w:r w:rsidRPr="00384AE1">
        <w:rPr>
          <w:rFonts w:ascii="Arial" w:hAnsi="Arial" w:cs="Arial"/>
          <w:sz w:val="24"/>
          <w:szCs w:val="24"/>
        </w:rPr>
        <w:tab/>
        <w:t>Ο/Η υπογράφων/</w:t>
      </w:r>
      <w:proofErr w:type="spellStart"/>
      <w:r w:rsidRPr="00384AE1">
        <w:rPr>
          <w:rFonts w:ascii="Arial" w:hAnsi="Arial" w:cs="Arial"/>
          <w:sz w:val="24"/>
          <w:szCs w:val="24"/>
        </w:rPr>
        <w:t>ουσα</w:t>
      </w:r>
      <w:proofErr w:type="spellEnd"/>
      <w:r w:rsidRPr="00384AE1">
        <w:rPr>
          <w:rFonts w:ascii="Arial" w:hAnsi="Arial" w:cs="Arial"/>
          <w:sz w:val="24"/>
          <w:szCs w:val="24"/>
        </w:rPr>
        <w:t>, διά τ</w:t>
      </w:r>
      <w:r>
        <w:rPr>
          <w:rFonts w:ascii="Arial" w:hAnsi="Arial" w:cs="Arial"/>
          <w:sz w:val="24"/>
          <w:szCs w:val="24"/>
        </w:rPr>
        <w:t>ης</w:t>
      </w:r>
      <w:r w:rsidRPr="00384AE1">
        <w:rPr>
          <w:rFonts w:ascii="Arial" w:hAnsi="Arial" w:cs="Arial"/>
          <w:sz w:val="24"/>
          <w:szCs w:val="24"/>
        </w:rPr>
        <w:t xml:space="preserve"> παρ</w:t>
      </w:r>
      <w:r>
        <w:rPr>
          <w:rFonts w:ascii="Arial" w:hAnsi="Arial" w:cs="Arial"/>
          <w:sz w:val="24"/>
          <w:szCs w:val="24"/>
        </w:rPr>
        <w:t>ούσας</w:t>
      </w:r>
      <w:r w:rsidRPr="00384AE1">
        <w:rPr>
          <w:rFonts w:ascii="Arial" w:hAnsi="Arial" w:cs="Arial"/>
          <w:sz w:val="24"/>
          <w:szCs w:val="24"/>
        </w:rPr>
        <w:t>, αιτούμαι την εγγραφή μου ως τακτικό</w:t>
      </w:r>
      <w:r>
        <w:rPr>
          <w:rFonts w:ascii="Arial" w:hAnsi="Arial" w:cs="Arial"/>
          <w:sz w:val="24"/>
          <w:szCs w:val="24"/>
        </w:rPr>
        <w:t xml:space="preserve"> μέλος του Επιστημονικού Συλλόγου Μηχανικών Αεροπορίας (ΕΣΜΑ)</w:t>
      </w:r>
    </w:p>
    <w:p w14:paraId="5AE6AB5D" w14:textId="77777777" w:rsidR="00D22BEA" w:rsidRDefault="00D22BEA" w:rsidP="00D22BEA">
      <w:pPr>
        <w:tabs>
          <w:tab w:val="left" w:pos="567"/>
          <w:tab w:val="left" w:pos="1134"/>
        </w:tabs>
        <w:spacing w:before="240" w:after="0"/>
        <w:jc w:val="both"/>
        <w:rPr>
          <w:rFonts w:ascii="Arial" w:hAnsi="Arial" w:cs="Arial"/>
          <w:sz w:val="24"/>
          <w:szCs w:val="24"/>
        </w:rPr>
      </w:pPr>
      <w:r w:rsidRPr="00384AE1">
        <w:rPr>
          <w:rFonts w:ascii="Arial" w:hAnsi="Arial" w:cs="Arial"/>
          <w:sz w:val="24"/>
          <w:szCs w:val="24"/>
        </w:rPr>
        <w:tab/>
        <w:t>2.</w:t>
      </w:r>
      <w:r w:rsidRPr="00384AE1">
        <w:rPr>
          <w:rFonts w:ascii="Arial" w:hAnsi="Arial" w:cs="Arial"/>
          <w:sz w:val="24"/>
          <w:szCs w:val="24"/>
        </w:rPr>
        <w:tab/>
      </w:r>
      <w:r>
        <w:rPr>
          <w:rFonts w:ascii="Arial" w:hAnsi="Arial" w:cs="Arial"/>
          <w:sz w:val="24"/>
          <w:szCs w:val="24"/>
        </w:rPr>
        <w:t>Δ</w:t>
      </w:r>
      <w:r w:rsidRPr="00384AE1">
        <w:rPr>
          <w:rFonts w:ascii="Arial" w:hAnsi="Arial" w:cs="Arial"/>
          <w:sz w:val="24"/>
          <w:szCs w:val="24"/>
        </w:rPr>
        <w:t>ηλώνω ότι, έχ</w:t>
      </w:r>
      <w:r>
        <w:rPr>
          <w:rFonts w:ascii="Arial" w:hAnsi="Arial" w:cs="Arial"/>
          <w:sz w:val="24"/>
          <w:szCs w:val="24"/>
        </w:rPr>
        <w:t>ω</w:t>
      </w:r>
      <w:r w:rsidRPr="00384AE1">
        <w:rPr>
          <w:rFonts w:ascii="Arial" w:hAnsi="Arial" w:cs="Arial"/>
          <w:sz w:val="24"/>
          <w:szCs w:val="24"/>
        </w:rPr>
        <w:t xml:space="preserve"> λάβει γνώση και</w:t>
      </w:r>
      <w:r>
        <w:rPr>
          <w:rFonts w:ascii="Arial" w:hAnsi="Arial" w:cs="Arial"/>
          <w:sz w:val="24"/>
          <w:szCs w:val="24"/>
        </w:rPr>
        <w:t xml:space="preserve"> αποδέχομαι </w:t>
      </w:r>
      <w:r w:rsidRPr="00384AE1">
        <w:rPr>
          <w:rFonts w:ascii="Arial" w:hAnsi="Arial" w:cs="Arial"/>
          <w:sz w:val="24"/>
          <w:szCs w:val="24"/>
        </w:rPr>
        <w:t>το Κ</w:t>
      </w:r>
      <w:r>
        <w:rPr>
          <w:rFonts w:ascii="Arial" w:hAnsi="Arial" w:cs="Arial"/>
          <w:sz w:val="24"/>
          <w:szCs w:val="24"/>
        </w:rPr>
        <w:t xml:space="preserve">αταστατικό του Συλλόγου και </w:t>
      </w:r>
      <w:r w:rsidRPr="00384AE1">
        <w:rPr>
          <w:rFonts w:ascii="Arial" w:hAnsi="Arial" w:cs="Arial"/>
          <w:sz w:val="24"/>
          <w:szCs w:val="24"/>
        </w:rPr>
        <w:t xml:space="preserve">αναλαμβάνω </w:t>
      </w:r>
      <w:r>
        <w:rPr>
          <w:rFonts w:ascii="Arial" w:hAnsi="Arial" w:cs="Arial"/>
          <w:sz w:val="24"/>
          <w:szCs w:val="24"/>
        </w:rPr>
        <w:t xml:space="preserve">την υποχρέωση </w:t>
      </w:r>
      <w:r w:rsidRPr="00384AE1">
        <w:rPr>
          <w:rFonts w:ascii="Arial" w:hAnsi="Arial" w:cs="Arial"/>
          <w:sz w:val="24"/>
          <w:szCs w:val="24"/>
        </w:rPr>
        <w:t>τήρηση</w:t>
      </w:r>
      <w:r>
        <w:rPr>
          <w:rFonts w:ascii="Arial" w:hAnsi="Arial" w:cs="Arial"/>
          <w:sz w:val="24"/>
          <w:szCs w:val="24"/>
        </w:rPr>
        <w:t>ς</w:t>
      </w:r>
      <w:r w:rsidRPr="00384AE1">
        <w:rPr>
          <w:rFonts w:ascii="Arial" w:hAnsi="Arial" w:cs="Arial"/>
          <w:sz w:val="24"/>
          <w:szCs w:val="24"/>
        </w:rPr>
        <w:t xml:space="preserve"> των υποχρεώσεων και των δεσμεύσεων που απορρέουν από αυτ</w:t>
      </w:r>
      <w:r>
        <w:rPr>
          <w:rFonts w:ascii="Arial" w:hAnsi="Arial" w:cs="Arial"/>
          <w:sz w:val="24"/>
          <w:szCs w:val="24"/>
        </w:rPr>
        <w:t>ό</w:t>
      </w:r>
      <w:r w:rsidRPr="00384AE1">
        <w:rPr>
          <w:rFonts w:ascii="Arial" w:hAnsi="Arial" w:cs="Arial"/>
          <w:sz w:val="24"/>
          <w:szCs w:val="24"/>
        </w:rPr>
        <w:t>.</w:t>
      </w:r>
    </w:p>
    <w:p w14:paraId="5E48FBE1" w14:textId="43D00577" w:rsidR="00D22BEA" w:rsidRDefault="00D22BEA" w:rsidP="00D22BEA">
      <w:pPr>
        <w:tabs>
          <w:tab w:val="left" w:pos="567"/>
          <w:tab w:val="left" w:pos="1134"/>
        </w:tabs>
        <w:spacing w:before="240" w:after="0"/>
        <w:jc w:val="both"/>
        <w:rPr>
          <w:rFonts w:ascii="Arial" w:hAnsi="Arial" w:cs="Arial"/>
          <w:sz w:val="24"/>
          <w:szCs w:val="24"/>
        </w:rPr>
      </w:pPr>
      <w:r>
        <w:rPr>
          <w:rFonts w:ascii="Arial" w:hAnsi="Arial" w:cs="Arial"/>
          <w:sz w:val="24"/>
          <w:szCs w:val="24"/>
        </w:rPr>
        <w:tab/>
        <w:t>3.</w:t>
      </w:r>
      <w:r>
        <w:rPr>
          <w:rFonts w:ascii="Arial" w:hAnsi="Arial" w:cs="Arial"/>
          <w:sz w:val="24"/>
          <w:szCs w:val="24"/>
        </w:rPr>
        <w:tab/>
        <w:t xml:space="preserve">Γνωρίζω ότι, για την </w:t>
      </w:r>
      <w:r w:rsidRPr="00384AE1">
        <w:rPr>
          <w:rFonts w:ascii="Arial" w:hAnsi="Arial" w:cs="Arial"/>
          <w:sz w:val="24"/>
          <w:szCs w:val="24"/>
          <w:u w:val="single"/>
        </w:rPr>
        <w:t>ενεργοποίηση</w:t>
      </w:r>
      <w:r>
        <w:rPr>
          <w:rFonts w:ascii="Arial" w:hAnsi="Arial" w:cs="Arial"/>
          <w:sz w:val="24"/>
          <w:szCs w:val="24"/>
        </w:rPr>
        <w:t xml:space="preserve"> της εγγραφής μου θα πρέπει να καταθέσω στο Σύλλογο</w:t>
      </w:r>
      <w:r w:rsidRPr="00F86AAB">
        <w:rPr>
          <w:rFonts w:ascii="Arial" w:hAnsi="Arial" w:cs="Arial"/>
          <w:sz w:val="24"/>
          <w:szCs w:val="24"/>
        </w:rPr>
        <w:t>,</w:t>
      </w:r>
      <w:r>
        <w:rPr>
          <w:rFonts w:ascii="Arial" w:hAnsi="Arial" w:cs="Arial"/>
          <w:sz w:val="24"/>
          <w:szCs w:val="24"/>
        </w:rPr>
        <w:t xml:space="preserve"> το συντομότερο δυνατό, το ποσό των 20 € για τη συνδρομή του </w:t>
      </w:r>
      <w:r w:rsidRPr="00384AE1">
        <w:rPr>
          <w:rFonts w:ascii="Arial" w:hAnsi="Arial" w:cs="Arial"/>
          <w:sz w:val="24"/>
          <w:szCs w:val="24"/>
        </w:rPr>
        <w:t>τρέχοντος</w:t>
      </w:r>
      <w:r>
        <w:rPr>
          <w:rFonts w:ascii="Arial" w:hAnsi="Arial" w:cs="Arial"/>
          <w:sz w:val="24"/>
          <w:szCs w:val="24"/>
        </w:rPr>
        <w:t xml:space="preserve"> έτους.</w:t>
      </w:r>
    </w:p>
    <w:p w14:paraId="30F3D290" w14:textId="77777777" w:rsidR="00D22BEA" w:rsidRDefault="00D22BEA" w:rsidP="00D22BEA">
      <w:pPr>
        <w:tabs>
          <w:tab w:val="left" w:pos="567"/>
          <w:tab w:val="left" w:pos="1134"/>
        </w:tabs>
        <w:spacing w:before="240" w:after="240"/>
        <w:jc w:val="both"/>
        <w:rPr>
          <w:rFonts w:ascii="Arial" w:hAnsi="Arial" w:cs="Arial"/>
          <w:sz w:val="24"/>
          <w:szCs w:val="24"/>
        </w:rPr>
      </w:pPr>
      <w:r>
        <w:rPr>
          <w:rFonts w:ascii="Arial" w:hAnsi="Arial" w:cs="Arial"/>
          <w:sz w:val="24"/>
          <w:szCs w:val="24"/>
        </w:rPr>
        <w:tab/>
        <w:t>4.</w:t>
      </w:r>
      <w:r>
        <w:rPr>
          <w:rFonts w:ascii="Arial" w:hAnsi="Arial" w:cs="Arial"/>
          <w:sz w:val="24"/>
          <w:szCs w:val="24"/>
        </w:rPr>
        <w:tab/>
        <w:t>Τα αναλυτικά ατομικά στοιχεία μου, είναι τα ακόλουθα</w:t>
      </w:r>
      <w:r w:rsidRPr="003679D2">
        <w:rPr>
          <w:rFonts w:ascii="Arial" w:hAnsi="Arial" w:cs="Arial"/>
          <w:sz w:val="24"/>
          <w:szCs w:val="24"/>
        </w:rPr>
        <w:t>.</w:t>
      </w:r>
      <w:r w:rsidRPr="005509DE">
        <w:rPr>
          <w:rFonts w:ascii="Arial" w:hAnsi="Arial" w:cs="Arial"/>
          <w:sz w:val="24"/>
          <w:szCs w:val="24"/>
        </w:rPr>
        <w:t>:</w:t>
      </w:r>
      <w:r>
        <w:rPr>
          <w:rFonts w:ascii="Arial" w:hAnsi="Arial" w:cs="Arial"/>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2295"/>
        <w:gridCol w:w="2115"/>
        <w:gridCol w:w="2518"/>
      </w:tblGrid>
      <w:tr w:rsidR="00D22BEA" w:rsidRPr="00D36FC4" w14:paraId="08E8A7A5" w14:textId="77777777" w:rsidTr="00FB5E66">
        <w:trPr>
          <w:trHeight w:val="384"/>
        </w:trPr>
        <w:tc>
          <w:tcPr>
            <w:tcW w:w="2132" w:type="dxa"/>
            <w:shd w:val="clear" w:color="auto" w:fill="auto"/>
          </w:tcPr>
          <w:p w14:paraId="14E1A067" w14:textId="77777777" w:rsidR="00D22BEA" w:rsidRPr="00D36FC4" w:rsidRDefault="00D22BEA" w:rsidP="00FB5E66">
            <w:pPr>
              <w:tabs>
                <w:tab w:val="left" w:pos="567"/>
                <w:tab w:val="left" w:pos="1134"/>
              </w:tabs>
              <w:spacing w:before="240" w:after="240"/>
              <w:jc w:val="both"/>
              <w:rPr>
                <w:rFonts w:ascii="Arial" w:hAnsi="Arial" w:cs="Arial"/>
                <w:b/>
              </w:rPr>
            </w:pPr>
            <w:r w:rsidRPr="00D36FC4">
              <w:rPr>
                <w:rFonts w:ascii="Arial" w:hAnsi="Arial" w:cs="Arial"/>
                <w:b/>
              </w:rPr>
              <w:t>ΒΑΘΜΟΣ</w:t>
            </w:r>
          </w:p>
        </w:tc>
        <w:tc>
          <w:tcPr>
            <w:tcW w:w="2295" w:type="dxa"/>
            <w:shd w:val="clear" w:color="auto" w:fill="auto"/>
          </w:tcPr>
          <w:p w14:paraId="2ED34AD6" w14:textId="77777777" w:rsidR="00D22BEA" w:rsidRPr="00D36FC4" w:rsidRDefault="00D22BEA" w:rsidP="00FB5E66">
            <w:pPr>
              <w:tabs>
                <w:tab w:val="left" w:pos="567"/>
                <w:tab w:val="left" w:pos="1134"/>
              </w:tabs>
              <w:spacing w:before="240" w:after="240"/>
              <w:jc w:val="both"/>
              <w:rPr>
                <w:rFonts w:ascii="Arial" w:hAnsi="Arial" w:cs="Arial"/>
                <w:b/>
              </w:rPr>
            </w:pPr>
          </w:p>
        </w:tc>
        <w:tc>
          <w:tcPr>
            <w:tcW w:w="2115" w:type="dxa"/>
            <w:shd w:val="clear" w:color="auto" w:fill="auto"/>
          </w:tcPr>
          <w:p w14:paraId="7AEACF27" w14:textId="77777777" w:rsidR="00D22BEA" w:rsidRPr="00D36FC4" w:rsidRDefault="00D22BEA" w:rsidP="00FB5E66">
            <w:pPr>
              <w:tabs>
                <w:tab w:val="left" w:pos="567"/>
                <w:tab w:val="left" w:pos="1134"/>
              </w:tabs>
              <w:spacing w:before="240" w:after="240"/>
              <w:jc w:val="both"/>
              <w:rPr>
                <w:rFonts w:ascii="Arial" w:hAnsi="Arial" w:cs="Arial"/>
                <w:b/>
              </w:rPr>
            </w:pPr>
            <w:r w:rsidRPr="00D36FC4">
              <w:rPr>
                <w:rFonts w:ascii="Arial" w:hAnsi="Arial" w:cs="Arial"/>
                <w:b/>
              </w:rPr>
              <w:t>ΕΙΔΙΚΟΤΗΤΑ</w:t>
            </w:r>
          </w:p>
        </w:tc>
        <w:tc>
          <w:tcPr>
            <w:tcW w:w="2518" w:type="dxa"/>
            <w:shd w:val="clear" w:color="auto" w:fill="auto"/>
          </w:tcPr>
          <w:p w14:paraId="1D19FC16" w14:textId="77777777" w:rsidR="00D22BEA" w:rsidRPr="00D36FC4" w:rsidRDefault="00D22BEA" w:rsidP="00FB5E66">
            <w:pPr>
              <w:tabs>
                <w:tab w:val="left" w:pos="567"/>
                <w:tab w:val="left" w:pos="1134"/>
              </w:tabs>
              <w:spacing w:before="240" w:after="240"/>
              <w:jc w:val="both"/>
              <w:rPr>
                <w:rFonts w:ascii="Arial" w:hAnsi="Arial" w:cs="Arial"/>
                <w:b/>
                <w:sz w:val="24"/>
                <w:szCs w:val="24"/>
              </w:rPr>
            </w:pPr>
          </w:p>
        </w:tc>
      </w:tr>
      <w:tr w:rsidR="00D22BEA" w:rsidRPr="00D36FC4" w14:paraId="7CD377EB" w14:textId="77777777" w:rsidTr="00FB5E66">
        <w:tc>
          <w:tcPr>
            <w:tcW w:w="2132" w:type="dxa"/>
            <w:shd w:val="clear" w:color="auto" w:fill="auto"/>
          </w:tcPr>
          <w:p w14:paraId="60741BA3" w14:textId="77777777" w:rsidR="00D22BEA" w:rsidRPr="00D36FC4" w:rsidRDefault="00D22BEA" w:rsidP="00FB5E66">
            <w:pPr>
              <w:tabs>
                <w:tab w:val="left" w:pos="567"/>
                <w:tab w:val="left" w:pos="1134"/>
              </w:tabs>
              <w:spacing w:before="240" w:after="240"/>
              <w:jc w:val="both"/>
              <w:rPr>
                <w:rFonts w:ascii="Arial" w:hAnsi="Arial" w:cs="Arial"/>
                <w:b/>
              </w:rPr>
            </w:pPr>
            <w:r w:rsidRPr="00D36FC4">
              <w:rPr>
                <w:rFonts w:ascii="Arial" w:hAnsi="Arial" w:cs="Arial"/>
                <w:b/>
              </w:rPr>
              <w:t>ΟΝΟΜΑ</w:t>
            </w:r>
          </w:p>
        </w:tc>
        <w:tc>
          <w:tcPr>
            <w:tcW w:w="2295" w:type="dxa"/>
            <w:shd w:val="clear" w:color="auto" w:fill="auto"/>
          </w:tcPr>
          <w:p w14:paraId="61552CFB" w14:textId="77777777" w:rsidR="00D22BEA" w:rsidRPr="00D36FC4" w:rsidRDefault="00D22BEA" w:rsidP="00FB5E66">
            <w:pPr>
              <w:tabs>
                <w:tab w:val="left" w:pos="567"/>
                <w:tab w:val="left" w:pos="1134"/>
              </w:tabs>
              <w:spacing w:before="240" w:after="240"/>
              <w:jc w:val="both"/>
              <w:rPr>
                <w:rFonts w:ascii="Arial" w:hAnsi="Arial" w:cs="Arial"/>
                <w:b/>
              </w:rPr>
            </w:pPr>
          </w:p>
        </w:tc>
        <w:tc>
          <w:tcPr>
            <w:tcW w:w="2115" w:type="dxa"/>
            <w:shd w:val="clear" w:color="auto" w:fill="auto"/>
          </w:tcPr>
          <w:p w14:paraId="1BAB8130" w14:textId="77777777" w:rsidR="00D22BEA" w:rsidRPr="00D36FC4" w:rsidRDefault="00D22BEA" w:rsidP="00FB5E66">
            <w:pPr>
              <w:tabs>
                <w:tab w:val="left" w:pos="567"/>
                <w:tab w:val="left" w:pos="1134"/>
              </w:tabs>
              <w:spacing w:before="240" w:after="240"/>
              <w:jc w:val="both"/>
              <w:rPr>
                <w:rFonts w:ascii="Arial" w:hAnsi="Arial" w:cs="Arial"/>
                <w:b/>
              </w:rPr>
            </w:pPr>
            <w:r w:rsidRPr="00D36FC4">
              <w:rPr>
                <w:rFonts w:ascii="Arial" w:hAnsi="Arial" w:cs="Arial"/>
                <w:b/>
              </w:rPr>
              <w:t>ΕΠΩΝΥΜΟ</w:t>
            </w:r>
          </w:p>
        </w:tc>
        <w:tc>
          <w:tcPr>
            <w:tcW w:w="2518" w:type="dxa"/>
            <w:shd w:val="clear" w:color="auto" w:fill="auto"/>
          </w:tcPr>
          <w:p w14:paraId="1D87C669" w14:textId="77777777" w:rsidR="00D22BEA" w:rsidRPr="00D36FC4" w:rsidRDefault="00D22BEA" w:rsidP="00FB5E66">
            <w:pPr>
              <w:tabs>
                <w:tab w:val="left" w:pos="567"/>
                <w:tab w:val="left" w:pos="1134"/>
              </w:tabs>
              <w:spacing w:before="240" w:after="240"/>
              <w:jc w:val="both"/>
              <w:rPr>
                <w:rFonts w:ascii="Arial" w:hAnsi="Arial" w:cs="Arial"/>
                <w:b/>
                <w:sz w:val="24"/>
                <w:szCs w:val="24"/>
              </w:rPr>
            </w:pPr>
          </w:p>
        </w:tc>
      </w:tr>
      <w:tr w:rsidR="00D22BEA" w:rsidRPr="00D36FC4" w14:paraId="6E5E7191" w14:textId="77777777" w:rsidTr="00FB5E66">
        <w:tc>
          <w:tcPr>
            <w:tcW w:w="2132" w:type="dxa"/>
            <w:shd w:val="clear" w:color="auto" w:fill="auto"/>
          </w:tcPr>
          <w:p w14:paraId="57AC610A" w14:textId="77777777" w:rsidR="00D22BEA" w:rsidRPr="00D36FC4" w:rsidRDefault="00D22BEA" w:rsidP="00FB5E66">
            <w:pPr>
              <w:tabs>
                <w:tab w:val="left" w:pos="567"/>
                <w:tab w:val="left" w:pos="1134"/>
              </w:tabs>
              <w:spacing w:before="240" w:after="240"/>
              <w:jc w:val="both"/>
              <w:rPr>
                <w:rFonts w:ascii="Arial" w:hAnsi="Arial" w:cs="Arial"/>
                <w:b/>
              </w:rPr>
            </w:pPr>
            <w:r w:rsidRPr="00D36FC4">
              <w:rPr>
                <w:rFonts w:ascii="Arial" w:hAnsi="Arial" w:cs="Arial"/>
                <w:b/>
              </w:rPr>
              <w:t>ΟΝΟΜΑ ΠΑΤΡΟΣ</w:t>
            </w:r>
          </w:p>
        </w:tc>
        <w:tc>
          <w:tcPr>
            <w:tcW w:w="2295" w:type="dxa"/>
            <w:shd w:val="clear" w:color="auto" w:fill="auto"/>
          </w:tcPr>
          <w:p w14:paraId="0B13A16A" w14:textId="77777777" w:rsidR="00D22BEA" w:rsidRPr="00D36FC4" w:rsidRDefault="00D22BEA" w:rsidP="00FB5E66">
            <w:pPr>
              <w:tabs>
                <w:tab w:val="left" w:pos="567"/>
                <w:tab w:val="left" w:pos="1134"/>
              </w:tabs>
              <w:spacing w:before="240" w:after="240"/>
              <w:jc w:val="both"/>
              <w:rPr>
                <w:rFonts w:ascii="Arial" w:hAnsi="Arial" w:cs="Arial"/>
                <w:b/>
              </w:rPr>
            </w:pPr>
          </w:p>
        </w:tc>
        <w:tc>
          <w:tcPr>
            <w:tcW w:w="2115" w:type="dxa"/>
            <w:shd w:val="clear" w:color="auto" w:fill="auto"/>
          </w:tcPr>
          <w:p w14:paraId="0B241EC0" w14:textId="77777777" w:rsidR="00D22BEA" w:rsidRPr="00D36FC4" w:rsidRDefault="00D22BEA" w:rsidP="00FB5E66">
            <w:pPr>
              <w:tabs>
                <w:tab w:val="left" w:pos="567"/>
                <w:tab w:val="left" w:pos="1134"/>
              </w:tabs>
              <w:spacing w:before="240" w:after="240"/>
              <w:jc w:val="both"/>
              <w:rPr>
                <w:rFonts w:ascii="Arial" w:hAnsi="Arial" w:cs="Arial"/>
                <w:b/>
              </w:rPr>
            </w:pPr>
            <w:r w:rsidRPr="00D36FC4">
              <w:rPr>
                <w:rFonts w:ascii="Arial" w:hAnsi="Arial" w:cs="Arial"/>
                <w:b/>
              </w:rPr>
              <w:t>ΕΤΟΣ ΓΕΝΝΗΣΗΣ</w:t>
            </w:r>
          </w:p>
        </w:tc>
        <w:tc>
          <w:tcPr>
            <w:tcW w:w="2518" w:type="dxa"/>
            <w:shd w:val="clear" w:color="auto" w:fill="auto"/>
          </w:tcPr>
          <w:p w14:paraId="03BC6AEB" w14:textId="77777777" w:rsidR="00D22BEA" w:rsidRPr="00D36FC4" w:rsidRDefault="00D22BEA" w:rsidP="00FB5E66">
            <w:pPr>
              <w:tabs>
                <w:tab w:val="left" w:pos="567"/>
                <w:tab w:val="left" w:pos="1134"/>
              </w:tabs>
              <w:spacing w:before="240" w:after="240"/>
              <w:jc w:val="both"/>
              <w:rPr>
                <w:rFonts w:ascii="Arial" w:hAnsi="Arial" w:cs="Arial"/>
                <w:b/>
                <w:sz w:val="24"/>
                <w:szCs w:val="24"/>
              </w:rPr>
            </w:pPr>
          </w:p>
        </w:tc>
      </w:tr>
      <w:tr w:rsidR="00D22BEA" w:rsidRPr="00D36FC4" w14:paraId="4BAADD48" w14:textId="77777777" w:rsidTr="00FB5E66">
        <w:tc>
          <w:tcPr>
            <w:tcW w:w="2132" w:type="dxa"/>
            <w:shd w:val="clear" w:color="auto" w:fill="auto"/>
          </w:tcPr>
          <w:p w14:paraId="3837AA5B" w14:textId="77777777" w:rsidR="00D22BEA" w:rsidRPr="00D36FC4" w:rsidRDefault="00D22BEA" w:rsidP="00FB5E66">
            <w:pPr>
              <w:tabs>
                <w:tab w:val="left" w:pos="567"/>
                <w:tab w:val="left" w:pos="1134"/>
              </w:tabs>
              <w:spacing w:before="240" w:after="240"/>
              <w:jc w:val="both"/>
              <w:rPr>
                <w:rFonts w:ascii="Arial" w:hAnsi="Arial" w:cs="Arial"/>
                <w:b/>
              </w:rPr>
            </w:pPr>
            <w:r w:rsidRPr="00D36FC4">
              <w:rPr>
                <w:rFonts w:ascii="Arial" w:hAnsi="Arial" w:cs="Arial"/>
                <w:b/>
              </w:rPr>
              <w:t>ΑΜΑ</w:t>
            </w:r>
          </w:p>
        </w:tc>
        <w:tc>
          <w:tcPr>
            <w:tcW w:w="2295" w:type="dxa"/>
            <w:shd w:val="clear" w:color="auto" w:fill="auto"/>
          </w:tcPr>
          <w:p w14:paraId="4A8F4770" w14:textId="77777777" w:rsidR="00D22BEA" w:rsidRPr="00D36FC4" w:rsidRDefault="00D22BEA" w:rsidP="00FB5E66">
            <w:pPr>
              <w:tabs>
                <w:tab w:val="left" w:pos="567"/>
                <w:tab w:val="left" w:pos="1134"/>
              </w:tabs>
              <w:spacing w:before="240" w:after="240"/>
              <w:jc w:val="both"/>
              <w:rPr>
                <w:rFonts w:ascii="Arial" w:hAnsi="Arial" w:cs="Arial"/>
                <w:b/>
              </w:rPr>
            </w:pPr>
          </w:p>
        </w:tc>
        <w:tc>
          <w:tcPr>
            <w:tcW w:w="2115" w:type="dxa"/>
            <w:shd w:val="clear" w:color="auto" w:fill="auto"/>
          </w:tcPr>
          <w:p w14:paraId="75B4807B" w14:textId="77777777" w:rsidR="00D22BEA" w:rsidRPr="00D36FC4" w:rsidRDefault="00D22BEA" w:rsidP="00FB5E66">
            <w:pPr>
              <w:tabs>
                <w:tab w:val="left" w:pos="567"/>
                <w:tab w:val="left" w:pos="1134"/>
              </w:tabs>
              <w:spacing w:before="240" w:after="240"/>
              <w:jc w:val="both"/>
              <w:rPr>
                <w:rFonts w:ascii="Arial" w:hAnsi="Arial" w:cs="Arial"/>
                <w:b/>
              </w:rPr>
            </w:pPr>
            <w:r>
              <w:rPr>
                <w:rFonts w:ascii="Arial" w:hAnsi="Arial" w:cs="Arial"/>
                <w:b/>
              </w:rPr>
              <w:t>ΑΔ ΤΑΥΤΟΤΗΤΑΣ</w:t>
            </w:r>
          </w:p>
        </w:tc>
        <w:tc>
          <w:tcPr>
            <w:tcW w:w="2518" w:type="dxa"/>
            <w:shd w:val="clear" w:color="auto" w:fill="auto"/>
          </w:tcPr>
          <w:p w14:paraId="28B1E4FF" w14:textId="77777777" w:rsidR="00D22BEA" w:rsidRPr="00D36FC4" w:rsidRDefault="00D22BEA" w:rsidP="00FB5E66">
            <w:pPr>
              <w:tabs>
                <w:tab w:val="left" w:pos="567"/>
                <w:tab w:val="left" w:pos="1134"/>
              </w:tabs>
              <w:spacing w:before="240" w:after="240"/>
              <w:jc w:val="both"/>
              <w:rPr>
                <w:rFonts w:ascii="Arial" w:hAnsi="Arial" w:cs="Arial"/>
                <w:b/>
                <w:sz w:val="24"/>
                <w:szCs w:val="24"/>
              </w:rPr>
            </w:pPr>
          </w:p>
        </w:tc>
      </w:tr>
      <w:tr w:rsidR="00D22BEA" w:rsidRPr="00D36FC4" w14:paraId="773464D2" w14:textId="77777777" w:rsidTr="00FB5E66">
        <w:tc>
          <w:tcPr>
            <w:tcW w:w="2132" w:type="dxa"/>
            <w:shd w:val="clear" w:color="auto" w:fill="auto"/>
          </w:tcPr>
          <w:p w14:paraId="74F7FA68" w14:textId="77777777" w:rsidR="00D22BEA" w:rsidRPr="00D36FC4" w:rsidRDefault="00D22BEA" w:rsidP="00FB5E66">
            <w:pPr>
              <w:tabs>
                <w:tab w:val="left" w:pos="567"/>
                <w:tab w:val="left" w:pos="1134"/>
              </w:tabs>
              <w:spacing w:before="240" w:after="240"/>
              <w:jc w:val="both"/>
              <w:rPr>
                <w:rFonts w:ascii="Arial" w:hAnsi="Arial" w:cs="Arial"/>
                <w:b/>
              </w:rPr>
            </w:pPr>
            <w:r w:rsidRPr="00D36FC4">
              <w:rPr>
                <w:rFonts w:ascii="Arial" w:hAnsi="Arial" w:cs="Arial"/>
                <w:b/>
              </w:rPr>
              <w:t>ΣΕΙΡΑ ΣΜΑ</w:t>
            </w:r>
          </w:p>
        </w:tc>
        <w:tc>
          <w:tcPr>
            <w:tcW w:w="2295" w:type="dxa"/>
            <w:shd w:val="clear" w:color="auto" w:fill="auto"/>
          </w:tcPr>
          <w:p w14:paraId="684E4D28" w14:textId="77777777" w:rsidR="00D22BEA" w:rsidRPr="00D36FC4" w:rsidRDefault="00D22BEA" w:rsidP="00FB5E66">
            <w:pPr>
              <w:tabs>
                <w:tab w:val="left" w:pos="567"/>
                <w:tab w:val="left" w:pos="1134"/>
              </w:tabs>
              <w:spacing w:before="240" w:after="240"/>
              <w:jc w:val="both"/>
              <w:rPr>
                <w:rFonts w:ascii="Arial" w:hAnsi="Arial" w:cs="Arial"/>
                <w:b/>
              </w:rPr>
            </w:pPr>
          </w:p>
        </w:tc>
        <w:tc>
          <w:tcPr>
            <w:tcW w:w="2115" w:type="dxa"/>
            <w:shd w:val="clear" w:color="auto" w:fill="auto"/>
          </w:tcPr>
          <w:p w14:paraId="1EF2EE98" w14:textId="77777777" w:rsidR="00D22BEA" w:rsidRPr="00D36FC4" w:rsidRDefault="00D22BEA" w:rsidP="00FB5E66">
            <w:pPr>
              <w:tabs>
                <w:tab w:val="left" w:pos="567"/>
                <w:tab w:val="left" w:pos="1134"/>
              </w:tabs>
              <w:spacing w:before="240" w:after="240"/>
              <w:jc w:val="both"/>
              <w:rPr>
                <w:rFonts w:ascii="Arial" w:hAnsi="Arial" w:cs="Arial"/>
                <w:b/>
              </w:rPr>
            </w:pPr>
            <w:r w:rsidRPr="00D36FC4">
              <w:rPr>
                <w:rFonts w:ascii="Arial" w:hAnsi="Arial" w:cs="Arial"/>
                <w:b/>
              </w:rPr>
              <w:t>ΕΤΟΣ ΑΠΟΦΟΙΤ.</w:t>
            </w:r>
          </w:p>
        </w:tc>
        <w:tc>
          <w:tcPr>
            <w:tcW w:w="2518" w:type="dxa"/>
            <w:shd w:val="clear" w:color="auto" w:fill="auto"/>
          </w:tcPr>
          <w:p w14:paraId="68B808BF" w14:textId="77777777" w:rsidR="00D22BEA" w:rsidRPr="00D36FC4" w:rsidRDefault="00D22BEA" w:rsidP="00FB5E66">
            <w:pPr>
              <w:tabs>
                <w:tab w:val="left" w:pos="567"/>
                <w:tab w:val="left" w:pos="1134"/>
              </w:tabs>
              <w:spacing w:before="240" w:after="240"/>
              <w:jc w:val="both"/>
              <w:rPr>
                <w:rFonts w:ascii="Arial" w:hAnsi="Arial" w:cs="Arial"/>
                <w:b/>
                <w:sz w:val="24"/>
                <w:szCs w:val="24"/>
              </w:rPr>
            </w:pPr>
          </w:p>
        </w:tc>
      </w:tr>
      <w:tr w:rsidR="00D22BEA" w:rsidRPr="00D36FC4" w14:paraId="19777B5C" w14:textId="77777777" w:rsidTr="00FB5E66">
        <w:tc>
          <w:tcPr>
            <w:tcW w:w="2132" w:type="dxa"/>
            <w:shd w:val="clear" w:color="auto" w:fill="auto"/>
          </w:tcPr>
          <w:p w14:paraId="300CB989" w14:textId="77777777" w:rsidR="00D22BEA" w:rsidRPr="00D36FC4" w:rsidRDefault="00D22BEA" w:rsidP="00FB5E66">
            <w:pPr>
              <w:tabs>
                <w:tab w:val="left" w:pos="567"/>
                <w:tab w:val="left" w:pos="1134"/>
              </w:tabs>
              <w:spacing w:before="240" w:after="240"/>
              <w:jc w:val="both"/>
              <w:rPr>
                <w:rFonts w:ascii="Arial" w:hAnsi="Arial" w:cs="Arial"/>
                <w:b/>
              </w:rPr>
            </w:pPr>
            <w:r w:rsidRPr="00D36FC4">
              <w:rPr>
                <w:rFonts w:ascii="Arial" w:hAnsi="Arial" w:cs="Arial"/>
                <w:b/>
              </w:rPr>
              <w:t>Δ/ΝΣΗ ΚΑΤΟΙΚΙΑΣ</w:t>
            </w:r>
          </w:p>
        </w:tc>
        <w:tc>
          <w:tcPr>
            <w:tcW w:w="2295" w:type="dxa"/>
            <w:shd w:val="clear" w:color="auto" w:fill="auto"/>
          </w:tcPr>
          <w:p w14:paraId="73369050" w14:textId="77777777" w:rsidR="00D22BEA" w:rsidRPr="00D36FC4" w:rsidRDefault="00D22BEA" w:rsidP="00FB5E66">
            <w:pPr>
              <w:tabs>
                <w:tab w:val="left" w:pos="567"/>
                <w:tab w:val="left" w:pos="1134"/>
              </w:tabs>
              <w:spacing w:before="240" w:after="240"/>
              <w:jc w:val="both"/>
              <w:rPr>
                <w:rFonts w:ascii="Arial" w:hAnsi="Arial" w:cs="Arial"/>
                <w:b/>
              </w:rPr>
            </w:pPr>
          </w:p>
        </w:tc>
        <w:tc>
          <w:tcPr>
            <w:tcW w:w="2115" w:type="dxa"/>
            <w:shd w:val="clear" w:color="auto" w:fill="auto"/>
          </w:tcPr>
          <w:p w14:paraId="0F4B3B36" w14:textId="77777777" w:rsidR="00D22BEA" w:rsidRPr="00D36FC4" w:rsidRDefault="00D22BEA" w:rsidP="00FB5E66">
            <w:pPr>
              <w:tabs>
                <w:tab w:val="left" w:pos="567"/>
                <w:tab w:val="left" w:pos="1134"/>
              </w:tabs>
              <w:spacing w:before="240" w:after="240"/>
              <w:jc w:val="both"/>
              <w:rPr>
                <w:rFonts w:ascii="Arial" w:hAnsi="Arial" w:cs="Arial"/>
                <w:b/>
              </w:rPr>
            </w:pPr>
            <w:r>
              <w:rPr>
                <w:rFonts w:ascii="Arial" w:hAnsi="Arial" w:cs="Arial"/>
                <w:b/>
              </w:rPr>
              <w:t xml:space="preserve">ΠΟΛΗ - </w:t>
            </w:r>
            <w:r w:rsidRPr="00D36FC4">
              <w:rPr>
                <w:rFonts w:ascii="Arial" w:hAnsi="Arial" w:cs="Arial"/>
                <w:b/>
              </w:rPr>
              <w:t>ΤΚ</w:t>
            </w:r>
          </w:p>
        </w:tc>
        <w:tc>
          <w:tcPr>
            <w:tcW w:w="2518" w:type="dxa"/>
            <w:shd w:val="clear" w:color="auto" w:fill="auto"/>
          </w:tcPr>
          <w:p w14:paraId="542B3AB1" w14:textId="77777777" w:rsidR="00D22BEA" w:rsidRPr="00D36FC4" w:rsidRDefault="00D22BEA" w:rsidP="00FB5E66">
            <w:pPr>
              <w:tabs>
                <w:tab w:val="left" w:pos="567"/>
                <w:tab w:val="left" w:pos="1134"/>
              </w:tabs>
              <w:spacing w:before="240" w:after="240"/>
              <w:jc w:val="both"/>
              <w:rPr>
                <w:rFonts w:ascii="Arial" w:hAnsi="Arial" w:cs="Arial"/>
                <w:b/>
                <w:sz w:val="24"/>
                <w:szCs w:val="24"/>
              </w:rPr>
            </w:pPr>
          </w:p>
        </w:tc>
      </w:tr>
      <w:tr w:rsidR="00D22BEA" w:rsidRPr="00D36FC4" w14:paraId="2A5D35D4" w14:textId="77777777" w:rsidTr="00FB5E66">
        <w:tc>
          <w:tcPr>
            <w:tcW w:w="2132" w:type="dxa"/>
            <w:shd w:val="clear" w:color="auto" w:fill="auto"/>
          </w:tcPr>
          <w:p w14:paraId="17C430D8" w14:textId="77777777" w:rsidR="00D22BEA" w:rsidRPr="001945ED" w:rsidRDefault="00D22BEA" w:rsidP="00FB5E66">
            <w:pPr>
              <w:tabs>
                <w:tab w:val="left" w:pos="567"/>
                <w:tab w:val="left" w:pos="1134"/>
              </w:tabs>
              <w:spacing w:before="240" w:after="240"/>
              <w:jc w:val="both"/>
              <w:rPr>
                <w:rFonts w:ascii="Arial" w:hAnsi="Arial" w:cs="Arial"/>
                <w:b/>
              </w:rPr>
            </w:pPr>
            <w:r w:rsidRPr="00D36FC4">
              <w:rPr>
                <w:rFonts w:ascii="Arial" w:hAnsi="Arial" w:cs="Arial"/>
                <w:b/>
              </w:rPr>
              <w:t>ΤΗΛ</w:t>
            </w:r>
            <w:r>
              <w:rPr>
                <w:rFonts w:ascii="Arial" w:hAnsi="Arial" w:cs="Arial"/>
                <w:b/>
              </w:rPr>
              <w:t xml:space="preserve">. </w:t>
            </w:r>
            <w:r w:rsidRPr="00D36FC4">
              <w:rPr>
                <w:rFonts w:ascii="Arial" w:hAnsi="Arial" w:cs="Arial"/>
                <w:b/>
              </w:rPr>
              <w:t>ΣΤΑΘ</w:t>
            </w:r>
            <w:r>
              <w:rPr>
                <w:rFonts w:ascii="Arial" w:hAnsi="Arial" w:cs="Arial"/>
                <w:b/>
                <w:lang w:val="en-US"/>
              </w:rPr>
              <w:t>ERO</w:t>
            </w:r>
          </w:p>
        </w:tc>
        <w:tc>
          <w:tcPr>
            <w:tcW w:w="2295" w:type="dxa"/>
            <w:shd w:val="clear" w:color="auto" w:fill="auto"/>
          </w:tcPr>
          <w:p w14:paraId="5C929FB1" w14:textId="77777777" w:rsidR="00D22BEA" w:rsidRPr="00D36FC4" w:rsidRDefault="00D22BEA" w:rsidP="00FB5E66">
            <w:pPr>
              <w:tabs>
                <w:tab w:val="left" w:pos="567"/>
                <w:tab w:val="left" w:pos="1134"/>
              </w:tabs>
              <w:spacing w:before="240" w:after="240"/>
              <w:jc w:val="both"/>
              <w:rPr>
                <w:rFonts w:ascii="Arial" w:hAnsi="Arial" w:cs="Arial"/>
                <w:b/>
              </w:rPr>
            </w:pPr>
          </w:p>
        </w:tc>
        <w:tc>
          <w:tcPr>
            <w:tcW w:w="2115" w:type="dxa"/>
            <w:shd w:val="clear" w:color="auto" w:fill="auto"/>
          </w:tcPr>
          <w:p w14:paraId="00051F3F" w14:textId="77777777" w:rsidR="00D22BEA" w:rsidRPr="00DB4615" w:rsidRDefault="00D22BEA" w:rsidP="00FB5E66">
            <w:pPr>
              <w:tabs>
                <w:tab w:val="left" w:pos="567"/>
                <w:tab w:val="left" w:pos="1134"/>
              </w:tabs>
              <w:spacing w:before="240" w:after="240"/>
              <w:jc w:val="both"/>
              <w:rPr>
                <w:rFonts w:ascii="Arial" w:hAnsi="Arial" w:cs="Arial"/>
                <w:b/>
              </w:rPr>
            </w:pPr>
            <w:r>
              <w:rPr>
                <w:rFonts w:ascii="Arial" w:hAnsi="Arial" w:cs="Arial"/>
                <w:b/>
              </w:rPr>
              <w:t>ΤΗΛ. ΚΙΝΗΤΟ</w:t>
            </w:r>
          </w:p>
        </w:tc>
        <w:tc>
          <w:tcPr>
            <w:tcW w:w="2518" w:type="dxa"/>
            <w:shd w:val="clear" w:color="auto" w:fill="auto"/>
          </w:tcPr>
          <w:p w14:paraId="5F8C7479" w14:textId="77777777" w:rsidR="00D22BEA" w:rsidRPr="00D36FC4" w:rsidRDefault="00D22BEA" w:rsidP="00FB5E66">
            <w:pPr>
              <w:tabs>
                <w:tab w:val="left" w:pos="567"/>
                <w:tab w:val="left" w:pos="1134"/>
              </w:tabs>
              <w:spacing w:before="240" w:after="240"/>
              <w:jc w:val="both"/>
              <w:rPr>
                <w:rFonts w:ascii="Arial" w:hAnsi="Arial" w:cs="Arial"/>
                <w:b/>
                <w:sz w:val="24"/>
                <w:szCs w:val="24"/>
              </w:rPr>
            </w:pPr>
          </w:p>
        </w:tc>
      </w:tr>
      <w:tr w:rsidR="003E7375" w:rsidRPr="00D36FC4" w14:paraId="5140AE9F" w14:textId="77777777" w:rsidTr="009570B4">
        <w:trPr>
          <w:trHeight w:val="405"/>
        </w:trPr>
        <w:tc>
          <w:tcPr>
            <w:tcW w:w="2132" w:type="dxa"/>
            <w:shd w:val="clear" w:color="auto" w:fill="auto"/>
          </w:tcPr>
          <w:p w14:paraId="54E6CE9F" w14:textId="77777777" w:rsidR="003E7375" w:rsidRPr="00D36FC4" w:rsidRDefault="003E7375" w:rsidP="00FB5E66">
            <w:pPr>
              <w:tabs>
                <w:tab w:val="left" w:pos="567"/>
                <w:tab w:val="left" w:pos="1134"/>
              </w:tabs>
              <w:spacing w:before="240" w:after="240"/>
              <w:jc w:val="both"/>
              <w:rPr>
                <w:rFonts w:ascii="Arial" w:hAnsi="Arial" w:cs="Arial"/>
                <w:b/>
              </w:rPr>
            </w:pPr>
            <w:r w:rsidRPr="00D36FC4">
              <w:rPr>
                <w:rFonts w:ascii="Arial" w:hAnsi="Arial" w:cs="Arial"/>
                <w:b/>
                <w:lang w:val="en-US"/>
              </w:rPr>
              <w:t>e</w:t>
            </w:r>
            <w:r w:rsidRPr="00D36FC4">
              <w:rPr>
                <w:rFonts w:ascii="Arial" w:hAnsi="Arial" w:cs="Arial"/>
                <w:b/>
              </w:rPr>
              <w:t>-</w:t>
            </w:r>
            <w:r w:rsidRPr="00D36FC4">
              <w:rPr>
                <w:rFonts w:ascii="Arial" w:hAnsi="Arial" w:cs="Arial"/>
                <w:b/>
                <w:lang w:val="en-US"/>
              </w:rPr>
              <w:t>mail</w:t>
            </w:r>
          </w:p>
        </w:tc>
        <w:tc>
          <w:tcPr>
            <w:tcW w:w="6928" w:type="dxa"/>
            <w:gridSpan w:val="3"/>
            <w:shd w:val="clear" w:color="auto" w:fill="auto"/>
          </w:tcPr>
          <w:p w14:paraId="2C83A43E" w14:textId="77777777" w:rsidR="003E7375" w:rsidRPr="00D36FC4" w:rsidRDefault="003E7375" w:rsidP="00FB5E66">
            <w:pPr>
              <w:tabs>
                <w:tab w:val="left" w:pos="567"/>
                <w:tab w:val="left" w:pos="1134"/>
              </w:tabs>
              <w:spacing w:before="240" w:after="240"/>
              <w:jc w:val="both"/>
              <w:rPr>
                <w:rFonts w:ascii="Arial" w:hAnsi="Arial" w:cs="Arial"/>
                <w:b/>
                <w:sz w:val="24"/>
                <w:szCs w:val="24"/>
              </w:rPr>
            </w:pPr>
          </w:p>
        </w:tc>
      </w:tr>
    </w:tbl>
    <w:p w14:paraId="3977EA45" w14:textId="77777777" w:rsidR="00D22BEA" w:rsidRDefault="00D22BEA" w:rsidP="00D22BEA">
      <w:pPr>
        <w:pStyle w:val="a4"/>
        <w:spacing w:after="240" w:line="240" w:lineRule="auto"/>
        <w:ind w:left="0"/>
        <w:jc w:val="both"/>
        <w:rPr>
          <w:rFonts w:ascii="Arial" w:hAnsi="Arial" w:cs="Arial"/>
          <w:sz w:val="24"/>
          <w:szCs w:val="24"/>
        </w:rPr>
      </w:pPr>
    </w:p>
    <w:p w14:paraId="4863311B" w14:textId="77777777" w:rsidR="00D22BEA" w:rsidRDefault="00D22BEA" w:rsidP="00D22BEA">
      <w:pPr>
        <w:pStyle w:val="a4"/>
        <w:tabs>
          <w:tab w:val="left" w:pos="567"/>
          <w:tab w:val="left" w:pos="1134"/>
        </w:tabs>
        <w:spacing w:after="240" w:line="240" w:lineRule="auto"/>
        <w:ind w:left="0"/>
        <w:jc w:val="both"/>
        <w:rPr>
          <w:rFonts w:ascii="Arial" w:hAnsi="Arial" w:cs="Arial"/>
          <w:sz w:val="24"/>
          <w:szCs w:val="24"/>
        </w:rPr>
      </w:pPr>
      <w:r>
        <w:rPr>
          <w:rFonts w:ascii="Arial" w:hAnsi="Arial" w:cs="Arial"/>
          <w:sz w:val="24"/>
          <w:szCs w:val="24"/>
        </w:rPr>
        <w:tab/>
        <w:t>5.</w:t>
      </w:r>
      <w:r>
        <w:rPr>
          <w:rFonts w:ascii="Arial" w:hAnsi="Arial" w:cs="Arial"/>
          <w:sz w:val="24"/>
          <w:szCs w:val="24"/>
        </w:rPr>
        <w:tab/>
        <w:t xml:space="preserve">Αποδέχομαι τη τήρησή των ανωτέρω στοιχείων από τον Επιστημονικό Σύλλογο Μηχανικών Αεροπορίας και για οποιαδήποτε μεταβολή θα ενημερώνω τον σύλλογο.  </w:t>
      </w:r>
    </w:p>
    <w:p w14:paraId="205FC30F" w14:textId="77777777" w:rsidR="00D22BEA" w:rsidRDefault="00D22BEA" w:rsidP="00D22BEA">
      <w:pPr>
        <w:pStyle w:val="a4"/>
        <w:spacing w:after="240" w:line="240" w:lineRule="auto"/>
        <w:ind w:left="0"/>
        <w:jc w:val="both"/>
        <w:rPr>
          <w:rFonts w:ascii="Arial" w:hAnsi="Arial" w:cs="Arial"/>
          <w:sz w:val="24"/>
          <w:szCs w:val="24"/>
        </w:rPr>
      </w:pPr>
    </w:p>
    <w:p w14:paraId="14CADFA8" w14:textId="77777777" w:rsidR="00D22BEA" w:rsidRPr="003679D2" w:rsidRDefault="00D22BEA" w:rsidP="00D22BEA">
      <w:pPr>
        <w:pStyle w:val="a4"/>
        <w:spacing w:after="240" w:line="240" w:lineRule="auto"/>
        <w:ind w:left="0"/>
        <w:jc w:val="both"/>
        <w:rPr>
          <w:rFonts w:ascii="Arial" w:hAnsi="Arial" w:cs="Arial"/>
          <w:sz w:val="24"/>
          <w:szCs w:val="24"/>
        </w:rPr>
      </w:pPr>
      <w:r w:rsidRPr="003679D2">
        <w:rPr>
          <w:rFonts w:ascii="Arial" w:hAnsi="Arial" w:cs="Arial"/>
          <w:sz w:val="24"/>
          <w:szCs w:val="24"/>
          <w:u w:val="single"/>
        </w:rPr>
        <w:t>ΗΜΕΡΟΜΗΝΙΑ</w:t>
      </w:r>
      <w:r w:rsidRPr="003679D2">
        <w:rPr>
          <w:rFonts w:ascii="Arial" w:hAnsi="Arial" w:cs="Arial"/>
          <w:sz w:val="24"/>
          <w:szCs w:val="24"/>
        </w:rPr>
        <w:t>:</w:t>
      </w:r>
      <w:r w:rsidRPr="003679D2">
        <w:rPr>
          <w:rFonts w:ascii="Arial" w:hAnsi="Arial" w:cs="Arial"/>
          <w:sz w:val="24"/>
          <w:szCs w:val="24"/>
        </w:rPr>
        <w:tab/>
      </w:r>
      <w:r w:rsidRPr="003679D2">
        <w:rPr>
          <w:rFonts w:ascii="Arial" w:hAnsi="Arial" w:cs="Arial"/>
          <w:sz w:val="24"/>
          <w:szCs w:val="24"/>
        </w:rPr>
        <w:tab/>
      </w:r>
      <w:r w:rsidRPr="003679D2">
        <w:rPr>
          <w:rFonts w:ascii="Arial" w:hAnsi="Arial" w:cs="Arial"/>
          <w:sz w:val="24"/>
          <w:szCs w:val="24"/>
        </w:rPr>
        <w:tab/>
      </w:r>
      <w:r w:rsidRPr="003679D2">
        <w:rPr>
          <w:rFonts w:ascii="Arial" w:hAnsi="Arial" w:cs="Arial"/>
          <w:sz w:val="24"/>
          <w:szCs w:val="24"/>
        </w:rPr>
        <w:tab/>
      </w:r>
      <w:r w:rsidRPr="003679D2">
        <w:rPr>
          <w:rFonts w:ascii="Arial" w:hAnsi="Arial" w:cs="Arial"/>
          <w:sz w:val="24"/>
          <w:szCs w:val="24"/>
        </w:rPr>
        <w:tab/>
      </w:r>
      <w:r w:rsidRPr="003679D2">
        <w:rPr>
          <w:rFonts w:ascii="Arial" w:hAnsi="Arial" w:cs="Arial"/>
          <w:sz w:val="24"/>
          <w:szCs w:val="24"/>
        </w:rPr>
        <w:tab/>
      </w:r>
      <w:r w:rsidRPr="003679D2">
        <w:rPr>
          <w:rFonts w:ascii="Arial" w:hAnsi="Arial" w:cs="Arial"/>
          <w:sz w:val="24"/>
          <w:szCs w:val="24"/>
        </w:rPr>
        <w:tab/>
      </w:r>
      <w:r w:rsidRPr="003679D2">
        <w:rPr>
          <w:rFonts w:ascii="Arial" w:hAnsi="Arial" w:cs="Arial"/>
          <w:sz w:val="24"/>
          <w:szCs w:val="24"/>
          <w:u w:val="single"/>
        </w:rPr>
        <w:t>Ο/Η ΑΙΤΩΝ / ΑΙΤΟΥΣΑ</w:t>
      </w:r>
      <w:r w:rsidRPr="003679D2">
        <w:rPr>
          <w:rFonts w:ascii="Arial" w:hAnsi="Arial" w:cs="Arial"/>
          <w:sz w:val="24"/>
          <w:szCs w:val="24"/>
        </w:rPr>
        <w:t xml:space="preserve"> </w:t>
      </w:r>
    </w:p>
    <w:p w14:paraId="36A0B47B" w14:textId="77777777" w:rsidR="005C56EF" w:rsidRDefault="005C56EF" w:rsidP="00CD0280">
      <w:pPr>
        <w:spacing w:after="0"/>
        <w:jc w:val="center"/>
        <w:rPr>
          <w:rFonts w:ascii="Arial" w:hAnsi="Arial" w:cs="Arial"/>
          <w:b/>
          <w:sz w:val="28"/>
          <w:szCs w:val="24"/>
          <w:u w:val="single"/>
        </w:rPr>
      </w:pPr>
    </w:p>
    <w:p w14:paraId="63CD9364" w14:textId="77777777" w:rsidR="006B095C" w:rsidRDefault="006B095C" w:rsidP="00CD0280">
      <w:pPr>
        <w:spacing w:after="0"/>
        <w:jc w:val="center"/>
        <w:rPr>
          <w:rFonts w:ascii="Arial" w:hAnsi="Arial" w:cs="Arial"/>
          <w:b/>
          <w:sz w:val="28"/>
          <w:szCs w:val="24"/>
          <w:u w:val="single"/>
        </w:rPr>
      </w:pPr>
    </w:p>
    <w:p w14:paraId="1C0B0B18" w14:textId="77777777" w:rsidR="00896122" w:rsidRDefault="00896122" w:rsidP="00CD0280">
      <w:pPr>
        <w:spacing w:after="0"/>
        <w:jc w:val="center"/>
        <w:rPr>
          <w:rFonts w:ascii="Arial" w:hAnsi="Arial" w:cs="Arial"/>
          <w:b/>
          <w:sz w:val="28"/>
          <w:szCs w:val="24"/>
          <w:u w:val="single"/>
        </w:rPr>
      </w:pPr>
    </w:p>
    <w:p w14:paraId="609C4243" w14:textId="77777777" w:rsidR="006B095C" w:rsidRDefault="006B095C" w:rsidP="00CD0280">
      <w:pPr>
        <w:spacing w:after="0"/>
        <w:jc w:val="center"/>
        <w:rPr>
          <w:rFonts w:ascii="Arial" w:hAnsi="Arial" w:cs="Arial"/>
          <w:b/>
          <w:sz w:val="28"/>
          <w:szCs w:val="24"/>
          <w:u w:val="single"/>
        </w:rPr>
      </w:pPr>
    </w:p>
    <w:p w14:paraId="65A6E37F" w14:textId="77777777" w:rsidR="006B095C" w:rsidRDefault="006B095C" w:rsidP="00CD0280">
      <w:pPr>
        <w:spacing w:after="0"/>
        <w:jc w:val="center"/>
        <w:rPr>
          <w:rFonts w:ascii="Arial" w:hAnsi="Arial" w:cs="Arial"/>
          <w:b/>
          <w:sz w:val="28"/>
          <w:szCs w:val="24"/>
          <w:u w:val="single"/>
        </w:rPr>
      </w:pPr>
    </w:p>
    <w:p w14:paraId="4E727333" w14:textId="77777777" w:rsidR="006B095C" w:rsidRDefault="006B095C" w:rsidP="00CD0280">
      <w:pPr>
        <w:spacing w:after="0"/>
        <w:jc w:val="center"/>
        <w:rPr>
          <w:rFonts w:ascii="Arial" w:hAnsi="Arial" w:cs="Arial"/>
          <w:b/>
          <w:sz w:val="28"/>
          <w:szCs w:val="24"/>
          <w:u w:val="single"/>
        </w:rPr>
      </w:pPr>
    </w:p>
    <w:p w14:paraId="17BA533B" w14:textId="77777777" w:rsidR="006B095C" w:rsidRDefault="006B095C" w:rsidP="00CD0280">
      <w:pPr>
        <w:spacing w:after="0"/>
        <w:jc w:val="center"/>
        <w:rPr>
          <w:rFonts w:ascii="Arial" w:hAnsi="Arial" w:cs="Arial"/>
          <w:b/>
          <w:sz w:val="28"/>
          <w:szCs w:val="24"/>
          <w:u w:val="single"/>
        </w:rPr>
      </w:pPr>
    </w:p>
    <w:p w14:paraId="6217C0E5" w14:textId="77777777" w:rsidR="006B095C" w:rsidRDefault="006B095C" w:rsidP="00CD0280">
      <w:pPr>
        <w:spacing w:after="0"/>
        <w:jc w:val="center"/>
        <w:rPr>
          <w:rFonts w:ascii="Arial" w:hAnsi="Arial" w:cs="Arial"/>
          <w:b/>
          <w:sz w:val="28"/>
          <w:szCs w:val="24"/>
          <w:u w:val="single"/>
        </w:rPr>
      </w:pPr>
    </w:p>
    <w:p w14:paraId="444FEF74" w14:textId="77777777" w:rsidR="006B095C" w:rsidRDefault="006B095C" w:rsidP="00CD0280">
      <w:pPr>
        <w:spacing w:after="0"/>
        <w:jc w:val="center"/>
        <w:rPr>
          <w:rFonts w:ascii="Arial" w:hAnsi="Arial" w:cs="Arial"/>
          <w:b/>
          <w:sz w:val="28"/>
          <w:szCs w:val="24"/>
          <w:u w:val="single"/>
        </w:rPr>
      </w:pPr>
    </w:p>
    <w:p w14:paraId="49A1FBF3" w14:textId="77777777" w:rsidR="006B095C" w:rsidRDefault="006B095C" w:rsidP="00CD0280">
      <w:pPr>
        <w:spacing w:after="0"/>
        <w:jc w:val="center"/>
        <w:rPr>
          <w:rFonts w:ascii="Arial" w:hAnsi="Arial" w:cs="Arial"/>
          <w:b/>
          <w:sz w:val="28"/>
          <w:szCs w:val="24"/>
          <w:u w:val="single"/>
        </w:rPr>
      </w:pPr>
    </w:p>
    <w:p w14:paraId="664B65B4" w14:textId="77777777" w:rsidR="006B095C" w:rsidRDefault="006B095C" w:rsidP="00CD0280">
      <w:pPr>
        <w:spacing w:after="0"/>
        <w:jc w:val="center"/>
        <w:rPr>
          <w:rFonts w:ascii="Arial" w:hAnsi="Arial" w:cs="Arial"/>
          <w:b/>
          <w:sz w:val="28"/>
          <w:szCs w:val="24"/>
          <w:u w:val="single"/>
        </w:rPr>
      </w:pPr>
    </w:p>
    <w:p w14:paraId="75898EB7" w14:textId="77777777" w:rsidR="006B095C" w:rsidRDefault="006B095C" w:rsidP="00CD0280">
      <w:pPr>
        <w:spacing w:after="0"/>
        <w:jc w:val="center"/>
        <w:rPr>
          <w:rFonts w:ascii="Arial" w:hAnsi="Arial" w:cs="Arial"/>
          <w:b/>
          <w:sz w:val="28"/>
          <w:szCs w:val="24"/>
          <w:u w:val="single"/>
        </w:rPr>
      </w:pPr>
    </w:p>
    <w:p w14:paraId="39350B00" w14:textId="77777777" w:rsidR="006B095C" w:rsidRDefault="006B095C" w:rsidP="00CD0280">
      <w:pPr>
        <w:spacing w:after="0"/>
        <w:jc w:val="center"/>
        <w:rPr>
          <w:rFonts w:ascii="Arial" w:hAnsi="Arial" w:cs="Arial"/>
          <w:b/>
          <w:sz w:val="28"/>
          <w:szCs w:val="24"/>
          <w:u w:val="single"/>
        </w:rPr>
      </w:pPr>
    </w:p>
    <w:p w14:paraId="42F3D70A" w14:textId="77777777" w:rsidR="006B095C" w:rsidRDefault="006B095C" w:rsidP="00CD0280">
      <w:pPr>
        <w:spacing w:after="0"/>
        <w:jc w:val="center"/>
        <w:rPr>
          <w:rFonts w:ascii="Arial" w:hAnsi="Arial" w:cs="Arial"/>
          <w:b/>
          <w:sz w:val="28"/>
          <w:szCs w:val="24"/>
          <w:u w:val="single"/>
        </w:rPr>
      </w:pPr>
    </w:p>
    <w:p w14:paraId="1F8D84E2" w14:textId="77777777" w:rsidR="006B095C" w:rsidRDefault="006B095C" w:rsidP="00CD0280">
      <w:pPr>
        <w:spacing w:after="0"/>
        <w:jc w:val="center"/>
        <w:rPr>
          <w:rFonts w:ascii="Arial" w:hAnsi="Arial" w:cs="Arial"/>
          <w:b/>
          <w:sz w:val="28"/>
          <w:szCs w:val="24"/>
          <w:u w:val="single"/>
        </w:rPr>
      </w:pPr>
    </w:p>
    <w:p w14:paraId="132F9B4F" w14:textId="77777777" w:rsidR="006B095C" w:rsidRDefault="006B095C" w:rsidP="00CD0280">
      <w:pPr>
        <w:spacing w:after="0"/>
        <w:jc w:val="center"/>
        <w:rPr>
          <w:rFonts w:ascii="Arial" w:hAnsi="Arial" w:cs="Arial"/>
          <w:b/>
          <w:sz w:val="28"/>
          <w:szCs w:val="24"/>
          <w:u w:val="single"/>
        </w:rPr>
      </w:pPr>
    </w:p>
    <w:p w14:paraId="2465EAEF" w14:textId="77777777" w:rsidR="006B095C" w:rsidRDefault="006B095C" w:rsidP="00CD0280">
      <w:pPr>
        <w:spacing w:after="0"/>
        <w:jc w:val="center"/>
        <w:rPr>
          <w:rFonts w:ascii="Arial" w:hAnsi="Arial" w:cs="Arial"/>
          <w:b/>
          <w:sz w:val="28"/>
          <w:szCs w:val="24"/>
          <w:u w:val="single"/>
        </w:rPr>
      </w:pPr>
    </w:p>
    <w:p w14:paraId="74F2A65E" w14:textId="77777777" w:rsidR="006B095C" w:rsidRDefault="006B095C" w:rsidP="00CD0280">
      <w:pPr>
        <w:spacing w:after="0"/>
        <w:jc w:val="center"/>
        <w:rPr>
          <w:rFonts w:ascii="Arial" w:hAnsi="Arial" w:cs="Arial"/>
          <w:b/>
          <w:sz w:val="28"/>
          <w:szCs w:val="24"/>
          <w:u w:val="single"/>
        </w:rPr>
      </w:pPr>
    </w:p>
    <w:p w14:paraId="1BE5524C" w14:textId="77777777" w:rsidR="006B095C" w:rsidRDefault="006B095C" w:rsidP="00CD0280">
      <w:pPr>
        <w:spacing w:after="0"/>
        <w:jc w:val="center"/>
        <w:rPr>
          <w:rFonts w:ascii="Arial" w:hAnsi="Arial" w:cs="Arial"/>
          <w:b/>
          <w:sz w:val="28"/>
          <w:szCs w:val="24"/>
          <w:u w:val="single"/>
        </w:rPr>
      </w:pPr>
    </w:p>
    <w:p w14:paraId="4792E1AF" w14:textId="77777777" w:rsidR="006B095C" w:rsidRDefault="006B095C" w:rsidP="00CD0280">
      <w:pPr>
        <w:spacing w:after="0"/>
        <w:jc w:val="center"/>
        <w:rPr>
          <w:rFonts w:ascii="Arial" w:hAnsi="Arial" w:cs="Arial"/>
          <w:b/>
          <w:sz w:val="28"/>
          <w:szCs w:val="24"/>
          <w:u w:val="single"/>
        </w:rPr>
      </w:pPr>
    </w:p>
    <w:p w14:paraId="68E8D9A1" w14:textId="77777777" w:rsidR="006B095C" w:rsidRDefault="006B095C" w:rsidP="00CD0280">
      <w:pPr>
        <w:spacing w:after="0"/>
        <w:jc w:val="center"/>
        <w:rPr>
          <w:rFonts w:ascii="Arial" w:hAnsi="Arial" w:cs="Arial"/>
          <w:b/>
          <w:sz w:val="28"/>
          <w:szCs w:val="24"/>
          <w:u w:val="single"/>
        </w:rPr>
      </w:pPr>
    </w:p>
    <w:p w14:paraId="47F1D446" w14:textId="77777777" w:rsidR="006B095C" w:rsidRDefault="006B095C" w:rsidP="00CD0280">
      <w:pPr>
        <w:spacing w:after="0"/>
        <w:jc w:val="center"/>
        <w:rPr>
          <w:rFonts w:ascii="Arial" w:hAnsi="Arial" w:cs="Arial"/>
          <w:b/>
          <w:sz w:val="28"/>
          <w:szCs w:val="24"/>
          <w:u w:val="single"/>
        </w:rPr>
      </w:pPr>
    </w:p>
    <w:p w14:paraId="236952A7" w14:textId="77777777" w:rsidR="006B095C" w:rsidRDefault="006B095C" w:rsidP="00CD0280">
      <w:pPr>
        <w:spacing w:after="0"/>
        <w:jc w:val="center"/>
        <w:rPr>
          <w:rFonts w:ascii="Arial" w:hAnsi="Arial" w:cs="Arial"/>
          <w:b/>
          <w:sz w:val="28"/>
          <w:szCs w:val="24"/>
          <w:u w:val="single"/>
        </w:rPr>
      </w:pPr>
    </w:p>
    <w:p w14:paraId="1A94A69D" w14:textId="77777777" w:rsidR="006B095C" w:rsidRDefault="006B095C" w:rsidP="00CD0280">
      <w:pPr>
        <w:spacing w:after="0"/>
        <w:jc w:val="center"/>
        <w:rPr>
          <w:rFonts w:ascii="Arial" w:hAnsi="Arial" w:cs="Arial"/>
          <w:b/>
          <w:sz w:val="28"/>
          <w:szCs w:val="24"/>
          <w:u w:val="single"/>
        </w:rPr>
      </w:pPr>
    </w:p>
    <w:p w14:paraId="53C8959F" w14:textId="77777777" w:rsidR="006B095C" w:rsidRDefault="006B095C" w:rsidP="00CD0280">
      <w:pPr>
        <w:spacing w:after="0"/>
        <w:jc w:val="center"/>
        <w:rPr>
          <w:rFonts w:ascii="Arial" w:hAnsi="Arial" w:cs="Arial"/>
          <w:b/>
          <w:sz w:val="28"/>
          <w:szCs w:val="24"/>
          <w:u w:val="single"/>
        </w:rPr>
      </w:pPr>
    </w:p>
    <w:p w14:paraId="5120E4A1" w14:textId="77777777" w:rsidR="006B095C" w:rsidRDefault="006B095C" w:rsidP="00CD0280">
      <w:pPr>
        <w:spacing w:after="0"/>
        <w:jc w:val="center"/>
        <w:rPr>
          <w:rFonts w:ascii="Arial" w:hAnsi="Arial" w:cs="Arial"/>
          <w:b/>
          <w:sz w:val="28"/>
          <w:szCs w:val="24"/>
          <w:u w:val="single"/>
        </w:rPr>
      </w:pPr>
    </w:p>
    <w:p w14:paraId="75EFD598" w14:textId="77777777" w:rsidR="006B095C" w:rsidRDefault="006B095C" w:rsidP="00CD0280">
      <w:pPr>
        <w:spacing w:after="0"/>
        <w:jc w:val="center"/>
        <w:rPr>
          <w:rFonts w:ascii="Arial" w:hAnsi="Arial" w:cs="Arial"/>
          <w:b/>
          <w:sz w:val="28"/>
          <w:szCs w:val="24"/>
          <w:u w:val="single"/>
        </w:rPr>
      </w:pPr>
    </w:p>
    <w:p w14:paraId="0CE211A5" w14:textId="77777777" w:rsidR="006B095C" w:rsidRDefault="006B095C" w:rsidP="00CD0280">
      <w:pPr>
        <w:spacing w:after="0"/>
        <w:jc w:val="center"/>
        <w:rPr>
          <w:rFonts w:ascii="Arial" w:hAnsi="Arial" w:cs="Arial"/>
          <w:b/>
          <w:sz w:val="28"/>
          <w:szCs w:val="24"/>
          <w:u w:val="single"/>
        </w:rPr>
      </w:pPr>
    </w:p>
    <w:p w14:paraId="57CBB04C" w14:textId="77777777" w:rsidR="006B095C" w:rsidRDefault="006B095C" w:rsidP="00CD0280">
      <w:pPr>
        <w:spacing w:after="0"/>
        <w:jc w:val="center"/>
        <w:rPr>
          <w:rFonts w:ascii="Arial" w:hAnsi="Arial" w:cs="Arial"/>
          <w:b/>
          <w:sz w:val="28"/>
          <w:szCs w:val="24"/>
          <w:u w:val="single"/>
        </w:rPr>
      </w:pPr>
    </w:p>
    <w:p w14:paraId="3C3726C8" w14:textId="77777777" w:rsidR="006B095C" w:rsidRDefault="006B095C" w:rsidP="00CD0280">
      <w:pPr>
        <w:spacing w:after="0"/>
        <w:jc w:val="center"/>
        <w:rPr>
          <w:rFonts w:ascii="Arial" w:hAnsi="Arial" w:cs="Arial"/>
          <w:b/>
          <w:sz w:val="28"/>
          <w:szCs w:val="24"/>
          <w:u w:val="single"/>
        </w:rPr>
      </w:pPr>
    </w:p>
    <w:p w14:paraId="2AD791F6" w14:textId="77777777" w:rsidR="006B095C" w:rsidRDefault="006B095C" w:rsidP="00CD0280">
      <w:pPr>
        <w:spacing w:after="0"/>
        <w:jc w:val="center"/>
        <w:rPr>
          <w:rFonts w:ascii="Arial" w:hAnsi="Arial" w:cs="Arial"/>
          <w:b/>
          <w:sz w:val="28"/>
          <w:szCs w:val="24"/>
          <w:u w:val="single"/>
        </w:rPr>
      </w:pPr>
    </w:p>
    <w:p w14:paraId="2B0752E6" w14:textId="77777777" w:rsidR="006B095C" w:rsidRDefault="006B095C" w:rsidP="00CD0280">
      <w:pPr>
        <w:spacing w:after="0"/>
        <w:jc w:val="center"/>
        <w:rPr>
          <w:rFonts w:ascii="Arial" w:hAnsi="Arial" w:cs="Arial"/>
          <w:b/>
          <w:sz w:val="28"/>
          <w:szCs w:val="24"/>
          <w:u w:val="single"/>
        </w:rPr>
      </w:pPr>
    </w:p>
    <w:p w14:paraId="530414CD" w14:textId="77777777" w:rsidR="006B095C" w:rsidRDefault="006B095C" w:rsidP="00CD0280">
      <w:pPr>
        <w:spacing w:after="0"/>
        <w:jc w:val="center"/>
        <w:rPr>
          <w:rFonts w:ascii="Arial" w:hAnsi="Arial" w:cs="Arial"/>
          <w:b/>
          <w:sz w:val="28"/>
          <w:szCs w:val="24"/>
          <w:u w:val="single"/>
        </w:rPr>
      </w:pPr>
    </w:p>
    <w:p w14:paraId="5E9ECEBE" w14:textId="77777777" w:rsidR="006B095C" w:rsidRDefault="006B095C" w:rsidP="00CD0280">
      <w:pPr>
        <w:spacing w:after="0"/>
        <w:jc w:val="center"/>
        <w:rPr>
          <w:rFonts w:ascii="Arial" w:hAnsi="Arial" w:cs="Arial"/>
          <w:b/>
          <w:sz w:val="28"/>
          <w:szCs w:val="24"/>
          <w:u w:val="single"/>
        </w:rPr>
      </w:pPr>
    </w:p>
    <w:p w14:paraId="0D6E39CD" w14:textId="77777777" w:rsidR="006B095C" w:rsidRDefault="006B095C" w:rsidP="00CD0280">
      <w:pPr>
        <w:spacing w:after="0"/>
        <w:jc w:val="center"/>
        <w:rPr>
          <w:rFonts w:ascii="Arial" w:hAnsi="Arial" w:cs="Arial"/>
          <w:b/>
          <w:sz w:val="28"/>
          <w:szCs w:val="24"/>
          <w:u w:val="single"/>
        </w:rPr>
      </w:pPr>
    </w:p>
    <w:p w14:paraId="58AC1ABA" w14:textId="77777777" w:rsidR="006B095C" w:rsidRDefault="006B095C" w:rsidP="00CD0280">
      <w:pPr>
        <w:spacing w:after="0"/>
        <w:jc w:val="center"/>
        <w:rPr>
          <w:rFonts w:ascii="Arial" w:hAnsi="Arial" w:cs="Arial"/>
          <w:b/>
          <w:sz w:val="28"/>
          <w:szCs w:val="24"/>
          <w:u w:val="single"/>
        </w:rPr>
      </w:pPr>
    </w:p>
    <w:p w14:paraId="5D8A46AF" w14:textId="77777777" w:rsidR="006B095C" w:rsidRDefault="006B095C" w:rsidP="00CD0280">
      <w:pPr>
        <w:spacing w:after="0"/>
        <w:jc w:val="center"/>
        <w:rPr>
          <w:rFonts w:ascii="Arial" w:hAnsi="Arial" w:cs="Arial"/>
          <w:b/>
          <w:sz w:val="28"/>
          <w:szCs w:val="24"/>
          <w:u w:val="single"/>
        </w:rPr>
      </w:pPr>
    </w:p>
    <w:p w14:paraId="1CC67DBF" w14:textId="77777777" w:rsidR="006B095C" w:rsidRDefault="006B095C" w:rsidP="00CD0280">
      <w:pPr>
        <w:spacing w:after="0"/>
        <w:jc w:val="center"/>
        <w:rPr>
          <w:rFonts w:ascii="Arial" w:hAnsi="Arial" w:cs="Arial"/>
          <w:b/>
          <w:sz w:val="28"/>
          <w:szCs w:val="24"/>
          <w:u w:val="single"/>
        </w:rPr>
      </w:pPr>
    </w:p>
    <w:p w14:paraId="05D2B785" w14:textId="77777777" w:rsidR="006B095C" w:rsidRDefault="006B095C" w:rsidP="00CD0280">
      <w:pPr>
        <w:spacing w:after="0"/>
        <w:jc w:val="center"/>
        <w:rPr>
          <w:rFonts w:ascii="Arial" w:hAnsi="Arial" w:cs="Arial"/>
          <w:b/>
          <w:sz w:val="28"/>
          <w:szCs w:val="24"/>
          <w:u w:val="single"/>
        </w:rPr>
      </w:pPr>
    </w:p>
    <w:p w14:paraId="7FD72674" w14:textId="77777777" w:rsidR="006B095C" w:rsidRDefault="006B095C" w:rsidP="00CD0280">
      <w:pPr>
        <w:spacing w:after="0"/>
        <w:jc w:val="center"/>
        <w:rPr>
          <w:rFonts w:ascii="Arial" w:hAnsi="Arial" w:cs="Arial"/>
          <w:b/>
          <w:sz w:val="28"/>
          <w:szCs w:val="24"/>
          <w:u w:val="single"/>
        </w:rPr>
      </w:pPr>
    </w:p>
    <w:p w14:paraId="7BEB38BB" w14:textId="77777777" w:rsidR="006B095C" w:rsidRDefault="006B095C" w:rsidP="00CD0280">
      <w:pPr>
        <w:spacing w:after="0"/>
        <w:jc w:val="center"/>
        <w:rPr>
          <w:rFonts w:ascii="Arial" w:hAnsi="Arial" w:cs="Arial"/>
          <w:b/>
          <w:sz w:val="28"/>
          <w:szCs w:val="24"/>
          <w:u w:val="single"/>
        </w:rPr>
      </w:pPr>
    </w:p>
    <w:p w14:paraId="5101E175" w14:textId="55B63416" w:rsidR="00CD0280" w:rsidRDefault="00CD0280" w:rsidP="00CD0280">
      <w:pPr>
        <w:spacing w:after="0"/>
        <w:jc w:val="center"/>
        <w:rPr>
          <w:rFonts w:ascii="Arial" w:hAnsi="Arial" w:cs="Arial"/>
          <w:b/>
          <w:sz w:val="28"/>
          <w:szCs w:val="24"/>
          <w:u w:val="single"/>
        </w:rPr>
      </w:pPr>
      <w:r>
        <w:rPr>
          <w:rFonts w:ascii="Arial" w:hAnsi="Arial" w:cs="Arial"/>
          <w:b/>
          <w:sz w:val="28"/>
          <w:szCs w:val="24"/>
          <w:u w:val="single"/>
        </w:rPr>
        <w:lastRenderedPageBreak/>
        <w:t>ΥΠΟΔΕΙΓΜΑ 2</w:t>
      </w:r>
    </w:p>
    <w:p w14:paraId="35BB54BA" w14:textId="77777777" w:rsidR="00CD0280" w:rsidRPr="00834B6D" w:rsidRDefault="00CD0280" w:rsidP="00CD0280">
      <w:pPr>
        <w:spacing w:after="0"/>
        <w:jc w:val="center"/>
        <w:rPr>
          <w:rFonts w:ascii="Arial" w:hAnsi="Arial" w:cs="Arial"/>
          <w:b/>
          <w:sz w:val="28"/>
          <w:szCs w:val="24"/>
          <w:u w:val="single"/>
        </w:rPr>
      </w:pPr>
      <w:r>
        <w:rPr>
          <w:rFonts w:ascii="Arial" w:hAnsi="Arial" w:cs="Arial"/>
          <w:b/>
          <w:sz w:val="28"/>
          <w:szCs w:val="24"/>
          <w:u w:val="single"/>
        </w:rPr>
        <w:t>ΥΠΟΒΟΛΗ</w:t>
      </w:r>
      <w:r w:rsidRPr="00162481">
        <w:rPr>
          <w:rFonts w:ascii="Arial" w:hAnsi="Arial" w:cs="Arial"/>
          <w:b/>
          <w:sz w:val="28"/>
          <w:szCs w:val="24"/>
          <w:u w:val="single"/>
        </w:rPr>
        <w:t xml:space="preserve"> </w:t>
      </w:r>
      <w:r>
        <w:rPr>
          <w:rFonts w:ascii="Arial" w:hAnsi="Arial" w:cs="Arial"/>
          <w:b/>
          <w:sz w:val="28"/>
          <w:szCs w:val="24"/>
          <w:u w:val="single"/>
        </w:rPr>
        <w:t xml:space="preserve">ΥΠΟΨΗΦΙΟΤΗΤΑΣ </w:t>
      </w:r>
    </w:p>
    <w:p w14:paraId="23196D0D" w14:textId="36D01460" w:rsidR="00A93F27" w:rsidRDefault="00A93F27" w:rsidP="00A93F27">
      <w:pPr>
        <w:tabs>
          <w:tab w:val="left" w:pos="567"/>
          <w:tab w:val="left" w:pos="1134"/>
        </w:tabs>
        <w:spacing w:before="240" w:after="0"/>
        <w:jc w:val="both"/>
        <w:rPr>
          <w:rFonts w:ascii="Arial" w:hAnsi="Arial" w:cs="Arial"/>
          <w:sz w:val="24"/>
          <w:szCs w:val="24"/>
        </w:rPr>
      </w:pPr>
      <w:r w:rsidRPr="0099130E">
        <w:rPr>
          <w:rFonts w:ascii="Arial" w:hAnsi="Arial" w:cs="Arial"/>
          <w:sz w:val="24"/>
          <w:szCs w:val="24"/>
          <w:highlight w:val="yellow"/>
          <w:lang w:val="en-US"/>
        </w:rPr>
        <w:t>O</w:t>
      </w:r>
      <w:r w:rsidRPr="0099130E">
        <w:rPr>
          <w:rFonts w:ascii="Arial" w:hAnsi="Arial" w:cs="Arial"/>
          <w:sz w:val="24"/>
          <w:szCs w:val="24"/>
          <w:highlight w:val="yellow"/>
        </w:rPr>
        <w:t xml:space="preserve">/ </w:t>
      </w:r>
      <w:r w:rsidRPr="0099130E">
        <w:rPr>
          <w:rFonts w:ascii="Arial" w:hAnsi="Arial" w:cs="Arial"/>
          <w:sz w:val="24"/>
          <w:szCs w:val="24"/>
          <w:highlight w:val="yellow"/>
          <w:lang w:val="en-US"/>
        </w:rPr>
        <w:t>H</w:t>
      </w:r>
      <w:r w:rsidRPr="0099130E">
        <w:rPr>
          <w:rFonts w:ascii="Arial" w:hAnsi="Arial" w:cs="Arial"/>
          <w:sz w:val="24"/>
          <w:szCs w:val="24"/>
          <w:highlight w:val="yellow"/>
        </w:rPr>
        <w:t xml:space="preserve"> υπογράφων/</w:t>
      </w:r>
      <w:proofErr w:type="spellStart"/>
      <w:r w:rsidRPr="0099130E">
        <w:rPr>
          <w:rFonts w:ascii="Arial" w:hAnsi="Arial" w:cs="Arial"/>
          <w:sz w:val="24"/>
          <w:szCs w:val="24"/>
          <w:highlight w:val="yellow"/>
        </w:rPr>
        <w:t>ουσα</w:t>
      </w:r>
      <w:proofErr w:type="spellEnd"/>
      <w:r w:rsidRPr="0099130E">
        <w:rPr>
          <w:rFonts w:ascii="Arial" w:hAnsi="Arial" w:cs="Arial"/>
          <w:sz w:val="24"/>
          <w:szCs w:val="24"/>
          <w:highlight w:val="yellow"/>
        </w:rPr>
        <w:t>, διά της παρούσας, δηλώνω ότι επιθυμώ να είμαι υποψήφιος/α στις αρχαιρεσίες του Επιστημονικού Συλλόγου Μηχανικών Αεροπορίας (ΕΣΜΑ) για τα κάτωθι εκ του καταστατικού προβλεπόμενα όργανα του συλλόγου (επιλογή με Χ στο αντίστοιχο τετραγωνάκι, με δυνατότητα επιλογής και των τριών) . Επισημαίνεται ότι τα εν ενεργεία μέλη δεν μπορούν να είναι υποψήφιοι για τη θέση του Προέδρου του Διοικητικού Συμβουλίου.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709"/>
        <w:gridCol w:w="2268"/>
        <w:gridCol w:w="708"/>
        <w:gridCol w:w="2127"/>
        <w:gridCol w:w="646"/>
      </w:tblGrid>
      <w:tr w:rsidR="00A93F27" w:rsidRPr="00D933FF" w14:paraId="0733CB5C" w14:textId="77777777" w:rsidTr="009570B4">
        <w:tc>
          <w:tcPr>
            <w:tcW w:w="2492" w:type="dxa"/>
            <w:tcBorders>
              <w:top w:val="thinThickMediumGap" w:sz="24" w:space="0" w:color="auto"/>
              <w:left w:val="thinThickMediumGap" w:sz="24" w:space="0" w:color="auto"/>
              <w:bottom w:val="thinThickMediumGap" w:sz="24" w:space="0" w:color="auto"/>
              <w:right w:val="single" w:sz="4" w:space="0" w:color="auto"/>
            </w:tcBorders>
            <w:shd w:val="clear" w:color="auto" w:fill="auto"/>
          </w:tcPr>
          <w:p w14:paraId="2179524F" w14:textId="77777777" w:rsidR="00A93F27" w:rsidRPr="00D933FF" w:rsidRDefault="00A93F27" w:rsidP="009570B4">
            <w:pPr>
              <w:tabs>
                <w:tab w:val="left" w:pos="567"/>
                <w:tab w:val="left" w:pos="1134"/>
              </w:tabs>
              <w:spacing w:before="240" w:after="240"/>
              <w:jc w:val="both"/>
              <w:rPr>
                <w:rFonts w:ascii="Arial" w:hAnsi="Arial" w:cs="Arial"/>
                <w:b/>
              </w:rPr>
            </w:pPr>
            <w:r>
              <w:rPr>
                <w:rFonts w:ascii="Arial" w:hAnsi="Arial" w:cs="Arial"/>
                <w:b/>
              </w:rPr>
              <w:t xml:space="preserve">Πρόεδρος </w:t>
            </w:r>
            <w:r w:rsidRPr="00D933FF">
              <w:rPr>
                <w:rFonts w:ascii="Arial" w:hAnsi="Arial" w:cs="Arial"/>
                <w:b/>
              </w:rPr>
              <w:t>Διοικητικ</w:t>
            </w:r>
            <w:r>
              <w:rPr>
                <w:rFonts w:ascii="Arial" w:hAnsi="Arial" w:cs="Arial"/>
                <w:b/>
              </w:rPr>
              <w:t>ού</w:t>
            </w:r>
            <w:r w:rsidRPr="00D933FF">
              <w:rPr>
                <w:rFonts w:ascii="Arial" w:hAnsi="Arial" w:cs="Arial"/>
                <w:b/>
              </w:rPr>
              <w:t xml:space="preserve"> Συμβούλιο</w:t>
            </w:r>
            <w:r>
              <w:rPr>
                <w:rFonts w:ascii="Arial" w:hAnsi="Arial" w:cs="Arial"/>
                <w:b/>
              </w:rPr>
              <w:t>υ</w:t>
            </w:r>
            <w:r w:rsidRPr="00D933FF">
              <w:rPr>
                <w:rFonts w:ascii="Arial" w:hAnsi="Arial" w:cs="Arial"/>
                <w:b/>
              </w:rPr>
              <w:t xml:space="preserve"> (ΔΣ)</w:t>
            </w:r>
          </w:p>
        </w:tc>
        <w:tc>
          <w:tcPr>
            <w:tcW w:w="709" w:type="dxa"/>
            <w:tcBorders>
              <w:top w:val="thinThickMediumGap" w:sz="24" w:space="0" w:color="auto"/>
              <w:left w:val="single" w:sz="4" w:space="0" w:color="auto"/>
              <w:bottom w:val="thinThickMediumGap" w:sz="24" w:space="0" w:color="auto"/>
              <w:right w:val="thinThickMediumGap" w:sz="24" w:space="0" w:color="auto"/>
            </w:tcBorders>
          </w:tcPr>
          <w:p w14:paraId="46575839" w14:textId="77777777" w:rsidR="00A93F27" w:rsidRPr="00E40738" w:rsidRDefault="00A93F27" w:rsidP="009570B4">
            <w:pPr>
              <w:tabs>
                <w:tab w:val="left" w:pos="567"/>
                <w:tab w:val="left" w:pos="1134"/>
              </w:tabs>
              <w:spacing w:before="240" w:after="240"/>
              <w:jc w:val="center"/>
              <w:rPr>
                <w:rFonts w:ascii="Arial" w:hAnsi="Arial" w:cs="Arial"/>
                <w:b/>
                <w:sz w:val="48"/>
                <w:szCs w:val="48"/>
              </w:rPr>
            </w:pPr>
          </w:p>
        </w:tc>
        <w:tc>
          <w:tcPr>
            <w:tcW w:w="2268" w:type="dxa"/>
            <w:tcBorders>
              <w:top w:val="thinThickMediumGap" w:sz="24" w:space="0" w:color="auto"/>
              <w:left w:val="thinThickMediumGap" w:sz="24" w:space="0" w:color="auto"/>
              <w:bottom w:val="thinThickMediumGap" w:sz="24" w:space="0" w:color="auto"/>
              <w:right w:val="single" w:sz="8" w:space="0" w:color="000000"/>
            </w:tcBorders>
          </w:tcPr>
          <w:p w14:paraId="1FE04D0A" w14:textId="77777777" w:rsidR="00A93F27" w:rsidRPr="00E40738" w:rsidRDefault="00A93F27" w:rsidP="009570B4">
            <w:pPr>
              <w:tabs>
                <w:tab w:val="left" w:pos="567"/>
                <w:tab w:val="left" w:pos="1134"/>
              </w:tabs>
              <w:spacing w:before="240" w:after="240"/>
              <w:jc w:val="center"/>
              <w:rPr>
                <w:rFonts w:ascii="Arial" w:hAnsi="Arial" w:cs="Arial"/>
                <w:b/>
                <w:sz w:val="48"/>
                <w:szCs w:val="48"/>
              </w:rPr>
            </w:pPr>
            <w:r>
              <w:rPr>
                <w:rFonts w:ascii="Arial" w:hAnsi="Arial" w:cs="Arial"/>
                <w:b/>
              </w:rPr>
              <w:t xml:space="preserve">Μέλος </w:t>
            </w:r>
            <w:r w:rsidRPr="00D933FF">
              <w:rPr>
                <w:rFonts w:ascii="Arial" w:hAnsi="Arial" w:cs="Arial"/>
                <w:b/>
              </w:rPr>
              <w:t>Διοικητικ</w:t>
            </w:r>
            <w:r>
              <w:rPr>
                <w:rFonts w:ascii="Arial" w:hAnsi="Arial" w:cs="Arial"/>
                <w:b/>
              </w:rPr>
              <w:t>ού</w:t>
            </w:r>
            <w:r w:rsidRPr="00D933FF">
              <w:rPr>
                <w:rFonts w:ascii="Arial" w:hAnsi="Arial" w:cs="Arial"/>
                <w:b/>
              </w:rPr>
              <w:t xml:space="preserve"> Συμβούλιο</w:t>
            </w:r>
            <w:r>
              <w:rPr>
                <w:rFonts w:ascii="Arial" w:hAnsi="Arial" w:cs="Arial"/>
                <w:b/>
              </w:rPr>
              <w:t>υ</w:t>
            </w:r>
            <w:r w:rsidRPr="00D933FF">
              <w:rPr>
                <w:rFonts w:ascii="Arial" w:hAnsi="Arial" w:cs="Arial"/>
                <w:b/>
              </w:rPr>
              <w:t xml:space="preserve"> (ΔΣ)</w:t>
            </w:r>
          </w:p>
        </w:tc>
        <w:tc>
          <w:tcPr>
            <w:tcW w:w="708" w:type="dxa"/>
            <w:tcBorders>
              <w:top w:val="thinThickMediumGap" w:sz="24" w:space="0" w:color="auto"/>
              <w:left w:val="single" w:sz="8" w:space="0" w:color="000000"/>
              <w:bottom w:val="thinThickMediumGap" w:sz="24" w:space="0" w:color="auto"/>
              <w:right w:val="thinThickMediumGap" w:sz="24" w:space="0" w:color="auto"/>
            </w:tcBorders>
            <w:shd w:val="clear" w:color="auto" w:fill="auto"/>
          </w:tcPr>
          <w:p w14:paraId="7AF8334C" w14:textId="77777777" w:rsidR="00A93F27" w:rsidRPr="007D1E3B" w:rsidRDefault="00A93F27" w:rsidP="009570B4">
            <w:pPr>
              <w:tabs>
                <w:tab w:val="left" w:pos="567"/>
                <w:tab w:val="left" w:pos="1134"/>
              </w:tabs>
              <w:spacing w:before="240" w:after="240"/>
              <w:jc w:val="center"/>
              <w:rPr>
                <w:rFonts w:ascii="Arial" w:hAnsi="Arial" w:cs="Arial"/>
                <w:b/>
                <w:sz w:val="48"/>
                <w:szCs w:val="48"/>
              </w:rPr>
            </w:pPr>
          </w:p>
        </w:tc>
        <w:tc>
          <w:tcPr>
            <w:tcW w:w="2127" w:type="dxa"/>
            <w:tcBorders>
              <w:top w:val="thinThickMediumGap" w:sz="24" w:space="0" w:color="auto"/>
              <w:left w:val="thinThickMediumGap" w:sz="24" w:space="0" w:color="auto"/>
              <w:bottom w:val="thinThickMediumGap" w:sz="24" w:space="0" w:color="auto"/>
            </w:tcBorders>
            <w:shd w:val="clear" w:color="auto" w:fill="auto"/>
          </w:tcPr>
          <w:p w14:paraId="1ED4F36E" w14:textId="607374C9" w:rsidR="00A93F27" w:rsidRPr="00D933FF" w:rsidRDefault="00A93F27" w:rsidP="009570B4">
            <w:pPr>
              <w:tabs>
                <w:tab w:val="left" w:pos="567"/>
                <w:tab w:val="left" w:pos="1134"/>
              </w:tabs>
              <w:spacing w:before="240" w:after="240"/>
              <w:jc w:val="both"/>
              <w:rPr>
                <w:rFonts w:ascii="Arial" w:hAnsi="Arial" w:cs="Arial"/>
                <w:b/>
              </w:rPr>
            </w:pPr>
            <w:r>
              <w:rPr>
                <w:rFonts w:ascii="Arial" w:hAnsi="Arial" w:cs="Arial"/>
                <w:b/>
              </w:rPr>
              <w:t>Εξελεγκτική Επιτροπή</w:t>
            </w:r>
            <w:r w:rsidRPr="00D933FF">
              <w:rPr>
                <w:rFonts w:ascii="Arial" w:hAnsi="Arial" w:cs="Arial"/>
                <w:b/>
              </w:rPr>
              <w:t xml:space="preserve"> (</w:t>
            </w:r>
            <w:r w:rsidR="00F04B71">
              <w:rPr>
                <w:rFonts w:ascii="Arial" w:hAnsi="Arial" w:cs="Arial"/>
                <w:b/>
              </w:rPr>
              <w:t>ΕΞΕΠ</w:t>
            </w:r>
            <w:r w:rsidRPr="00D933FF">
              <w:rPr>
                <w:rFonts w:ascii="Arial" w:hAnsi="Arial" w:cs="Arial"/>
                <w:b/>
              </w:rPr>
              <w:t>)</w:t>
            </w:r>
          </w:p>
        </w:tc>
        <w:tc>
          <w:tcPr>
            <w:tcW w:w="646" w:type="dxa"/>
            <w:tcBorders>
              <w:top w:val="thinThickMediumGap" w:sz="24" w:space="0" w:color="auto"/>
              <w:bottom w:val="thinThickMediumGap" w:sz="24" w:space="0" w:color="auto"/>
              <w:right w:val="thinThickMediumGap" w:sz="24" w:space="0" w:color="auto"/>
            </w:tcBorders>
            <w:shd w:val="clear" w:color="auto" w:fill="auto"/>
          </w:tcPr>
          <w:p w14:paraId="6A8B9082" w14:textId="77777777" w:rsidR="00A93F27" w:rsidRPr="007D1E3B" w:rsidRDefault="00A93F27" w:rsidP="009570B4">
            <w:pPr>
              <w:tabs>
                <w:tab w:val="left" w:pos="567"/>
                <w:tab w:val="left" w:pos="1134"/>
              </w:tabs>
              <w:spacing w:before="240" w:after="240"/>
              <w:jc w:val="center"/>
              <w:rPr>
                <w:rFonts w:ascii="Arial" w:hAnsi="Arial" w:cs="Arial"/>
                <w:b/>
                <w:sz w:val="48"/>
                <w:szCs w:val="48"/>
              </w:rPr>
            </w:pPr>
          </w:p>
        </w:tc>
      </w:tr>
    </w:tbl>
    <w:p w14:paraId="690D2CC3" w14:textId="77777777" w:rsidR="00A93F27" w:rsidRDefault="00A93F27" w:rsidP="00A93F27">
      <w:pPr>
        <w:tabs>
          <w:tab w:val="left" w:pos="567"/>
          <w:tab w:val="left" w:pos="1134"/>
        </w:tabs>
        <w:spacing w:before="240" w:after="0"/>
        <w:jc w:val="both"/>
        <w:rPr>
          <w:rFonts w:ascii="Arial" w:hAnsi="Arial" w:cs="Arial"/>
          <w:sz w:val="24"/>
          <w:szCs w:val="24"/>
        </w:rPr>
      </w:pPr>
      <w:r w:rsidRPr="00384AE1">
        <w:rPr>
          <w:rFonts w:ascii="Arial" w:hAnsi="Arial" w:cs="Arial"/>
          <w:sz w:val="24"/>
          <w:szCs w:val="24"/>
        </w:rPr>
        <w:tab/>
        <w:t>2.</w:t>
      </w:r>
      <w:r w:rsidRPr="00384AE1">
        <w:rPr>
          <w:rFonts w:ascii="Arial" w:hAnsi="Arial" w:cs="Arial"/>
          <w:sz w:val="24"/>
          <w:szCs w:val="24"/>
        </w:rPr>
        <w:tab/>
      </w:r>
      <w:r>
        <w:rPr>
          <w:rFonts w:ascii="Arial" w:hAnsi="Arial" w:cs="Arial"/>
          <w:sz w:val="24"/>
          <w:szCs w:val="24"/>
        </w:rPr>
        <w:t>Δ</w:t>
      </w:r>
      <w:r w:rsidRPr="00384AE1">
        <w:rPr>
          <w:rFonts w:ascii="Arial" w:hAnsi="Arial" w:cs="Arial"/>
          <w:sz w:val="24"/>
          <w:szCs w:val="24"/>
        </w:rPr>
        <w:t>ηλώνω ότι, έχ</w:t>
      </w:r>
      <w:r>
        <w:rPr>
          <w:rFonts w:ascii="Arial" w:hAnsi="Arial" w:cs="Arial"/>
          <w:sz w:val="24"/>
          <w:szCs w:val="24"/>
        </w:rPr>
        <w:t>ω</w:t>
      </w:r>
      <w:r w:rsidRPr="00384AE1">
        <w:rPr>
          <w:rFonts w:ascii="Arial" w:hAnsi="Arial" w:cs="Arial"/>
          <w:sz w:val="24"/>
          <w:szCs w:val="24"/>
        </w:rPr>
        <w:t xml:space="preserve"> λάβει γνώση και</w:t>
      </w:r>
      <w:r>
        <w:rPr>
          <w:rFonts w:ascii="Arial" w:hAnsi="Arial" w:cs="Arial"/>
          <w:sz w:val="24"/>
          <w:szCs w:val="24"/>
        </w:rPr>
        <w:t xml:space="preserve"> αποδέχομαι </w:t>
      </w:r>
      <w:r w:rsidRPr="00384AE1">
        <w:rPr>
          <w:rFonts w:ascii="Arial" w:hAnsi="Arial" w:cs="Arial"/>
          <w:sz w:val="24"/>
          <w:szCs w:val="24"/>
        </w:rPr>
        <w:t>το Κ</w:t>
      </w:r>
      <w:r>
        <w:rPr>
          <w:rFonts w:ascii="Arial" w:hAnsi="Arial" w:cs="Arial"/>
          <w:sz w:val="24"/>
          <w:szCs w:val="24"/>
        </w:rPr>
        <w:t xml:space="preserve">αταστατικό του Συλλόγου και </w:t>
      </w:r>
      <w:r w:rsidRPr="00384AE1">
        <w:rPr>
          <w:rFonts w:ascii="Arial" w:hAnsi="Arial" w:cs="Arial"/>
          <w:sz w:val="24"/>
          <w:szCs w:val="24"/>
        </w:rPr>
        <w:t xml:space="preserve">αναλαμβάνω </w:t>
      </w:r>
      <w:r>
        <w:rPr>
          <w:rFonts w:ascii="Arial" w:hAnsi="Arial" w:cs="Arial"/>
          <w:sz w:val="24"/>
          <w:szCs w:val="24"/>
        </w:rPr>
        <w:t xml:space="preserve">την υποχρέωση </w:t>
      </w:r>
      <w:r w:rsidRPr="00384AE1">
        <w:rPr>
          <w:rFonts w:ascii="Arial" w:hAnsi="Arial" w:cs="Arial"/>
          <w:sz w:val="24"/>
          <w:szCs w:val="24"/>
        </w:rPr>
        <w:t>τήρηση</w:t>
      </w:r>
      <w:r>
        <w:rPr>
          <w:rFonts w:ascii="Arial" w:hAnsi="Arial" w:cs="Arial"/>
          <w:sz w:val="24"/>
          <w:szCs w:val="24"/>
        </w:rPr>
        <w:t>ς</w:t>
      </w:r>
      <w:r w:rsidRPr="00384AE1">
        <w:rPr>
          <w:rFonts w:ascii="Arial" w:hAnsi="Arial" w:cs="Arial"/>
          <w:sz w:val="24"/>
          <w:szCs w:val="24"/>
        </w:rPr>
        <w:t xml:space="preserve"> των </w:t>
      </w:r>
      <w:r>
        <w:rPr>
          <w:rFonts w:ascii="Arial" w:hAnsi="Arial" w:cs="Arial"/>
          <w:sz w:val="24"/>
          <w:szCs w:val="24"/>
        </w:rPr>
        <w:t>αναφερομένων σε αυτό.</w:t>
      </w:r>
    </w:p>
    <w:p w14:paraId="397B125A" w14:textId="77777777" w:rsidR="00A93F27" w:rsidRDefault="00A93F27" w:rsidP="00A93F27">
      <w:pPr>
        <w:tabs>
          <w:tab w:val="left" w:pos="567"/>
          <w:tab w:val="left" w:pos="1134"/>
        </w:tabs>
        <w:spacing w:before="120" w:after="120"/>
        <w:jc w:val="both"/>
        <w:rPr>
          <w:rFonts w:ascii="Arial" w:hAnsi="Arial" w:cs="Arial"/>
          <w:sz w:val="24"/>
          <w:szCs w:val="24"/>
        </w:rPr>
      </w:pPr>
      <w:r>
        <w:rPr>
          <w:rFonts w:ascii="Arial" w:hAnsi="Arial" w:cs="Arial"/>
          <w:sz w:val="24"/>
          <w:szCs w:val="24"/>
        </w:rPr>
        <w:tab/>
        <w:t>3.</w:t>
      </w:r>
      <w:r>
        <w:rPr>
          <w:rFonts w:ascii="Arial" w:hAnsi="Arial" w:cs="Arial"/>
          <w:sz w:val="24"/>
          <w:szCs w:val="24"/>
        </w:rPr>
        <w:tab/>
        <w:t>Τα αναλυτικά ατομικά στοιχεία μου, είναι τα ακόλουθα (εφ’ όσον είστε ήδη μέλη αρκεί να συμπληρωθούν μόνο τα σκιασμένα κουτάκια)</w:t>
      </w:r>
      <w:r w:rsidRPr="005509DE">
        <w:rPr>
          <w:rFonts w:ascii="Arial" w:hAnsi="Arial" w:cs="Arial"/>
          <w:sz w:val="24"/>
          <w:szCs w:val="24"/>
        </w:rPr>
        <w:t>:</w:t>
      </w:r>
      <w:r>
        <w:rPr>
          <w:rFonts w:ascii="Arial" w:hAnsi="Arial" w:cs="Arial"/>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2387"/>
        <w:gridCol w:w="2170"/>
        <w:gridCol w:w="2619"/>
      </w:tblGrid>
      <w:tr w:rsidR="00A93F27" w:rsidRPr="00D36FC4" w14:paraId="76E72281" w14:textId="77777777" w:rsidTr="009570B4">
        <w:trPr>
          <w:trHeight w:val="384"/>
        </w:trPr>
        <w:tc>
          <w:tcPr>
            <w:tcW w:w="2161" w:type="dxa"/>
            <w:shd w:val="clear" w:color="auto" w:fill="F2DBDB" w:themeFill="accent2" w:themeFillTint="33"/>
          </w:tcPr>
          <w:p w14:paraId="417BD48C" w14:textId="62FA1B02" w:rsidR="00A93F27" w:rsidRPr="00D36FC4" w:rsidRDefault="00A93F27" w:rsidP="009570B4">
            <w:pPr>
              <w:tabs>
                <w:tab w:val="left" w:pos="567"/>
                <w:tab w:val="left" w:pos="1134"/>
              </w:tabs>
              <w:spacing w:before="240" w:after="240"/>
              <w:jc w:val="both"/>
              <w:rPr>
                <w:rFonts w:ascii="Arial" w:hAnsi="Arial" w:cs="Arial"/>
                <w:b/>
              </w:rPr>
            </w:pPr>
            <w:r w:rsidRPr="00D36FC4">
              <w:rPr>
                <w:rFonts w:ascii="Arial" w:hAnsi="Arial" w:cs="Arial"/>
                <w:b/>
              </w:rPr>
              <w:t>ΒΑΘΜΟΣ</w:t>
            </w:r>
            <w:r>
              <w:rPr>
                <w:rFonts w:ascii="Arial" w:hAnsi="Arial" w:cs="Arial"/>
                <w:b/>
              </w:rPr>
              <w:t xml:space="preserve"> (εα ή </w:t>
            </w:r>
            <w:r w:rsidR="00F04B71">
              <w:rPr>
                <w:rFonts w:ascii="Arial" w:hAnsi="Arial" w:cs="Arial"/>
                <w:b/>
              </w:rPr>
              <w:t>ΕΞΕΠ</w:t>
            </w:r>
            <w:r>
              <w:rPr>
                <w:rFonts w:ascii="Arial" w:hAnsi="Arial" w:cs="Arial"/>
                <w:b/>
              </w:rPr>
              <w:t>)</w:t>
            </w:r>
          </w:p>
        </w:tc>
        <w:tc>
          <w:tcPr>
            <w:tcW w:w="2341" w:type="dxa"/>
            <w:shd w:val="clear" w:color="auto" w:fill="F2DBDB" w:themeFill="accent2" w:themeFillTint="33"/>
          </w:tcPr>
          <w:p w14:paraId="4695CE22" w14:textId="77777777" w:rsidR="00A93F27" w:rsidRPr="00D36FC4" w:rsidRDefault="00A93F27" w:rsidP="009570B4">
            <w:pPr>
              <w:tabs>
                <w:tab w:val="left" w:pos="567"/>
                <w:tab w:val="left" w:pos="1134"/>
              </w:tabs>
              <w:spacing w:before="240" w:after="240"/>
              <w:jc w:val="both"/>
              <w:rPr>
                <w:rFonts w:ascii="Arial" w:hAnsi="Arial" w:cs="Arial"/>
                <w:b/>
              </w:rPr>
            </w:pPr>
          </w:p>
        </w:tc>
        <w:tc>
          <w:tcPr>
            <w:tcW w:w="2215" w:type="dxa"/>
            <w:shd w:val="clear" w:color="auto" w:fill="F2DBDB" w:themeFill="accent2" w:themeFillTint="33"/>
          </w:tcPr>
          <w:p w14:paraId="7C11CEEE" w14:textId="77777777" w:rsidR="00A93F27" w:rsidRPr="00D36FC4" w:rsidRDefault="00A93F27" w:rsidP="009570B4">
            <w:pPr>
              <w:tabs>
                <w:tab w:val="left" w:pos="567"/>
                <w:tab w:val="left" w:pos="1134"/>
              </w:tabs>
              <w:spacing w:before="240" w:after="240"/>
              <w:jc w:val="both"/>
              <w:rPr>
                <w:rFonts w:ascii="Arial" w:hAnsi="Arial" w:cs="Arial"/>
                <w:b/>
              </w:rPr>
            </w:pPr>
            <w:r w:rsidRPr="00D36FC4">
              <w:rPr>
                <w:rFonts w:ascii="Arial" w:hAnsi="Arial" w:cs="Arial"/>
                <w:b/>
              </w:rPr>
              <w:t>ΕΙΔΙΚΟΤΗΤΑ</w:t>
            </w:r>
            <w:r>
              <w:rPr>
                <w:rFonts w:ascii="Arial" w:hAnsi="Arial" w:cs="Arial"/>
                <w:b/>
              </w:rPr>
              <w:t xml:space="preserve"> </w:t>
            </w:r>
          </w:p>
        </w:tc>
        <w:tc>
          <w:tcPr>
            <w:tcW w:w="2569" w:type="dxa"/>
            <w:shd w:val="clear" w:color="auto" w:fill="F2DBDB" w:themeFill="accent2" w:themeFillTint="33"/>
          </w:tcPr>
          <w:p w14:paraId="523C85D5" w14:textId="77777777" w:rsidR="00A93F27" w:rsidRPr="00D36FC4" w:rsidRDefault="00A93F27" w:rsidP="009570B4">
            <w:pPr>
              <w:tabs>
                <w:tab w:val="left" w:pos="567"/>
                <w:tab w:val="left" w:pos="1134"/>
              </w:tabs>
              <w:spacing w:before="240" w:after="240"/>
              <w:jc w:val="both"/>
              <w:rPr>
                <w:rFonts w:ascii="Arial" w:hAnsi="Arial" w:cs="Arial"/>
                <w:b/>
                <w:sz w:val="24"/>
                <w:szCs w:val="24"/>
              </w:rPr>
            </w:pPr>
          </w:p>
        </w:tc>
      </w:tr>
      <w:tr w:rsidR="00A93F27" w:rsidRPr="00D36FC4" w14:paraId="5FC823E9" w14:textId="77777777" w:rsidTr="009570B4">
        <w:tc>
          <w:tcPr>
            <w:tcW w:w="2235" w:type="dxa"/>
            <w:shd w:val="clear" w:color="auto" w:fill="F2DBDB" w:themeFill="accent2" w:themeFillTint="33"/>
          </w:tcPr>
          <w:p w14:paraId="1C239ECF" w14:textId="77777777" w:rsidR="00A93F27" w:rsidRPr="00D36FC4" w:rsidRDefault="00A93F27" w:rsidP="009570B4">
            <w:pPr>
              <w:tabs>
                <w:tab w:val="left" w:pos="567"/>
                <w:tab w:val="left" w:pos="1134"/>
              </w:tabs>
              <w:spacing w:before="240" w:after="240"/>
              <w:jc w:val="both"/>
              <w:rPr>
                <w:rFonts w:ascii="Arial" w:hAnsi="Arial" w:cs="Arial"/>
                <w:b/>
              </w:rPr>
            </w:pPr>
            <w:r w:rsidRPr="00D36FC4">
              <w:rPr>
                <w:rFonts w:ascii="Arial" w:hAnsi="Arial" w:cs="Arial"/>
                <w:b/>
              </w:rPr>
              <w:t>ΟΝΟΜΑ</w:t>
            </w:r>
          </w:p>
        </w:tc>
        <w:tc>
          <w:tcPr>
            <w:tcW w:w="2551" w:type="dxa"/>
            <w:shd w:val="clear" w:color="auto" w:fill="F2DBDB" w:themeFill="accent2" w:themeFillTint="33"/>
          </w:tcPr>
          <w:p w14:paraId="1D902D10" w14:textId="77777777" w:rsidR="00A93F27" w:rsidRPr="00D36FC4" w:rsidRDefault="00A93F27" w:rsidP="009570B4">
            <w:pPr>
              <w:tabs>
                <w:tab w:val="left" w:pos="567"/>
                <w:tab w:val="left" w:pos="1134"/>
              </w:tabs>
              <w:spacing w:before="240" w:after="240"/>
              <w:jc w:val="both"/>
              <w:rPr>
                <w:rFonts w:ascii="Arial" w:hAnsi="Arial" w:cs="Arial"/>
                <w:b/>
              </w:rPr>
            </w:pPr>
          </w:p>
        </w:tc>
        <w:tc>
          <w:tcPr>
            <w:tcW w:w="2268" w:type="dxa"/>
            <w:shd w:val="clear" w:color="auto" w:fill="F2DBDB" w:themeFill="accent2" w:themeFillTint="33"/>
          </w:tcPr>
          <w:p w14:paraId="3F1D8BB0" w14:textId="77777777" w:rsidR="00A93F27" w:rsidRPr="00D36FC4" w:rsidRDefault="00A93F27" w:rsidP="009570B4">
            <w:pPr>
              <w:tabs>
                <w:tab w:val="left" w:pos="567"/>
                <w:tab w:val="left" w:pos="1134"/>
              </w:tabs>
              <w:spacing w:before="240" w:after="240"/>
              <w:jc w:val="both"/>
              <w:rPr>
                <w:rFonts w:ascii="Arial" w:hAnsi="Arial" w:cs="Arial"/>
                <w:b/>
              </w:rPr>
            </w:pPr>
            <w:r w:rsidRPr="00D36FC4">
              <w:rPr>
                <w:rFonts w:ascii="Arial" w:hAnsi="Arial" w:cs="Arial"/>
                <w:b/>
              </w:rPr>
              <w:t>ΕΠΩΝΥΜΟ</w:t>
            </w:r>
          </w:p>
        </w:tc>
        <w:tc>
          <w:tcPr>
            <w:tcW w:w="2801" w:type="dxa"/>
            <w:shd w:val="clear" w:color="auto" w:fill="F2DBDB" w:themeFill="accent2" w:themeFillTint="33"/>
          </w:tcPr>
          <w:p w14:paraId="6B84C6B6" w14:textId="77777777" w:rsidR="00A93F27" w:rsidRPr="00D36FC4" w:rsidRDefault="00A93F27" w:rsidP="009570B4">
            <w:pPr>
              <w:tabs>
                <w:tab w:val="left" w:pos="567"/>
                <w:tab w:val="left" w:pos="1134"/>
              </w:tabs>
              <w:spacing w:before="240" w:after="240"/>
              <w:jc w:val="both"/>
              <w:rPr>
                <w:rFonts w:ascii="Arial" w:hAnsi="Arial" w:cs="Arial"/>
                <w:b/>
                <w:sz w:val="24"/>
                <w:szCs w:val="24"/>
              </w:rPr>
            </w:pPr>
          </w:p>
        </w:tc>
      </w:tr>
      <w:tr w:rsidR="00A93F27" w:rsidRPr="00D36FC4" w14:paraId="0261606A" w14:textId="77777777" w:rsidTr="009570B4">
        <w:tc>
          <w:tcPr>
            <w:tcW w:w="2235" w:type="dxa"/>
            <w:shd w:val="clear" w:color="auto" w:fill="FFFFFF" w:themeFill="background1"/>
          </w:tcPr>
          <w:p w14:paraId="1C167BC9" w14:textId="77777777" w:rsidR="00A93F27" w:rsidRPr="00D36FC4" w:rsidRDefault="00A93F27" w:rsidP="009570B4">
            <w:pPr>
              <w:tabs>
                <w:tab w:val="left" w:pos="567"/>
                <w:tab w:val="left" w:pos="1134"/>
              </w:tabs>
              <w:spacing w:before="240" w:after="240"/>
              <w:jc w:val="both"/>
              <w:rPr>
                <w:rFonts w:ascii="Arial" w:hAnsi="Arial" w:cs="Arial"/>
                <w:b/>
              </w:rPr>
            </w:pPr>
            <w:r w:rsidRPr="00D36FC4">
              <w:rPr>
                <w:rFonts w:ascii="Arial" w:hAnsi="Arial" w:cs="Arial"/>
                <w:b/>
              </w:rPr>
              <w:t>ΟΝΟΜΑ ΠΑΤΡΟΣ</w:t>
            </w:r>
          </w:p>
        </w:tc>
        <w:tc>
          <w:tcPr>
            <w:tcW w:w="2551" w:type="dxa"/>
            <w:shd w:val="clear" w:color="auto" w:fill="FFFFFF" w:themeFill="background1"/>
          </w:tcPr>
          <w:p w14:paraId="25979534" w14:textId="77777777" w:rsidR="00A93F27" w:rsidRPr="00D36FC4" w:rsidRDefault="00A93F27" w:rsidP="009570B4">
            <w:pPr>
              <w:tabs>
                <w:tab w:val="left" w:pos="567"/>
                <w:tab w:val="left" w:pos="1134"/>
              </w:tabs>
              <w:spacing w:before="240" w:after="240"/>
              <w:jc w:val="both"/>
              <w:rPr>
                <w:rFonts w:ascii="Arial" w:hAnsi="Arial" w:cs="Arial"/>
                <w:b/>
              </w:rPr>
            </w:pPr>
          </w:p>
        </w:tc>
        <w:tc>
          <w:tcPr>
            <w:tcW w:w="2268" w:type="dxa"/>
            <w:shd w:val="clear" w:color="auto" w:fill="FFFFFF" w:themeFill="background1"/>
          </w:tcPr>
          <w:p w14:paraId="4343B4CC" w14:textId="77777777" w:rsidR="00A93F27" w:rsidRPr="00D36FC4" w:rsidRDefault="00A93F27" w:rsidP="009570B4">
            <w:pPr>
              <w:tabs>
                <w:tab w:val="left" w:pos="567"/>
                <w:tab w:val="left" w:pos="1134"/>
              </w:tabs>
              <w:spacing w:before="240" w:after="240"/>
              <w:jc w:val="both"/>
              <w:rPr>
                <w:rFonts w:ascii="Arial" w:hAnsi="Arial" w:cs="Arial"/>
                <w:b/>
              </w:rPr>
            </w:pPr>
            <w:r w:rsidRPr="00D36FC4">
              <w:rPr>
                <w:rFonts w:ascii="Arial" w:hAnsi="Arial" w:cs="Arial"/>
                <w:b/>
              </w:rPr>
              <w:t>ΕΤΟΣ ΓΕΝΝΗΣΗΣ</w:t>
            </w:r>
          </w:p>
        </w:tc>
        <w:tc>
          <w:tcPr>
            <w:tcW w:w="2801" w:type="dxa"/>
            <w:shd w:val="clear" w:color="auto" w:fill="FFFFFF" w:themeFill="background1"/>
          </w:tcPr>
          <w:p w14:paraId="177BC5D6" w14:textId="77777777" w:rsidR="00A93F27" w:rsidRPr="00356806" w:rsidRDefault="00A93F27" w:rsidP="009570B4">
            <w:pPr>
              <w:tabs>
                <w:tab w:val="left" w:pos="567"/>
                <w:tab w:val="left" w:pos="1134"/>
              </w:tabs>
              <w:spacing w:before="240" w:after="240"/>
              <w:jc w:val="both"/>
              <w:rPr>
                <w:rFonts w:ascii="Arial" w:hAnsi="Arial" w:cs="Arial"/>
                <w:b/>
                <w:sz w:val="24"/>
                <w:szCs w:val="24"/>
                <w:lang w:val="en-US"/>
              </w:rPr>
            </w:pPr>
          </w:p>
        </w:tc>
      </w:tr>
      <w:tr w:rsidR="00A93F27" w:rsidRPr="00D36FC4" w14:paraId="139E6E90" w14:textId="77777777" w:rsidTr="009570B4">
        <w:tc>
          <w:tcPr>
            <w:tcW w:w="2235" w:type="dxa"/>
            <w:shd w:val="clear" w:color="auto" w:fill="auto"/>
          </w:tcPr>
          <w:p w14:paraId="6CBC626D" w14:textId="77777777" w:rsidR="00A93F27" w:rsidRPr="00D36FC4" w:rsidRDefault="00A93F27" w:rsidP="009570B4">
            <w:pPr>
              <w:tabs>
                <w:tab w:val="left" w:pos="567"/>
                <w:tab w:val="left" w:pos="1134"/>
              </w:tabs>
              <w:spacing w:before="240" w:after="240"/>
              <w:jc w:val="both"/>
              <w:rPr>
                <w:rFonts w:ascii="Arial" w:hAnsi="Arial" w:cs="Arial"/>
                <w:b/>
              </w:rPr>
            </w:pPr>
            <w:r w:rsidRPr="00D36FC4">
              <w:rPr>
                <w:rFonts w:ascii="Arial" w:hAnsi="Arial" w:cs="Arial"/>
                <w:b/>
              </w:rPr>
              <w:t>ΑΜΑ</w:t>
            </w:r>
          </w:p>
        </w:tc>
        <w:tc>
          <w:tcPr>
            <w:tcW w:w="2551" w:type="dxa"/>
            <w:shd w:val="clear" w:color="auto" w:fill="auto"/>
          </w:tcPr>
          <w:p w14:paraId="1218D7FA" w14:textId="77777777" w:rsidR="00A93F27" w:rsidRPr="00D36FC4" w:rsidRDefault="00A93F27" w:rsidP="009570B4">
            <w:pPr>
              <w:tabs>
                <w:tab w:val="left" w:pos="567"/>
                <w:tab w:val="left" w:pos="1134"/>
              </w:tabs>
              <w:spacing w:before="240" w:after="240"/>
              <w:jc w:val="both"/>
              <w:rPr>
                <w:rFonts w:ascii="Arial" w:hAnsi="Arial" w:cs="Arial"/>
                <w:b/>
              </w:rPr>
            </w:pPr>
          </w:p>
        </w:tc>
        <w:tc>
          <w:tcPr>
            <w:tcW w:w="2268" w:type="dxa"/>
            <w:shd w:val="clear" w:color="auto" w:fill="auto"/>
          </w:tcPr>
          <w:p w14:paraId="5E225D46" w14:textId="77777777" w:rsidR="00A93F27" w:rsidRPr="00D36FC4" w:rsidRDefault="00A93F27" w:rsidP="009570B4">
            <w:pPr>
              <w:tabs>
                <w:tab w:val="left" w:pos="567"/>
                <w:tab w:val="left" w:pos="1134"/>
              </w:tabs>
              <w:spacing w:before="240" w:after="240"/>
              <w:jc w:val="both"/>
              <w:rPr>
                <w:rFonts w:ascii="Arial" w:hAnsi="Arial" w:cs="Arial"/>
                <w:b/>
              </w:rPr>
            </w:pPr>
            <w:r w:rsidRPr="00D36FC4">
              <w:rPr>
                <w:rFonts w:ascii="Arial" w:hAnsi="Arial" w:cs="Arial"/>
                <w:b/>
              </w:rPr>
              <w:t>Α</w:t>
            </w:r>
            <w:r>
              <w:rPr>
                <w:rFonts w:ascii="Arial" w:hAnsi="Arial" w:cs="Arial"/>
                <w:b/>
              </w:rPr>
              <w:t xml:space="preserve">Δ </w:t>
            </w:r>
            <w:r w:rsidRPr="00D36FC4">
              <w:rPr>
                <w:rFonts w:ascii="Arial" w:hAnsi="Arial" w:cs="Arial"/>
                <w:b/>
              </w:rPr>
              <w:t>ΤΑΥΤΟΤΗΤΑΣ</w:t>
            </w:r>
          </w:p>
        </w:tc>
        <w:tc>
          <w:tcPr>
            <w:tcW w:w="2801" w:type="dxa"/>
            <w:shd w:val="clear" w:color="auto" w:fill="auto"/>
          </w:tcPr>
          <w:p w14:paraId="67611CE5" w14:textId="77777777" w:rsidR="00A93F27" w:rsidRPr="00D36FC4" w:rsidRDefault="00A93F27" w:rsidP="009570B4">
            <w:pPr>
              <w:tabs>
                <w:tab w:val="left" w:pos="567"/>
                <w:tab w:val="left" w:pos="1134"/>
              </w:tabs>
              <w:spacing w:before="240" w:after="240"/>
              <w:jc w:val="both"/>
              <w:rPr>
                <w:rFonts w:ascii="Arial" w:hAnsi="Arial" w:cs="Arial"/>
                <w:b/>
                <w:sz w:val="24"/>
                <w:szCs w:val="24"/>
              </w:rPr>
            </w:pPr>
          </w:p>
        </w:tc>
      </w:tr>
      <w:tr w:rsidR="00A93F27" w:rsidRPr="00D36FC4" w14:paraId="4BC037C6" w14:textId="77777777" w:rsidTr="009570B4">
        <w:tc>
          <w:tcPr>
            <w:tcW w:w="2235" w:type="dxa"/>
            <w:shd w:val="clear" w:color="auto" w:fill="auto"/>
          </w:tcPr>
          <w:p w14:paraId="400436F8" w14:textId="77777777" w:rsidR="00A93F27" w:rsidRPr="00D36FC4" w:rsidRDefault="00A93F27" w:rsidP="009570B4">
            <w:pPr>
              <w:tabs>
                <w:tab w:val="left" w:pos="567"/>
                <w:tab w:val="left" w:pos="1134"/>
              </w:tabs>
              <w:spacing w:before="240" w:after="240"/>
              <w:jc w:val="both"/>
              <w:rPr>
                <w:rFonts w:ascii="Arial" w:hAnsi="Arial" w:cs="Arial"/>
                <w:b/>
              </w:rPr>
            </w:pPr>
            <w:r w:rsidRPr="00D36FC4">
              <w:rPr>
                <w:rFonts w:ascii="Arial" w:hAnsi="Arial" w:cs="Arial"/>
                <w:b/>
              </w:rPr>
              <w:t>ΣΕΙΡΑ ΣΜΑ</w:t>
            </w:r>
          </w:p>
        </w:tc>
        <w:tc>
          <w:tcPr>
            <w:tcW w:w="2551" w:type="dxa"/>
            <w:shd w:val="clear" w:color="auto" w:fill="auto"/>
          </w:tcPr>
          <w:p w14:paraId="7CBDABD2" w14:textId="77777777" w:rsidR="00A93F27" w:rsidRPr="00D36FC4" w:rsidRDefault="00A93F27" w:rsidP="009570B4">
            <w:pPr>
              <w:tabs>
                <w:tab w:val="left" w:pos="567"/>
                <w:tab w:val="left" w:pos="1134"/>
              </w:tabs>
              <w:spacing w:before="240" w:after="240"/>
              <w:jc w:val="both"/>
              <w:rPr>
                <w:rFonts w:ascii="Arial" w:hAnsi="Arial" w:cs="Arial"/>
                <w:b/>
              </w:rPr>
            </w:pPr>
          </w:p>
        </w:tc>
        <w:tc>
          <w:tcPr>
            <w:tcW w:w="2268" w:type="dxa"/>
            <w:shd w:val="clear" w:color="auto" w:fill="auto"/>
          </w:tcPr>
          <w:p w14:paraId="13758E6E" w14:textId="77777777" w:rsidR="00A93F27" w:rsidRPr="00D36FC4" w:rsidRDefault="00A93F27" w:rsidP="009570B4">
            <w:pPr>
              <w:tabs>
                <w:tab w:val="left" w:pos="567"/>
                <w:tab w:val="left" w:pos="1134"/>
              </w:tabs>
              <w:spacing w:before="240" w:after="240"/>
              <w:jc w:val="both"/>
              <w:rPr>
                <w:rFonts w:ascii="Arial" w:hAnsi="Arial" w:cs="Arial"/>
                <w:b/>
              </w:rPr>
            </w:pPr>
            <w:r w:rsidRPr="00D36FC4">
              <w:rPr>
                <w:rFonts w:ascii="Arial" w:hAnsi="Arial" w:cs="Arial"/>
                <w:b/>
              </w:rPr>
              <w:t>ΕΤΟΣ ΑΠΟΦΟΙΤ.</w:t>
            </w:r>
          </w:p>
        </w:tc>
        <w:tc>
          <w:tcPr>
            <w:tcW w:w="2801" w:type="dxa"/>
            <w:shd w:val="clear" w:color="auto" w:fill="auto"/>
          </w:tcPr>
          <w:p w14:paraId="1FE5BE3F" w14:textId="77777777" w:rsidR="00A93F27" w:rsidRPr="00D36FC4" w:rsidRDefault="00A93F27" w:rsidP="009570B4">
            <w:pPr>
              <w:tabs>
                <w:tab w:val="left" w:pos="567"/>
                <w:tab w:val="left" w:pos="1134"/>
              </w:tabs>
              <w:spacing w:before="240" w:after="240"/>
              <w:jc w:val="both"/>
              <w:rPr>
                <w:rFonts w:ascii="Arial" w:hAnsi="Arial" w:cs="Arial"/>
                <w:b/>
                <w:sz w:val="24"/>
                <w:szCs w:val="24"/>
              </w:rPr>
            </w:pPr>
          </w:p>
        </w:tc>
      </w:tr>
      <w:tr w:rsidR="00A93F27" w:rsidRPr="00D36FC4" w14:paraId="2516415B" w14:textId="77777777" w:rsidTr="009570B4">
        <w:tc>
          <w:tcPr>
            <w:tcW w:w="2235" w:type="dxa"/>
            <w:shd w:val="clear" w:color="auto" w:fill="auto"/>
          </w:tcPr>
          <w:p w14:paraId="28288C4F" w14:textId="77777777" w:rsidR="00A93F27" w:rsidRPr="00D36FC4" w:rsidRDefault="00A93F27" w:rsidP="009570B4">
            <w:pPr>
              <w:tabs>
                <w:tab w:val="left" w:pos="567"/>
                <w:tab w:val="left" w:pos="1134"/>
              </w:tabs>
              <w:spacing w:before="240" w:after="240"/>
              <w:jc w:val="both"/>
              <w:rPr>
                <w:rFonts w:ascii="Arial" w:hAnsi="Arial" w:cs="Arial"/>
                <w:b/>
              </w:rPr>
            </w:pPr>
            <w:r w:rsidRPr="00D36FC4">
              <w:rPr>
                <w:rFonts w:ascii="Arial" w:hAnsi="Arial" w:cs="Arial"/>
                <w:b/>
              </w:rPr>
              <w:t>Δ/ΝΣΗ ΚΑΤΟΙΚΙΑΣ</w:t>
            </w:r>
          </w:p>
        </w:tc>
        <w:tc>
          <w:tcPr>
            <w:tcW w:w="2551" w:type="dxa"/>
            <w:shd w:val="clear" w:color="auto" w:fill="auto"/>
          </w:tcPr>
          <w:p w14:paraId="369B8353" w14:textId="77777777" w:rsidR="00A93F27" w:rsidRPr="00D36FC4" w:rsidRDefault="00A93F27" w:rsidP="009570B4">
            <w:pPr>
              <w:tabs>
                <w:tab w:val="left" w:pos="567"/>
                <w:tab w:val="left" w:pos="1134"/>
              </w:tabs>
              <w:spacing w:before="240" w:after="240"/>
              <w:jc w:val="both"/>
              <w:rPr>
                <w:rFonts w:ascii="Arial" w:hAnsi="Arial" w:cs="Arial"/>
                <w:b/>
              </w:rPr>
            </w:pPr>
          </w:p>
        </w:tc>
        <w:tc>
          <w:tcPr>
            <w:tcW w:w="2268" w:type="dxa"/>
            <w:shd w:val="clear" w:color="auto" w:fill="auto"/>
          </w:tcPr>
          <w:p w14:paraId="0709CBB7" w14:textId="77777777" w:rsidR="00A93F27" w:rsidRPr="00D36FC4" w:rsidRDefault="00A93F27" w:rsidP="009570B4">
            <w:pPr>
              <w:tabs>
                <w:tab w:val="left" w:pos="567"/>
                <w:tab w:val="left" w:pos="1134"/>
              </w:tabs>
              <w:spacing w:before="240" w:after="240"/>
              <w:jc w:val="both"/>
              <w:rPr>
                <w:rFonts w:ascii="Arial" w:hAnsi="Arial" w:cs="Arial"/>
                <w:b/>
              </w:rPr>
            </w:pPr>
            <w:r>
              <w:rPr>
                <w:rFonts w:ascii="Arial" w:hAnsi="Arial" w:cs="Arial"/>
                <w:b/>
              </w:rPr>
              <w:t xml:space="preserve">ΠΟΛΗ - </w:t>
            </w:r>
            <w:r w:rsidRPr="00D36FC4">
              <w:rPr>
                <w:rFonts w:ascii="Arial" w:hAnsi="Arial" w:cs="Arial"/>
                <w:b/>
              </w:rPr>
              <w:t>ΤΚ</w:t>
            </w:r>
          </w:p>
        </w:tc>
        <w:tc>
          <w:tcPr>
            <w:tcW w:w="2801" w:type="dxa"/>
            <w:shd w:val="clear" w:color="auto" w:fill="auto"/>
          </w:tcPr>
          <w:p w14:paraId="1DD8E6AD" w14:textId="77777777" w:rsidR="00A93F27" w:rsidRPr="00D36FC4" w:rsidRDefault="00A93F27" w:rsidP="009570B4">
            <w:pPr>
              <w:tabs>
                <w:tab w:val="left" w:pos="567"/>
                <w:tab w:val="left" w:pos="1134"/>
              </w:tabs>
              <w:spacing w:before="240" w:after="240"/>
              <w:jc w:val="both"/>
              <w:rPr>
                <w:rFonts w:ascii="Arial" w:hAnsi="Arial" w:cs="Arial"/>
                <w:b/>
                <w:sz w:val="24"/>
                <w:szCs w:val="24"/>
              </w:rPr>
            </w:pPr>
          </w:p>
        </w:tc>
      </w:tr>
      <w:tr w:rsidR="00A93F27" w:rsidRPr="00D36FC4" w14:paraId="61CFEDD2" w14:textId="77777777" w:rsidTr="009570B4">
        <w:tc>
          <w:tcPr>
            <w:tcW w:w="2235" w:type="dxa"/>
            <w:shd w:val="clear" w:color="auto" w:fill="auto"/>
          </w:tcPr>
          <w:p w14:paraId="61D616F9" w14:textId="77777777" w:rsidR="00A93F27" w:rsidRPr="0015228C" w:rsidRDefault="00A93F27" w:rsidP="009570B4">
            <w:pPr>
              <w:tabs>
                <w:tab w:val="left" w:pos="567"/>
                <w:tab w:val="left" w:pos="1134"/>
              </w:tabs>
              <w:spacing w:before="240" w:after="240"/>
              <w:jc w:val="both"/>
              <w:rPr>
                <w:rFonts w:ascii="Arial" w:hAnsi="Arial" w:cs="Arial"/>
                <w:b/>
              </w:rPr>
            </w:pPr>
            <w:r w:rsidRPr="00D36FC4">
              <w:rPr>
                <w:rFonts w:ascii="Arial" w:hAnsi="Arial" w:cs="Arial"/>
                <w:b/>
              </w:rPr>
              <w:t>ΤΗΛ</w:t>
            </w:r>
            <w:r>
              <w:rPr>
                <w:rFonts w:ascii="Arial" w:hAnsi="Arial" w:cs="Arial"/>
                <w:b/>
              </w:rPr>
              <w:t xml:space="preserve">. </w:t>
            </w:r>
            <w:r w:rsidRPr="00D36FC4">
              <w:rPr>
                <w:rFonts w:ascii="Arial" w:hAnsi="Arial" w:cs="Arial"/>
                <w:b/>
              </w:rPr>
              <w:t>ΣΤΑΘ</w:t>
            </w:r>
            <w:r>
              <w:rPr>
                <w:rFonts w:ascii="Arial" w:hAnsi="Arial" w:cs="Arial"/>
                <w:b/>
                <w:lang w:val="en-US"/>
              </w:rPr>
              <w:t>ERO</w:t>
            </w:r>
          </w:p>
        </w:tc>
        <w:tc>
          <w:tcPr>
            <w:tcW w:w="2551" w:type="dxa"/>
            <w:shd w:val="clear" w:color="auto" w:fill="auto"/>
          </w:tcPr>
          <w:p w14:paraId="6D3C4345" w14:textId="77777777" w:rsidR="00A93F27" w:rsidRPr="00D36FC4" w:rsidRDefault="00A93F27" w:rsidP="009570B4">
            <w:pPr>
              <w:tabs>
                <w:tab w:val="left" w:pos="567"/>
                <w:tab w:val="left" w:pos="1134"/>
              </w:tabs>
              <w:spacing w:before="240" w:after="240"/>
              <w:jc w:val="both"/>
              <w:rPr>
                <w:rFonts w:ascii="Arial" w:hAnsi="Arial" w:cs="Arial"/>
                <w:b/>
              </w:rPr>
            </w:pPr>
          </w:p>
        </w:tc>
        <w:tc>
          <w:tcPr>
            <w:tcW w:w="2268" w:type="dxa"/>
            <w:shd w:val="clear" w:color="auto" w:fill="F2DBDB" w:themeFill="accent2" w:themeFillTint="33"/>
          </w:tcPr>
          <w:p w14:paraId="3BED8EB9" w14:textId="77777777" w:rsidR="00A93F27" w:rsidRPr="00DB4615" w:rsidRDefault="00A93F27" w:rsidP="009570B4">
            <w:pPr>
              <w:tabs>
                <w:tab w:val="left" w:pos="567"/>
                <w:tab w:val="left" w:pos="1134"/>
              </w:tabs>
              <w:spacing w:before="240" w:after="240"/>
              <w:jc w:val="both"/>
              <w:rPr>
                <w:rFonts w:ascii="Arial" w:hAnsi="Arial" w:cs="Arial"/>
                <w:b/>
              </w:rPr>
            </w:pPr>
            <w:r>
              <w:rPr>
                <w:rFonts w:ascii="Arial" w:hAnsi="Arial" w:cs="Arial"/>
                <w:b/>
              </w:rPr>
              <w:t>ΤΗΛ. ΚΙΝΗΤΟ</w:t>
            </w:r>
          </w:p>
        </w:tc>
        <w:tc>
          <w:tcPr>
            <w:tcW w:w="2801" w:type="dxa"/>
            <w:shd w:val="clear" w:color="auto" w:fill="F2DBDB" w:themeFill="accent2" w:themeFillTint="33"/>
          </w:tcPr>
          <w:p w14:paraId="23893556" w14:textId="77777777" w:rsidR="00A93F27" w:rsidRPr="00D36FC4" w:rsidRDefault="00A93F27" w:rsidP="009570B4">
            <w:pPr>
              <w:tabs>
                <w:tab w:val="left" w:pos="567"/>
                <w:tab w:val="left" w:pos="1134"/>
              </w:tabs>
              <w:spacing w:before="240" w:after="240"/>
              <w:jc w:val="both"/>
              <w:rPr>
                <w:rFonts w:ascii="Arial" w:hAnsi="Arial" w:cs="Arial"/>
                <w:b/>
                <w:sz w:val="24"/>
                <w:szCs w:val="24"/>
              </w:rPr>
            </w:pPr>
          </w:p>
        </w:tc>
      </w:tr>
      <w:tr w:rsidR="00A93F27" w:rsidRPr="00D36FC4" w14:paraId="595C9E03" w14:textId="77777777" w:rsidTr="009570B4">
        <w:trPr>
          <w:trHeight w:val="405"/>
        </w:trPr>
        <w:tc>
          <w:tcPr>
            <w:tcW w:w="2235" w:type="dxa"/>
            <w:shd w:val="clear" w:color="auto" w:fill="F2DBDB" w:themeFill="accent2" w:themeFillTint="33"/>
          </w:tcPr>
          <w:p w14:paraId="00E3795E" w14:textId="77777777" w:rsidR="00A93F27" w:rsidRPr="00D36FC4" w:rsidRDefault="00A93F27" w:rsidP="009570B4">
            <w:pPr>
              <w:tabs>
                <w:tab w:val="left" w:pos="567"/>
                <w:tab w:val="left" w:pos="1134"/>
              </w:tabs>
              <w:spacing w:before="240" w:after="240"/>
              <w:jc w:val="both"/>
              <w:rPr>
                <w:rFonts w:ascii="Arial" w:hAnsi="Arial" w:cs="Arial"/>
                <w:b/>
              </w:rPr>
            </w:pPr>
            <w:r w:rsidRPr="00D36FC4">
              <w:rPr>
                <w:rFonts w:ascii="Arial" w:hAnsi="Arial" w:cs="Arial"/>
                <w:b/>
                <w:lang w:val="en-US"/>
              </w:rPr>
              <w:t>e</w:t>
            </w:r>
            <w:r w:rsidRPr="00D36FC4">
              <w:rPr>
                <w:rFonts w:ascii="Arial" w:hAnsi="Arial" w:cs="Arial"/>
                <w:b/>
              </w:rPr>
              <w:t>-</w:t>
            </w:r>
            <w:r w:rsidRPr="00D36FC4">
              <w:rPr>
                <w:rFonts w:ascii="Arial" w:hAnsi="Arial" w:cs="Arial"/>
                <w:b/>
                <w:lang w:val="en-US"/>
              </w:rPr>
              <w:t>mail</w:t>
            </w:r>
          </w:p>
        </w:tc>
        <w:tc>
          <w:tcPr>
            <w:tcW w:w="7125" w:type="dxa"/>
            <w:gridSpan w:val="3"/>
            <w:shd w:val="clear" w:color="auto" w:fill="F2DBDB" w:themeFill="accent2" w:themeFillTint="33"/>
          </w:tcPr>
          <w:p w14:paraId="31B3CA17" w14:textId="77777777" w:rsidR="00A93F27" w:rsidRPr="00D36FC4" w:rsidRDefault="00A93F27" w:rsidP="009570B4">
            <w:pPr>
              <w:tabs>
                <w:tab w:val="left" w:pos="567"/>
                <w:tab w:val="left" w:pos="1134"/>
              </w:tabs>
              <w:spacing w:before="240" w:after="240"/>
              <w:jc w:val="both"/>
              <w:rPr>
                <w:rFonts w:ascii="Arial" w:hAnsi="Arial" w:cs="Arial"/>
                <w:b/>
                <w:sz w:val="24"/>
                <w:szCs w:val="24"/>
              </w:rPr>
            </w:pPr>
          </w:p>
        </w:tc>
      </w:tr>
    </w:tbl>
    <w:p w14:paraId="5126AD45" w14:textId="77777777" w:rsidR="00A93F27" w:rsidRDefault="00A93F27" w:rsidP="00A93F27">
      <w:pPr>
        <w:pStyle w:val="a4"/>
        <w:spacing w:after="240" w:line="240" w:lineRule="auto"/>
        <w:ind w:left="0"/>
        <w:jc w:val="both"/>
        <w:rPr>
          <w:rFonts w:ascii="Arial" w:hAnsi="Arial" w:cs="Arial"/>
          <w:sz w:val="24"/>
          <w:szCs w:val="24"/>
        </w:rPr>
      </w:pPr>
    </w:p>
    <w:p w14:paraId="53D21FDC" w14:textId="77777777" w:rsidR="00A93F27" w:rsidRDefault="00A93F27" w:rsidP="00A93F27">
      <w:pPr>
        <w:pStyle w:val="a4"/>
        <w:tabs>
          <w:tab w:val="left" w:pos="567"/>
          <w:tab w:val="left" w:pos="1134"/>
        </w:tabs>
        <w:spacing w:after="240" w:line="240" w:lineRule="auto"/>
        <w:ind w:left="0"/>
        <w:jc w:val="both"/>
        <w:rPr>
          <w:rFonts w:ascii="Arial" w:hAnsi="Arial" w:cs="Arial"/>
          <w:sz w:val="24"/>
          <w:szCs w:val="24"/>
        </w:rPr>
      </w:pPr>
      <w:r>
        <w:rPr>
          <w:rFonts w:ascii="Arial" w:hAnsi="Arial" w:cs="Arial"/>
          <w:sz w:val="24"/>
          <w:szCs w:val="24"/>
        </w:rPr>
        <w:tab/>
        <w:t>4.</w:t>
      </w:r>
      <w:r>
        <w:rPr>
          <w:rFonts w:ascii="Arial" w:hAnsi="Arial" w:cs="Arial"/>
          <w:sz w:val="24"/>
          <w:szCs w:val="24"/>
        </w:rPr>
        <w:tab/>
        <w:t>Δηλώνω ότι η  ταμειακή μου τακτοποίηση θα πραγματοποιηθεί μέχρι και την ημέρα των αρχαιρεσιών. Αποδέχομαι ότι η παρούσα αποτελεί και αίτηση εγγραφής/επανεγγραφής στον σύλλογο (σε περίπτωση μη εγγραφής μέχρι υποβολής παρούσας).</w:t>
      </w:r>
    </w:p>
    <w:p w14:paraId="01649D6F" w14:textId="77777777" w:rsidR="00CD0280" w:rsidRDefault="00CD0280" w:rsidP="00CD0280">
      <w:pPr>
        <w:rPr>
          <w:rFonts w:ascii="Arial" w:hAnsi="Arial" w:cs="Arial"/>
        </w:rPr>
      </w:pPr>
      <w:r>
        <w:rPr>
          <w:rFonts w:ascii="Arial" w:hAnsi="Arial" w:cs="Arial"/>
        </w:rPr>
        <w:lastRenderedPageBreak/>
        <w:t>Ημερομηνία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5228C">
        <w:rPr>
          <w:rFonts w:ascii="Arial" w:hAnsi="Arial" w:cs="Arial"/>
        </w:rPr>
        <w:t>Ο</w:t>
      </w:r>
      <w:r>
        <w:rPr>
          <w:rFonts w:ascii="Arial" w:hAnsi="Arial" w:cs="Arial"/>
        </w:rPr>
        <w:t xml:space="preserve">/Η </w:t>
      </w:r>
      <w:r w:rsidRPr="0015228C">
        <w:rPr>
          <w:rFonts w:ascii="Arial" w:hAnsi="Arial" w:cs="Arial"/>
        </w:rPr>
        <w:t>δηλών/ο</w:t>
      </w:r>
      <w:r>
        <w:rPr>
          <w:rFonts w:ascii="Arial" w:hAnsi="Arial" w:cs="Arial"/>
        </w:rPr>
        <w:t>ύ</w:t>
      </w:r>
      <w:r w:rsidRPr="0015228C">
        <w:rPr>
          <w:rFonts w:ascii="Arial" w:hAnsi="Arial" w:cs="Arial"/>
        </w:rPr>
        <w:t>σα</w:t>
      </w:r>
    </w:p>
    <w:p w14:paraId="0BF855D0" w14:textId="77777777" w:rsidR="00CD0280" w:rsidRDefault="00CD0280" w:rsidP="00CD02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BBBFD6" w14:textId="49F912F9" w:rsidR="00CD0280" w:rsidRDefault="00CD0280" w:rsidP="00CD0280">
      <w:pPr>
        <w:ind w:left="2880"/>
        <w:rPr>
          <w:rFonts w:ascii="Arial" w:hAnsi="Arial" w:cs="Arial"/>
        </w:rPr>
      </w:pPr>
      <w:r>
        <w:rPr>
          <w:rFonts w:ascii="Arial" w:hAnsi="Arial" w:cs="Arial"/>
        </w:rPr>
        <w:t xml:space="preserve">       (όταν υποβάλλεται ηλεκτρονικά τίθεται το ονοματεπώνυμο)</w:t>
      </w:r>
    </w:p>
    <w:p w14:paraId="6EB55934" w14:textId="77777777" w:rsidR="00896122" w:rsidRDefault="00896122" w:rsidP="00FB5E66">
      <w:pPr>
        <w:shd w:val="clear" w:color="auto" w:fill="FFFFFF"/>
        <w:spacing w:line="240" w:lineRule="auto"/>
        <w:jc w:val="center"/>
        <w:outlineLvl w:val="1"/>
        <w:rPr>
          <w:rFonts w:ascii="Arial" w:hAnsi="Arial" w:cs="Arial"/>
          <w:b/>
          <w:sz w:val="24"/>
          <w:szCs w:val="24"/>
          <w:u w:val="single"/>
        </w:rPr>
      </w:pPr>
    </w:p>
    <w:p w14:paraId="3E2C16A7" w14:textId="77777777" w:rsidR="00896122" w:rsidRDefault="00896122" w:rsidP="00FB5E66">
      <w:pPr>
        <w:shd w:val="clear" w:color="auto" w:fill="FFFFFF"/>
        <w:spacing w:line="240" w:lineRule="auto"/>
        <w:jc w:val="center"/>
        <w:outlineLvl w:val="1"/>
        <w:rPr>
          <w:rFonts w:ascii="Arial" w:hAnsi="Arial" w:cs="Arial"/>
          <w:b/>
          <w:sz w:val="24"/>
          <w:szCs w:val="24"/>
          <w:u w:val="single"/>
        </w:rPr>
      </w:pPr>
    </w:p>
    <w:p w14:paraId="09EC633C"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4CA7ADAB"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57BE4DCA"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3ABB21F7"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3812C391"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42E56C6A"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767CF712"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331F6234"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560737AF"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6DF029C2"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317EFAFA"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6F6F1A44"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144F8D8E"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4AF634F6"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625A99EE"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48D03420"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766C8258"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3BD15830"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69310AC4"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1976FF89"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0535E7B1"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00061845"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04DDAD91"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47584461"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20442748" w14:textId="77777777" w:rsidR="006B095C" w:rsidRDefault="006B095C" w:rsidP="00FB5E66">
      <w:pPr>
        <w:shd w:val="clear" w:color="auto" w:fill="FFFFFF"/>
        <w:spacing w:line="240" w:lineRule="auto"/>
        <w:jc w:val="center"/>
        <w:outlineLvl w:val="1"/>
        <w:rPr>
          <w:rFonts w:ascii="Arial" w:hAnsi="Arial" w:cs="Arial"/>
          <w:b/>
          <w:sz w:val="24"/>
          <w:szCs w:val="24"/>
          <w:u w:val="single"/>
        </w:rPr>
      </w:pPr>
    </w:p>
    <w:p w14:paraId="77F50B48" w14:textId="77777777" w:rsidR="00FB5E66" w:rsidRPr="00E15245" w:rsidRDefault="00FB5E66" w:rsidP="00FB5E66">
      <w:pPr>
        <w:shd w:val="clear" w:color="auto" w:fill="FFFFFF"/>
        <w:spacing w:line="240" w:lineRule="auto"/>
        <w:jc w:val="center"/>
        <w:outlineLvl w:val="1"/>
        <w:rPr>
          <w:rFonts w:ascii="Arial" w:hAnsi="Arial" w:cs="Arial"/>
          <w:b/>
          <w:sz w:val="24"/>
          <w:szCs w:val="24"/>
          <w:u w:val="single"/>
        </w:rPr>
      </w:pPr>
      <w:r w:rsidRPr="00E15245">
        <w:rPr>
          <w:rFonts w:ascii="Arial" w:hAnsi="Arial" w:cs="Arial"/>
          <w:b/>
          <w:sz w:val="24"/>
          <w:szCs w:val="24"/>
          <w:u w:val="single"/>
        </w:rPr>
        <w:lastRenderedPageBreak/>
        <w:t>ΥΠΟΔΕΙΓΜΑ 3</w:t>
      </w:r>
    </w:p>
    <w:p w14:paraId="54D49DE2" w14:textId="77777777" w:rsidR="00C43A20" w:rsidRDefault="00FB5E66" w:rsidP="00BE218B">
      <w:pPr>
        <w:shd w:val="clear" w:color="auto" w:fill="FFFFFF"/>
        <w:spacing w:after="120" w:line="240" w:lineRule="auto"/>
        <w:jc w:val="center"/>
        <w:outlineLvl w:val="1"/>
        <w:rPr>
          <w:rFonts w:ascii="Arial" w:hAnsi="Arial" w:cs="Arial"/>
          <w:b/>
          <w:sz w:val="24"/>
          <w:szCs w:val="24"/>
        </w:rPr>
      </w:pPr>
      <w:r w:rsidRPr="00E15245">
        <w:rPr>
          <w:rFonts w:ascii="Arial" w:hAnsi="Arial" w:cs="Arial"/>
          <w:b/>
          <w:sz w:val="24"/>
          <w:szCs w:val="24"/>
        </w:rPr>
        <w:t xml:space="preserve">ΔΗΛΩΣΗ ΣΥΓΚΑΤΑΘΕΣΗΣ ΓΙΑ ΣΥΛΛΟΓΗ ΚΑΙ ΕΠΕΞΕΡΓΑΣΙΑ ΠΡΟΣΩΠΙΚΩΝ </w:t>
      </w:r>
    </w:p>
    <w:p w14:paraId="0EBECC6F" w14:textId="7BB9D04C" w:rsidR="00FB5E66" w:rsidRPr="00E15245" w:rsidRDefault="00FB5E66" w:rsidP="00FB5E66">
      <w:pPr>
        <w:shd w:val="clear" w:color="auto" w:fill="FFFFFF"/>
        <w:spacing w:line="240" w:lineRule="auto"/>
        <w:jc w:val="center"/>
        <w:outlineLvl w:val="1"/>
        <w:rPr>
          <w:rFonts w:ascii="Arial" w:eastAsia="Times New Roman" w:hAnsi="Arial" w:cs="Arial"/>
          <w:b/>
          <w:sz w:val="24"/>
          <w:szCs w:val="24"/>
        </w:rPr>
      </w:pPr>
      <w:r w:rsidRPr="00E15245">
        <w:rPr>
          <w:rFonts w:ascii="Arial" w:hAnsi="Arial" w:cs="Arial"/>
          <w:b/>
          <w:sz w:val="24"/>
          <w:szCs w:val="24"/>
        </w:rPr>
        <w:t>ΔΕΔΟΜΕΝΩΝ</w:t>
      </w:r>
    </w:p>
    <w:p w14:paraId="48B57ACB" w14:textId="7621666C" w:rsidR="00FB5E66" w:rsidRPr="00E15245" w:rsidRDefault="00FB5E66" w:rsidP="00FB5E66">
      <w:pPr>
        <w:shd w:val="clear" w:color="auto" w:fill="FFFFFF"/>
        <w:spacing w:after="136" w:line="240" w:lineRule="auto"/>
        <w:jc w:val="both"/>
        <w:rPr>
          <w:rFonts w:ascii="Arial" w:eastAsia="Times New Roman" w:hAnsi="Arial" w:cs="Arial"/>
          <w:sz w:val="24"/>
          <w:szCs w:val="24"/>
        </w:rPr>
      </w:pPr>
      <w:r w:rsidRPr="00E15245">
        <w:rPr>
          <w:rFonts w:ascii="Arial" w:hAnsi="Arial" w:cs="Arial"/>
          <w:sz w:val="24"/>
          <w:szCs w:val="24"/>
        </w:rPr>
        <w:t>Ο Επιστημονικός Σύλλογος Μηχανικών Αεροπορίας που εδρεύει</w:t>
      </w:r>
      <w:r w:rsidR="00890A74">
        <w:rPr>
          <w:rFonts w:ascii="Arial" w:hAnsi="Arial" w:cs="Arial"/>
          <w:sz w:val="24"/>
          <w:szCs w:val="24"/>
        </w:rPr>
        <w:t xml:space="preserve"> στην Αθήνα, οδός …………………………….,</w:t>
      </w:r>
      <w:proofErr w:type="spellStart"/>
      <w:r w:rsidRPr="00E15245">
        <w:rPr>
          <w:rFonts w:ascii="Arial" w:hAnsi="Arial" w:cs="Arial"/>
          <w:sz w:val="24"/>
          <w:szCs w:val="24"/>
        </w:rPr>
        <w:t>τηλ</w:t>
      </w:r>
      <w:proofErr w:type="spellEnd"/>
      <w:r w:rsidRPr="00E15245">
        <w:rPr>
          <w:rFonts w:ascii="Arial" w:hAnsi="Arial" w:cs="Arial"/>
          <w:sz w:val="24"/>
          <w:szCs w:val="24"/>
        </w:rPr>
        <w:t xml:space="preserve">…….………….…….., </w:t>
      </w:r>
      <w:r w:rsidR="00890A74">
        <w:rPr>
          <w:rFonts w:ascii="Arial" w:hAnsi="Arial" w:cs="Arial"/>
          <w:sz w:val="24"/>
          <w:szCs w:val="24"/>
          <w:lang w:val="en-US"/>
        </w:rPr>
        <w:t>e</w:t>
      </w:r>
      <w:proofErr w:type="spellStart"/>
      <w:r w:rsidRPr="00E15245">
        <w:rPr>
          <w:rFonts w:ascii="Arial" w:hAnsi="Arial" w:cs="Arial"/>
          <w:sz w:val="24"/>
          <w:szCs w:val="24"/>
        </w:rPr>
        <w:t>mail</w:t>
      </w:r>
      <w:proofErr w:type="spellEnd"/>
      <w:r w:rsidRPr="00E15245">
        <w:rPr>
          <w:rFonts w:ascii="Arial" w:hAnsi="Arial" w:cs="Arial"/>
          <w:sz w:val="24"/>
          <w:szCs w:val="24"/>
        </w:rPr>
        <w:t xml:space="preserve">……………………………………….., όπως νόμιμα εκπροσωπείται, ενημερώνει, υπό την ιδιότητά του ως υπευθύνου επεξεργασίας, σύμφωνα με τις διατάξεις της κείμενης νομοθεσίας ν.4624/2019 </w:t>
      </w:r>
      <w:r w:rsidRPr="00E15245">
        <w:rPr>
          <w:rFonts w:ascii="Arial" w:hAnsi="Arial" w:cs="Arial"/>
          <w:i/>
          <w:sz w:val="24"/>
          <w:szCs w:val="24"/>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E15245">
        <w:rPr>
          <w:rFonts w:ascii="Arial" w:hAnsi="Arial" w:cs="Arial"/>
          <w:sz w:val="24"/>
          <w:szCs w:val="24"/>
        </w:rPr>
        <w:t>, το φυσικό πρόσωπο που υπογράφει την παρούσα δήλωση για τα εξής:</w:t>
      </w:r>
    </w:p>
    <w:p w14:paraId="7534879F" w14:textId="77777777" w:rsidR="00FB5E66" w:rsidRPr="00E15245" w:rsidRDefault="00FB5E66" w:rsidP="00FB5E66">
      <w:pPr>
        <w:shd w:val="clear" w:color="auto" w:fill="FFFFFF"/>
        <w:spacing w:after="0" w:line="240" w:lineRule="auto"/>
        <w:jc w:val="both"/>
        <w:rPr>
          <w:rFonts w:ascii="Arial" w:eastAsia="Times New Roman" w:hAnsi="Arial" w:cs="Arial"/>
          <w:b/>
          <w:bCs/>
          <w:sz w:val="24"/>
          <w:szCs w:val="24"/>
        </w:rPr>
      </w:pPr>
      <w:r w:rsidRPr="00E15245">
        <w:rPr>
          <w:rFonts w:ascii="Arial" w:eastAsia="Times New Roman" w:hAnsi="Arial" w:cs="Arial"/>
          <w:b/>
          <w:bCs/>
          <w:sz w:val="24"/>
          <w:szCs w:val="24"/>
        </w:rPr>
        <w:t>Ποια προσωπικά δεδομένα επεξεργαζόμαστε:</w:t>
      </w:r>
    </w:p>
    <w:p w14:paraId="7B43E2B5" w14:textId="77777777" w:rsidR="00FB5E66" w:rsidRPr="00E15245" w:rsidRDefault="00FB5E66" w:rsidP="00FB5E66">
      <w:pPr>
        <w:shd w:val="clear" w:color="auto" w:fill="FFFFFF"/>
        <w:spacing w:after="0" w:line="240" w:lineRule="auto"/>
        <w:jc w:val="both"/>
        <w:rPr>
          <w:rFonts w:ascii="Arial" w:eastAsia="Times New Roman" w:hAnsi="Arial" w:cs="Arial"/>
          <w:b/>
          <w:bCs/>
          <w:sz w:val="24"/>
          <w:szCs w:val="24"/>
        </w:rPr>
      </w:pPr>
      <w:r w:rsidRPr="00E15245">
        <w:rPr>
          <w:rFonts w:ascii="Arial" w:hAnsi="Arial" w:cs="Arial"/>
          <w:sz w:val="24"/>
          <w:szCs w:val="24"/>
        </w:rPr>
        <w:t xml:space="preserve">Τα δεδομένα προσωπικού χαρακτήρα που προστατεύονται από τον άνω Κανονισμό και ορίζονται στο άρθρο 4 παράγραφος 1 αυτού, περιλαμβάνουν κάθε πληροφορία που αφορά </w:t>
      </w:r>
      <w:proofErr w:type="spellStart"/>
      <w:r w:rsidRPr="00E15245">
        <w:rPr>
          <w:rFonts w:ascii="Arial" w:hAnsi="Arial" w:cs="Arial"/>
          <w:sz w:val="24"/>
          <w:szCs w:val="24"/>
        </w:rPr>
        <w:t>ταυτοποιημένο</w:t>
      </w:r>
      <w:proofErr w:type="spellEnd"/>
      <w:r w:rsidRPr="00E15245">
        <w:rPr>
          <w:rFonts w:ascii="Arial" w:hAnsi="Arial" w:cs="Arial"/>
          <w:sz w:val="24"/>
          <w:szCs w:val="24"/>
        </w:rPr>
        <w:t xml:space="preserve"> ή </w:t>
      </w:r>
      <w:proofErr w:type="spellStart"/>
      <w:r w:rsidRPr="00E15245">
        <w:rPr>
          <w:rFonts w:ascii="Arial" w:hAnsi="Arial" w:cs="Arial"/>
          <w:sz w:val="24"/>
          <w:szCs w:val="24"/>
        </w:rPr>
        <w:t>ταυτοποιήσιμο</w:t>
      </w:r>
      <w:proofErr w:type="spellEnd"/>
      <w:r w:rsidRPr="00E15245">
        <w:rPr>
          <w:rFonts w:ascii="Arial" w:hAnsi="Arial" w:cs="Arial"/>
          <w:sz w:val="24"/>
          <w:szCs w:val="24"/>
        </w:rPr>
        <w:t xml:space="preserve"> φυσικό πρόσωπο. Υπό την έννοια αυτή τα προσωπικά δεδομένα τα οποία συλλέγουμε, τηρούμε και τα οποία επεξεργαζόμαστε είναι: επώνυμο, όνομα, όνομα πατέρα ή/και μητέρας, ημερομηνία γέννησης, τόπος γέννησης, υπηρεσιακή κατάσταση, τυχόν νέο επάγγελμα, στοιχεία ταυτότητας, διεύθυνση κατοικίας, τηλέφωνο σταθερό και κινητό, e-</w:t>
      </w:r>
      <w:proofErr w:type="spellStart"/>
      <w:r w:rsidRPr="00E15245">
        <w:rPr>
          <w:rFonts w:ascii="Arial" w:hAnsi="Arial" w:cs="Arial"/>
          <w:sz w:val="24"/>
          <w:szCs w:val="24"/>
        </w:rPr>
        <w:t>mail</w:t>
      </w:r>
      <w:proofErr w:type="spellEnd"/>
      <w:r w:rsidRPr="00E15245">
        <w:rPr>
          <w:rFonts w:ascii="Arial" w:hAnsi="Arial" w:cs="Arial"/>
          <w:sz w:val="24"/>
          <w:szCs w:val="24"/>
        </w:rPr>
        <w:t xml:space="preserve">, </w:t>
      </w:r>
      <w:proofErr w:type="spellStart"/>
      <w:r w:rsidRPr="00E15245">
        <w:rPr>
          <w:rFonts w:ascii="Arial" w:hAnsi="Arial" w:cs="Arial"/>
          <w:sz w:val="24"/>
          <w:szCs w:val="24"/>
        </w:rPr>
        <w:t>facebook</w:t>
      </w:r>
      <w:proofErr w:type="spellEnd"/>
      <w:r w:rsidRPr="00E15245">
        <w:rPr>
          <w:rFonts w:ascii="Arial" w:hAnsi="Arial" w:cs="Arial"/>
          <w:sz w:val="24"/>
          <w:szCs w:val="24"/>
        </w:rPr>
        <w:t xml:space="preserve">, </w:t>
      </w:r>
      <w:proofErr w:type="spellStart"/>
      <w:r w:rsidRPr="00E15245">
        <w:rPr>
          <w:rFonts w:ascii="Arial" w:hAnsi="Arial" w:cs="Arial"/>
          <w:sz w:val="24"/>
          <w:szCs w:val="24"/>
        </w:rPr>
        <w:t>twitter</w:t>
      </w:r>
      <w:proofErr w:type="spellEnd"/>
      <w:r w:rsidRPr="00E15245">
        <w:rPr>
          <w:rFonts w:ascii="Arial" w:hAnsi="Arial" w:cs="Arial"/>
          <w:sz w:val="24"/>
          <w:szCs w:val="24"/>
        </w:rPr>
        <w:t xml:space="preserve">, </w:t>
      </w:r>
      <w:proofErr w:type="spellStart"/>
      <w:r w:rsidRPr="00E15245">
        <w:rPr>
          <w:rFonts w:ascii="Arial" w:hAnsi="Arial" w:cs="Arial"/>
          <w:sz w:val="24"/>
          <w:szCs w:val="24"/>
        </w:rPr>
        <w:t>linkedin</w:t>
      </w:r>
      <w:proofErr w:type="spellEnd"/>
      <w:r w:rsidRPr="00E15245">
        <w:rPr>
          <w:rFonts w:ascii="Arial" w:hAnsi="Arial" w:cs="Arial"/>
          <w:sz w:val="24"/>
          <w:szCs w:val="24"/>
        </w:rPr>
        <w:t xml:space="preserve"> </w:t>
      </w:r>
      <w:proofErr w:type="spellStart"/>
      <w:r w:rsidRPr="00E15245">
        <w:rPr>
          <w:rFonts w:ascii="Arial" w:hAnsi="Arial" w:cs="Arial"/>
          <w:sz w:val="24"/>
          <w:szCs w:val="24"/>
        </w:rPr>
        <w:t>profile</w:t>
      </w:r>
      <w:proofErr w:type="spellEnd"/>
      <w:r w:rsidRPr="00E15245">
        <w:rPr>
          <w:rFonts w:ascii="Arial" w:hAnsi="Arial" w:cs="Arial"/>
          <w:sz w:val="24"/>
          <w:szCs w:val="24"/>
        </w:rPr>
        <w:t xml:space="preserve"> </w:t>
      </w:r>
      <w:proofErr w:type="spellStart"/>
      <w:r w:rsidRPr="00E15245">
        <w:rPr>
          <w:rFonts w:ascii="Arial" w:hAnsi="Arial" w:cs="Arial"/>
          <w:sz w:val="24"/>
          <w:szCs w:val="24"/>
        </w:rPr>
        <w:t>name</w:t>
      </w:r>
      <w:proofErr w:type="spellEnd"/>
      <w:r w:rsidRPr="00E15245">
        <w:rPr>
          <w:rFonts w:ascii="Arial" w:hAnsi="Arial" w:cs="Arial"/>
          <w:sz w:val="24"/>
          <w:szCs w:val="24"/>
        </w:rPr>
        <w:t>, αριθμός μητρώου, Α.Φ.Μ. και Δ.Ο.Υ., αριθμός τραπεζικού λογαριασμού, οπτικοακουστικό υλικό (ενδεικτικά: φωτογραφίες, βίντεο).</w:t>
      </w:r>
    </w:p>
    <w:p w14:paraId="765D3502" w14:textId="77777777" w:rsidR="00FB5E66" w:rsidRPr="00E15245" w:rsidRDefault="00FB5E66" w:rsidP="00FB5E66">
      <w:pPr>
        <w:shd w:val="clear" w:color="auto" w:fill="FFFFFF"/>
        <w:spacing w:after="0" w:line="240" w:lineRule="auto"/>
        <w:jc w:val="both"/>
        <w:rPr>
          <w:rFonts w:ascii="Arial" w:eastAsia="Times New Roman" w:hAnsi="Arial" w:cs="Arial"/>
          <w:sz w:val="24"/>
          <w:szCs w:val="24"/>
        </w:rPr>
      </w:pPr>
    </w:p>
    <w:p w14:paraId="70C78649" w14:textId="77777777" w:rsidR="00FB5E66" w:rsidRPr="00E15245" w:rsidRDefault="00FB5E66" w:rsidP="00FB5E66">
      <w:pPr>
        <w:shd w:val="clear" w:color="auto" w:fill="FFFFFF"/>
        <w:spacing w:after="0" w:line="240" w:lineRule="auto"/>
        <w:jc w:val="both"/>
        <w:rPr>
          <w:rFonts w:ascii="Arial" w:eastAsia="Times New Roman" w:hAnsi="Arial" w:cs="Arial"/>
          <w:sz w:val="24"/>
          <w:szCs w:val="24"/>
        </w:rPr>
      </w:pPr>
      <w:r w:rsidRPr="00E15245">
        <w:rPr>
          <w:rFonts w:ascii="Arial" w:eastAsia="Times New Roman" w:hAnsi="Arial" w:cs="Arial"/>
          <w:sz w:val="24"/>
          <w:szCs w:val="24"/>
        </w:rPr>
        <w:t>Για να γίνετε μέλος του ΕΣΜΑ, παρέχετε ήδη στη φόρμα εγγραφής κάποια εκ των ανωτέρω δεδομένων σας, ενώ άλλα είναι δυνατόν να συλλεχθούν μέσω άλλων δράσεων του Συλλόγου.</w:t>
      </w:r>
    </w:p>
    <w:p w14:paraId="31778266" w14:textId="77777777" w:rsidR="00FB5E66" w:rsidRPr="00E15245" w:rsidRDefault="00FB5E66" w:rsidP="00FB5E66">
      <w:pPr>
        <w:shd w:val="clear" w:color="auto" w:fill="FFFFFF"/>
        <w:spacing w:after="0" w:line="240" w:lineRule="auto"/>
        <w:jc w:val="both"/>
        <w:rPr>
          <w:rFonts w:ascii="Arial" w:eastAsia="Times New Roman" w:hAnsi="Arial" w:cs="Arial"/>
          <w:b/>
          <w:bCs/>
          <w:sz w:val="24"/>
          <w:szCs w:val="24"/>
        </w:rPr>
      </w:pPr>
    </w:p>
    <w:p w14:paraId="50D261D7" w14:textId="77777777" w:rsidR="00FB5E66" w:rsidRPr="00E15245" w:rsidRDefault="00FB5E66" w:rsidP="00FB5E66">
      <w:pPr>
        <w:shd w:val="clear" w:color="auto" w:fill="FFFFFF"/>
        <w:spacing w:after="0" w:line="240" w:lineRule="auto"/>
        <w:jc w:val="both"/>
        <w:rPr>
          <w:rFonts w:ascii="Arial" w:eastAsia="Times New Roman" w:hAnsi="Arial" w:cs="Arial"/>
          <w:sz w:val="24"/>
          <w:szCs w:val="24"/>
        </w:rPr>
      </w:pPr>
      <w:r w:rsidRPr="00E15245">
        <w:rPr>
          <w:rFonts w:ascii="Arial" w:eastAsia="Times New Roman" w:hAnsi="Arial" w:cs="Arial"/>
          <w:b/>
          <w:bCs/>
          <w:sz w:val="24"/>
          <w:szCs w:val="24"/>
        </w:rPr>
        <w:t>Για ποιο σκοπό μας δίνετε το email σας &amp; το τηλέφωνό σας:</w:t>
      </w:r>
    </w:p>
    <w:p w14:paraId="32004654" w14:textId="77777777" w:rsidR="00FB5E66" w:rsidRPr="00E15245" w:rsidRDefault="00FB5E66" w:rsidP="00FB5E66">
      <w:pPr>
        <w:shd w:val="clear" w:color="auto" w:fill="FFFFFF"/>
        <w:spacing w:after="0" w:line="240" w:lineRule="auto"/>
        <w:jc w:val="both"/>
        <w:rPr>
          <w:rFonts w:ascii="Arial" w:eastAsia="Times New Roman" w:hAnsi="Arial" w:cs="Arial"/>
          <w:sz w:val="24"/>
          <w:szCs w:val="24"/>
        </w:rPr>
      </w:pPr>
      <w:r w:rsidRPr="00E15245">
        <w:rPr>
          <w:rFonts w:ascii="Arial" w:eastAsia="Times New Roman" w:hAnsi="Arial" w:cs="Arial"/>
          <w:sz w:val="24"/>
          <w:szCs w:val="24"/>
        </w:rPr>
        <w:t xml:space="preserve">Ο ΕΣΜΑ θα χρησιμοποιεί το email σας για να επικοινωνεί μαζί σας, καθώς και το σταθερό ή το κινητό σας τηλέφωνο ΑΠΟΚΛΕΙΣΤΙΚΑ για την παροχή πληροφόρησης με κλήση φωνής ή μήνυμα </w:t>
      </w:r>
      <w:proofErr w:type="spellStart"/>
      <w:r w:rsidRPr="00E15245">
        <w:rPr>
          <w:rFonts w:ascii="Arial" w:eastAsia="Times New Roman" w:hAnsi="Arial" w:cs="Arial"/>
          <w:sz w:val="24"/>
          <w:szCs w:val="24"/>
        </w:rPr>
        <w:t>sms</w:t>
      </w:r>
      <w:proofErr w:type="spellEnd"/>
      <w:r w:rsidRPr="00E15245">
        <w:rPr>
          <w:rFonts w:ascii="Arial" w:eastAsia="Times New Roman" w:hAnsi="Arial" w:cs="Arial"/>
          <w:sz w:val="24"/>
          <w:szCs w:val="24"/>
        </w:rPr>
        <w:t xml:space="preserve"> σχετικά με δράσεις του Συλλόγου στα πλαίσια του Καταστατικού του.</w:t>
      </w:r>
    </w:p>
    <w:p w14:paraId="4F96DA75" w14:textId="77777777" w:rsidR="00FB5E66" w:rsidRPr="00E15245" w:rsidRDefault="00FB5E66" w:rsidP="00FB5E66">
      <w:pPr>
        <w:shd w:val="clear" w:color="auto" w:fill="FFFFFF"/>
        <w:spacing w:after="0" w:line="240" w:lineRule="auto"/>
        <w:jc w:val="both"/>
        <w:rPr>
          <w:rFonts w:ascii="Arial" w:eastAsia="Times New Roman" w:hAnsi="Arial" w:cs="Arial"/>
          <w:b/>
          <w:bCs/>
          <w:sz w:val="24"/>
          <w:szCs w:val="24"/>
        </w:rPr>
      </w:pPr>
    </w:p>
    <w:p w14:paraId="6947A174" w14:textId="77777777" w:rsidR="00FB5E66" w:rsidRPr="00E15245" w:rsidRDefault="00FB5E66" w:rsidP="00FB5E66">
      <w:pPr>
        <w:shd w:val="clear" w:color="auto" w:fill="FFFFFF"/>
        <w:spacing w:after="0" w:line="240" w:lineRule="auto"/>
        <w:jc w:val="both"/>
        <w:rPr>
          <w:rFonts w:ascii="Arial" w:eastAsia="Times New Roman" w:hAnsi="Arial" w:cs="Arial"/>
          <w:sz w:val="24"/>
          <w:szCs w:val="24"/>
        </w:rPr>
      </w:pPr>
      <w:r w:rsidRPr="00E15245">
        <w:rPr>
          <w:rFonts w:ascii="Arial" w:eastAsia="Times New Roman" w:hAnsi="Arial" w:cs="Arial"/>
          <w:b/>
          <w:bCs/>
          <w:sz w:val="24"/>
          <w:szCs w:val="24"/>
        </w:rPr>
        <w:t>Διατήρηση/Αποθήκευση των προσωπικών σας δεδομένων:</w:t>
      </w:r>
    </w:p>
    <w:p w14:paraId="7C09CF01" w14:textId="0F4A7CE9" w:rsidR="00FB5E66" w:rsidRPr="00E15245" w:rsidRDefault="00FB5E66" w:rsidP="00FB5E66">
      <w:pPr>
        <w:shd w:val="clear" w:color="auto" w:fill="FFFFFF"/>
        <w:spacing w:after="0" w:line="240" w:lineRule="auto"/>
        <w:jc w:val="both"/>
        <w:rPr>
          <w:rFonts w:ascii="Arial" w:eastAsia="Times New Roman" w:hAnsi="Arial" w:cs="Arial"/>
          <w:sz w:val="24"/>
          <w:szCs w:val="24"/>
        </w:rPr>
      </w:pPr>
      <w:r w:rsidRPr="00E15245">
        <w:rPr>
          <w:rFonts w:ascii="Arial" w:eastAsia="Times New Roman" w:hAnsi="Arial" w:cs="Arial"/>
          <w:sz w:val="24"/>
          <w:szCs w:val="24"/>
        </w:rPr>
        <w:t xml:space="preserve">Τα Προσωπικά σας Δεδομένα θα αποθηκευτούν στην βάση δεδομένων που τηρεί ο Σύλλογος και δεν θα γνωστοποιηθούν σε οποιονδήποτε τρίτο </w:t>
      </w:r>
      <w:r w:rsidRPr="00E15245">
        <w:rPr>
          <w:rFonts w:ascii="Arial" w:eastAsia="Times New Roman" w:hAnsi="Arial" w:cs="Arial"/>
          <w:sz w:val="24"/>
          <w:szCs w:val="24"/>
          <w:u w:val="single"/>
        </w:rPr>
        <w:t>εκτός</w:t>
      </w:r>
      <w:r w:rsidRPr="00E15245">
        <w:rPr>
          <w:rFonts w:ascii="Arial" w:eastAsia="Times New Roman" w:hAnsi="Arial" w:cs="Arial"/>
          <w:sz w:val="24"/>
          <w:szCs w:val="24"/>
        </w:rPr>
        <w:t xml:space="preserve"> του Συλλόγου χωρίς τη ρητή συγκατάθεσή σας, θα είναι όμως </w:t>
      </w:r>
      <w:proofErr w:type="spellStart"/>
      <w:r w:rsidRPr="00E15245">
        <w:rPr>
          <w:rFonts w:ascii="Arial" w:eastAsia="Times New Roman" w:hAnsi="Arial" w:cs="Arial"/>
          <w:sz w:val="24"/>
          <w:szCs w:val="24"/>
        </w:rPr>
        <w:t>προσβάσιμα</w:t>
      </w:r>
      <w:proofErr w:type="spellEnd"/>
      <w:r w:rsidRPr="00E15245">
        <w:rPr>
          <w:rFonts w:ascii="Arial" w:eastAsia="Times New Roman" w:hAnsi="Arial" w:cs="Arial"/>
          <w:sz w:val="24"/>
          <w:szCs w:val="24"/>
        </w:rPr>
        <w:t xml:space="preserve"> στα υπόλοιπα μέλη του ΕΣΜΑ </w:t>
      </w:r>
    </w:p>
    <w:p w14:paraId="1F5760D6" w14:textId="77777777" w:rsidR="00FB5E66" w:rsidRPr="00E15245" w:rsidRDefault="00FB5E66" w:rsidP="00FB5E66">
      <w:pPr>
        <w:shd w:val="clear" w:color="auto" w:fill="FFFFFF"/>
        <w:spacing w:after="0" w:line="240" w:lineRule="auto"/>
        <w:jc w:val="both"/>
        <w:rPr>
          <w:rFonts w:ascii="Arial" w:hAnsi="Arial" w:cs="Arial"/>
          <w:sz w:val="24"/>
          <w:szCs w:val="24"/>
        </w:rPr>
      </w:pPr>
    </w:p>
    <w:p w14:paraId="762AB4CD" w14:textId="77777777" w:rsidR="00FB5E66" w:rsidRPr="00E15245" w:rsidRDefault="00FB5E66" w:rsidP="00FB5E66">
      <w:pPr>
        <w:shd w:val="clear" w:color="auto" w:fill="FFFFFF"/>
        <w:spacing w:after="0" w:line="240" w:lineRule="auto"/>
        <w:jc w:val="both"/>
        <w:rPr>
          <w:rFonts w:ascii="Arial" w:eastAsia="Times New Roman" w:hAnsi="Arial" w:cs="Arial"/>
          <w:b/>
          <w:bCs/>
          <w:sz w:val="24"/>
          <w:szCs w:val="24"/>
        </w:rPr>
      </w:pPr>
      <w:r w:rsidRPr="00E15245">
        <w:rPr>
          <w:rFonts w:ascii="Arial" w:hAnsi="Arial" w:cs="Arial"/>
          <w:sz w:val="24"/>
          <w:szCs w:val="24"/>
        </w:rPr>
        <w:t>Όλα τα προσωπικά σας δεδομένα διατηρούνται στο αρχείο του Σωματείου, σε έγγραφη ή και σε ηλεκτρονική μορφή, για όσο χρόνο απαιτείται για την παραγραφή τυχόν εκατέρωθεν αξιώσεων, σε κάθε δε περίπτωση για χρόνο όχι μικρότερο της πενταετίας (5 έτη) από το τέλος του έτους διαγραφής σας από το Μητρώο Μελών, με την επιφύλαξη τυχόν υποχρεώσεων του Σωματείου από το νόμο.</w:t>
      </w:r>
    </w:p>
    <w:p w14:paraId="5F670C1D" w14:textId="77777777" w:rsidR="00FB5E66" w:rsidRPr="00E15245" w:rsidRDefault="00FB5E66" w:rsidP="00FB5E66">
      <w:pPr>
        <w:shd w:val="clear" w:color="auto" w:fill="FFFFFF"/>
        <w:spacing w:after="0" w:line="240" w:lineRule="auto"/>
        <w:jc w:val="both"/>
        <w:rPr>
          <w:rFonts w:ascii="Arial" w:eastAsia="Times New Roman" w:hAnsi="Arial" w:cs="Arial"/>
          <w:b/>
          <w:bCs/>
          <w:sz w:val="24"/>
          <w:szCs w:val="24"/>
        </w:rPr>
      </w:pPr>
    </w:p>
    <w:p w14:paraId="17926423" w14:textId="77777777" w:rsidR="00C21347" w:rsidRDefault="00FB5E66" w:rsidP="00FB5E66">
      <w:pPr>
        <w:shd w:val="clear" w:color="auto" w:fill="FFFFFF"/>
        <w:spacing w:after="0" w:line="240" w:lineRule="auto"/>
        <w:jc w:val="both"/>
        <w:rPr>
          <w:rFonts w:ascii="Arial" w:eastAsia="Times New Roman" w:hAnsi="Arial" w:cs="Arial"/>
          <w:b/>
          <w:bCs/>
          <w:sz w:val="24"/>
          <w:szCs w:val="24"/>
        </w:rPr>
      </w:pPr>
      <w:r w:rsidRPr="00E15245">
        <w:rPr>
          <w:rFonts w:ascii="Arial" w:eastAsia="Times New Roman" w:hAnsi="Arial" w:cs="Arial"/>
          <w:b/>
          <w:bCs/>
          <w:sz w:val="24"/>
          <w:szCs w:val="24"/>
        </w:rPr>
        <w:t>Τα δικαιώματα σας:</w:t>
      </w:r>
    </w:p>
    <w:p w14:paraId="71451F9C" w14:textId="66184A29" w:rsidR="00FB5E66" w:rsidRPr="00E15245" w:rsidRDefault="00FB5E66" w:rsidP="00FB5E66">
      <w:pPr>
        <w:shd w:val="clear" w:color="auto" w:fill="FFFFFF"/>
        <w:spacing w:after="0" w:line="240" w:lineRule="auto"/>
        <w:jc w:val="both"/>
        <w:rPr>
          <w:rFonts w:ascii="Arial" w:eastAsia="Times New Roman" w:hAnsi="Arial" w:cs="Arial"/>
          <w:sz w:val="24"/>
          <w:szCs w:val="24"/>
        </w:rPr>
      </w:pPr>
      <w:r w:rsidRPr="00E15245">
        <w:rPr>
          <w:rFonts w:ascii="Arial" w:eastAsia="Times New Roman" w:hAnsi="Arial" w:cs="Arial"/>
          <w:sz w:val="24"/>
          <w:szCs w:val="24"/>
        </w:rPr>
        <w:lastRenderedPageBreak/>
        <w:t>Με βάση το ισχύον νομικό πλαίσιο, έχετε δικαίωμα πρόσβασης, διόρθωσης, διαγραφής, και λήψης αντιγράφου (</w:t>
      </w:r>
      <w:proofErr w:type="spellStart"/>
      <w:r w:rsidRPr="00E15245">
        <w:rPr>
          <w:rFonts w:ascii="Arial" w:eastAsia="Times New Roman" w:hAnsi="Arial" w:cs="Arial"/>
          <w:sz w:val="24"/>
          <w:szCs w:val="24"/>
        </w:rPr>
        <w:t>φορητότητας</w:t>
      </w:r>
      <w:proofErr w:type="spellEnd"/>
      <w:r w:rsidRPr="00E15245">
        <w:rPr>
          <w:rFonts w:ascii="Arial" w:eastAsia="Times New Roman" w:hAnsi="Arial" w:cs="Arial"/>
          <w:sz w:val="24"/>
          <w:szCs w:val="24"/>
        </w:rPr>
        <w:t xml:space="preserve">) των δεδομένων που τηρούνται στο Σωματείο. Έχετε επίσης το δικαίωμα να ζητήσετε περιορισμό ή και διακοπή της επεξεργασίας. </w:t>
      </w:r>
    </w:p>
    <w:p w14:paraId="03DA89F4" w14:textId="77777777" w:rsidR="00FB5E66" w:rsidRPr="00E15245" w:rsidRDefault="00FB5E66" w:rsidP="00FB5E66">
      <w:pPr>
        <w:shd w:val="clear" w:color="auto" w:fill="FFFFFF"/>
        <w:spacing w:after="0" w:line="240" w:lineRule="auto"/>
        <w:jc w:val="both"/>
        <w:rPr>
          <w:rFonts w:ascii="Arial" w:eastAsia="Times New Roman" w:hAnsi="Arial" w:cs="Arial"/>
          <w:sz w:val="24"/>
          <w:szCs w:val="24"/>
        </w:rPr>
      </w:pPr>
    </w:p>
    <w:p w14:paraId="71EB06DE" w14:textId="77777777" w:rsidR="00FB5E66" w:rsidRPr="00E15245" w:rsidRDefault="00FB5E66" w:rsidP="00FB5E66">
      <w:pPr>
        <w:shd w:val="clear" w:color="auto" w:fill="FFFFFF"/>
        <w:spacing w:after="0" w:line="240" w:lineRule="auto"/>
        <w:jc w:val="both"/>
        <w:rPr>
          <w:rFonts w:ascii="Arial" w:eastAsia="Times New Roman" w:hAnsi="Arial" w:cs="Arial"/>
          <w:sz w:val="24"/>
          <w:szCs w:val="24"/>
        </w:rPr>
      </w:pPr>
      <w:r w:rsidRPr="00E15245">
        <w:rPr>
          <w:rFonts w:ascii="Arial" w:eastAsia="Times New Roman" w:hAnsi="Arial" w:cs="Arial"/>
          <w:sz w:val="24"/>
          <w:szCs w:val="24"/>
        </w:rPr>
        <w:t>Ειδικότερα βάσει του GDPR έχετε τα ακόλουθα δικαιώματα:</w:t>
      </w:r>
    </w:p>
    <w:p w14:paraId="60735973" w14:textId="77777777" w:rsidR="00FB5E66" w:rsidRPr="00E15245" w:rsidRDefault="00FB5E66" w:rsidP="00016042">
      <w:pPr>
        <w:numPr>
          <w:ilvl w:val="0"/>
          <w:numId w:val="70"/>
        </w:numPr>
        <w:shd w:val="clear" w:color="auto" w:fill="FFFFFF"/>
        <w:tabs>
          <w:tab w:val="clear" w:pos="644"/>
        </w:tabs>
        <w:spacing w:before="100" w:beforeAutospacing="1" w:after="0" w:line="240" w:lineRule="auto"/>
        <w:ind w:left="426" w:hanging="426"/>
        <w:jc w:val="both"/>
        <w:rPr>
          <w:rFonts w:ascii="Arial" w:eastAsia="Times New Roman" w:hAnsi="Arial" w:cs="Arial"/>
          <w:sz w:val="24"/>
          <w:szCs w:val="24"/>
        </w:rPr>
      </w:pPr>
      <w:r w:rsidRPr="00E15245">
        <w:rPr>
          <w:rFonts w:ascii="Arial" w:eastAsia="Times New Roman" w:hAnsi="Arial" w:cs="Arial"/>
          <w:sz w:val="24"/>
          <w:szCs w:val="24"/>
        </w:rPr>
        <w:t>Να αποκτήσετε πρόσβαση και αντίγραφα των προσωπικών δεδομένων που διαθέτουμε για εσάς,</w:t>
      </w:r>
    </w:p>
    <w:p w14:paraId="443B72B5" w14:textId="77777777" w:rsidR="00FB5E66" w:rsidRPr="00E15245" w:rsidRDefault="00FB5E66" w:rsidP="00016042">
      <w:pPr>
        <w:numPr>
          <w:ilvl w:val="0"/>
          <w:numId w:val="70"/>
        </w:numPr>
        <w:shd w:val="clear" w:color="auto" w:fill="FFFFFF"/>
        <w:tabs>
          <w:tab w:val="clear" w:pos="644"/>
        </w:tabs>
        <w:spacing w:before="100" w:beforeAutospacing="1" w:after="0" w:line="240" w:lineRule="auto"/>
        <w:ind w:left="426" w:hanging="426"/>
        <w:jc w:val="both"/>
        <w:rPr>
          <w:rFonts w:ascii="Arial" w:eastAsia="Times New Roman" w:hAnsi="Arial" w:cs="Arial"/>
          <w:sz w:val="24"/>
          <w:szCs w:val="24"/>
        </w:rPr>
      </w:pPr>
      <w:r w:rsidRPr="00E15245">
        <w:rPr>
          <w:rFonts w:ascii="Arial" w:eastAsia="Times New Roman" w:hAnsi="Arial" w:cs="Arial"/>
          <w:sz w:val="24"/>
          <w:szCs w:val="24"/>
        </w:rPr>
        <w:t>Να απαιτήσετε όπως πάψουμε να επεξεργαζόμαστε τα προσωπικά σας δεδομένα εάν η επεξεργασία σας προκαλεί ζημιά,</w:t>
      </w:r>
    </w:p>
    <w:p w14:paraId="37AC731B" w14:textId="77777777" w:rsidR="00FB5E66" w:rsidRPr="00E15245" w:rsidRDefault="00FB5E66" w:rsidP="00016042">
      <w:pPr>
        <w:numPr>
          <w:ilvl w:val="0"/>
          <w:numId w:val="70"/>
        </w:numPr>
        <w:shd w:val="clear" w:color="auto" w:fill="FFFFFF"/>
        <w:tabs>
          <w:tab w:val="clear" w:pos="644"/>
        </w:tabs>
        <w:spacing w:before="100" w:beforeAutospacing="1" w:after="0" w:line="240" w:lineRule="auto"/>
        <w:ind w:left="426" w:hanging="426"/>
        <w:jc w:val="both"/>
        <w:rPr>
          <w:rFonts w:ascii="Arial" w:eastAsia="Times New Roman" w:hAnsi="Arial" w:cs="Arial"/>
          <w:sz w:val="24"/>
          <w:szCs w:val="24"/>
        </w:rPr>
      </w:pPr>
      <w:r w:rsidRPr="00E15245">
        <w:rPr>
          <w:rFonts w:ascii="Arial" w:eastAsia="Times New Roman" w:hAnsi="Arial" w:cs="Arial"/>
          <w:sz w:val="24"/>
          <w:szCs w:val="24"/>
        </w:rPr>
        <w:t>Να απαιτήσετε από εμάς να μην σας απευθύνουμε οποιεσδήποτε επικοινωνίες,</w:t>
      </w:r>
    </w:p>
    <w:p w14:paraId="6DC8951E" w14:textId="77777777" w:rsidR="00FB5E66" w:rsidRPr="00E15245" w:rsidRDefault="00FB5E66" w:rsidP="00016042">
      <w:pPr>
        <w:numPr>
          <w:ilvl w:val="0"/>
          <w:numId w:val="70"/>
        </w:numPr>
        <w:shd w:val="clear" w:color="auto" w:fill="FFFFFF"/>
        <w:tabs>
          <w:tab w:val="clear" w:pos="644"/>
        </w:tabs>
        <w:spacing w:before="100" w:beforeAutospacing="1" w:after="0" w:line="240" w:lineRule="auto"/>
        <w:ind w:left="426" w:hanging="426"/>
        <w:jc w:val="both"/>
        <w:rPr>
          <w:rFonts w:ascii="Arial" w:eastAsia="Times New Roman" w:hAnsi="Arial" w:cs="Arial"/>
          <w:sz w:val="24"/>
          <w:szCs w:val="24"/>
        </w:rPr>
      </w:pPr>
      <w:r w:rsidRPr="00E15245">
        <w:rPr>
          <w:rFonts w:ascii="Arial" w:eastAsia="Times New Roman" w:hAnsi="Arial" w:cs="Arial"/>
          <w:sz w:val="24"/>
          <w:szCs w:val="24"/>
        </w:rPr>
        <w:t>Να απαιτήσετε από εμάς να διαγράψουμε τα προσωπικά σας δεδομένα,</w:t>
      </w:r>
    </w:p>
    <w:p w14:paraId="430D9696" w14:textId="77777777" w:rsidR="00FB5E66" w:rsidRPr="00E15245" w:rsidRDefault="00FB5E66" w:rsidP="00016042">
      <w:pPr>
        <w:numPr>
          <w:ilvl w:val="0"/>
          <w:numId w:val="70"/>
        </w:numPr>
        <w:shd w:val="clear" w:color="auto" w:fill="FFFFFF"/>
        <w:tabs>
          <w:tab w:val="clear" w:pos="644"/>
        </w:tabs>
        <w:spacing w:before="100" w:beforeAutospacing="1" w:after="0" w:line="240" w:lineRule="auto"/>
        <w:ind w:left="426" w:hanging="426"/>
        <w:jc w:val="both"/>
        <w:rPr>
          <w:rFonts w:ascii="Arial" w:eastAsia="Times New Roman" w:hAnsi="Arial" w:cs="Arial"/>
          <w:sz w:val="24"/>
          <w:szCs w:val="24"/>
        </w:rPr>
      </w:pPr>
      <w:r w:rsidRPr="00E15245">
        <w:rPr>
          <w:rFonts w:ascii="Arial" w:eastAsia="Times New Roman" w:hAnsi="Arial" w:cs="Arial"/>
          <w:sz w:val="24"/>
          <w:szCs w:val="24"/>
        </w:rPr>
        <w:t>Να απαιτήσετε από εμάς να περιορίσουμε τις δραστηριότητες επεξεργασίας των δεδομένων,</w:t>
      </w:r>
    </w:p>
    <w:p w14:paraId="7B56C78A" w14:textId="77777777" w:rsidR="00FB5E66" w:rsidRPr="00E15245" w:rsidRDefault="00FB5E66" w:rsidP="00016042">
      <w:pPr>
        <w:numPr>
          <w:ilvl w:val="0"/>
          <w:numId w:val="70"/>
        </w:numPr>
        <w:shd w:val="clear" w:color="auto" w:fill="FFFFFF"/>
        <w:tabs>
          <w:tab w:val="clear" w:pos="644"/>
        </w:tabs>
        <w:spacing w:before="100" w:beforeAutospacing="1" w:after="0" w:line="240" w:lineRule="auto"/>
        <w:ind w:left="426" w:hanging="426"/>
        <w:jc w:val="both"/>
        <w:rPr>
          <w:rFonts w:ascii="Arial" w:eastAsia="Times New Roman" w:hAnsi="Arial" w:cs="Arial"/>
          <w:sz w:val="24"/>
          <w:szCs w:val="24"/>
        </w:rPr>
      </w:pPr>
      <w:r w:rsidRPr="00E15245">
        <w:rPr>
          <w:rFonts w:ascii="Arial" w:eastAsia="Times New Roman" w:hAnsi="Arial" w:cs="Arial"/>
          <w:sz w:val="24"/>
          <w:szCs w:val="24"/>
        </w:rPr>
        <w:t xml:space="preserve">Να λαμβάνετε από εμάς τα προσωπικά δεδομένα που διαθέτουμε για εσάς τα οποία έχετε παράσχει σε εμάς, σε εύλογη μορφή που καθορίζεται από εσάς, μεταξύ άλλων και για τους σκοπούς της διαβίβασης αυτών των προσωπικών δεδομένων σε άλλο ελεγκτή δεδομένων, </w:t>
      </w:r>
    </w:p>
    <w:p w14:paraId="4B31EB2C" w14:textId="77777777" w:rsidR="00FB5E66" w:rsidRPr="00E15245" w:rsidRDefault="00FB5E66" w:rsidP="00016042">
      <w:pPr>
        <w:numPr>
          <w:ilvl w:val="0"/>
          <w:numId w:val="70"/>
        </w:numPr>
        <w:shd w:val="clear" w:color="auto" w:fill="FFFFFF"/>
        <w:tabs>
          <w:tab w:val="clear" w:pos="644"/>
        </w:tabs>
        <w:spacing w:before="100" w:beforeAutospacing="1" w:after="0" w:line="240" w:lineRule="auto"/>
        <w:ind w:left="426" w:hanging="426"/>
        <w:jc w:val="both"/>
        <w:rPr>
          <w:rFonts w:ascii="Arial" w:eastAsia="Times New Roman" w:hAnsi="Arial" w:cs="Arial"/>
          <w:sz w:val="24"/>
          <w:szCs w:val="24"/>
        </w:rPr>
      </w:pPr>
      <w:r w:rsidRPr="00E15245">
        <w:rPr>
          <w:rFonts w:ascii="Arial" w:eastAsia="Times New Roman" w:hAnsi="Arial" w:cs="Arial"/>
          <w:sz w:val="24"/>
          <w:szCs w:val="24"/>
        </w:rPr>
        <w:t>Να απαιτήσετε να διορθώσουμε τα προσωπικά δεδομένα που διατηρούμε για εσάς, εάν είναι λανθασμένα.</w:t>
      </w:r>
    </w:p>
    <w:p w14:paraId="5517E281" w14:textId="77777777" w:rsidR="00FB5E66" w:rsidRPr="00E15245" w:rsidRDefault="00FB5E66" w:rsidP="00016042">
      <w:pPr>
        <w:numPr>
          <w:ilvl w:val="0"/>
          <w:numId w:val="70"/>
        </w:numPr>
        <w:shd w:val="clear" w:color="auto" w:fill="FFFFFF"/>
        <w:tabs>
          <w:tab w:val="clear" w:pos="644"/>
        </w:tabs>
        <w:spacing w:before="100" w:beforeAutospacing="1" w:after="0" w:line="240" w:lineRule="auto"/>
        <w:ind w:left="426" w:hanging="426"/>
        <w:jc w:val="both"/>
        <w:rPr>
          <w:rFonts w:ascii="Arial" w:eastAsia="Times New Roman" w:hAnsi="Arial" w:cs="Arial"/>
          <w:sz w:val="24"/>
          <w:szCs w:val="24"/>
        </w:rPr>
      </w:pPr>
      <w:r w:rsidRPr="00E15245">
        <w:rPr>
          <w:rFonts w:ascii="Arial" w:eastAsia="Times New Roman" w:hAnsi="Arial" w:cs="Arial"/>
          <w:sz w:val="24"/>
          <w:szCs w:val="24"/>
        </w:rPr>
        <w:t xml:space="preserve">Δικαίωμα ανάκλησης της συγκατάθεσης. Όπου η επεξεργασία βασίζεται στην συγκατάθεσή σας, έχετε δικαίωμα να την ανακαλέσετε ελεύθερα, χωρίς όμως να θίγεται η νομιμότητα της επεξεργασίας που βασίστηκε στη συγκατάθεσή σας προτού την ανακαλέσετε. </w:t>
      </w:r>
    </w:p>
    <w:p w14:paraId="105961CE" w14:textId="77777777" w:rsidR="00FB5E66" w:rsidRPr="00E15245" w:rsidRDefault="00FB5E66" w:rsidP="00FB5E66">
      <w:pPr>
        <w:shd w:val="clear" w:color="auto" w:fill="FFFFFF"/>
        <w:spacing w:before="100" w:beforeAutospacing="1" w:after="0" w:line="240" w:lineRule="auto"/>
        <w:jc w:val="both"/>
        <w:rPr>
          <w:rFonts w:ascii="Arial" w:eastAsia="Times New Roman" w:hAnsi="Arial" w:cs="Arial"/>
          <w:sz w:val="24"/>
          <w:szCs w:val="24"/>
        </w:rPr>
      </w:pPr>
      <w:r w:rsidRPr="00E15245">
        <w:rPr>
          <w:rFonts w:ascii="Arial" w:eastAsia="Times New Roman" w:hAnsi="Arial" w:cs="Arial"/>
          <w:sz w:val="24"/>
          <w:szCs w:val="24"/>
        </w:rPr>
        <w:t>Τονίζεται ότι τα παραπάνω δικαιώματά σας δεν είναι απόλυτα και δύναται να έχουν ως συνέπεια είτε τη μη αποδοχή της αιτήσεως εγγραφής σας στον ΕΣΜΑ είτε τη διαγραφή σας από το μητρώο μελών του εάν είστε ήδη μέλος.</w:t>
      </w:r>
    </w:p>
    <w:p w14:paraId="5009E7BD" w14:textId="77777777" w:rsidR="00FB5E66" w:rsidRPr="00E15245" w:rsidRDefault="00FB5E66" w:rsidP="00FB5E66">
      <w:pPr>
        <w:shd w:val="clear" w:color="auto" w:fill="FFFFFF"/>
        <w:spacing w:after="0" w:line="240" w:lineRule="auto"/>
        <w:jc w:val="both"/>
        <w:rPr>
          <w:rFonts w:ascii="Arial" w:eastAsia="Times New Roman" w:hAnsi="Arial" w:cs="Arial"/>
          <w:b/>
          <w:bCs/>
          <w:sz w:val="24"/>
          <w:szCs w:val="24"/>
        </w:rPr>
      </w:pPr>
    </w:p>
    <w:p w14:paraId="270C1793" w14:textId="77777777" w:rsidR="00FB5E66" w:rsidRPr="00E15245" w:rsidRDefault="00FB5E66" w:rsidP="00FB5E66">
      <w:pPr>
        <w:shd w:val="clear" w:color="auto" w:fill="FFFFFF"/>
        <w:spacing w:after="0" w:line="240" w:lineRule="auto"/>
        <w:jc w:val="both"/>
        <w:rPr>
          <w:rFonts w:ascii="Arial" w:eastAsia="Times New Roman" w:hAnsi="Arial" w:cs="Arial"/>
          <w:sz w:val="24"/>
          <w:szCs w:val="24"/>
        </w:rPr>
      </w:pPr>
      <w:r w:rsidRPr="00E15245">
        <w:rPr>
          <w:rFonts w:ascii="Arial" w:eastAsia="Times New Roman" w:hAnsi="Arial" w:cs="Arial"/>
          <w:b/>
          <w:bCs/>
          <w:sz w:val="24"/>
          <w:szCs w:val="24"/>
        </w:rPr>
        <w:t>Δικαίωμα καταγγελίας:</w:t>
      </w:r>
    </w:p>
    <w:p w14:paraId="15F13B0C" w14:textId="77777777" w:rsidR="00FB5E66" w:rsidRPr="00E15245" w:rsidRDefault="00FB5E66" w:rsidP="00FB5E66">
      <w:pPr>
        <w:shd w:val="clear" w:color="auto" w:fill="FFFFFF"/>
        <w:spacing w:after="0" w:line="240" w:lineRule="auto"/>
        <w:jc w:val="both"/>
        <w:rPr>
          <w:rFonts w:ascii="Arial" w:eastAsia="Times New Roman" w:hAnsi="Arial" w:cs="Arial"/>
          <w:sz w:val="24"/>
          <w:szCs w:val="24"/>
        </w:rPr>
      </w:pPr>
      <w:r w:rsidRPr="00E15245">
        <w:rPr>
          <w:rFonts w:ascii="Arial" w:eastAsia="Times New Roman" w:hAnsi="Arial" w:cs="Arial"/>
          <w:sz w:val="24"/>
          <w:szCs w:val="24"/>
        </w:rPr>
        <w:t xml:space="preserve">Κάθε φυσικό πρόσωπο μέλος του ΕΣΜΑ έχει δικαίωμα υποβολής καταγγελίας στον υπεύθυνο επεξεργασίας Προσωπικών Δεδομένων του ΕΣΜΑ μέσω της φόρμας επικοινωνίας στην ιστοσελίδα </w:t>
      </w:r>
      <w:hyperlink r:id="rId20" w:history="1">
        <w:r w:rsidRPr="00E15245">
          <w:rPr>
            <w:rStyle w:val="-"/>
            <w:rFonts w:ascii="Arial" w:eastAsia="Times New Roman" w:hAnsi="Arial" w:cs="Arial"/>
            <w:sz w:val="24"/>
            <w:szCs w:val="24"/>
          </w:rPr>
          <w:t>www.esma.gr</w:t>
        </w:r>
      </w:hyperlink>
      <w:r w:rsidRPr="00E15245">
        <w:rPr>
          <w:rFonts w:ascii="Arial" w:eastAsia="Times New Roman" w:hAnsi="Arial" w:cs="Arial"/>
          <w:sz w:val="24"/>
          <w:szCs w:val="24"/>
        </w:rPr>
        <w:t xml:space="preserve"> καθώς και στην Αρχή Προστασίας Δεδομένων Προσωπικού Χαρακτήρα (</w:t>
      </w:r>
      <w:hyperlink r:id="rId21" w:history="1">
        <w:r w:rsidRPr="00E15245">
          <w:rPr>
            <w:rFonts w:ascii="Arial" w:eastAsia="Times New Roman" w:hAnsi="Arial" w:cs="Arial"/>
            <w:sz w:val="24"/>
            <w:szCs w:val="24"/>
          </w:rPr>
          <w:t>www.dpa.gr</w:t>
        </w:r>
      </w:hyperlink>
      <w:r w:rsidRPr="00E15245">
        <w:rPr>
          <w:rFonts w:ascii="Arial" w:eastAsia="Times New Roman" w:hAnsi="Arial" w:cs="Arial"/>
          <w:sz w:val="24"/>
          <w:szCs w:val="24"/>
        </w:rPr>
        <w:t xml:space="preserve">). </w:t>
      </w:r>
    </w:p>
    <w:p w14:paraId="6272EA43" w14:textId="77777777" w:rsidR="00FB5E66" w:rsidRPr="00E15245" w:rsidRDefault="00FB5E66" w:rsidP="00FB5E66">
      <w:pPr>
        <w:shd w:val="clear" w:color="auto" w:fill="FFFFFF"/>
        <w:spacing w:after="0" w:line="240" w:lineRule="auto"/>
        <w:jc w:val="both"/>
        <w:rPr>
          <w:rFonts w:ascii="Arial" w:eastAsia="Times New Roman" w:hAnsi="Arial" w:cs="Arial"/>
          <w:sz w:val="24"/>
          <w:szCs w:val="24"/>
        </w:rPr>
      </w:pPr>
    </w:p>
    <w:p w14:paraId="6D92014D" w14:textId="77777777" w:rsidR="00FB5E66" w:rsidRPr="00E15245" w:rsidRDefault="00FB5E66" w:rsidP="00FB5E66">
      <w:pPr>
        <w:shd w:val="clear" w:color="auto" w:fill="FFFFFF"/>
        <w:spacing w:after="0" w:line="240" w:lineRule="auto"/>
        <w:jc w:val="both"/>
        <w:rPr>
          <w:rFonts w:ascii="Arial" w:hAnsi="Arial" w:cs="Arial"/>
          <w:sz w:val="24"/>
          <w:szCs w:val="24"/>
        </w:rPr>
      </w:pPr>
      <w:r w:rsidRPr="00E15245">
        <w:rPr>
          <w:rFonts w:ascii="Arial" w:eastAsia="Times New Roman" w:hAnsi="Arial" w:cs="Arial"/>
          <w:b/>
          <w:bCs/>
          <w:sz w:val="24"/>
          <w:szCs w:val="24"/>
        </w:rPr>
        <w:t>Αλλαγές στην παρούσα Δήλωση</w:t>
      </w:r>
      <w:r w:rsidRPr="00E15245">
        <w:rPr>
          <w:rFonts w:ascii="Arial" w:hAnsi="Arial" w:cs="Arial"/>
          <w:sz w:val="24"/>
          <w:szCs w:val="24"/>
        </w:rPr>
        <w:t xml:space="preserve"> </w:t>
      </w:r>
    </w:p>
    <w:p w14:paraId="1548D592" w14:textId="77777777" w:rsidR="00FB5E66" w:rsidRPr="00E15245" w:rsidRDefault="00FB5E66" w:rsidP="00FB5E66">
      <w:pPr>
        <w:shd w:val="clear" w:color="auto" w:fill="FFFFFF"/>
        <w:spacing w:after="0" w:line="240" w:lineRule="auto"/>
        <w:jc w:val="both"/>
        <w:rPr>
          <w:rFonts w:ascii="Arial" w:hAnsi="Arial" w:cs="Arial"/>
          <w:sz w:val="24"/>
          <w:szCs w:val="24"/>
          <w:shd w:val="clear" w:color="auto" w:fill="FFFFFF"/>
        </w:rPr>
      </w:pPr>
      <w:r w:rsidRPr="00E15245">
        <w:rPr>
          <w:rFonts w:ascii="Arial" w:hAnsi="Arial" w:cs="Arial"/>
          <w:sz w:val="24"/>
          <w:szCs w:val="24"/>
          <w:shd w:val="clear" w:color="auto" w:fill="FFFFFF"/>
        </w:rPr>
        <w:t xml:space="preserve">Η παρούσα Δήλωση μπορεί να τροποποιηθεί ώστε να αντιστοιχεί στις πλέον </w:t>
      </w:r>
      <w:proofErr w:type="spellStart"/>
      <w:r w:rsidRPr="00E15245">
        <w:rPr>
          <w:rFonts w:ascii="Arial" w:hAnsi="Arial" w:cs="Arial"/>
          <w:sz w:val="24"/>
          <w:szCs w:val="24"/>
          <w:shd w:val="clear" w:color="auto" w:fill="FFFFFF"/>
        </w:rPr>
        <w:t>επικαιροποιημένες</w:t>
      </w:r>
      <w:proofErr w:type="spellEnd"/>
      <w:r w:rsidRPr="00E15245">
        <w:rPr>
          <w:rFonts w:ascii="Arial" w:hAnsi="Arial" w:cs="Arial"/>
          <w:sz w:val="24"/>
          <w:szCs w:val="24"/>
          <w:shd w:val="clear" w:color="auto" w:fill="FFFFFF"/>
        </w:rPr>
        <w:t xml:space="preserve"> βέλτιστες και νόμιμες πρακτικές μας, ωστόσο, σε καμία περίπτωση δεν θα μειώσουμε το επίπεδο προστασίας των δικαιωμάτων σας χωρίς τη ρητή συγκατάθεσή σας. Οποιεσδήποτε αλλαγές πολιτικής θα καταχωρηθούν δεόντως στην ιστοσελίδα του ΕΣΜΑ πριν την ημερομηνία έναρξης ισχύος των.</w:t>
      </w:r>
    </w:p>
    <w:p w14:paraId="2635F96A" w14:textId="77777777" w:rsidR="00FB5E66" w:rsidRPr="00E15245" w:rsidRDefault="00FB5E66" w:rsidP="00FB5E66">
      <w:pPr>
        <w:spacing w:after="0" w:line="240" w:lineRule="auto"/>
        <w:jc w:val="both"/>
        <w:rPr>
          <w:rFonts w:ascii="Arial" w:hAnsi="Arial" w:cs="Arial"/>
          <w:sz w:val="24"/>
          <w:szCs w:val="24"/>
        </w:rPr>
      </w:pPr>
    </w:p>
    <w:p w14:paraId="7FAE13E5" w14:textId="77777777" w:rsidR="00FB5E66" w:rsidRPr="00E15245" w:rsidRDefault="00FB5E66" w:rsidP="00FB5E66">
      <w:pPr>
        <w:spacing w:after="0" w:line="240" w:lineRule="auto"/>
        <w:jc w:val="both"/>
        <w:rPr>
          <w:rFonts w:ascii="Arial" w:hAnsi="Arial" w:cs="Arial"/>
          <w:sz w:val="24"/>
          <w:szCs w:val="24"/>
        </w:rPr>
      </w:pPr>
      <w:r w:rsidRPr="00E15245">
        <w:rPr>
          <w:rFonts w:ascii="Arial" w:hAnsi="Arial" w:cs="Arial"/>
          <w:sz w:val="24"/>
          <w:szCs w:val="24"/>
        </w:rPr>
        <w:t xml:space="preserve">Κατόπιν των ανωτέρω </w:t>
      </w:r>
      <w:r w:rsidRPr="00E15245">
        <w:rPr>
          <w:rFonts w:ascii="Arial" w:hAnsi="Arial" w:cs="Arial"/>
          <w:b/>
          <w:sz w:val="24"/>
          <w:szCs w:val="24"/>
        </w:rPr>
        <w:t>ΔΗΛΩΝΩ ΟΤΙ ΕΧΩ ΕΝΗΜΕΡΩΘΕΙ</w:t>
      </w:r>
      <w:r w:rsidRPr="00E15245">
        <w:rPr>
          <w:rFonts w:ascii="Arial" w:hAnsi="Arial" w:cs="Arial"/>
          <w:sz w:val="24"/>
          <w:szCs w:val="24"/>
        </w:rPr>
        <w:t xml:space="preserve"> πλήρως για τα δικαιώματά μου σύμφωνα με την Ελληνική Νομοθεσία περί προστασίας προσωπικών δικαιωμάτων και τον Γενικό Κανονισμό Προσωπικών δεδομένων της ΕΕ  (GDPR (EU) 2016/679) και </w:t>
      </w:r>
      <w:r w:rsidRPr="00E15245">
        <w:rPr>
          <w:rFonts w:ascii="Arial" w:hAnsi="Arial" w:cs="Arial"/>
          <w:b/>
          <w:sz w:val="24"/>
          <w:szCs w:val="24"/>
        </w:rPr>
        <w:t>ΠΑΡΕΧΩ ΤΗ ΣΥΓΚΑΤΑΘΕΣΗ ΜΟΥ</w:t>
      </w:r>
      <w:r w:rsidRPr="00E15245">
        <w:rPr>
          <w:rFonts w:ascii="Arial" w:hAnsi="Arial" w:cs="Arial"/>
          <w:sz w:val="24"/>
          <w:szCs w:val="24"/>
        </w:rPr>
        <w:t xml:space="preserve"> στον ΕΣΜΑ για τη συλλογή, τήρηση και επεξεργασία των προσωπικών μου δεδομένων.</w:t>
      </w:r>
    </w:p>
    <w:p w14:paraId="543E47D4" w14:textId="77777777" w:rsidR="00FB5E66" w:rsidRPr="00E15245" w:rsidRDefault="00FB5E66" w:rsidP="00FB5E66">
      <w:pPr>
        <w:spacing w:after="0" w:line="240" w:lineRule="auto"/>
        <w:jc w:val="both"/>
        <w:rPr>
          <w:rFonts w:ascii="Arial" w:hAnsi="Arial" w:cs="Arial"/>
          <w:sz w:val="24"/>
          <w:szCs w:val="24"/>
          <w:shd w:val="clear" w:color="auto" w:fill="FFFFFF"/>
        </w:rPr>
      </w:pPr>
    </w:p>
    <w:p w14:paraId="745671CB" w14:textId="77777777" w:rsidR="00FB5E66" w:rsidRPr="00E15245" w:rsidRDefault="00FB5E66" w:rsidP="00FB5E66">
      <w:pPr>
        <w:spacing w:line="240" w:lineRule="auto"/>
        <w:jc w:val="both"/>
        <w:rPr>
          <w:rFonts w:ascii="Arial" w:hAnsi="Arial" w:cs="Arial"/>
          <w:b/>
          <w:sz w:val="24"/>
          <w:szCs w:val="24"/>
        </w:rPr>
      </w:pPr>
      <w:r w:rsidRPr="00E15245">
        <w:rPr>
          <w:rFonts w:ascii="Arial" w:hAnsi="Arial" w:cs="Arial"/>
          <w:b/>
          <w:sz w:val="24"/>
          <w:szCs w:val="24"/>
        </w:rPr>
        <w:t xml:space="preserve">ΑΠΟΔΕΧΟΜΑΙ </w:t>
      </w:r>
    </w:p>
    <w:p w14:paraId="4784D643" w14:textId="4E1CA7CC" w:rsidR="00433434" w:rsidRDefault="00FB5E66" w:rsidP="00FB5E66">
      <w:pPr>
        <w:spacing w:line="240" w:lineRule="auto"/>
        <w:jc w:val="both"/>
        <w:rPr>
          <w:rFonts w:ascii="Arial" w:hAnsi="Arial" w:cs="Arial"/>
          <w:sz w:val="24"/>
          <w:szCs w:val="24"/>
        </w:rPr>
      </w:pPr>
      <w:r w:rsidRPr="00E15245">
        <w:rPr>
          <w:rFonts w:ascii="Arial" w:hAnsi="Arial" w:cs="Arial"/>
          <w:sz w:val="24"/>
          <w:szCs w:val="24"/>
        </w:rPr>
        <w:t xml:space="preserve">Ημερομηνία ……………….. </w:t>
      </w:r>
      <w:r w:rsidR="00C43A20">
        <w:rPr>
          <w:rFonts w:ascii="Arial" w:hAnsi="Arial" w:cs="Arial"/>
          <w:sz w:val="24"/>
          <w:szCs w:val="24"/>
        </w:rPr>
        <w:t xml:space="preserve">       </w:t>
      </w:r>
      <w:r w:rsidRPr="00E15245">
        <w:rPr>
          <w:rFonts w:ascii="Arial" w:hAnsi="Arial" w:cs="Arial"/>
          <w:sz w:val="24"/>
          <w:szCs w:val="24"/>
        </w:rPr>
        <w:t>Υπογραφή …………………….</w:t>
      </w:r>
    </w:p>
    <w:p w14:paraId="09DF32AB" w14:textId="7DF1CF1B" w:rsidR="00433434" w:rsidRPr="00E15245" w:rsidRDefault="00433434" w:rsidP="00433434">
      <w:pPr>
        <w:shd w:val="clear" w:color="auto" w:fill="FFFFFF"/>
        <w:spacing w:line="240" w:lineRule="auto"/>
        <w:jc w:val="center"/>
        <w:outlineLvl w:val="1"/>
        <w:rPr>
          <w:rFonts w:ascii="Arial" w:hAnsi="Arial" w:cs="Arial"/>
          <w:b/>
          <w:sz w:val="24"/>
          <w:szCs w:val="24"/>
          <w:u w:val="single"/>
        </w:rPr>
      </w:pPr>
      <w:r w:rsidRPr="00E15245">
        <w:rPr>
          <w:rFonts w:ascii="Arial" w:hAnsi="Arial" w:cs="Arial"/>
          <w:b/>
          <w:sz w:val="24"/>
          <w:szCs w:val="24"/>
          <w:u w:val="single"/>
        </w:rPr>
        <w:lastRenderedPageBreak/>
        <w:t xml:space="preserve">ΥΠΟΔΕΙΓΜΑ </w:t>
      </w:r>
      <w:r>
        <w:rPr>
          <w:rFonts w:ascii="Arial" w:hAnsi="Arial" w:cs="Arial"/>
          <w:b/>
          <w:sz w:val="24"/>
          <w:szCs w:val="24"/>
          <w:u w:val="single"/>
        </w:rPr>
        <w:t>4</w:t>
      </w:r>
    </w:p>
    <w:p w14:paraId="519CDD36" w14:textId="77777777" w:rsidR="00433434" w:rsidRDefault="00433434" w:rsidP="00433434">
      <w:pPr>
        <w:spacing w:after="0"/>
        <w:jc w:val="center"/>
        <w:rPr>
          <w:rFonts w:ascii="Arial" w:hAnsi="Arial" w:cs="Arial"/>
          <w:b/>
          <w:sz w:val="28"/>
          <w:szCs w:val="28"/>
        </w:rPr>
      </w:pPr>
    </w:p>
    <w:p w14:paraId="469749D5" w14:textId="77777777" w:rsidR="00433434" w:rsidRDefault="00433434" w:rsidP="00433434">
      <w:pPr>
        <w:spacing w:after="0"/>
        <w:jc w:val="center"/>
      </w:pPr>
      <w:r>
        <w:rPr>
          <w:rFonts w:ascii="Arial" w:hAnsi="Arial" w:cs="Arial"/>
          <w:b/>
          <w:sz w:val="28"/>
          <w:szCs w:val="28"/>
        </w:rPr>
        <w:t>ΠΡΑΚΤΙΚΟ ΔΙΕΝΕΡΓΕΙΑΣ ΑΡΧΑΙΡΕΣΙΩΝ</w:t>
      </w:r>
    </w:p>
    <w:p w14:paraId="34F85C0D" w14:textId="77777777" w:rsidR="00433434" w:rsidRDefault="00433434" w:rsidP="00433434">
      <w:pPr>
        <w:spacing w:after="0"/>
        <w:jc w:val="center"/>
        <w:rPr>
          <w:rFonts w:ascii="Arial" w:hAnsi="Arial" w:cs="Arial"/>
          <w:b/>
          <w:sz w:val="28"/>
          <w:szCs w:val="28"/>
        </w:rPr>
      </w:pPr>
      <w:r>
        <w:rPr>
          <w:rFonts w:ascii="Arial" w:hAnsi="Arial" w:cs="Arial"/>
          <w:b/>
          <w:sz w:val="28"/>
          <w:szCs w:val="28"/>
        </w:rPr>
        <w:t>ΕΠΙΣΤΗΜΟΝΙΚΟΥ ΣΥΛΛΟΓΟΥ ΜΗΧΑΝΙΚΩΝ ΑΕΡΟΠΟΡΙΑΣ</w:t>
      </w:r>
    </w:p>
    <w:p w14:paraId="36F0393D" w14:textId="2C77ED38" w:rsidR="00433434" w:rsidRDefault="00433434" w:rsidP="00433434">
      <w:pPr>
        <w:spacing w:after="0"/>
        <w:jc w:val="center"/>
        <w:rPr>
          <w:rFonts w:ascii="Arial" w:hAnsi="Arial" w:cs="Arial"/>
          <w:b/>
          <w:sz w:val="28"/>
          <w:szCs w:val="28"/>
        </w:rPr>
      </w:pPr>
      <w:r>
        <w:rPr>
          <w:rFonts w:ascii="Arial" w:hAnsi="Arial" w:cs="Arial"/>
          <w:b/>
          <w:sz w:val="28"/>
          <w:szCs w:val="28"/>
        </w:rPr>
        <w:t xml:space="preserve">της </w:t>
      </w:r>
      <w:r w:rsidR="00263D56">
        <w:rPr>
          <w:rFonts w:ascii="Arial" w:hAnsi="Arial" w:cs="Arial"/>
          <w:b/>
          <w:sz w:val="28"/>
          <w:szCs w:val="28"/>
        </w:rPr>
        <w:t>…………………………</w:t>
      </w:r>
    </w:p>
    <w:p w14:paraId="38D09CD2" w14:textId="77777777" w:rsidR="00433434" w:rsidRDefault="00433434" w:rsidP="00433434">
      <w:pPr>
        <w:spacing w:after="0"/>
        <w:jc w:val="center"/>
        <w:rPr>
          <w:rFonts w:ascii="Arial" w:hAnsi="Arial" w:cs="Arial"/>
          <w:b/>
          <w:sz w:val="24"/>
          <w:szCs w:val="24"/>
        </w:rPr>
      </w:pPr>
    </w:p>
    <w:p w14:paraId="361CFEF4" w14:textId="7330E74E" w:rsidR="00433434" w:rsidRDefault="00433434" w:rsidP="00433434">
      <w:pPr>
        <w:spacing w:after="0"/>
        <w:jc w:val="both"/>
      </w:pPr>
      <w:r>
        <w:rPr>
          <w:rFonts w:ascii="Arial" w:hAnsi="Arial" w:cs="Arial"/>
          <w:b/>
          <w:sz w:val="24"/>
          <w:szCs w:val="24"/>
        </w:rPr>
        <w:tab/>
      </w:r>
      <w:r>
        <w:rPr>
          <w:rFonts w:ascii="Arial" w:hAnsi="Arial" w:cs="Arial"/>
          <w:sz w:val="24"/>
          <w:szCs w:val="24"/>
        </w:rPr>
        <w:t xml:space="preserve">Στην Αθήνα, σήμερα ……….., ημέρα της εβδομάδας …….. και ώρα …….., στην …………………., στην οδό ……………….., συνήλθαν νομίμως τα μέλη του προαναφερόμενου Συλλόγου για την εκλογή Διοικητικού Συμβουλίου και Επιτροπής Οικονομικού Ελέγχου αυτού, σύμφωνα με το Καταστατικό του. </w:t>
      </w:r>
    </w:p>
    <w:p w14:paraId="116DA83E" w14:textId="77777777" w:rsidR="00433434" w:rsidRDefault="00433434" w:rsidP="00433434">
      <w:pPr>
        <w:spacing w:after="0"/>
        <w:jc w:val="both"/>
        <w:rPr>
          <w:rFonts w:ascii="Arial" w:hAnsi="Arial" w:cs="Arial"/>
          <w:sz w:val="24"/>
          <w:szCs w:val="24"/>
        </w:rPr>
      </w:pPr>
    </w:p>
    <w:p w14:paraId="36DBFE95" w14:textId="77777777" w:rsidR="00433434" w:rsidRDefault="00433434" w:rsidP="00433434">
      <w:pPr>
        <w:spacing w:after="0"/>
        <w:jc w:val="both"/>
      </w:pPr>
      <w:r>
        <w:rPr>
          <w:rFonts w:ascii="Arial" w:hAnsi="Arial" w:cs="Arial"/>
          <w:sz w:val="24"/>
          <w:szCs w:val="24"/>
        </w:rPr>
        <w:tab/>
        <w:t>Η Κεντρική Εφορευτική Επιτροπή (ΚΕΦΕ) Αρχαιρεσιών, που εκλέχθηκε την ίδια ημέρα, σύμφωνα με το άρθρο 31 παρ.2 του Καταστατικού του συλλόγου, αποτελείται από:</w:t>
      </w:r>
    </w:p>
    <w:p w14:paraId="30C26C7A" w14:textId="77777777" w:rsidR="00433434" w:rsidRDefault="00433434" w:rsidP="00433434">
      <w:pPr>
        <w:spacing w:after="0"/>
        <w:jc w:val="both"/>
        <w:rPr>
          <w:rFonts w:ascii="Arial" w:hAnsi="Arial" w:cs="Arial"/>
          <w:sz w:val="24"/>
          <w:szCs w:val="24"/>
        </w:rPr>
      </w:pPr>
    </w:p>
    <w:p w14:paraId="2DC84FB3" w14:textId="77777777" w:rsidR="00433434" w:rsidRDefault="00433434" w:rsidP="00433434">
      <w:pPr>
        <w:spacing w:after="0"/>
        <w:jc w:val="both"/>
      </w:pPr>
      <w:r>
        <w:rPr>
          <w:rFonts w:ascii="Arial" w:hAnsi="Arial" w:cs="Arial"/>
          <w:sz w:val="24"/>
          <w:szCs w:val="24"/>
        </w:rPr>
        <w:tab/>
        <w:t>α.</w:t>
      </w:r>
      <w:r>
        <w:rPr>
          <w:rFonts w:ascii="Arial" w:hAnsi="Arial" w:cs="Arial"/>
          <w:sz w:val="24"/>
          <w:szCs w:val="24"/>
        </w:rPr>
        <w:tab/>
        <w:t>……………………………………..…. , Πρόεδρος ΚΕΦΕ</w:t>
      </w:r>
    </w:p>
    <w:p w14:paraId="78A65586" w14:textId="77777777" w:rsidR="00433434" w:rsidRDefault="00433434" w:rsidP="00433434">
      <w:pPr>
        <w:spacing w:after="0"/>
        <w:jc w:val="both"/>
      </w:pPr>
      <w:r>
        <w:rPr>
          <w:rFonts w:ascii="Arial" w:hAnsi="Arial" w:cs="Arial"/>
          <w:sz w:val="24"/>
          <w:szCs w:val="24"/>
        </w:rPr>
        <w:tab/>
        <w:t>β.</w:t>
      </w:r>
      <w:r>
        <w:rPr>
          <w:rFonts w:ascii="Arial" w:hAnsi="Arial" w:cs="Arial"/>
          <w:sz w:val="24"/>
          <w:szCs w:val="24"/>
        </w:rPr>
        <w:tab/>
        <w:t>………………………………..………. , Μέλος ΚΕΦΕ</w:t>
      </w:r>
    </w:p>
    <w:p w14:paraId="202BEB2B" w14:textId="77777777" w:rsidR="00433434" w:rsidRDefault="00433434" w:rsidP="00433434">
      <w:pPr>
        <w:spacing w:after="0"/>
        <w:jc w:val="both"/>
      </w:pPr>
      <w:r>
        <w:rPr>
          <w:rFonts w:ascii="Arial" w:hAnsi="Arial" w:cs="Arial"/>
          <w:sz w:val="24"/>
          <w:szCs w:val="24"/>
        </w:rPr>
        <w:tab/>
        <w:t xml:space="preserve">γ. </w:t>
      </w:r>
      <w:r>
        <w:rPr>
          <w:rFonts w:ascii="Arial" w:hAnsi="Arial" w:cs="Arial"/>
          <w:sz w:val="24"/>
          <w:szCs w:val="24"/>
        </w:rPr>
        <w:tab/>
        <w:t>…………………………………..……  , Μέλος ΚΕΦΕ</w:t>
      </w:r>
    </w:p>
    <w:p w14:paraId="4FE9A344" w14:textId="77777777" w:rsidR="00433434" w:rsidRDefault="00433434" w:rsidP="00433434">
      <w:pPr>
        <w:spacing w:after="0"/>
        <w:jc w:val="both"/>
        <w:rPr>
          <w:rFonts w:ascii="Arial" w:hAnsi="Arial" w:cs="Arial"/>
          <w:sz w:val="24"/>
          <w:szCs w:val="24"/>
        </w:rPr>
      </w:pPr>
    </w:p>
    <w:p w14:paraId="51294EF4" w14:textId="77777777" w:rsidR="00433434" w:rsidRDefault="00433434" w:rsidP="00433434">
      <w:pPr>
        <w:spacing w:after="0"/>
        <w:jc w:val="both"/>
      </w:pPr>
      <w:r>
        <w:rPr>
          <w:rFonts w:ascii="Arial" w:hAnsi="Arial" w:cs="Arial"/>
          <w:sz w:val="24"/>
          <w:szCs w:val="24"/>
        </w:rPr>
        <w:tab/>
        <w:t>Η Κεντρική Εφορευτική Επιτροπή παρέλαβε τους καταλόγους και όλο το εκλογικό υλικό (ψηφοδέλτια, φακέλους κλπ), έλεγξε την κάλπη και αφού βεβαιώθηκε ότι ήταν άδεια, τη σφράγισε και κήρυξε την έναρξη της ψηφοφορίας την ώρα ………….</w:t>
      </w:r>
    </w:p>
    <w:p w14:paraId="38C6CC05" w14:textId="77777777" w:rsidR="00433434" w:rsidRDefault="00433434" w:rsidP="00433434">
      <w:pPr>
        <w:spacing w:after="0"/>
        <w:jc w:val="both"/>
      </w:pPr>
      <w:r>
        <w:rPr>
          <w:rFonts w:ascii="Arial" w:hAnsi="Arial" w:cs="Arial"/>
          <w:sz w:val="24"/>
          <w:szCs w:val="24"/>
        </w:rPr>
        <w:tab/>
      </w:r>
    </w:p>
    <w:p w14:paraId="41E9AE84" w14:textId="77777777" w:rsidR="008A0BAC" w:rsidRDefault="00433434" w:rsidP="008A0BAC">
      <w:pPr>
        <w:spacing w:after="0"/>
        <w:jc w:val="both"/>
      </w:pPr>
      <w:r>
        <w:rPr>
          <w:rFonts w:ascii="Arial" w:hAnsi="Arial" w:cs="Arial"/>
          <w:sz w:val="24"/>
          <w:szCs w:val="24"/>
        </w:rPr>
        <w:tab/>
      </w:r>
      <w:r w:rsidR="008A0BAC" w:rsidRPr="006B25E0">
        <w:rPr>
          <w:rFonts w:ascii="Arial" w:hAnsi="Arial" w:cs="Arial"/>
          <w:sz w:val="24"/>
          <w:szCs w:val="24"/>
        </w:rPr>
        <w:t xml:space="preserve">Στη συνέχεια παρέλαβε από τον ορισθέντα </w:t>
      </w:r>
      <w:proofErr w:type="spellStart"/>
      <w:r w:rsidR="008A0BAC" w:rsidRPr="006B25E0">
        <w:rPr>
          <w:rFonts w:ascii="Arial" w:hAnsi="Arial" w:cs="Arial"/>
          <w:sz w:val="24"/>
          <w:szCs w:val="24"/>
        </w:rPr>
        <w:t>Ψηφοσυλλέκτη</w:t>
      </w:r>
      <w:proofErr w:type="spellEnd"/>
      <w:r w:rsidR="008A0BAC" w:rsidRPr="006B25E0">
        <w:rPr>
          <w:rFonts w:ascii="Arial" w:hAnsi="Arial" w:cs="Arial"/>
          <w:sz w:val="24"/>
          <w:szCs w:val="24"/>
        </w:rPr>
        <w:t xml:space="preserve"> κ</w:t>
      </w:r>
      <w:r w:rsidR="008A0BAC">
        <w:rPr>
          <w:rFonts w:ascii="Arial" w:hAnsi="Arial" w:cs="Arial"/>
          <w:sz w:val="24"/>
          <w:szCs w:val="24"/>
        </w:rPr>
        <w:t xml:space="preserve"> …………………..</w:t>
      </w:r>
      <w:r w:rsidR="008A0BAC" w:rsidRPr="006B25E0">
        <w:rPr>
          <w:rFonts w:ascii="Arial" w:hAnsi="Arial" w:cs="Arial"/>
          <w:sz w:val="24"/>
          <w:szCs w:val="24"/>
        </w:rPr>
        <w:t xml:space="preserve"> την κατάσταση με τις επιστολικές ψήφους (άρθρο 31 παρ. 9 και 10 του Καταστατικού) και διαπίστωσε ότι παρελήφθησαν .......................................(.......) επιστολικές ψήφοι, ο αριθμός και οι αποστολείς των οποίων συμφωνούν με την εγχειρισθείσα κατάσταση:     </w:t>
      </w:r>
    </w:p>
    <w:p w14:paraId="3CD8CBA7" w14:textId="77777777" w:rsidR="008A0BAC" w:rsidRDefault="008A0BAC" w:rsidP="008A0BAC">
      <w:pPr>
        <w:tabs>
          <w:tab w:val="left" w:pos="1418"/>
        </w:tabs>
        <w:spacing w:after="0"/>
        <w:jc w:val="both"/>
        <w:rPr>
          <w:rFonts w:ascii="Arial" w:hAnsi="Arial" w:cs="Arial"/>
          <w:sz w:val="24"/>
          <w:szCs w:val="24"/>
          <w:highlight w:val="yellow"/>
        </w:rPr>
      </w:pPr>
    </w:p>
    <w:p w14:paraId="6409AD5E" w14:textId="77777777" w:rsidR="008A0BAC" w:rsidRDefault="008A0BAC" w:rsidP="008A0BAC">
      <w:pPr>
        <w:tabs>
          <w:tab w:val="left" w:pos="1418"/>
        </w:tabs>
        <w:spacing w:after="0"/>
        <w:ind w:firstLine="709"/>
        <w:jc w:val="both"/>
      </w:pPr>
      <w:r w:rsidRPr="006B25E0">
        <w:rPr>
          <w:rFonts w:ascii="Arial" w:hAnsi="Arial" w:cs="Arial"/>
          <w:sz w:val="24"/>
          <w:szCs w:val="24"/>
        </w:rPr>
        <w:t>Στη συνέχεια και πριν ακόμα ανοίξει τους φακέλους έλεγξε και διαπίστωσε ότι:</w:t>
      </w:r>
    </w:p>
    <w:p w14:paraId="624CD7F9" w14:textId="77777777" w:rsidR="008A0BAC" w:rsidRDefault="008A0BAC" w:rsidP="008A0BAC">
      <w:pPr>
        <w:tabs>
          <w:tab w:val="left" w:pos="1418"/>
        </w:tabs>
        <w:spacing w:after="0"/>
        <w:jc w:val="both"/>
        <w:rPr>
          <w:rFonts w:ascii="Arial" w:hAnsi="Arial" w:cs="Arial"/>
          <w:sz w:val="24"/>
          <w:szCs w:val="24"/>
          <w:highlight w:val="yellow"/>
        </w:rPr>
      </w:pPr>
    </w:p>
    <w:p w14:paraId="390649B8" w14:textId="77777777" w:rsidR="008A0BAC" w:rsidRPr="006B25E0" w:rsidRDefault="008A0BAC" w:rsidP="008A0BAC">
      <w:pPr>
        <w:tabs>
          <w:tab w:val="left" w:pos="1418"/>
        </w:tabs>
        <w:spacing w:after="0"/>
        <w:ind w:firstLine="709"/>
        <w:jc w:val="both"/>
      </w:pPr>
      <w:r w:rsidRPr="006B25E0">
        <w:rPr>
          <w:rFonts w:ascii="Arial" w:hAnsi="Arial" w:cs="Arial"/>
          <w:sz w:val="24"/>
          <w:szCs w:val="24"/>
        </w:rPr>
        <w:t>α.</w:t>
      </w:r>
      <w:r>
        <w:rPr>
          <w:rFonts w:ascii="Arial" w:hAnsi="Arial" w:cs="Arial"/>
          <w:sz w:val="24"/>
          <w:szCs w:val="24"/>
        </w:rPr>
        <w:tab/>
      </w:r>
      <w:r w:rsidRPr="006B25E0">
        <w:rPr>
          <w:rFonts w:ascii="Arial" w:hAnsi="Arial" w:cs="Arial"/>
          <w:sz w:val="24"/>
          <w:szCs w:val="24"/>
        </w:rPr>
        <w:t xml:space="preserve"> ..............................(.....) αποστολείς είναι οικονομικώς τακτοποιημένα τακτικά μέλη του ΕΣΜΑ.</w:t>
      </w:r>
    </w:p>
    <w:p w14:paraId="4146DEA7" w14:textId="77777777" w:rsidR="008A0BAC" w:rsidRPr="006B25E0" w:rsidRDefault="008A0BAC" w:rsidP="008A0BAC">
      <w:pPr>
        <w:tabs>
          <w:tab w:val="left" w:pos="1418"/>
        </w:tabs>
        <w:spacing w:after="0"/>
        <w:jc w:val="both"/>
        <w:rPr>
          <w:rFonts w:ascii="Arial" w:hAnsi="Arial" w:cs="Arial"/>
          <w:sz w:val="24"/>
          <w:szCs w:val="24"/>
        </w:rPr>
      </w:pPr>
    </w:p>
    <w:p w14:paraId="56D87918" w14:textId="77777777" w:rsidR="008A0BAC" w:rsidRDefault="008A0BAC" w:rsidP="008A0BAC">
      <w:pPr>
        <w:tabs>
          <w:tab w:val="left" w:pos="1418"/>
        </w:tabs>
        <w:spacing w:after="0"/>
        <w:ind w:firstLine="709"/>
        <w:jc w:val="both"/>
      </w:pPr>
      <w:r w:rsidRPr="006B25E0">
        <w:rPr>
          <w:rFonts w:ascii="Arial" w:hAnsi="Arial" w:cs="Arial"/>
          <w:sz w:val="24"/>
          <w:szCs w:val="24"/>
        </w:rPr>
        <w:t>β.</w:t>
      </w:r>
      <w:r>
        <w:rPr>
          <w:rFonts w:ascii="Arial" w:hAnsi="Arial" w:cs="Arial"/>
          <w:sz w:val="24"/>
          <w:szCs w:val="24"/>
        </w:rPr>
        <w:tab/>
      </w:r>
      <w:r w:rsidRPr="006B25E0">
        <w:rPr>
          <w:rFonts w:ascii="Arial" w:hAnsi="Arial" w:cs="Arial"/>
          <w:sz w:val="24"/>
          <w:szCs w:val="24"/>
        </w:rPr>
        <w:t xml:space="preserve"> ..............................(.....) αποστολείς ΔΕΝ είναι μέλη ή δεν είναι οικονομικώς τακτοποιημένα μέλη του ΕΣΜΑ. Οι φάκελοι αυτοί δεν ανοίχθηκαν και κρατήθηκαν για να παραδοθούν σφραγισμένοι στον πρόεδρο της ΓΣ με το πέρας της ψηφοφορίας μαζί με το λοιπό εκλογικό υλικό. </w:t>
      </w:r>
    </w:p>
    <w:p w14:paraId="49AA720C" w14:textId="77777777" w:rsidR="008A0BAC" w:rsidRDefault="008A0BAC" w:rsidP="008A0BAC">
      <w:pPr>
        <w:tabs>
          <w:tab w:val="left" w:pos="1418"/>
        </w:tabs>
        <w:spacing w:after="0"/>
        <w:jc w:val="both"/>
        <w:rPr>
          <w:rFonts w:ascii="Arial" w:hAnsi="Arial" w:cs="Arial"/>
          <w:sz w:val="24"/>
          <w:szCs w:val="24"/>
          <w:highlight w:val="yellow"/>
        </w:rPr>
      </w:pPr>
    </w:p>
    <w:p w14:paraId="2AE61884" w14:textId="77777777" w:rsidR="008A0BAC" w:rsidRPr="006B25E0" w:rsidRDefault="008A0BAC" w:rsidP="008A0BAC">
      <w:pPr>
        <w:tabs>
          <w:tab w:val="left" w:pos="1418"/>
        </w:tabs>
        <w:spacing w:after="0"/>
        <w:ind w:firstLine="709"/>
        <w:jc w:val="both"/>
        <w:rPr>
          <w:rFonts w:ascii="Arial" w:hAnsi="Arial" w:cs="Arial"/>
          <w:sz w:val="24"/>
          <w:szCs w:val="24"/>
        </w:rPr>
      </w:pPr>
      <w:r w:rsidRPr="006B25E0">
        <w:rPr>
          <w:rFonts w:ascii="Arial" w:hAnsi="Arial" w:cs="Arial"/>
          <w:sz w:val="24"/>
          <w:szCs w:val="24"/>
        </w:rPr>
        <w:t>Μετά, αφού άνοιξε τους φακέλους ΜΟΝΟ των οικονομικώς τακτοποιημένων τακτικών μελών του ΕΣΜΑ δηλαδή ......................      (........) φακέλους, διαπίστωσε ότι:</w:t>
      </w:r>
    </w:p>
    <w:p w14:paraId="584757D8" w14:textId="77777777" w:rsidR="008A0BAC" w:rsidRPr="006B25E0" w:rsidRDefault="008A0BAC" w:rsidP="008A0BAC">
      <w:pPr>
        <w:tabs>
          <w:tab w:val="left" w:pos="1418"/>
        </w:tabs>
        <w:spacing w:after="0"/>
        <w:jc w:val="both"/>
        <w:rPr>
          <w:rFonts w:ascii="Arial" w:hAnsi="Arial" w:cs="Arial"/>
          <w:sz w:val="24"/>
          <w:szCs w:val="24"/>
          <w:highlight w:val="yellow"/>
        </w:rPr>
      </w:pPr>
    </w:p>
    <w:p w14:paraId="4401D5C8" w14:textId="77777777" w:rsidR="008A0BAC" w:rsidRDefault="008A0BAC" w:rsidP="008A0BAC">
      <w:pPr>
        <w:tabs>
          <w:tab w:val="left" w:pos="1418"/>
        </w:tabs>
        <w:spacing w:after="0"/>
        <w:ind w:firstLine="709"/>
        <w:jc w:val="both"/>
      </w:pPr>
      <w:r w:rsidRPr="006B25E0">
        <w:rPr>
          <w:rFonts w:ascii="Arial" w:hAnsi="Arial" w:cs="Arial"/>
          <w:sz w:val="24"/>
          <w:szCs w:val="24"/>
        </w:rPr>
        <w:lastRenderedPageBreak/>
        <w:t xml:space="preserve">α. </w:t>
      </w:r>
      <w:r>
        <w:rPr>
          <w:rFonts w:ascii="Arial" w:hAnsi="Arial" w:cs="Arial"/>
          <w:sz w:val="24"/>
          <w:szCs w:val="24"/>
        </w:rPr>
        <w:tab/>
      </w:r>
      <w:r w:rsidRPr="006B25E0">
        <w:rPr>
          <w:rFonts w:ascii="Arial" w:hAnsi="Arial" w:cs="Arial"/>
          <w:sz w:val="24"/>
          <w:szCs w:val="24"/>
        </w:rPr>
        <w:t xml:space="preserve">............................... (…) φάκελοι περιείχαν τα προσήκοντα νομιμοποιητικά στοιχεία του αποστολέα τα οποία και επισύναψε επί του εξωτερικού φακέλου ενώ περιέχονταν επίσης και ο ανώνυμος λευκός φάκελος της επιστολικής ψήφου. Στη συνέχεια προέβη σε διαγραφή των εν λόγων μελών από τους εκλογικούς καταλόγους σημειώνοντάς τους ως ψηφίσαντες με επιστολική ψήφο και παρουσία όλων των μελών της ΚΕΦΕ οι ανώνυμοι επιστολικοί φάκελοι σφραγίστηκαν από τον πρόεδρο της ΚΕΦΕ με τρόπο όμοιο με τους λοιπούς φακέλους της εκλογικής διαδικασίας και </w:t>
      </w:r>
      <w:proofErr w:type="spellStart"/>
      <w:r w:rsidRPr="006B25E0">
        <w:rPr>
          <w:rFonts w:ascii="Arial" w:hAnsi="Arial" w:cs="Arial"/>
          <w:sz w:val="24"/>
          <w:szCs w:val="24"/>
        </w:rPr>
        <w:t>ερρίφθησαν</w:t>
      </w:r>
      <w:proofErr w:type="spellEnd"/>
      <w:r w:rsidRPr="006B25E0">
        <w:rPr>
          <w:rFonts w:ascii="Arial" w:hAnsi="Arial" w:cs="Arial"/>
          <w:sz w:val="24"/>
          <w:szCs w:val="24"/>
        </w:rPr>
        <w:t xml:space="preserve"> στην κάλπη. Οι εξωτερικοί φάκελοι με τα επισυναφθέντα σε αυτούς νομιμοποιητικά στοιχεία κρατήθηκαν χωριστά για να παραδοθούν στον πρόεδρο της ΓΣ με το πέρας της ψηφοφορίας μαζί με το λοιπό εκλογικό υλικό.</w:t>
      </w:r>
    </w:p>
    <w:p w14:paraId="15732B1B" w14:textId="77777777" w:rsidR="008A0BAC" w:rsidRDefault="008A0BAC" w:rsidP="008A0BAC">
      <w:pPr>
        <w:tabs>
          <w:tab w:val="left" w:pos="1418"/>
        </w:tabs>
        <w:spacing w:after="0"/>
        <w:jc w:val="both"/>
        <w:rPr>
          <w:rFonts w:ascii="Arial" w:hAnsi="Arial" w:cs="Arial"/>
          <w:sz w:val="24"/>
          <w:szCs w:val="24"/>
          <w:highlight w:val="yellow"/>
        </w:rPr>
      </w:pPr>
    </w:p>
    <w:p w14:paraId="7E496F4A" w14:textId="77777777" w:rsidR="008A0BAC" w:rsidRDefault="008A0BAC" w:rsidP="008A0BAC">
      <w:pPr>
        <w:tabs>
          <w:tab w:val="left" w:pos="1418"/>
        </w:tabs>
        <w:spacing w:after="0"/>
        <w:ind w:firstLine="709"/>
        <w:jc w:val="both"/>
        <w:rPr>
          <w:rFonts w:ascii="Arial" w:hAnsi="Arial" w:cs="Arial"/>
          <w:sz w:val="24"/>
          <w:szCs w:val="24"/>
        </w:rPr>
      </w:pPr>
      <w:r w:rsidRPr="006B25E0">
        <w:rPr>
          <w:rFonts w:ascii="Arial" w:hAnsi="Arial" w:cs="Arial"/>
          <w:sz w:val="24"/>
          <w:szCs w:val="24"/>
        </w:rPr>
        <w:t xml:space="preserve">β. </w:t>
      </w:r>
      <w:r>
        <w:rPr>
          <w:rFonts w:ascii="Arial" w:hAnsi="Arial" w:cs="Arial"/>
          <w:sz w:val="24"/>
          <w:szCs w:val="24"/>
        </w:rPr>
        <w:tab/>
      </w:r>
      <w:r w:rsidRPr="006B25E0">
        <w:rPr>
          <w:rFonts w:ascii="Arial" w:hAnsi="Arial" w:cs="Arial"/>
          <w:sz w:val="24"/>
          <w:szCs w:val="24"/>
        </w:rPr>
        <w:t xml:space="preserve">...............................(.....) φάκελοι ΔΕΝ περιείχαν νομιμοποιητικά στοιχεία του αποστολέα, .................................. (......) φάκελοι ΔΕΝ περιείχαν φάκελο επιστολικής ψήφου, ................................ (.....) φάκελοι περιείχαν επώνυμο φάκελο επιστολικής ψήφου, ............................. (......) φάκελοι περιείχαν έγχρωμο ή άλλως σημαδεμένο φάκελο επιστολικής ψήφου. Οι φάκελοι αυτοί ο καθένας με το περιεχόμενό του σφραγίστηκαν εκ νέου με χρήση συρραπτικού από την ΚΕΦΕ και </w:t>
      </w:r>
      <w:bookmarkStart w:id="60" w:name="__DdeLink__162_835884307"/>
      <w:r w:rsidRPr="006B25E0">
        <w:rPr>
          <w:rFonts w:ascii="Arial" w:hAnsi="Arial" w:cs="Arial"/>
          <w:sz w:val="24"/>
          <w:szCs w:val="24"/>
        </w:rPr>
        <w:t>κρατήθηκαν για να παραδοθούν στον πρόεδρο της ΓΣ με το πέρας της ψηφοφορίας μαζί με το λοιπό εκλογικό υλικό.</w:t>
      </w:r>
      <w:bookmarkEnd w:id="60"/>
      <w:r w:rsidRPr="006B25E0">
        <w:rPr>
          <w:rFonts w:ascii="Arial" w:hAnsi="Arial" w:cs="Arial"/>
          <w:sz w:val="24"/>
          <w:szCs w:val="24"/>
        </w:rPr>
        <w:t xml:space="preserve"> Για τα μέλη που απέστειλαν τους εν λόγω φακέλους καμία σημείωση δεν έγινε επί των εκλογικών καταλόγων και τα μέλη αυτά λογίζονται ως μη ψηφίσαντες για τον λόγο που αναγράφεται για τον καθένα ως ακολούθως:</w:t>
      </w:r>
    </w:p>
    <w:p w14:paraId="623F6AD5" w14:textId="77777777" w:rsidR="008A0BAC" w:rsidRDefault="008A0BAC" w:rsidP="008A0BAC">
      <w:pPr>
        <w:tabs>
          <w:tab w:val="left" w:pos="1418"/>
        </w:tabs>
        <w:spacing w:after="0"/>
        <w:ind w:firstLine="709"/>
        <w:jc w:val="both"/>
      </w:pPr>
    </w:p>
    <w:p w14:paraId="35F25E72" w14:textId="77777777" w:rsidR="008A0BAC" w:rsidRPr="006B25E0" w:rsidRDefault="008A0BAC" w:rsidP="00016042">
      <w:pPr>
        <w:pStyle w:val="a4"/>
        <w:numPr>
          <w:ilvl w:val="0"/>
          <w:numId w:val="77"/>
        </w:numPr>
        <w:spacing w:after="0"/>
        <w:jc w:val="both"/>
      </w:pPr>
      <w:r>
        <w:rPr>
          <w:rFonts w:ascii="Arial" w:hAnsi="Arial" w:cs="Arial"/>
          <w:sz w:val="24"/>
          <w:szCs w:val="24"/>
        </w:rPr>
        <w:t>……………………………………………………………………..</w:t>
      </w:r>
    </w:p>
    <w:p w14:paraId="2E1E18ED" w14:textId="77777777" w:rsidR="008A0BAC" w:rsidRPr="006B25E0" w:rsidRDefault="008A0BAC" w:rsidP="00016042">
      <w:pPr>
        <w:pStyle w:val="a4"/>
        <w:numPr>
          <w:ilvl w:val="0"/>
          <w:numId w:val="77"/>
        </w:numPr>
        <w:spacing w:after="0"/>
        <w:jc w:val="both"/>
      </w:pPr>
      <w:r>
        <w:rPr>
          <w:rFonts w:ascii="Arial" w:hAnsi="Arial" w:cs="Arial"/>
          <w:sz w:val="24"/>
          <w:szCs w:val="24"/>
        </w:rPr>
        <w:t>……………………………………………………………………..</w:t>
      </w:r>
    </w:p>
    <w:p w14:paraId="53AF09F3" w14:textId="77777777" w:rsidR="008A0BAC" w:rsidRPr="006B25E0" w:rsidRDefault="008A0BAC" w:rsidP="00016042">
      <w:pPr>
        <w:pStyle w:val="a4"/>
        <w:numPr>
          <w:ilvl w:val="0"/>
          <w:numId w:val="77"/>
        </w:numPr>
        <w:spacing w:after="0"/>
        <w:jc w:val="both"/>
      </w:pPr>
      <w:r>
        <w:rPr>
          <w:rFonts w:ascii="Arial" w:hAnsi="Arial" w:cs="Arial"/>
          <w:sz w:val="24"/>
          <w:szCs w:val="24"/>
        </w:rPr>
        <w:t>……………………………………………………………………...</w:t>
      </w:r>
    </w:p>
    <w:p w14:paraId="7D1D7E8C" w14:textId="77777777" w:rsidR="008A0BAC" w:rsidRDefault="008A0BAC" w:rsidP="00016042">
      <w:pPr>
        <w:pStyle w:val="a4"/>
        <w:numPr>
          <w:ilvl w:val="0"/>
          <w:numId w:val="77"/>
        </w:numPr>
        <w:spacing w:after="0"/>
        <w:jc w:val="both"/>
      </w:pPr>
      <w:r>
        <w:rPr>
          <w:rFonts w:ascii="Arial" w:hAnsi="Arial" w:cs="Arial"/>
          <w:sz w:val="24"/>
          <w:szCs w:val="24"/>
        </w:rPr>
        <w:t>……………………………………………………………………...</w:t>
      </w:r>
      <w:r w:rsidRPr="006B25E0">
        <w:rPr>
          <w:rFonts w:ascii="Arial" w:hAnsi="Arial" w:cs="Arial"/>
          <w:sz w:val="24"/>
          <w:szCs w:val="24"/>
        </w:rPr>
        <w:tab/>
      </w:r>
    </w:p>
    <w:p w14:paraId="1E8F2FD4" w14:textId="6D251028" w:rsidR="00433434" w:rsidRDefault="00433434" w:rsidP="008A0BAC">
      <w:pPr>
        <w:spacing w:after="0"/>
        <w:jc w:val="both"/>
        <w:rPr>
          <w:rFonts w:ascii="Arial" w:hAnsi="Arial" w:cs="Arial"/>
          <w:sz w:val="24"/>
          <w:szCs w:val="24"/>
        </w:rPr>
      </w:pPr>
    </w:p>
    <w:p w14:paraId="762A9322" w14:textId="77777777" w:rsidR="00433434" w:rsidRDefault="00433434" w:rsidP="00433434">
      <w:pPr>
        <w:spacing w:after="0"/>
        <w:jc w:val="both"/>
      </w:pPr>
      <w:r>
        <w:rPr>
          <w:rFonts w:ascii="Arial" w:hAnsi="Arial" w:cs="Arial"/>
          <w:sz w:val="24"/>
          <w:szCs w:val="24"/>
        </w:rPr>
        <w:tab/>
        <w:t xml:space="preserve">Κατόπιν ξεκίνησαν να προσέρχονται ένας </w:t>
      </w:r>
      <w:proofErr w:type="spellStart"/>
      <w:r>
        <w:rPr>
          <w:rFonts w:ascii="Arial" w:hAnsi="Arial" w:cs="Arial"/>
          <w:sz w:val="24"/>
          <w:szCs w:val="24"/>
        </w:rPr>
        <w:t>ένας</w:t>
      </w:r>
      <w:proofErr w:type="spellEnd"/>
      <w:r>
        <w:rPr>
          <w:rFonts w:ascii="Arial" w:hAnsi="Arial" w:cs="Arial"/>
          <w:sz w:val="24"/>
          <w:szCs w:val="24"/>
        </w:rPr>
        <w:t xml:space="preserve"> οι ψηφοφόροι δείχνοντας το δελτίο αστυνομικής ή στρατιωτικής ταυτότητά τους καθώς και το Δελτίο Συμμετοχής στη ΓΣ και αφού διαπιστωνόταν ότι ήταν ταμειακώς εντάξει, έπαιρναν ένα ψηφοδέλτιο με φάκελο σφραγισμένο (πλην όσων αντιπροσώπευαν και άλλον οι οποίοι ελάμβαναν δύο) και αποσύρονταν στο παραβάν, όπου σημείωναν τις προτιμήσεις τους απέναντι στα ονοματεπώνυμα των υποψηφίων και επανερχόμενοι, διαγράφονταν από τον εκλογικό κατάλογο και έριχναν το φάκελο μέσα στην κάλπη.</w:t>
      </w:r>
    </w:p>
    <w:p w14:paraId="5A5B6541" w14:textId="77777777" w:rsidR="00433434" w:rsidRDefault="00433434" w:rsidP="00433434">
      <w:pPr>
        <w:spacing w:after="0"/>
        <w:jc w:val="both"/>
      </w:pPr>
      <w:r>
        <w:rPr>
          <w:rFonts w:ascii="Arial" w:hAnsi="Arial" w:cs="Arial"/>
          <w:sz w:val="24"/>
          <w:szCs w:val="24"/>
        </w:rPr>
        <w:tab/>
      </w:r>
    </w:p>
    <w:p w14:paraId="7F4849A6" w14:textId="77777777" w:rsidR="00433434" w:rsidRDefault="00433434" w:rsidP="00433434">
      <w:pPr>
        <w:spacing w:after="0"/>
        <w:jc w:val="both"/>
      </w:pPr>
      <w:r>
        <w:rPr>
          <w:rFonts w:ascii="Arial" w:hAnsi="Arial" w:cs="Arial"/>
          <w:sz w:val="24"/>
          <w:szCs w:val="24"/>
        </w:rPr>
        <w:tab/>
        <w:t>Η ψηφοφορία συνεχίστηκε κανονικά μέχρι την ώρα που είχε ορισθεί, δηλαδή μέχρι την ………. ώρα, οπότε διαπιστώθηκε ότι δεν υπήρχε άλλο μέλος για να ψηφίσει και έτσι η ΚΕΦΕ κήρυξε τη λήξη της [ή διαπιστώθηκε ότι υπήρχαν μέλη που δεν είχαν ψηφίσει και αποφασίστηκε η παράταση της ψηφοφορίας μέχρι την ……… ώρα] (διαγράφεται ανάλογα).</w:t>
      </w:r>
    </w:p>
    <w:p w14:paraId="133E59BF" w14:textId="77777777" w:rsidR="00433434" w:rsidRDefault="00433434" w:rsidP="00433434">
      <w:pPr>
        <w:spacing w:after="0"/>
        <w:jc w:val="both"/>
        <w:rPr>
          <w:rFonts w:ascii="Arial" w:hAnsi="Arial" w:cs="Arial"/>
          <w:sz w:val="24"/>
          <w:szCs w:val="24"/>
        </w:rPr>
      </w:pPr>
    </w:p>
    <w:p w14:paraId="5A05B25A" w14:textId="77777777" w:rsidR="00433434" w:rsidRDefault="00433434" w:rsidP="00433434">
      <w:pPr>
        <w:spacing w:after="0"/>
        <w:jc w:val="both"/>
      </w:pPr>
      <w:r>
        <w:rPr>
          <w:rFonts w:ascii="Arial" w:hAnsi="Arial" w:cs="Arial"/>
          <w:b/>
          <w:sz w:val="24"/>
          <w:szCs w:val="24"/>
        </w:rPr>
        <w:tab/>
      </w:r>
      <w:r>
        <w:rPr>
          <w:rFonts w:ascii="Arial" w:hAnsi="Arial" w:cs="Arial"/>
          <w:sz w:val="24"/>
          <w:szCs w:val="24"/>
        </w:rPr>
        <w:t>Κατόπιν αποσφραγίστηκε η κάλπη, αφού διαπιστώθηκε το απαραβίαστό της. Καταμετρήθηκαν οι φάκελοι και βρέθηκαν όσοι και οι ψηφίσαντες.</w:t>
      </w:r>
    </w:p>
    <w:p w14:paraId="279808DA" w14:textId="77777777" w:rsidR="00433434" w:rsidRDefault="00433434" w:rsidP="00433434">
      <w:pPr>
        <w:spacing w:after="0"/>
        <w:jc w:val="both"/>
        <w:rPr>
          <w:rFonts w:ascii="Arial" w:hAnsi="Arial" w:cs="Arial"/>
          <w:sz w:val="24"/>
          <w:szCs w:val="24"/>
        </w:rPr>
      </w:pPr>
    </w:p>
    <w:p w14:paraId="0E986B17" w14:textId="77777777" w:rsidR="00433434" w:rsidRDefault="00433434" w:rsidP="00433434">
      <w:pPr>
        <w:spacing w:after="0"/>
        <w:jc w:val="both"/>
      </w:pPr>
      <w:r>
        <w:rPr>
          <w:rFonts w:ascii="Arial" w:hAnsi="Arial" w:cs="Arial"/>
          <w:sz w:val="24"/>
          <w:szCs w:val="24"/>
        </w:rPr>
        <w:lastRenderedPageBreak/>
        <w:tab/>
        <w:t xml:space="preserve">Στη συνέχεια ανοίχθηκαν ένας </w:t>
      </w:r>
      <w:proofErr w:type="spellStart"/>
      <w:r>
        <w:rPr>
          <w:rFonts w:ascii="Arial" w:hAnsi="Arial" w:cs="Arial"/>
          <w:sz w:val="24"/>
          <w:szCs w:val="24"/>
        </w:rPr>
        <w:t>ένας</w:t>
      </w:r>
      <w:proofErr w:type="spellEnd"/>
      <w:r>
        <w:rPr>
          <w:rFonts w:ascii="Arial" w:hAnsi="Arial" w:cs="Arial"/>
          <w:sz w:val="24"/>
          <w:szCs w:val="24"/>
        </w:rPr>
        <w:t xml:space="preserve"> και αριθμήθηκαν τα ψηφοδέλτια και μονογραφήθηκαν από τον Πρόεδρο της ΚΕΦΕ και έγινε η διαλογή τους (παρουσία και όσων υποψηφίων και εκπροσώπων αυτών ήταν παρόντες).</w:t>
      </w:r>
    </w:p>
    <w:p w14:paraId="0851074F" w14:textId="77777777" w:rsidR="00433434" w:rsidRDefault="00433434" w:rsidP="00433434">
      <w:pPr>
        <w:spacing w:after="0"/>
        <w:jc w:val="both"/>
      </w:pPr>
      <w:r>
        <w:rPr>
          <w:rFonts w:ascii="Arial" w:hAnsi="Arial" w:cs="Arial"/>
          <w:b/>
          <w:sz w:val="24"/>
          <w:szCs w:val="24"/>
        </w:rPr>
        <w:tab/>
      </w:r>
    </w:p>
    <w:p w14:paraId="27920CC9" w14:textId="77777777" w:rsidR="00433434" w:rsidRDefault="00433434" w:rsidP="00433434">
      <w:pPr>
        <w:spacing w:after="0"/>
        <w:jc w:val="both"/>
      </w:pPr>
      <w:r>
        <w:rPr>
          <w:rFonts w:ascii="Arial" w:hAnsi="Arial" w:cs="Arial"/>
          <w:b/>
          <w:sz w:val="24"/>
          <w:szCs w:val="24"/>
        </w:rPr>
        <w:tab/>
      </w:r>
      <w:r>
        <w:rPr>
          <w:rFonts w:ascii="Arial" w:hAnsi="Arial" w:cs="Arial"/>
          <w:sz w:val="24"/>
          <w:szCs w:val="24"/>
        </w:rPr>
        <w:t>Αφού καταμετρήθηκαν ανά έγκυρο ψηφοδέλτιο οι σταυροί ανά υποψήφιο και όργανο του συλλόγου και συμπληρώθηκαν οι σχετικοί πίνακες, η ΚΕΦΕ συνεδρίασε αρμοδίως και συνέταξε τον πιο κάτω οριστικό Πίνακα αποτελεσμάτων των αρχαιρεσιών κατά φθίνουσα σειρά ψήφων.</w:t>
      </w:r>
    </w:p>
    <w:p w14:paraId="29013F81" w14:textId="77777777" w:rsidR="00433434" w:rsidRDefault="00433434" w:rsidP="00433434">
      <w:pPr>
        <w:spacing w:after="0"/>
        <w:jc w:val="both"/>
        <w:rPr>
          <w:rFonts w:ascii="Arial" w:hAnsi="Arial" w:cs="Arial"/>
          <w:sz w:val="24"/>
          <w:szCs w:val="24"/>
        </w:rPr>
      </w:pPr>
    </w:p>
    <w:p w14:paraId="2FEE1274" w14:textId="77777777" w:rsidR="00433434" w:rsidRDefault="00433434" w:rsidP="00433434">
      <w:pPr>
        <w:spacing w:after="0"/>
        <w:jc w:val="center"/>
        <w:rPr>
          <w:rFonts w:ascii="Arial" w:hAnsi="Arial" w:cs="Arial"/>
          <w:b/>
          <w:sz w:val="24"/>
          <w:szCs w:val="24"/>
        </w:rPr>
      </w:pPr>
      <w:r>
        <w:rPr>
          <w:rFonts w:ascii="Arial" w:hAnsi="Arial" w:cs="Arial"/>
          <w:b/>
          <w:sz w:val="24"/>
          <w:szCs w:val="24"/>
        </w:rPr>
        <w:t>ΠΙΝΑΚΑΣ ΑΠΟΤΕΛΕΣΜΑΤΩΝ ΑΡΧΑΙΡΕΣΙΩΝ</w:t>
      </w:r>
    </w:p>
    <w:p w14:paraId="5B46B6C5" w14:textId="77777777" w:rsidR="00433434" w:rsidRDefault="00433434" w:rsidP="00433434">
      <w:pPr>
        <w:spacing w:after="0"/>
        <w:rPr>
          <w:rFonts w:ascii="Arial" w:hAnsi="Arial" w:cs="Arial"/>
          <w:sz w:val="24"/>
          <w:szCs w:val="24"/>
        </w:rPr>
      </w:pPr>
    </w:p>
    <w:p w14:paraId="42DE7A1C" w14:textId="77777777" w:rsidR="00433434" w:rsidRDefault="00433434" w:rsidP="00433434">
      <w:pPr>
        <w:spacing w:after="0"/>
        <w:rPr>
          <w:rFonts w:ascii="Arial" w:hAnsi="Arial" w:cs="Arial"/>
          <w:sz w:val="24"/>
          <w:szCs w:val="24"/>
        </w:rPr>
      </w:pPr>
      <w:r>
        <w:rPr>
          <w:rFonts w:ascii="Arial" w:hAnsi="Arial" w:cs="Arial"/>
          <w:sz w:val="24"/>
          <w:szCs w:val="24"/>
        </w:rPr>
        <w:t>ΕΓΓΕΓΡΑΜΜΕΝΑ ΜΕΛΗ :</w:t>
      </w:r>
    </w:p>
    <w:p w14:paraId="6BFF5624" w14:textId="77777777" w:rsidR="00433434" w:rsidRDefault="00433434" w:rsidP="00433434">
      <w:pPr>
        <w:spacing w:after="0"/>
        <w:rPr>
          <w:rFonts w:ascii="Arial" w:hAnsi="Arial" w:cs="Arial"/>
          <w:sz w:val="24"/>
          <w:szCs w:val="24"/>
        </w:rPr>
      </w:pPr>
      <w:r>
        <w:rPr>
          <w:rFonts w:ascii="Arial" w:hAnsi="Arial" w:cs="Arial"/>
          <w:sz w:val="24"/>
          <w:szCs w:val="24"/>
        </w:rPr>
        <w:t>ΟΙΚΟΝΟΜΙΚΑ ΤΑΚΤΟΠΟΙΗΜΕΝΑ :</w:t>
      </w:r>
    </w:p>
    <w:p w14:paraId="3D989857" w14:textId="77777777" w:rsidR="00433434" w:rsidRDefault="00433434" w:rsidP="00433434">
      <w:pPr>
        <w:spacing w:after="0"/>
        <w:rPr>
          <w:rFonts w:ascii="Arial" w:hAnsi="Arial" w:cs="Arial"/>
          <w:sz w:val="24"/>
          <w:szCs w:val="24"/>
        </w:rPr>
      </w:pPr>
    </w:p>
    <w:p w14:paraId="221925C9" w14:textId="77777777" w:rsidR="00433434" w:rsidRDefault="00433434" w:rsidP="00433434">
      <w:pPr>
        <w:spacing w:after="0"/>
      </w:pPr>
      <w:r>
        <w:rPr>
          <w:rFonts w:ascii="Arial" w:hAnsi="Arial" w:cs="Arial"/>
          <w:sz w:val="24"/>
          <w:szCs w:val="24"/>
        </w:rPr>
        <w:t>ΕΨΗΦΙΣΑΝ :…………. (ολογράφως) …………………….……..</w:t>
      </w:r>
    </w:p>
    <w:p w14:paraId="39CB643D" w14:textId="77777777" w:rsidR="00433434" w:rsidRDefault="00433434" w:rsidP="00433434">
      <w:pPr>
        <w:spacing w:after="0"/>
      </w:pPr>
      <w:r>
        <w:rPr>
          <w:rFonts w:ascii="Arial" w:hAnsi="Arial" w:cs="Arial"/>
          <w:sz w:val="24"/>
          <w:szCs w:val="24"/>
        </w:rPr>
        <w:t>ΑΚΥΡΑ :……….. (ολογράφως) ………………………</w:t>
      </w:r>
    </w:p>
    <w:p w14:paraId="4AD1584B" w14:textId="77777777" w:rsidR="00433434" w:rsidRDefault="00433434" w:rsidP="00433434">
      <w:pPr>
        <w:spacing w:after="0"/>
      </w:pPr>
      <w:r>
        <w:rPr>
          <w:rFonts w:ascii="Arial" w:hAnsi="Arial" w:cs="Arial"/>
          <w:sz w:val="24"/>
          <w:szCs w:val="24"/>
        </w:rPr>
        <w:t>ΛΕΥΚΑ :……….. (ολογράφως) ………………………</w:t>
      </w:r>
    </w:p>
    <w:p w14:paraId="5C3510CF" w14:textId="77777777" w:rsidR="00433434" w:rsidRDefault="00433434" w:rsidP="00433434">
      <w:pPr>
        <w:spacing w:after="0"/>
        <w:rPr>
          <w:rFonts w:ascii="Arial" w:hAnsi="Arial" w:cs="Arial"/>
          <w:sz w:val="24"/>
          <w:szCs w:val="24"/>
        </w:rPr>
      </w:pPr>
    </w:p>
    <w:p w14:paraId="7AD2ADB0" w14:textId="77777777" w:rsidR="00433434" w:rsidRDefault="00433434" w:rsidP="00433434">
      <w:pPr>
        <w:spacing w:after="0"/>
        <w:rPr>
          <w:rFonts w:ascii="Arial" w:hAnsi="Arial" w:cs="Arial"/>
          <w:sz w:val="24"/>
          <w:szCs w:val="24"/>
        </w:rPr>
      </w:pPr>
      <w:r>
        <w:rPr>
          <w:rFonts w:ascii="Arial" w:hAnsi="Arial" w:cs="Arial"/>
          <w:sz w:val="24"/>
          <w:szCs w:val="24"/>
        </w:rPr>
        <w:t>Σημείωση: Στο ως άνω σύνολο ψηφισάντων περιλαμβάνονται:</w:t>
      </w:r>
    </w:p>
    <w:p w14:paraId="7F5E26A1" w14:textId="77777777" w:rsidR="00433434" w:rsidRDefault="00433434" w:rsidP="00433434">
      <w:pPr>
        <w:spacing w:after="0"/>
        <w:rPr>
          <w:rFonts w:ascii="Arial" w:hAnsi="Arial" w:cs="Arial"/>
          <w:sz w:val="24"/>
          <w:szCs w:val="24"/>
        </w:rPr>
      </w:pPr>
      <w:r>
        <w:rPr>
          <w:rFonts w:ascii="Arial" w:hAnsi="Arial" w:cs="Arial"/>
          <w:sz w:val="24"/>
          <w:szCs w:val="24"/>
        </w:rPr>
        <w:t xml:space="preserve">Επιστολικές ……………... (ολογράφως) ……………………..…… </w:t>
      </w:r>
    </w:p>
    <w:p w14:paraId="59FCEBB1" w14:textId="20633462" w:rsidR="00433434" w:rsidRDefault="00433434" w:rsidP="00433434">
      <w:pPr>
        <w:spacing w:after="0"/>
        <w:rPr>
          <w:rFonts w:ascii="Arial" w:hAnsi="Arial" w:cs="Arial"/>
          <w:sz w:val="24"/>
          <w:szCs w:val="24"/>
        </w:rPr>
      </w:pPr>
      <w:r>
        <w:rPr>
          <w:rFonts w:ascii="Arial" w:hAnsi="Arial" w:cs="Arial"/>
          <w:sz w:val="24"/>
          <w:szCs w:val="24"/>
        </w:rPr>
        <w:t>Δι</w:t>
      </w:r>
      <w:r w:rsidR="00896122">
        <w:rPr>
          <w:rFonts w:ascii="Arial" w:hAnsi="Arial" w:cs="Arial"/>
          <w:sz w:val="24"/>
          <w:szCs w:val="24"/>
        </w:rPr>
        <w:t>’</w:t>
      </w:r>
      <w:r>
        <w:rPr>
          <w:rFonts w:ascii="Arial" w:hAnsi="Arial" w:cs="Arial"/>
          <w:sz w:val="24"/>
          <w:szCs w:val="24"/>
        </w:rPr>
        <w:t xml:space="preserve"> αντιπροσώπου …….…….. (ολογράφως) ………………………</w:t>
      </w:r>
    </w:p>
    <w:p w14:paraId="18DD5A09" w14:textId="533AD612" w:rsidR="00896122" w:rsidRDefault="00896122" w:rsidP="00433434">
      <w:pPr>
        <w:spacing w:after="0"/>
        <w:rPr>
          <w:rFonts w:ascii="Arial" w:hAnsi="Arial" w:cs="Arial"/>
          <w:sz w:val="24"/>
          <w:szCs w:val="24"/>
        </w:rPr>
      </w:pPr>
      <w:r w:rsidRPr="009561EE">
        <w:rPr>
          <w:rFonts w:ascii="Arial" w:hAnsi="Arial" w:cs="Arial"/>
          <w:sz w:val="24"/>
          <w:szCs w:val="24"/>
          <w:highlight w:val="yellow"/>
        </w:rPr>
        <w:t>Ηλεκτρονική ψήφος …….…….. (ολογράφως) ……………………</w:t>
      </w:r>
    </w:p>
    <w:p w14:paraId="56EAD338" w14:textId="77777777" w:rsidR="00433434" w:rsidRDefault="00433434" w:rsidP="00433434">
      <w:pPr>
        <w:spacing w:after="0"/>
        <w:rPr>
          <w:rFonts w:ascii="Arial" w:hAnsi="Arial" w:cs="Arial"/>
          <w:sz w:val="24"/>
          <w:szCs w:val="24"/>
        </w:rPr>
      </w:pPr>
    </w:p>
    <w:p w14:paraId="09B5F718" w14:textId="77777777" w:rsidR="00433434" w:rsidRDefault="00433434" w:rsidP="00433434">
      <w:pPr>
        <w:spacing w:after="0"/>
      </w:pPr>
      <w:r>
        <w:rPr>
          <w:rFonts w:ascii="Arial" w:hAnsi="Arial" w:cs="Arial"/>
          <w:sz w:val="24"/>
          <w:szCs w:val="24"/>
        </w:rPr>
        <w:t>ΕΛΑΒΑΝ ΚΑΤΑ ΦΘΙΝΟΥΣΑ ΣΕΙΡΑ ΨΗΦΩΝ :</w:t>
      </w:r>
    </w:p>
    <w:p w14:paraId="24D50ED7" w14:textId="77777777" w:rsidR="00433434" w:rsidRDefault="00433434" w:rsidP="00433434">
      <w:pPr>
        <w:spacing w:after="0"/>
        <w:rPr>
          <w:rFonts w:ascii="Arial" w:hAnsi="Arial" w:cs="Arial"/>
          <w:b/>
          <w:sz w:val="24"/>
          <w:szCs w:val="24"/>
        </w:rPr>
      </w:pPr>
    </w:p>
    <w:p w14:paraId="3625628E" w14:textId="55ED913D" w:rsidR="009561EE" w:rsidRDefault="00433434" w:rsidP="00433434">
      <w:pPr>
        <w:spacing w:after="0"/>
        <w:rPr>
          <w:rFonts w:ascii="Arial" w:hAnsi="Arial" w:cs="Arial"/>
          <w:sz w:val="24"/>
          <w:szCs w:val="24"/>
        </w:rPr>
      </w:pPr>
      <w:r>
        <w:rPr>
          <w:rFonts w:ascii="Arial" w:hAnsi="Arial" w:cs="Arial"/>
          <w:sz w:val="24"/>
          <w:szCs w:val="24"/>
        </w:rPr>
        <w:t xml:space="preserve">Α. </w:t>
      </w:r>
      <w:r>
        <w:rPr>
          <w:rFonts w:ascii="Arial" w:hAnsi="Arial" w:cs="Arial"/>
          <w:sz w:val="24"/>
          <w:szCs w:val="24"/>
        </w:rPr>
        <w:tab/>
      </w:r>
      <w:r w:rsidR="009561EE">
        <w:rPr>
          <w:rFonts w:ascii="Arial" w:hAnsi="Arial" w:cs="Arial"/>
          <w:sz w:val="24"/>
          <w:szCs w:val="24"/>
        </w:rPr>
        <w:t>Για Πρόεδρος του ΔΣ</w:t>
      </w:r>
    </w:p>
    <w:p w14:paraId="47FDCE59" w14:textId="77777777" w:rsidR="009561EE" w:rsidRDefault="009561EE" w:rsidP="009561EE">
      <w:pPr>
        <w:spacing w:after="0"/>
        <w:rPr>
          <w:rFonts w:ascii="Arial" w:hAnsi="Arial" w:cs="Arial"/>
          <w:sz w:val="24"/>
          <w:szCs w:val="24"/>
        </w:rPr>
      </w:pPr>
    </w:p>
    <w:p w14:paraId="6EE204E5" w14:textId="77777777" w:rsidR="009561EE" w:rsidRDefault="009561EE" w:rsidP="009561EE">
      <w:pPr>
        <w:pStyle w:val="a4"/>
        <w:numPr>
          <w:ilvl w:val="0"/>
          <w:numId w:val="75"/>
        </w:numPr>
        <w:tabs>
          <w:tab w:val="left" w:pos="1134"/>
        </w:tabs>
        <w:spacing w:after="0"/>
        <w:ind w:left="0" w:firstLine="709"/>
        <w:rPr>
          <w:rFonts w:ascii="Arial" w:hAnsi="Arial" w:cs="Arial"/>
          <w:sz w:val="24"/>
          <w:szCs w:val="24"/>
        </w:rPr>
      </w:pPr>
      <w:r>
        <w:rPr>
          <w:rFonts w:ascii="Arial" w:hAnsi="Arial" w:cs="Arial"/>
          <w:sz w:val="24"/>
          <w:szCs w:val="24"/>
        </w:rPr>
        <w:t>………………………………………..</w:t>
      </w:r>
    </w:p>
    <w:p w14:paraId="6FE2B9DA" w14:textId="77777777" w:rsidR="009561EE" w:rsidRDefault="009561EE" w:rsidP="009561EE">
      <w:pPr>
        <w:pStyle w:val="a4"/>
        <w:numPr>
          <w:ilvl w:val="0"/>
          <w:numId w:val="75"/>
        </w:numPr>
        <w:tabs>
          <w:tab w:val="left" w:pos="1134"/>
        </w:tabs>
        <w:spacing w:after="0"/>
        <w:ind w:left="0" w:firstLine="709"/>
        <w:rPr>
          <w:rFonts w:ascii="Arial" w:hAnsi="Arial" w:cs="Arial"/>
          <w:sz w:val="24"/>
          <w:szCs w:val="24"/>
        </w:rPr>
      </w:pPr>
      <w:r>
        <w:rPr>
          <w:rFonts w:ascii="Arial" w:hAnsi="Arial" w:cs="Arial"/>
          <w:sz w:val="24"/>
          <w:szCs w:val="24"/>
        </w:rPr>
        <w:t>………………………………………..</w:t>
      </w:r>
    </w:p>
    <w:p w14:paraId="6800D95A" w14:textId="77777777" w:rsidR="009561EE" w:rsidRDefault="009561EE" w:rsidP="009561EE">
      <w:pPr>
        <w:pStyle w:val="a4"/>
        <w:numPr>
          <w:ilvl w:val="0"/>
          <w:numId w:val="75"/>
        </w:numPr>
        <w:tabs>
          <w:tab w:val="left" w:pos="1134"/>
        </w:tabs>
        <w:spacing w:after="0"/>
        <w:ind w:left="0" w:firstLine="709"/>
        <w:rPr>
          <w:rFonts w:ascii="Arial" w:hAnsi="Arial" w:cs="Arial"/>
          <w:sz w:val="24"/>
          <w:szCs w:val="24"/>
        </w:rPr>
      </w:pPr>
      <w:r>
        <w:rPr>
          <w:rFonts w:ascii="Arial" w:hAnsi="Arial" w:cs="Arial"/>
          <w:sz w:val="24"/>
          <w:szCs w:val="24"/>
        </w:rPr>
        <w:t>………………………………………..</w:t>
      </w:r>
    </w:p>
    <w:p w14:paraId="323E64D0" w14:textId="316293DD" w:rsidR="009561EE" w:rsidRPr="009561EE" w:rsidRDefault="009561EE" w:rsidP="009561EE">
      <w:pPr>
        <w:pStyle w:val="a4"/>
        <w:tabs>
          <w:tab w:val="left" w:pos="1134"/>
        </w:tabs>
        <w:spacing w:after="0"/>
        <w:ind w:left="709"/>
        <w:rPr>
          <w:rFonts w:ascii="Arial" w:hAnsi="Arial" w:cs="Arial"/>
          <w:sz w:val="24"/>
          <w:szCs w:val="24"/>
        </w:rPr>
      </w:pPr>
    </w:p>
    <w:p w14:paraId="4281B1BE" w14:textId="77777777" w:rsidR="009561EE" w:rsidRDefault="009561EE" w:rsidP="00433434">
      <w:pPr>
        <w:spacing w:after="0"/>
        <w:rPr>
          <w:rFonts w:ascii="Arial" w:hAnsi="Arial" w:cs="Arial"/>
          <w:sz w:val="24"/>
          <w:szCs w:val="24"/>
        </w:rPr>
      </w:pPr>
    </w:p>
    <w:p w14:paraId="1CA70DA6" w14:textId="40A26D0D" w:rsidR="00433434" w:rsidRDefault="009561EE" w:rsidP="00433434">
      <w:pPr>
        <w:spacing w:after="0"/>
        <w:rPr>
          <w:rFonts w:ascii="Arial" w:hAnsi="Arial" w:cs="Arial"/>
          <w:sz w:val="24"/>
          <w:szCs w:val="24"/>
        </w:rPr>
      </w:pPr>
      <w:r>
        <w:rPr>
          <w:rFonts w:ascii="Arial" w:hAnsi="Arial" w:cs="Arial"/>
          <w:sz w:val="24"/>
          <w:szCs w:val="24"/>
        </w:rPr>
        <w:t>Β.</w:t>
      </w:r>
      <w:r>
        <w:rPr>
          <w:rFonts w:ascii="Arial" w:hAnsi="Arial" w:cs="Arial"/>
          <w:sz w:val="24"/>
          <w:szCs w:val="24"/>
        </w:rPr>
        <w:tab/>
      </w:r>
      <w:r w:rsidR="00433434">
        <w:rPr>
          <w:rFonts w:ascii="Arial" w:hAnsi="Arial" w:cs="Arial"/>
          <w:sz w:val="24"/>
          <w:szCs w:val="24"/>
        </w:rPr>
        <w:t>Για Μέλη του Διοικητικού Συμβουλίου</w:t>
      </w:r>
    </w:p>
    <w:p w14:paraId="4FC34DFB" w14:textId="77777777" w:rsidR="00433434" w:rsidRDefault="00433434" w:rsidP="00433434">
      <w:pPr>
        <w:spacing w:after="0"/>
        <w:jc w:val="center"/>
        <w:rPr>
          <w:rFonts w:ascii="Arial" w:hAnsi="Arial" w:cs="Arial"/>
          <w:b/>
          <w:sz w:val="24"/>
          <w:szCs w:val="24"/>
        </w:rPr>
      </w:pPr>
    </w:p>
    <w:p w14:paraId="12936443" w14:textId="77777777" w:rsidR="00433434" w:rsidRDefault="00433434" w:rsidP="00016042">
      <w:pPr>
        <w:pStyle w:val="a4"/>
        <w:numPr>
          <w:ilvl w:val="0"/>
          <w:numId w:val="74"/>
        </w:numPr>
        <w:tabs>
          <w:tab w:val="left" w:pos="1134"/>
        </w:tabs>
        <w:spacing w:after="0"/>
        <w:ind w:left="0" w:firstLine="709"/>
        <w:rPr>
          <w:rFonts w:ascii="Arial" w:hAnsi="Arial" w:cs="Arial"/>
          <w:sz w:val="24"/>
          <w:szCs w:val="24"/>
        </w:rPr>
      </w:pPr>
      <w:r>
        <w:rPr>
          <w:rFonts w:ascii="Arial" w:hAnsi="Arial" w:cs="Arial"/>
          <w:sz w:val="24"/>
          <w:szCs w:val="24"/>
        </w:rPr>
        <w:t>………………………………………..</w:t>
      </w:r>
    </w:p>
    <w:p w14:paraId="3B7A1C28" w14:textId="77777777" w:rsidR="00433434" w:rsidRDefault="00433434" w:rsidP="00016042">
      <w:pPr>
        <w:pStyle w:val="a4"/>
        <w:numPr>
          <w:ilvl w:val="0"/>
          <w:numId w:val="74"/>
        </w:numPr>
        <w:tabs>
          <w:tab w:val="left" w:pos="1134"/>
        </w:tabs>
        <w:spacing w:after="0"/>
        <w:ind w:left="0" w:firstLine="709"/>
        <w:rPr>
          <w:rFonts w:ascii="Arial" w:hAnsi="Arial" w:cs="Arial"/>
          <w:sz w:val="24"/>
          <w:szCs w:val="24"/>
        </w:rPr>
      </w:pPr>
      <w:r>
        <w:rPr>
          <w:rFonts w:ascii="Arial" w:hAnsi="Arial" w:cs="Arial"/>
          <w:sz w:val="24"/>
          <w:szCs w:val="24"/>
        </w:rPr>
        <w:t>………………………………………..</w:t>
      </w:r>
    </w:p>
    <w:p w14:paraId="5696FEC0" w14:textId="77777777" w:rsidR="00433434" w:rsidRDefault="00433434" w:rsidP="00016042">
      <w:pPr>
        <w:pStyle w:val="a4"/>
        <w:numPr>
          <w:ilvl w:val="0"/>
          <w:numId w:val="74"/>
        </w:numPr>
        <w:tabs>
          <w:tab w:val="left" w:pos="1134"/>
        </w:tabs>
        <w:spacing w:after="0"/>
        <w:ind w:left="0" w:firstLine="709"/>
        <w:rPr>
          <w:rFonts w:ascii="Arial" w:hAnsi="Arial" w:cs="Arial"/>
          <w:sz w:val="24"/>
          <w:szCs w:val="24"/>
        </w:rPr>
      </w:pPr>
      <w:r>
        <w:rPr>
          <w:rFonts w:ascii="Arial" w:hAnsi="Arial" w:cs="Arial"/>
          <w:sz w:val="24"/>
          <w:szCs w:val="24"/>
        </w:rPr>
        <w:t>………………………………………..</w:t>
      </w:r>
    </w:p>
    <w:p w14:paraId="79B7EBE1" w14:textId="77777777" w:rsidR="00433434" w:rsidRDefault="00433434" w:rsidP="00016042">
      <w:pPr>
        <w:pStyle w:val="a4"/>
        <w:numPr>
          <w:ilvl w:val="0"/>
          <w:numId w:val="74"/>
        </w:numPr>
        <w:tabs>
          <w:tab w:val="left" w:pos="1134"/>
        </w:tabs>
        <w:spacing w:after="0"/>
        <w:ind w:left="0" w:firstLine="709"/>
        <w:rPr>
          <w:rFonts w:ascii="Arial" w:hAnsi="Arial" w:cs="Arial"/>
          <w:sz w:val="24"/>
          <w:szCs w:val="24"/>
        </w:rPr>
      </w:pPr>
      <w:r>
        <w:rPr>
          <w:rFonts w:ascii="Arial" w:hAnsi="Arial" w:cs="Arial"/>
          <w:sz w:val="24"/>
          <w:szCs w:val="24"/>
        </w:rPr>
        <w:t>………………………………………..</w:t>
      </w:r>
    </w:p>
    <w:p w14:paraId="1FE118AB" w14:textId="77777777" w:rsidR="00433434" w:rsidRDefault="00433434" w:rsidP="00016042">
      <w:pPr>
        <w:pStyle w:val="a4"/>
        <w:numPr>
          <w:ilvl w:val="0"/>
          <w:numId w:val="74"/>
        </w:numPr>
        <w:tabs>
          <w:tab w:val="left" w:pos="1134"/>
        </w:tabs>
        <w:spacing w:after="0"/>
        <w:ind w:left="0" w:firstLine="709"/>
        <w:rPr>
          <w:rFonts w:ascii="Arial" w:hAnsi="Arial" w:cs="Arial"/>
          <w:sz w:val="24"/>
          <w:szCs w:val="24"/>
        </w:rPr>
      </w:pPr>
      <w:r>
        <w:rPr>
          <w:rFonts w:ascii="Arial" w:hAnsi="Arial" w:cs="Arial"/>
          <w:sz w:val="24"/>
          <w:szCs w:val="24"/>
        </w:rPr>
        <w:t>………………………………………..</w:t>
      </w:r>
    </w:p>
    <w:p w14:paraId="197C0A67" w14:textId="77777777" w:rsidR="00433434" w:rsidRDefault="00433434" w:rsidP="00016042">
      <w:pPr>
        <w:pStyle w:val="a4"/>
        <w:numPr>
          <w:ilvl w:val="0"/>
          <w:numId w:val="74"/>
        </w:numPr>
        <w:tabs>
          <w:tab w:val="left" w:pos="1134"/>
        </w:tabs>
        <w:spacing w:after="0"/>
        <w:ind w:left="0" w:firstLine="709"/>
        <w:rPr>
          <w:rFonts w:ascii="Arial" w:hAnsi="Arial" w:cs="Arial"/>
          <w:sz w:val="24"/>
          <w:szCs w:val="24"/>
        </w:rPr>
      </w:pPr>
      <w:r>
        <w:rPr>
          <w:rFonts w:ascii="Arial" w:hAnsi="Arial" w:cs="Arial"/>
          <w:sz w:val="24"/>
          <w:szCs w:val="24"/>
        </w:rPr>
        <w:t>………………………………………..</w:t>
      </w:r>
    </w:p>
    <w:p w14:paraId="46A7C053" w14:textId="77777777" w:rsidR="00433434" w:rsidRDefault="00433434" w:rsidP="00016042">
      <w:pPr>
        <w:pStyle w:val="a4"/>
        <w:numPr>
          <w:ilvl w:val="0"/>
          <w:numId w:val="74"/>
        </w:numPr>
        <w:tabs>
          <w:tab w:val="left" w:pos="1134"/>
        </w:tabs>
        <w:spacing w:after="0"/>
        <w:ind w:left="0" w:firstLine="709"/>
        <w:rPr>
          <w:rFonts w:ascii="Arial" w:hAnsi="Arial" w:cs="Arial"/>
          <w:sz w:val="24"/>
          <w:szCs w:val="24"/>
        </w:rPr>
      </w:pPr>
      <w:r>
        <w:rPr>
          <w:rFonts w:ascii="Arial" w:hAnsi="Arial" w:cs="Arial"/>
          <w:sz w:val="24"/>
          <w:szCs w:val="24"/>
        </w:rPr>
        <w:t>………………………………………..</w:t>
      </w:r>
    </w:p>
    <w:p w14:paraId="2C89FEC1" w14:textId="77777777" w:rsidR="00433434" w:rsidRDefault="00433434" w:rsidP="00016042">
      <w:pPr>
        <w:pStyle w:val="a4"/>
        <w:numPr>
          <w:ilvl w:val="0"/>
          <w:numId w:val="74"/>
        </w:numPr>
        <w:tabs>
          <w:tab w:val="left" w:pos="1134"/>
        </w:tabs>
        <w:spacing w:after="0"/>
        <w:ind w:left="0" w:firstLine="709"/>
        <w:rPr>
          <w:rFonts w:ascii="Arial" w:hAnsi="Arial" w:cs="Arial"/>
          <w:sz w:val="24"/>
          <w:szCs w:val="24"/>
        </w:rPr>
      </w:pPr>
      <w:r>
        <w:rPr>
          <w:rFonts w:ascii="Arial" w:hAnsi="Arial" w:cs="Arial"/>
          <w:sz w:val="24"/>
          <w:szCs w:val="24"/>
        </w:rPr>
        <w:t>………………………………………..</w:t>
      </w:r>
    </w:p>
    <w:p w14:paraId="44FEFA58" w14:textId="77777777" w:rsidR="00433434" w:rsidRDefault="00433434" w:rsidP="00016042">
      <w:pPr>
        <w:pStyle w:val="a4"/>
        <w:numPr>
          <w:ilvl w:val="0"/>
          <w:numId w:val="74"/>
        </w:numPr>
        <w:tabs>
          <w:tab w:val="left" w:pos="1134"/>
        </w:tabs>
        <w:spacing w:after="0"/>
        <w:ind w:left="0" w:firstLine="709"/>
        <w:rPr>
          <w:rFonts w:ascii="Arial" w:hAnsi="Arial" w:cs="Arial"/>
          <w:sz w:val="24"/>
          <w:szCs w:val="24"/>
        </w:rPr>
      </w:pPr>
      <w:r>
        <w:rPr>
          <w:rFonts w:ascii="Arial" w:hAnsi="Arial" w:cs="Arial"/>
          <w:sz w:val="24"/>
          <w:szCs w:val="24"/>
        </w:rPr>
        <w:t>………………………………………..</w:t>
      </w:r>
    </w:p>
    <w:p w14:paraId="04D6DFB5" w14:textId="77777777" w:rsidR="00433434" w:rsidRDefault="00433434" w:rsidP="00016042">
      <w:pPr>
        <w:pStyle w:val="a4"/>
        <w:numPr>
          <w:ilvl w:val="0"/>
          <w:numId w:val="74"/>
        </w:numPr>
        <w:tabs>
          <w:tab w:val="left" w:pos="1134"/>
        </w:tabs>
        <w:spacing w:after="0"/>
        <w:ind w:left="0" w:firstLine="567"/>
        <w:rPr>
          <w:rFonts w:ascii="Arial" w:hAnsi="Arial" w:cs="Arial"/>
          <w:sz w:val="24"/>
          <w:szCs w:val="24"/>
        </w:rPr>
      </w:pPr>
      <w:r>
        <w:rPr>
          <w:rFonts w:ascii="Arial" w:hAnsi="Arial" w:cs="Arial"/>
          <w:sz w:val="24"/>
          <w:szCs w:val="24"/>
        </w:rPr>
        <w:t>………………………………………..</w:t>
      </w:r>
    </w:p>
    <w:p w14:paraId="4250DF25" w14:textId="77777777" w:rsidR="00433434" w:rsidRDefault="00433434" w:rsidP="00016042">
      <w:pPr>
        <w:pStyle w:val="a4"/>
        <w:numPr>
          <w:ilvl w:val="0"/>
          <w:numId w:val="74"/>
        </w:numPr>
        <w:tabs>
          <w:tab w:val="left" w:pos="1134"/>
        </w:tabs>
        <w:spacing w:after="0"/>
        <w:ind w:left="0" w:firstLine="567"/>
        <w:rPr>
          <w:rFonts w:ascii="Arial" w:hAnsi="Arial" w:cs="Arial"/>
          <w:sz w:val="24"/>
          <w:szCs w:val="24"/>
        </w:rPr>
      </w:pPr>
      <w:r>
        <w:rPr>
          <w:rFonts w:ascii="Arial" w:hAnsi="Arial" w:cs="Arial"/>
          <w:sz w:val="24"/>
          <w:szCs w:val="24"/>
        </w:rPr>
        <w:t>………………………………………..</w:t>
      </w:r>
    </w:p>
    <w:p w14:paraId="338D77B7" w14:textId="77777777" w:rsidR="00433434" w:rsidRDefault="00433434" w:rsidP="00016042">
      <w:pPr>
        <w:pStyle w:val="a4"/>
        <w:numPr>
          <w:ilvl w:val="0"/>
          <w:numId w:val="74"/>
        </w:numPr>
        <w:tabs>
          <w:tab w:val="left" w:pos="1134"/>
        </w:tabs>
        <w:spacing w:after="0"/>
        <w:ind w:left="0" w:firstLine="567"/>
        <w:rPr>
          <w:rFonts w:ascii="Arial" w:hAnsi="Arial" w:cs="Arial"/>
          <w:sz w:val="24"/>
          <w:szCs w:val="24"/>
        </w:rPr>
      </w:pPr>
      <w:r>
        <w:rPr>
          <w:rFonts w:ascii="Arial" w:hAnsi="Arial" w:cs="Arial"/>
          <w:sz w:val="24"/>
          <w:szCs w:val="24"/>
        </w:rPr>
        <w:lastRenderedPageBreak/>
        <w:t>………………………………………..</w:t>
      </w:r>
    </w:p>
    <w:p w14:paraId="4E389B83" w14:textId="77777777" w:rsidR="005C56EF" w:rsidRDefault="005C56EF" w:rsidP="005C56EF">
      <w:pPr>
        <w:pStyle w:val="a4"/>
        <w:tabs>
          <w:tab w:val="left" w:pos="1134"/>
        </w:tabs>
        <w:spacing w:after="0"/>
        <w:ind w:left="567"/>
        <w:rPr>
          <w:rFonts w:ascii="Arial" w:hAnsi="Arial" w:cs="Arial"/>
          <w:sz w:val="24"/>
          <w:szCs w:val="24"/>
        </w:rPr>
      </w:pPr>
    </w:p>
    <w:p w14:paraId="4A551979" w14:textId="39EBC604" w:rsidR="00433434" w:rsidRDefault="009561EE" w:rsidP="00433434">
      <w:pPr>
        <w:spacing w:after="0"/>
        <w:rPr>
          <w:rFonts w:ascii="Arial" w:hAnsi="Arial" w:cs="Arial"/>
          <w:sz w:val="24"/>
          <w:szCs w:val="24"/>
        </w:rPr>
      </w:pPr>
      <w:r w:rsidRPr="009561EE">
        <w:rPr>
          <w:rFonts w:ascii="Arial" w:hAnsi="Arial" w:cs="Arial"/>
          <w:sz w:val="24"/>
          <w:szCs w:val="24"/>
          <w:highlight w:val="yellow"/>
        </w:rPr>
        <w:t>Γ</w:t>
      </w:r>
      <w:r w:rsidR="00433434" w:rsidRPr="009561EE">
        <w:rPr>
          <w:rFonts w:ascii="Arial" w:hAnsi="Arial" w:cs="Arial"/>
          <w:sz w:val="24"/>
          <w:szCs w:val="24"/>
          <w:highlight w:val="yellow"/>
        </w:rPr>
        <w:t>.</w:t>
      </w:r>
      <w:r w:rsidR="00433434">
        <w:rPr>
          <w:rFonts w:ascii="Arial" w:hAnsi="Arial" w:cs="Arial"/>
          <w:sz w:val="24"/>
          <w:szCs w:val="24"/>
        </w:rPr>
        <w:tab/>
        <w:t xml:space="preserve">Για Μέλη της </w:t>
      </w:r>
      <w:r w:rsidRPr="009561EE">
        <w:rPr>
          <w:rFonts w:ascii="Arial" w:hAnsi="Arial" w:cs="Arial"/>
          <w:sz w:val="24"/>
          <w:szCs w:val="24"/>
          <w:highlight w:val="yellow"/>
        </w:rPr>
        <w:t xml:space="preserve">Εξελεγκτικής </w:t>
      </w:r>
      <w:r w:rsidR="00433434" w:rsidRPr="009561EE">
        <w:rPr>
          <w:rFonts w:ascii="Arial" w:hAnsi="Arial" w:cs="Arial"/>
          <w:sz w:val="24"/>
          <w:szCs w:val="24"/>
          <w:highlight w:val="yellow"/>
        </w:rPr>
        <w:t>Επιτροπής</w:t>
      </w:r>
      <w:r w:rsidR="00433434">
        <w:rPr>
          <w:rFonts w:ascii="Arial" w:hAnsi="Arial" w:cs="Arial"/>
          <w:sz w:val="24"/>
          <w:szCs w:val="24"/>
        </w:rPr>
        <w:t xml:space="preserve"> </w:t>
      </w:r>
    </w:p>
    <w:p w14:paraId="3DBF040F" w14:textId="77777777" w:rsidR="00433434" w:rsidRDefault="00433434" w:rsidP="00433434">
      <w:pPr>
        <w:spacing w:after="0"/>
        <w:rPr>
          <w:rFonts w:ascii="Arial" w:hAnsi="Arial" w:cs="Arial"/>
          <w:sz w:val="24"/>
          <w:szCs w:val="24"/>
        </w:rPr>
      </w:pPr>
    </w:p>
    <w:p w14:paraId="640B89C4" w14:textId="77777777" w:rsidR="00433434" w:rsidRDefault="00433434" w:rsidP="00016042">
      <w:pPr>
        <w:pStyle w:val="a4"/>
        <w:numPr>
          <w:ilvl w:val="0"/>
          <w:numId w:val="75"/>
        </w:numPr>
        <w:tabs>
          <w:tab w:val="left" w:pos="1134"/>
        </w:tabs>
        <w:spacing w:after="0"/>
        <w:ind w:left="0" w:firstLine="709"/>
        <w:rPr>
          <w:rFonts w:ascii="Arial" w:hAnsi="Arial" w:cs="Arial"/>
          <w:sz w:val="24"/>
          <w:szCs w:val="24"/>
        </w:rPr>
      </w:pPr>
      <w:r>
        <w:rPr>
          <w:rFonts w:ascii="Arial" w:hAnsi="Arial" w:cs="Arial"/>
          <w:sz w:val="24"/>
          <w:szCs w:val="24"/>
        </w:rPr>
        <w:t>………………………………………..</w:t>
      </w:r>
    </w:p>
    <w:p w14:paraId="29B107A2" w14:textId="77777777" w:rsidR="00433434" w:rsidRDefault="00433434" w:rsidP="00016042">
      <w:pPr>
        <w:pStyle w:val="a4"/>
        <w:numPr>
          <w:ilvl w:val="0"/>
          <w:numId w:val="75"/>
        </w:numPr>
        <w:tabs>
          <w:tab w:val="left" w:pos="1134"/>
        </w:tabs>
        <w:spacing w:after="0"/>
        <w:ind w:left="0" w:firstLine="709"/>
        <w:rPr>
          <w:rFonts w:ascii="Arial" w:hAnsi="Arial" w:cs="Arial"/>
          <w:sz w:val="24"/>
          <w:szCs w:val="24"/>
        </w:rPr>
      </w:pPr>
      <w:r>
        <w:rPr>
          <w:rFonts w:ascii="Arial" w:hAnsi="Arial" w:cs="Arial"/>
          <w:sz w:val="24"/>
          <w:szCs w:val="24"/>
        </w:rPr>
        <w:t>………………………………………..</w:t>
      </w:r>
    </w:p>
    <w:p w14:paraId="077EAD1E" w14:textId="77777777" w:rsidR="00433434" w:rsidRDefault="00433434" w:rsidP="00016042">
      <w:pPr>
        <w:pStyle w:val="a4"/>
        <w:numPr>
          <w:ilvl w:val="0"/>
          <w:numId w:val="75"/>
        </w:numPr>
        <w:tabs>
          <w:tab w:val="left" w:pos="1134"/>
        </w:tabs>
        <w:spacing w:after="0"/>
        <w:ind w:left="0" w:firstLine="709"/>
        <w:rPr>
          <w:rFonts w:ascii="Arial" w:hAnsi="Arial" w:cs="Arial"/>
          <w:sz w:val="24"/>
          <w:szCs w:val="24"/>
        </w:rPr>
      </w:pPr>
      <w:r>
        <w:rPr>
          <w:rFonts w:ascii="Arial" w:hAnsi="Arial" w:cs="Arial"/>
          <w:sz w:val="24"/>
          <w:szCs w:val="24"/>
        </w:rPr>
        <w:t>………………………………………..</w:t>
      </w:r>
    </w:p>
    <w:p w14:paraId="21C41485" w14:textId="77777777" w:rsidR="00433434" w:rsidRDefault="00433434" w:rsidP="00016042">
      <w:pPr>
        <w:pStyle w:val="a4"/>
        <w:numPr>
          <w:ilvl w:val="0"/>
          <w:numId w:val="75"/>
        </w:numPr>
        <w:tabs>
          <w:tab w:val="left" w:pos="1134"/>
        </w:tabs>
        <w:spacing w:after="0"/>
        <w:ind w:left="0" w:firstLine="709"/>
        <w:rPr>
          <w:rFonts w:ascii="Arial" w:hAnsi="Arial" w:cs="Arial"/>
          <w:sz w:val="24"/>
          <w:szCs w:val="24"/>
        </w:rPr>
      </w:pPr>
      <w:r>
        <w:rPr>
          <w:rFonts w:ascii="Arial" w:hAnsi="Arial" w:cs="Arial"/>
          <w:sz w:val="24"/>
          <w:szCs w:val="24"/>
        </w:rPr>
        <w:t>………………………………………..</w:t>
      </w:r>
    </w:p>
    <w:p w14:paraId="1A62AD4A" w14:textId="77777777" w:rsidR="00433434" w:rsidRDefault="00433434" w:rsidP="00433434">
      <w:pPr>
        <w:spacing w:after="0"/>
        <w:rPr>
          <w:rFonts w:ascii="Arial" w:hAnsi="Arial" w:cs="Arial"/>
          <w:sz w:val="24"/>
          <w:szCs w:val="24"/>
        </w:rPr>
      </w:pPr>
    </w:p>
    <w:p w14:paraId="569EBB09" w14:textId="77777777" w:rsidR="00433434" w:rsidRDefault="00433434" w:rsidP="00433434">
      <w:pPr>
        <w:spacing w:after="0"/>
        <w:ind w:firstLine="709"/>
        <w:jc w:val="both"/>
      </w:pPr>
      <w:r>
        <w:rPr>
          <w:rFonts w:ascii="Arial" w:hAnsi="Arial" w:cs="Arial"/>
          <w:sz w:val="24"/>
          <w:szCs w:val="24"/>
        </w:rPr>
        <w:t>Κατόπιν των ανωτέρω και σύμφωνα με τις επιμέρους διατάξεις του άρθρου 31 (παρ, 12 και 13)  του καταστατικού υποβάλλεται το παρόν πρακτικό στον πρόεδρο της Γενικής Συνέλευσης, για ανακοίνωση των αποτελεσμάτων και ανακήρυξη των συνθέσεων του Διοικητικού Συμβουλίου και της Επιτροπής Οικονομικού Ελέγχου σύμφωνα με τις ειδικές προβλέψεις του Καταστατικού του Συλλόγου για τη σύνθεση των οργάνων του.</w:t>
      </w:r>
    </w:p>
    <w:p w14:paraId="227A293B" w14:textId="77777777" w:rsidR="00433434" w:rsidRDefault="00433434" w:rsidP="00433434">
      <w:pPr>
        <w:spacing w:after="0"/>
        <w:jc w:val="both"/>
        <w:rPr>
          <w:rFonts w:asciiTheme="majorHAnsi" w:hAnsiTheme="majorHAnsi"/>
          <w:szCs w:val="24"/>
        </w:rPr>
      </w:pPr>
    </w:p>
    <w:p w14:paraId="438C718F" w14:textId="77777777" w:rsidR="00433434" w:rsidRDefault="00433434" w:rsidP="00433434">
      <w:pPr>
        <w:spacing w:after="0"/>
        <w:jc w:val="both"/>
      </w:pPr>
      <w:r>
        <w:rPr>
          <w:rFonts w:ascii="Arial" w:hAnsi="Arial" w:cs="Arial"/>
          <w:sz w:val="24"/>
          <w:szCs w:val="24"/>
        </w:rPr>
        <w:tab/>
        <w:t xml:space="preserve">Σημειώνεται τέλος ότι οι εκλογές διεξήχθησαν ομαλά και ουδέν αξιοσημείωτο έλαβε χώρα. Για τούτο και στο σημείο τούτο, το Πρακτικό αυτό, αφού διαβάσθηκε και βεβαιώθηκε, υπογράφεται όπως ακολούθως </w:t>
      </w:r>
      <w:r w:rsidRPr="00125E91">
        <w:rPr>
          <w:rFonts w:ascii="Arial" w:hAnsi="Arial" w:cs="Arial"/>
          <w:sz w:val="24"/>
          <w:szCs w:val="24"/>
        </w:rPr>
        <w:t>:</w:t>
      </w:r>
      <w:r>
        <w:rPr>
          <w:rFonts w:ascii="Arial" w:hAnsi="Arial" w:cs="Arial"/>
          <w:sz w:val="24"/>
          <w:szCs w:val="24"/>
        </w:rPr>
        <w:t xml:space="preserve"> </w:t>
      </w:r>
    </w:p>
    <w:p w14:paraId="7DED4C78" w14:textId="77777777" w:rsidR="00433434" w:rsidRDefault="00433434" w:rsidP="00433434">
      <w:pPr>
        <w:spacing w:after="0"/>
        <w:rPr>
          <w:rFonts w:ascii="Arial" w:hAnsi="Arial" w:cs="Arial"/>
          <w:sz w:val="24"/>
          <w:szCs w:val="24"/>
        </w:rPr>
      </w:pPr>
    </w:p>
    <w:p w14:paraId="139B896A" w14:textId="63EEA61B" w:rsidR="00433434" w:rsidRDefault="00433434" w:rsidP="00433434">
      <w:pPr>
        <w:spacing w:after="0"/>
        <w:jc w:val="right"/>
        <w:rPr>
          <w:rFonts w:ascii="Arial" w:hAnsi="Arial" w:cs="Arial"/>
          <w:sz w:val="24"/>
          <w:szCs w:val="24"/>
        </w:rPr>
      </w:pPr>
      <w:r>
        <w:rPr>
          <w:rFonts w:ascii="Arial" w:hAnsi="Arial" w:cs="Arial"/>
          <w:sz w:val="24"/>
          <w:szCs w:val="24"/>
        </w:rPr>
        <w:t>Αθήνα ………………….</w:t>
      </w:r>
    </w:p>
    <w:p w14:paraId="50F357B0" w14:textId="77777777" w:rsidR="00433434" w:rsidRDefault="00433434" w:rsidP="00433434">
      <w:pPr>
        <w:spacing w:after="0"/>
        <w:rPr>
          <w:rFonts w:ascii="Arial" w:hAnsi="Arial" w:cs="Arial"/>
          <w:sz w:val="24"/>
          <w:szCs w:val="24"/>
        </w:rPr>
      </w:pPr>
    </w:p>
    <w:p w14:paraId="2277CCE9" w14:textId="77777777" w:rsidR="00433434" w:rsidRDefault="00433434" w:rsidP="00433434">
      <w:pPr>
        <w:spacing w:after="0"/>
        <w:rPr>
          <w:rFonts w:ascii="Arial" w:hAnsi="Arial" w:cs="Arial"/>
          <w:sz w:val="24"/>
          <w:szCs w:val="24"/>
        </w:rPr>
      </w:pPr>
      <w:r>
        <w:rPr>
          <w:rFonts w:ascii="Arial" w:hAnsi="Arial" w:cs="Arial"/>
          <w:sz w:val="24"/>
          <w:szCs w:val="24"/>
        </w:rPr>
        <w:t>Ο ΠΡΟΕΔΡΟΣ ΚΕΦΕ</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ΤΑ ΜΕΛΗ ΚΕΦΕ</w:t>
      </w:r>
    </w:p>
    <w:p w14:paraId="68FCD58B" w14:textId="77777777" w:rsidR="00433434" w:rsidRDefault="00433434" w:rsidP="00433434">
      <w:pPr>
        <w:spacing w:after="0"/>
        <w:rPr>
          <w:rFonts w:ascii="Arial" w:hAnsi="Arial" w:cs="Arial"/>
          <w:sz w:val="24"/>
          <w:szCs w:val="24"/>
        </w:rPr>
      </w:pPr>
    </w:p>
    <w:p w14:paraId="4699199A" w14:textId="77777777" w:rsidR="00433434" w:rsidRDefault="00433434" w:rsidP="00433434">
      <w:pPr>
        <w:spacing w:after="0"/>
        <w:rPr>
          <w:rFonts w:ascii="Arial" w:hAnsi="Arial" w:cs="Arial"/>
          <w:sz w:val="24"/>
          <w:szCs w:val="24"/>
        </w:rPr>
      </w:pPr>
    </w:p>
    <w:p w14:paraId="7A77F631" w14:textId="77777777" w:rsidR="00433434" w:rsidRDefault="00433434" w:rsidP="00433434">
      <w:pPr>
        <w:spacing w:after="0"/>
        <w:rPr>
          <w:rFonts w:ascii="Arial" w:hAnsi="Arial" w:cs="Arial"/>
          <w:sz w:val="24"/>
          <w:szCs w:val="24"/>
        </w:rPr>
      </w:pPr>
    </w:p>
    <w:p w14:paraId="672CC06B" w14:textId="77777777" w:rsidR="00433434" w:rsidRDefault="00433434" w:rsidP="00433434">
      <w:pPr>
        <w:spacing w:after="0"/>
        <w:rPr>
          <w:rFonts w:ascii="Arial" w:hAnsi="Arial" w:cs="Arial"/>
          <w:sz w:val="24"/>
          <w:szCs w:val="24"/>
        </w:rPr>
      </w:pPr>
    </w:p>
    <w:p w14:paraId="3ADEA436" w14:textId="77777777" w:rsidR="00433434" w:rsidRDefault="00433434" w:rsidP="00433434">
      <w:pPr>
        <w:spacing w:after="0"/>
        <w:rPr>
          <w:rFonts w:ascii="Arial" w:hAnsi="Arial" w:cs="Arial"/>
          <w:sz w:val="24"/>
          <w:szCs w:val="24"/>
        </w:rPr>
      </w:pPr>
    </w:p>
    <w:p w14:paraId="0A4E6F35" w14:textId="77777777" w:rsidR="00433434" w:rsidRDefault="00433434" w:rsidP="00433434">
      <w:pPr>
        <w:spacing w:after="0"/>
        <w:rPr>
          <w:rFonts w:ascii="Arial" w:hAnsi="Arial" w:cs="Arial"/>
          <w:sz w:val="24"/>
          <w:szCs w:val="24"/>
        </w:rPr>
      </w:pPr>
      <w:r>
        <w:rPr>
          <w:rFonts w:ascii="Arial" w:hAnsi="Arial" w:cs="Arial"/>
          <w:sz w:val="24"/>
          <w:szCs w:val="24"/>
        </w:rPr>
        <w:t>Ο ΠΡΟΕΔΡΟΣ ΓΣ</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C5E26AF" w14:textId="77777777" w:rsidR="00433434" w:rsidRDefault="00433434" w:rsidP="00FB5E66">
      <w:pPr>
        <w:spacing w:line="240" w:lineRule="auto"/>
        <w:jc w:val="both"/>
        <w:rPr>
          <w:rStyle w:val="61"/>
          <w:rFonts w:ascii="Arial" w:hAnsi="Arial" w:cs="Arial"/>
          <w:b w:val="0"/>
          <w:bCs w:val="0"/>
          <w:i w:val="0"/>
          <w:iCs w:val="0"/>
          <w:color w:val="auto"/>
          <w:sz w:val="24"/>
          <w:szCs w:val="24"/>
          <w:shd w:val="clear" w:color="auto" w:fill="auto"/>
          <w:lang w:eastAsia="en-US" w:bidi="ar-SA"/>
        </w:rPr>
      </w:pPr>
    </w:p>
    <w:p w14:paraId="1F0A0678" w14:textId="77777777" w:rsidR="00263D56" w:rsidRDefault="00263D56" w:rsidP="00FB5E66">
      <w:pPr>
        <w:spacing w:line="240" w:lineRule="auto"/>
        <w:jc w:val="both"/>
        <w:rPr>
          <w:rStyle w:val="61"/>
          <w:rFonts w:ascii="Arial" w:hAnsi="Arial" w:cs="Arial"/>
          <w:b w:val="0"/>
          <w:bCs w:val="0"/>
          <w:i w:val="0"/>
          <w:iCs w:val="0"/>
          <w:color w:val="auto"/>
          <w:sz w:val="24"/>
          <w:szCs w:val="24"/>
          <w:shd w:val="clear" w:color="auto" w:fill="auto"/>
          <w:lang w:eastAsia="en-US" w:bidi="ar-SA"/>
        </w:rPr>
      </w:pPr>
    </w:p>
    <w:p w14:paraId="5EA6DF64" w14:textId="77777777" w:rsidR="00263D56" w:rsidRDefault="00263D56" w:rsidP="00FB5E66">
      <w:pPr>
        <w:spacing w:line="240" w:lineRule="auto"/>
        <w:jc w:val="both"/>
        <w:rPr>
          <w:rStyle w:val="61"/>
          <w:rFonts w:ascii="Arial" w:hAnsi="Arial" w:cs="Arial"/>
          <w:b w:val="0"/>
          <w:bCs w:val="0"/>
          <w:i w:val="0"/>
          <w:iCs w:val="0"/>
          <w:color w:val="auto"/>
          <w:sz w:val="24"/>
          <w:szCs w:val="24"/>
          <w:shd w:val="clear" w:color="auto" w:fill="auto"/>
          <w:lang w:eastAsia="en-US" w:bidi="ar-SA"/>
        </w:rPr>
      </w:pPr>
    </w:p>
    <w:p w14:paraId="42D4E934" w14:textId="77777777" w:rsidR="00263D56" w:rsidRDefault="00263D56" w:rsidP="00FB5E66">
      <w:pPr>
        <w:spacing w:line="240" w:lineRule="auto"/>
        <w:jc w:val="both"/>
        <w:rPr>
          <w:rStyle w:val="61"/>
          <w:rFonts w:ascii="Arial" w:hAnsi="Arial" w:cs="Arial"/>
          <w:b w:val="0"/>
          <w:bCs w:val="0"/>
          <w:i w:val="0"/>
          <w:iCs w:val="0"/>
          <w:color w:val="auto"/>
          <w:sz w:val="24"/>
          <w:szCs w:val="24"/>
          <w:shd w:val="clear" w:color="auto" w:fill="auto"/>
          <w:lang w:eastAsia="en-US" w:bidi="ar-SA"/>
        </w:rPr>
      </w:pPr>
    </w:p>
    <w:p w14:paraId="6CB2DFB5" w14:textId="77777777" w:rsidR="005C56EF" w:rsidRDefault="005C56EF" w:rsidP="00FB5E66">
      <w:pPr>
        <w:spacing w:line="240" w:lineRule="auto"/>
        <w:jc w:val="both"/>
        <w:rPr>
          <w:rStyle w:val="61"/>
          <w:rFonts w:ascii="Arial" w:hAnsi="Arial" w:cs="Arial"/>
          <w:b w:val="0"/>
          <w:bCs w:val="0"/>
          <w:i w:val="0"/>
          <w:iCs w:val="0"/>
          <w:color w:val="auto"/>
          <w:sz w:val="24"/>
          <w:szCs w:val="24"/>
          <w:shd w:val="clear" w:color="auto" w:fill="auto"/>
          <w:lang w:eastAsia="en-US" w:bidi="ar-SA"/>
        </w:rPr>
      </w:pPr>
    </w:p>
    <w:p w14:paraId="253D0AE8" w14:textId="77777777" w:rsidR="005C56EF" w:rsidRDefault="005C56EF" w:rsidP="00FB5E66">
      <w:pPr>
        <w:spacing w:line="240" w:lineRule="auto"/>
        <w:jc w:val="both"/>
        <w:rPr>
          <w:rStyle w:val="61"/>
          <w:rFonts w:ascii="Arial" w:hAnsi="Arial" w:cs="Arial"/>
          <w:b w:val="0"/>
          <w:bCs w:val="0"/>
          <w:i w:val="0"/>
          <w:iCs w:val="0"/>
          <w:color w:val="auto"/>
          <w:sz w:val="24"/>
          <w:szCs w:val="24"/>
          <w:shd w:val="clear" w:color="auto" w:fill="auto"/>
          <w:lang w:eastAsia="en-US" w:bidi="ar-SA"/>
        </w:rPr>
      </w:pPr>
    </w:p>
    <w:p w14:paraId="31D82C57" w14:textId="77777777" w:rsidR="005C56EF" w:rsidRDefault="005C56EF" w:rsidP="00FB5E66">
      <w:pPr>
        <w:spacing w:line="240" w:lineRule="auto"/>
        <w:jc w:val="both"/>
        <w:rPr>
          <w:rStyle w:val="61"/>
          <w:rFonts w:ascii="Arial" w:hAnsi="Arial" w:cs="Arial"/>
          <w:b w:val="0"/>
          <w:bCs w:val="0"/>
          <w:i w:val="0"/>
          <w:iCs w:val="0"/>
          <w:color w:val="auto"/>
          <w:sz w:val="24"/>
          <w:szCs w:val="24"/>
          <w:shd w:val="clear" w:color="auto" w:fill="auto"/>
          <w:lang w:eastAsia="en-US" w:bidi="ar-SA"/>
        </w:rPr>
      </w:pPr>
    </w:p>
    <w:p w14:paraId="59799514" w14:textId="77777777" w:rsidR="005C56EF" w:rsidRDefault="005C56EF" w:rsidP="00FB5E66">
      <w:pPr>
        <w:spacing w:line="240" w:lineRule="auto"/>
        <w:jc w:val="both"/>
        <w:rPr>
          <w:rStyle w:val="61"/>
          <w:rFonts w:ascii="Arial" w:hAnsi="Arial" w:cs="Arial"/>
          <w:b w:val="0"/>
          <w:bCs w:val="0"/>
          <w:i w:val="0"/>
          <w:iCs w:val="0"/>
          <w:color w:val="auto"/>
          <w:sz w:val="24"/>
          <w:szCs w:val="24"/>
          <w:shd w:val="clear" w:color="auto" w:fill="auto"/>
          <w:lang w:eastAsia="en-US" w:bidi="ar-SA"/>
        </w:rPr>
      </w:pPr>
    </w:p>
    <w:p w14:paraId="6F8CC7CD" w14:textId="77777777" w:rsidR="008A0BAC" w:rsidRDefault="008A0BAC" w:rsidP="00FB5E66">
      <w:pPr>
        <w:spacing w:line="240" w:lineRule="auto"/>
        <w:jc w:val="both"/>
        <w:rPr>
          <w:rStyle w:val="61"/>
          <w:rFonts w:ascii="Arial" w:hAnsi="Arial" w:cs="Arial"/>
          <w:b w:val="0"/>
          <w:bCs w:val="0"/>
          <w:i w:val="0"/>
          <w:iCs w:val="0"/>
          <w:color w:val="auto"/>
          <w:sz w:val="24"/>
          <w:szCs w:val="24"/>
          <w:shd w:val="clear" w:color="auto" w:fill="auto"/>
          <w:lang w:eastAsia="en-US" w:bidi="ar-SA"/>
        </w:rPr>
      </w:pPr>
    </w:p>
    <w:p w14:paraId="2858FEAD" w14:textId="77777777" w:rsidR="005C56EF" w:rsidRDefault="005C56EF" w:rsidP="00FB5E66">
      <w:pPr>
        <w:spacing w:line="240" w:lineRule="auto"/>
        <w:jc w:val="both"/>
        <w:rPr>
          <w:rStyle w:val="61"/>
          <w:rFonts w:ascii="Arial" w:hAnsi="Arial" w:cs="Arial"/>
          <w:b w:val="0"/>
          <w:bCs w:val="0"/>
          <w:i w:val="0"/>
          <w:iCs w:val="0"/>
          <w:color w:val="auto"/>
          <w:sz w:val="24"/>
          <w:szCs w:val="24"/>
          <w:shd w:val="clear" w:color="auto" w:fill="auto"/>
          <w:lang w:eastAsia="en-US" w:bidi="ar-SA"/>
        </w:rPr>
      </w:pPr>
    </w:p>
    <w:p w14:paraId="20EBA18E" w14:textId="77777777" w:rsidR="00167650" w:rsidRDefault="00167650" w:rsidP="00FB5E66">
      <w:pPr>
        <w:spacing w:line="240" w:lineRule="auto"/>
        <w:jc w:val="both"/>
        <w:rPr>
          <w:rStyle w:val="61"/>
          <w:rFonts w:ascii="Arial" w:hAnsi="Arial" w:cs="Arial"/>
          <w:b w:val="0"/>
          <w:bCs w:val="0"/>
          <w:i w:val="0"/>
          <w:iCs w:val="0"/>
          <w:color w:val="auto"/>
          <w:sz w:val="24"/>
          <w:szCs w:val="24"/>
          <w:shd w:val="clear" w:color="auto" w:fill="auto"/>
          <w:lang w:eastAsia="en-US" w:bidi="ar-SA"/>
        </w:rPr>
      </w:pPr>
    </w:p>
    <w:p w14:paraId="0697FAF6" w14:textId="77777777" w:rsidR="006B095C" w:rsidRDefault="006B095C" w:rsidP="006B095C">
      <w:pPr>
        <w:shd w:val="clear" w:color="auto" w:fill="FFFFFF"/>
        <w:spacing w:line="240" w:lineRule="auto"/>
        <w:jc w:val="center"/>
        <w:outlineLvl w:val="1"/>
        <w:rPr>
          <w:rFonts w:ascii="Arial" w:hAnsi="Arial" w:cs="Arial"/>
          <w:b/>
          <w:sz w:val="24"/>
          <w:szCs w:val="24"/>
          <w:u w:val="single"/>
        </w:rPr>
      </w:pPr>
      <w:r>
        <w:rPr>
          <w:rFonts w:ascii="Arial" w:hAnsi="Arial" w:cs="Arial"/>
          <w:b/>
          <w:sz w:val="24"/>
          <w:szCs w:val="24"/>
          <w:u w:val="single"/>
        </w:rPr>
        <w:lastRenderedPageBreak/>
        <w:t>Υ</w:t>
      </w:r>
      <w:r w:rsidRPr="00E15245">
        <w:rPr>
          <w:rFonts w:ascii="Arial" w:hAnsi="Arial" w:cs="Arial"/>
          <w:b/>
          <w:sz w:val="24"/>
          <w:szCs w:val="24"/>
          <w:u w:val="single"/>
        </w:rPr>
        <w:t xml:space="preserve">ΠΟΔΕΙΓΜΑ </w:t>
      </w:r>
      <w:r>
        <w:rPr>
          <w:rFonts w:ascii="Arial" w:hAnsi="Arial" w:cs="Arial"/>
          <w:b/>
          <w:sz w:val="24"/>
          <w:szCs w:val="24"/>
          <w:u w:val="single"/>
        </w:rPr>
        <w:t xml:space="preserve">5 </w:t>
      </w:r>
    </w:p>
    <w:p w14:paraId="0F83688A" w14:textId="77777777" w:rsidR="006B095C" w:rsidRDefault="006B095C" w:rsidP="006B095C">
      <w:pPr>
        <w:shd w:val="clear" w:color="auto" w:fill="FFFFFF"/>
        <w:spacing w:line="240" w:lineRule="auto"/>
        <w:jc w:val="center"/>
        <w:outlineLvl w:val="1"/>
        <w:rPr>
          <w:rFonts w:ascii="Arial" w:hAnsi="Arial" w:cs="Arial"/>
          <w:b/>
          <w:sz w:val="24"/>
          <w:szCs w:val="24"/>
          <w:u w:val="single"/>
        </w:rPr>
      </w:pPr>
      <w:r>
        <w:rPr>
          <w:rFonts w:ascii="Arial" w:hAnsi="Arial" w:cs="Arial"/>
          <w:b/>
          <w:sz w:val="24"/>
          <w:szCs w:val="24"/>
          <w:u w:val="single"/>
        </w:rPr>
        <w:t>ΕΝΤΥΠΑ ΑΡΧΑΙΡΕΣΙΩΝ</w:t>
      </w:r>
    </w:p>
    <w:p w14:paraId="3F4E4050" w14:textId="77777777" w:rsidR="006B095C" w:rsidRPr="00AB3F02" w:rsidRDefault="006B095C" w:rsidP="006B095C">
      <w:pPr>
        <w:shd w:val="clear" w:color="auto" w:fill="FFFFFF"/>
        <w:spacing w:line="240" w:lineRule="auto"/>
        <w:jc w:val="center"/>
        <w:outlineLvl w:val="1"/>
        <w:rPr>
          <w:rStyle w:val="61"/>
          <w:rFonts w:ascii="Arial" w:hAnsi="Arial" w:cs="Arial"/>
          <w:bCs w:val="0"/>
          <w:i w:val="0"/>
          <w:iCs w:val="0"/>
          <w:color w:val="auto"/>
          <w:sz w:val="24"/>
          <w:szCs w:val="24"/>
          <w:shd w:val="clear" w:color="auto" w:fill="auto"/>
          <w:lang w:eastAsia="en-US" w:bidi="ar-SA"/>
        </w:rPr>
      </w:pPr>
      <w:r w:rsidRPr="00AB3F02">
        <w:rPr>
          <w:rStyle w:val="61"/>
          <w:rFonts w:ascii="Arial" w:hAnsi="Arial" w:cs="Arial"/>
          <w:bCs w:val="0"/>
          <w:i w:val="0"/>
          <w:iCs w:val="0"/>
          <w:color w:val="auto"/>
          <w:sz w:val="24"/>
          <w:szCs w:val="24"/>
          <w:shd w:val="clear" w:color="auto" w:fill="auto"/>
          <w:lang w:eastAsia="en-US" w:bidi="ar-SA"/>
        </w:rPr>
        <w:t>Α. ΕΚΛΟΓΙΚΟΥ ΚΑΤΑΛΟΓΟΥ</w:t>
      </w:r>
    </w:p>
    <w:tbl>
      <w:tblPr>
        <w:tblpPr w:leftFromText="180" w:rightFromText="180" w:vertAnchor="page" w:horzAnchor="margin" w:tblpY="2836"/>
        <w:tblW w:w="9472" w:type="dxa"/>
        <w:tblLook w:val="04A0" w:firstRow="1" w:lastRow="0" w:firstColumn="1" w:lastColumn="0" w:noHBand="0" w:noVBand="1"/>
      </w:tblPr>
      <w:tblGrid>
        <w:gridCol w:w="561"/>
        <w:gridCol w:w="876"/>
        <w:gridCol w:w="821"/>
        <w:gridCol w:w="986"/>
        <w:gridCol w:w="754"/>
        <w:gridCol w:w="644"/>
        <w:gridCol w:w="571"/>
        <w:gridCol w:w="693"/>
        <w:gridCol w:w="1047"/>
        <w:gridCol w:w="645"/>
        <w:gridCol w:w="682"/>
        <w:gridCol w:w="1192"/>
      </w:tblGrid>
      <w:tr w:rsidR="006B095C" w:rsidRPr="00263D56" w14:paraId="7A710F01" w14:textId="77777777" w:rsidTr="006B095C">
        <w:trPr>
          <w:trHeight w:val="450"/>
        </w:trPr>
        <w:tc>
          <w:tcPr>
            <w:tcW w:w="5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A2CD176" w14:textId="77777777" w:rsidR="006B095C" w:rsidRPr="00AB3F02" w:rsidRDefault="006B095C" w:rsidP="006B095C">
            <w:pPr>
              <w:spacing w:after="0" w:line="240" w:lineRule="auto"/>
              <w:jc w:val="center"/>
              <w:rPr>
                <w:rFonts w:ascii="Arial" w:eastAsia="Times New Roman" w:hAnsi="Arial" w:cs="Arial"/>
                <w:bCs/>
                <w:color w:val="000000"/>
                <w:lang w:eastAsia="el-GR"/>
              </w:rPr>
            </w:pPr>
            <w:r w:rsidRPr="00AB3F02">
              <w:rPr>
                <w:rFonts w:ascii="Arial" w:eastAsia="Times New Roman" w:hAnsi="Arial" w:cs="Arial"/>
                <w:bCs/>
                <w:color w:val="000000"/>
                <w:lang w:eastAsia="el-GR"/>
              </w:rPr>
              <w:t>α/α</w:t>
            </w:r>
          </w:p>
        </w:tc>
        <w:tc>
          <w:tcPr>
            <w:tcW w:w="876" w:type="dxa"/>
            <w:tcBorders>
              <w:top w:val="single" w:sz="4" w:space="0" w:color="auto"/>
              <w:left w:val="nil"/>
              <w:bottom w:val="single" w:sz="8" w:space="0" w:color="auto"/>
              <w:right w:val="single" w:sz="4" w:space="0" w:color="auto"/>
            </w:tcBorders>
            <w:shd w:val="clear" w:color="auto" w:fill="auto"/>
            <w:noWrap/>
            <w:vAlign w:val="center"/>
            <w:hideMark/>
          </w:tcPr>
          <w:p w14:paraId="246C9062" w14:textId="77777777" w:rsidR="006B095C" w:rsidRPr="00AB3F02" w:rsidRDefault="006B095C" w:rsidP="006B095C">
            <w:pPr>
              <w:spacing w:after="0" w:line="240" w:lineRule="auto"/>
              <w:rPr>
                <w:rFonts w:ascii="Arial" w:eastAsia="Times New Roman" w:hAnsi="Arial" w:cs="Arial"/>
                <w:bCs/>
                <w:color w:val="000000"/>
                <w:lang w:eastAsia="el-GR"/>
              </w:rPr>
            </w:pPr>
            <w:r w:rsidRPr="00AB3F02">
              <w:rPr>
                <w:rFonts w:ascii="Arial" w:eastAsia="Times New Roman" w:hAnsi="Arial" w:cs="Arial"/>
                <w:bCs/>
                <w:color w:val="000000"/>
                <w:lang w:eastAsia="el-GR"/>
              </w:rPr>
              <w:t>ΕΠΩΝΥΜΟ</w:t>
            </w:r>
          </w:p>
        </w:tc>
        <w:tc>
          <w:tcPr>
            <w:tcW w:w="821" w:type="dxa"/>
            <w:tcBorders>
              <w:top w:val="single" w:sz="4" w:space="0" w:color="auto"/>
              <w:left w:val="nil"/>
              <w:bottom w:val="single" w:sz="8" w:space="0" w:color="auto"/>
              <w:right w:val="single" w:sz="4" w:space="0" w:color="auto"/>
            </w:tcBorders>
            <w:shd w:val="clear" w:color="auto" w:fill="auto"/>
            <w:noWrap/>
            <w:vAlign w:val="center"/>
            <w:hideMark/>
          </w:tcPr>
          <w:p w14:paraId="73EBC475" w14:textId="77777777" w:rsidR="006B095C" w:rsidRPr="00AB3F02" w:rsidRDefault="006B095C" w:rsidP="006B095C">
            <w:pPr>
              <w:spacing w:after="0" w:line="240" w:lineRule="auto"/>
              <w:rPr>
                <w:rFonts w:ascii="Arial" w:eastAsia="Times New Roman" w:hAnsi="Arial" w:cs="Arial"/>
                <w:bCs/>
                <w:color w:val="000000"/>
                <w:lang w:eastAsia="el-GR"/>
              </w:rPr>
            </w:pPr>
            <w:r w:rsidRPr="00AB3F02">
              <w:rPr>
                <w:rFonts w:ascii="Arial" w:eastAsia="Times New Roman" w:hAnsi="Arial" w:cs="Arial"/>
                <w:bCs/>
                <w:color w:val="000000"/>
                <w:lang w:eastAsia="el-GR"/>
              </w:rPr>
              <w:t>Ο</w:t>
            </w:r>
            <w:r>
              <w:rPr>
                <w:rFonts w:ascii="Arial" w:eastAsia="Times New Roman" w:hAnsi="Arial" w:cs="Arial"/>
                <w:bCs/>
                <w:color w:val="000000"/>
                <w:lang w:eastAsia="el-GR"/>
              </w:rPr>
              <w:t>Ν</w:t>
            </w:r>
            <w:r w:rsidRPr="00AB3F02">
              <w:rPr>
                <w:rFonts w:ascii="Arial" w:eastAsia="Times New Roman" w:hAnsi="Arial" w:cs="Arial"/>
                <w:bCs/>
                <w:color w:val="000000"/>
                <w:lang w:eastAsia="el-GR"/>
              </w:rPr>
              <w:t>Ο</w:t>
            </w:r>
            <w:r>
              <w:rPr>
                <w:rFonts w:ascii="Arial" w:eastAsia="Times New Roman" w:hAnsi="Arial" w:cs="Arial"/>
                <w:bCs/>
                <w:color w:val="000000"/>
                <w:lang w:eastAsia="el-GR"/>
              </w:rPr>
              <w:t xml:space="preserve"> </w:t>
            </w:r>
            <w:r w:rsidRPr="00AB3F02">
              <w:rPr>
                <w:rFonts w:ascii="Arial" w:eastAsia="Times New Roman" w:hAnsi="Arial" w:cs="Arial"/>
                <w:bCs/>
                <w:color w:val="000000"/>
                <w:lang w:eastAsia="el-GR"/>
              </w:rPr>
              <w:t>ΜΑ</w:t>
            </w:r>
          </w:p>
        </w:tc>
        <w:tc>
          <w:tcPr>
            <w:tcW w:w="986" w:type="dxa"/>
            <w:tcBorders>
              <w:top w:val="single" w:sz="4" w:space="0" w:color="auto"/>
              <w:left w:val="nil"/>
              <w:bottom w:val="single" w:sz="8" w:space="0" w:color="auto"/>
              <w:right w:val="single" w:sz="4" w:space="0" w:color="auto"/>
            </w:tcBorders>
            <w:shd w:val="clear" w:color="auto" w:fill="auto"/>
            <w:noWrap/>
            <w:vAlign w:val="center"/>
            <w:hideMark/>
          </w:tcPr>
          <w:p w14:paraId="36DCB9EF" w14:textId="77777777" w:rsidR="006B095C" w:rsidRPr="00AB3F02" w:rsidRDefault="006B095C" w:rsidP="006B095C">
            <w:pPr>
              <w:spacing w:after="0" w:line="240" w:lineRule="auto"/>
              <w:rPr>
                <w:rFonts w:ascii="Arial" w:eastAsia="Times New Roman" w:hAnsi="Arial" w:cs="Arial"/>
                <w:bCs/>
                <w:color w:val="000000"/>
                <w:lang w:eastAsia="el-GR"/>
              </w:rPr>
            </w:pPr>
            <w:r w:rsidRPr="00AB3F02">
              <w:rPr>
                <w:rFonts w:ascii="Arial" w:eastAsia="Times New Roman" w:hAnsi="Arial" w:cs="Arial"/>
                <w:bCs/>
                <w:color w:val="000000"/>
                <w:lang w:eastAsia="el-GR"/>
              </w:rPr>
              <w:t>ΟΝ.ΠΑΤΡΟΣ</w:t>
            </w:r>
          </w:p>
        </w:tc>
        <w:tc>
          <w:tcPr>
            <w:tcW w:w="754" w:type="dxa"/>
            <w:tcBorders>
              <w:top w:val="single" w:sz="4" w:space="0" w:color="auto"/>
              <w:left w:val="nil"/>
              <w:bottom w:val="single" w:sz="8" w:space="0" w:color="auto"/>
              <w:right w:val="single" w:sz="4" w:space="0" w:color="auto"/>
            </w:tcBorders>
            <w:shd w:val="clear" w:color="auto" w:fill="auto"/>
            <w:noWrap/>
            <w:vAlign w:val="center"/>
            <w:hideMark/>
          </w:tcPr>
          <w:p w14:paraId="4CD5E25C" w14:textId="77777777" w:rsidR="006B095C" w:rsidRPr="00AB3F02" w:rsidRDefault="006B095C" w:rsidP="006B095C">
            <w:pPr>
              <w:spacing w:after="0" w:line="240" w:lineRule="auto"/>
              <w:rPr>
                <w:rFonts w:ascii="Arial" w:eastAsia="Times New Roman" w:hAnsi="Arial" w:cs="Arial"/>
                <w:bCs/>
                <w:color w:val="000000"/>
                <w:lang w:eastAsia="el-GR"/>
              </w:rPr>
            </w:pPr>
            <w:r w:rsidRPr="00AB3F02">
              <w:rPr>
                <w:rFonts w:ascii="Arial" w:eastAsia="Times New Roman" w:hAnsi="Arial" w:cs="Arial"/>
                <w:bCs/>
                <w:color w:val="000000"/>
                <w:lang w:eastAsia="el-GR"/>
              </w:rPr>
              <w:t>ΒΑΘΜΟΣ</w:t>
            </w:r>
          </w:p>
        </w:tc>
        <w:tc>
          <w:tcPr>
            <w:tcW w:w="644" w:type="dxa"/>
            <w:tcBorders>
              <w:top w:val="single" w:sz="4" w:space="0" w:color="auto"/>
              <w:left w:val="nil"/>
              <w:bottom w:val="single" w:sz="8" w:space="0" w:color="auto"/>
              <w:right w:val="single" w:sz="4" w:space="0" w:color="auto"/>
            </w:tcBorders>
            <w:shd w:val="clear" w:color="auto" w:fill="auto"/>
            <w:noWrap/>
            <w:vAlign w:val="center"/>
            <w:hideMark/>
          </w:tcPr>
          <w:p w14:paraId="4459C9C6" w14:textId="77777777" w:rsidR="006B095C" w:rsidRPr="00AB3F02" w:rsidRDefault="006B095C" w:rsidP="006B095C">
            <w:pPr>
              <w:spacing w:after="0" w:line="240" w:lineRule="auto"/>
              <w:jc w:val="center"/>
              <w:rPr>
                <w:rFonts w:ascii="Arial" w:eastAsia="Times New Roman" w:hAnsi="Arial" w:cs="Arial"/>
                <w:bCs/>
                <w:color w:val="000000"/>
                <w:lang w:eastAsia="el-GR"/>
              </w:rPr>
            </w:pPr>
            <w:r w:rsidRPr="00AB3F02">
              <w:rPr>
                <w:rFonts w:ascii="Arial" w:eastAsia="Times New Roman" w:hAnsi="Arial" w:cs="Arial"/>
                <w:bCs/>
                <w:color w:val="000000"/>
                <w:lang w:eastAsia="el-GR"/>
              </w:rPr>
              <w:t>ΚΑΤ</w:t>
            </w:r>
          </w:p>
        </w:tc>
        <w:tc>
          <w:tcPr>
            <w:tcW w:w="571" w:type="dxa"/>
            <w:tcBorders>
              <w:top w:val="single" w:sz="4" w:space="0" w:color="auto"/>
              <w:left w:val="nil"/>
              <w:bottom w:val="single" w:sz="8" w:space="0" w:color="auto"/>
              <w:right w:val="single" w:sz="4" w:space="0" w:color="auto"/>
            </w:tcBorders>
            <w:shd w:val="clear" w:color="auto" w:fill="auto"/>
            <w:noWrap/>
            <w:vAlign w:val="center"/>
            <w:hideMark/>
          </w:tcPr>
          <w:p w14:paraId="439E8F6A" w14:textId="77777777" w:rsidR="006B095C" w:rsidRPr="00AB3F02" w:rsidRDefault="006B095C" w:rsidP="006B095C">
            <w:pPr>
              <w:spacing w:after="0" w:line="240" w:lineRule="auto"/>
              <w:jc w:val="center"/>
              <w:rPr>
                <w:rFonts w:ascii="Arial" w:eastAsia="Times New Roman" w:hAnsi="Arial" w:cs="Arial"/>
                <w:bCs/>
                <w:color w:val="000000"/>
                <w:lang w:eastAsia="el-GR"/>
              </w:rPr>
            </w:pPr>
            <w:r w:rsidRPr="00AB3F02">
              <w:rPr>
                <w:rFonts w:ascii="Arial" w:eastAsia="Times New Roman" w:hAnsi="Arial" w:cs="Arial"/>
                <w:bCs/>
                <w:color w:val="000000"/>
                <w:lang w:eastAsia="el-GR"/>
              </w:rPr>
              <w:t>ΕΙΔ</w:t>
            </w:r>
          </w:p>
        </w:tc>
        <w:tc>
          <w:tcPr>
            <w:tcW w:w="693" w:type="dxa"/>
            <w:tcBorders>
              <w:top w:val="single" w:sz="4" w:space="0" w:color="auto"/>
              <w:left w:val="nil"/>
              <w:bottom w:val="single" w:sz="8" w:space="0" w:color="auto"/>
              <w:right w:val="single" w:sz="4" w:space="0" w:color="auto"/>
            </w:tcBorders>
            <w:shd w:val="clear" w:color="auto" w:fill="auto"/>
            <w:noWrap/>
            <w:vAlign w:val="center"/>
            <w:hideMark/>
          </w:tcPr>
          <w:p w14:paraId="34F0B139" w14:textId="77777777" w:rsidR="006B095C" w:rsidRPr="00AB3F02" w:rsidRDefault="006B095C" w:rsidP="006B095C">
            <w:pPr>
              <w:spacing w:after="0" w:line="240" w:lineRule="auto"/>
              <w:jc w:val="center"/>
              <w:rPr>
                <w:rFonts w:ascii="Arial" w:eastAsia="Times New Roman" w:hAnsi="Arial" w:cs="Arial"/>
                <w:bCs/>
                <w:color w:val="000000"/>
                <w:lang w:eastAsia="el-GR"/>
              </w:rPr>
            </w:pPr>
            <w:r w:rsidRPr="00AB3F02">
              <w:rPr>
                <w:rFonts w:ascii="Arial" w:eastAsia="Times New Roman" w:hAnsi="Arial" w:cs="Arial"/>
                <w:bCs/>
                <w:color w:val="000000"/>
                <w:lang w:eastAsia="el-GR"/>
              </w:rPr>
              <w:t>ΑΜΑ</w:t>
            </w:r>
          </w:p>
        </w:tc>
        <w:tc>
          <w:tcPr>
            <w:tcW w:w="1047" w:type="dxa"/>
            <w:tcBorders>
              <w:top w:val="single" w:sz="4" w:space="0" w:color="auto"/>
              <w:left w:val="nil"/>
              <w:bottom w:val="single" w:sz="8" w:space="0" w:color="auto"/>
              <w:right w:val="single" w:sz="4" w:space="0" w:color="auto"/>
            </w:tcBorders>
            <w:shd w:val="clear" w:color="auto" w:fill="auto"/>
            <w:noWrap/>
            <w:vAlign w:val="center"/>
            <w:hideMark/>
          </w:tcPr>
          <w:p w14:paraId="10CB97C6" w14:textId="77777777" w:rsidR="006B095C" w:rsidRPr="00AB3F02" w:rsidRDefault="006B095C" w:rsidP="006B095C">
            <w:pPr>
              <w:spacing w:after="0" w:line="240" w:lineRule="auto"/>
              <w:jc w:val="center"/>
              <w:rPr>
                <w:rFonts w:ascii="Arial" w:eastAsia="Times New Roman" w:hAnsi="Arial" w:cs="Arial"/>
                <w:bCs/>
                <w:color w:val="000000"/>
                <w:lang w:eastAsia="el-GR"/>
              </w:rPr>
            </w:pPr>
            <w:r w:rsidRPr="00AB3F02">
              <w:rPr>
                <w:rFonts w:ascii="Arial" w:eastAsia="Times New Roman" w:hAnsi="Arial" w:cs="Arial"/>
                <w:bCs/>
                <w:color w:val="000000"/>
                <w:lang w:eastAsia="el-GR"/>
              </w:rPr>
              <w:t>ΕΤ.ΓΕΝ.</w:t>
            </w:r>
          </w:p>
        </w:tc>
        <w:tc>
          <w:tcPr>
            <w:tcW w:w="645" w:type="dxa"/>
            <w:tcBorders>
              <w:top w:val="single" w:sz="4" w:space="0" w:color="auto"/>
              <w:left w:val="nil"/>
              <w:bottom w:val="single" w:sz="8" w:space="0" w:color="auto"/>
              <w:right w:val="single" w:sz="4" w:space="0" w:color="auto"/>
            </w:tcBorders>
            <w:shd w:val="clear" w:color="auto" w:fill="auto"/>
            <w:noWrap/>
            <w:vAlign w:val="center"/>
            <w:hideMark/>
          </w:tcPr>
          <w:p w14:paraId="6D8A4604" w14:textId="77777777" w:rsidR="006B095C" w:rsidRPr="00AB3F02" w:rsidRDefault="006B095C" w:rsidP="006B095C">
            <w:pPr>
              <w:spacing w:after="0" w:line="240" w:lineRule="auto"/>
              <w:jc w:val="center"/>
              <w:rPr>
                <w:rFonts w:ascii="Arial" w:eastAsia="Times New Roman" w:hAnsi="Arial" w:cs="Arial"/>
                <w:bCs/>
                <w:color w:val="000000"/>
                <w:lang w:eastAsia="el-GR"/>
              </w:rPr>
            </w:pPr>
            <w:r w:rsidRPr="00AB3F02">
              <w:rPr>
                <w:rFonts w:ascii="Arial" w:eastAsia="Times New Roman" w:hAnsi="Arial" w:cs="Arial"/>
                <w:bCs/>
                <w:color w:val="000000"/>
                <w:lang w:eastAsia="el-GR"/>
              </w:rPr>
              <w:t>ΑΔΤ</w:t>
            </w:r>
          </w:p>
        </w:tc>
        <w:tc>
          <w:tcPr>
            <w:tcW w:w="682" w:type="dxa"/>
            <w:tcBorders>
              <w:top w:val="single" w:sz="4" w:space="0" w:color="auto"/>
              <w:left w:val="nil"/>
              <w:bottom w:val="single" w:sz="8" w:space="0" w:color="auto"/>
              <w:right w:val="single" w:sz="4" w:space="0" w:color="auto"/>
            </w:tcBorders>
            <w:shd w:val="clear" w:color="auto" w:fill="auto"/>
            <w:noWrap/>
            <w:vAlign w:val="center"/>
            <w:hideMark/>
          </w:tcPr>
          <w:p w14:paraId="6CAD0568" w14:textId="77777777" w:rsidR="006B095C" w:rsidRPr="00AB3F02" w:rsidRDefault="006B095C" w:rsidP="006B095C">
            <w:pPr>
              <w:spacing w:after="0" w:line="240" w:lineRule="auto"/>
              <w:jc w:val="center"/>
              <w:rPr>
                <w:rFonts w:ascii="Arial" w:eastAsia="Times New Roman" w:hAnsi="Arial" w:cs="Arial"/>
                <w:bCs/>
                <w:color w:val="000000"/>
                <w:lang w:eastAsia="el-GR"/>
              </w:rPr>
            </w:pPr>
            <w:r w:rsidRPr="00AB3F02">
              <w:rPr>
                <w:rFonts w:ascii="Arial" w:eastAsia="Times New Roman" w:hAnsi="Arial" w:cs="Arial"/>
                <w:bCs/>
                <w:color w:val="000000"/>
                <w:lang w:eastAsia="el-GR"/>
              </w:rPr>
              <w:t>ΣΜΑ</w:t>
            </w:r>
          </w:p>
        </w:tc>
        <w:tc>
          <w:tcPr>
            <w:tcW w:w="1192" w:type="dxa"/>
            <w:tcBorders>
              <w:top w:val="single" w:sz="4" w:space="0" w:color="auto"/>
              <w:left w:val="nil"/>
              <w:bottom w:val="single" w:sz="8" w:space="0" w:color="auto"/>
              <w:right w:val="single" w:sz="4" w:space="0" w:color="auto"/>
            </w:tcBorders>
            <w:shd w:val="clear" w:color="auto" w:fill="auto"/>
            <w:noWrap/>
            <w:vAlign w:val="center"/>
            <w:hideMark/>
          </w:tcPr>
          <w:p w14:paraId="44B54DA8" w14:textId="77777777" w:rsidR="006B095C" w:rsidRPr="00AB3F02" w:rsidRDefault="006B095C" w:rsidP="006B095C">
            <w:pPr>
              <w:spacing w:after="0" w:line="240" w:lineRule="auto"/>
              <w:jc w:val="center"/>
              <w:rPr>
                <w:rFonts w:ascii="Arial" w:eastAsia="Times New Roman" w:hAnsi="Arial" w:cs="Arial"/>
                <w:bCs/>
                <w:color w:val="000000"/>
                <w:lang w:eastAsia="el-GR"/>
              </w:rPr>
            </w:pPr>
            <w:r w:rsidRPr="00AB3F02">
              <w:rPr>
                <w:rFonts w:ascii="Arial" w:eastAsia="Times New Roman" w:hAnsi="Arial" w:cs="Arial"/>
                <w:bCs/>
                <w:color w:val="000000"/>
                <w:lang w:eastAsia="el-GR"/>
              </w:rPr>
              <w:t>ΟΙΚΟΝ. ΤΑΚΤΟΠ.</w:t>
            </w:r>
          </w:p>
        </w:tc>
      </w:tr>
      <w:tr w:rsidR="006B095C" w:rsidRPr="00263D56" w14:paraId="686FE964" w14:textId="77777777" w:rsidTr="006B095C">
        <w:trPr>
          <w:trHeight w:val="45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E59858F" w14:textId="77777777" w:rsidR="006B095C" w:rsidRPr="00AB3F02" w:rsidRDefault="006B095C" w:rsidP="006B095C">
            <w:pPr>
              <w:spacing w:after="0" w:line="240" w:lineRule="auto"/>
              <w:jc w:val="center"/>
              <w:rPr>
                <w:rFonts w:ascii="Arial" w:eastAsia="Times New Roman" w:hAnsi="Arial" w:cs="Arial"/>
                <w:bCs/>
                <w:lang w:eastAsia="el-GR"/>
              </w:rPr>
            </w:pPr>
            <w:r w:rsidRPr="00AB3F02">
              <w:rPr>
                <w:rFonts w:ascii="Arial" w:eastAsia="Times New Roman" w:hAnsi="Arial" w:cs="Arial"/>
                <w:bCs/>
                <w:lang w:eastAsia="el-GR"/>
              </w:rPr>
              <w:t>1</w:t>
            </w:r>
          </w:p>
        </w:tc>
        <w:tc>
          <w:tcPr>
            <w:tcW w:w="876" w:type="dxa"/>
            <w:tcBorders>
              <w:top w:val="nil"/>
              <w:left w:val="nil"/>
              <w:bottom w:val="single" w:sz="4" w:space="0" w:color="auto"/>
              <w:right w:val="single" w:sz="4" w:space="0" w:color="auto"/>
            </w:tcBorders>
            <w:shd w:val="clear" w:color="auto" w:fill="auto"/>
            <w:noWrap/>
            <w:vAlign w:val="center"/>
          </w:tcPr>
          <w:p w14:paraId="2B65A3E1"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821" w:type="dxa"/>
            <w:tcBorders>
              <w:top w:val="nil"/>
              <w:left w:val="nil"/>
              <w:bottom w:val="single" w:sz="4" w:space="0" w:color="auto"/>
              <w:right w:val="single" w:sz="4" w:space="0" w:color="auto"/>
            </w:tcBorders>
            <w:shd w:val="clear" w:color="auto" w:fill="auto"/>
            <w:noWrap/>
            <w:vAlign w:val="center"/>
          </w:tcPr>
          <w:p w14:paraId="754CBBE9"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986" w:type="dxa"/>
            <w:tcBorders>
              <w:top w:val="nil"/>
              <w:left w:val="nil"/>
              <w:bottom w:val="single" w:sz="4" w:space="0" w:color="auto"/>
              <w:right w:val="single" w:sz="4" w:space="0" w:color="auto"/>
            </w:tcBorders>
            <w:shd w:val="clear" w:color="auto" w:fill="auto"/>
            <w:noWrap/>
            <w:vAlign w:val="center"/>
          </w:tcPr>
          <w:p w14:paraId="1BD1DD4C"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754" w:type="dxa"/>
            <w:tcBorders>
              <w:top w:val="nil"/>
              <w:left w:val="nil"/>
              <w:bottom w:val="single" w:sz="4" w:space="0" w:color="auto"/>
              <w:right w:val="single" w:sz="4" w:space="0" w:color="auto"/>
            </w:tcBorders>
            <w:shd w:val="clear" w:color="auto" w:fill="auto"/>
            <w:noWrap/>
            <w:vAlign w:val="center"/>
          </w:tcPr>
          <w:p w14:paraId="5D2365A1"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644" w:type="dxa"/>
            <w:tcBorders>
              <w:top w:val="nil"/>
              <w:left w:val="nil"/>
              <w:bottom w:val="single" w:sz="4" w:space="0" w:color="auto"/>
              <w:right w:val="single" w:sz="4" w:space="0" w:color="auto"/>
            </w:tcBorders>
            <w:shd w:val="clear" w:color="auto" w:fill="auto"/>
            <w:noWrap/>
            <w:vAlign w:val="center"/>
          </w:tcPr>
          <w:p w14:paraId="31FEB418" w14:textId="77777777" w:rsidR="006B095C" w:rsidRPr="00263D56" w:rsidRDefault="006B095C" w:rsidP="006B095C">
            <w:pPr>
              <w:spacing w:after="0" w:line="240" w:lineRule="auto"/>
              <w:jc w:val="center"/>
              <w:rPr>
                <w:rFonts w:ascii="Arial" w:eastAsia="Times New Roman" w:hAnsi="Arial" w:cs="Arial"/>
                <w:color w:val="FF0000"/>
                <w:sz w:val="24"/>
                <w:szCs w:val="24"/>
                <w:lang w:eastAsia="el-GR"/>
              </w:rPr>
            </w:pPr>
          </w:p>
        </w:tc>
        <w:tc>
          <w:tcPr>
            <w:tcW w:w="571" w:type="dxa"/>
            <w:tcBorders>
              <w:top w:val="nil"/>
              <w:left w:val="nil"/>
              <w:bottom w:val="single" w:sz="4" w:space="0" w:color="auto"/>
              <w:right w:val="single" w:sz="4" w:space="0" w:color="auto"/>
            </w:tcBorders>
            <w:shd w:val="clear" w:color="auto" w:fill="auto"/>
            <w:noWrap/>
            <w:vAlign w:val="center"/>
          </w:tcPr>
          <w:p w14:paraId="134FD80F"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93" w:type="dxa"/>
            <w:tcBorders>
              <w:top w:val="nil"/>
              <w:left w:val="nil"/>
              <w:bottom w:val="single" w:sz="4" w:space="0" w:color="auto"/>
              <w:right w:val="single" w:sz="4" w:space="0" w:color="auto"/>
            </w:tcBorders>
            <w:shd w:val="clear" w:color="auto" w:fill="auto"/>
            <w:noWrap/>
            <w:vAlign w:val="center"/>
          </w:tcPr>
          <w:p w14:paraId="79207B08"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047" w:type="dxa"/>
            <w:tcBorders>
              <w:top w:val="nil"/>
              <w:left w:val="nil"/>
              <w:bottom w:val="single" w:sz="4" w:space="0" w:color="auto"/>
              <w:right w:val="single" w:sz="4" w:space="0" w:color="auto"/>
            </w:tcBorders>
            <w:shd w:val="clear" w:color="auto" w:fill="auto"/>
            <w:noWrap/>
            <w:vAlign w:val="center"/>
          </w:tcPr>
          <w:p w14:paraId="6E1CDBF6"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45" w:type="dxa"/>
            <w:tcBorders>
              <w:top w:val="nil"/>
              <w:left w:val="nil"/>
              <w:bottom w:val="single" w:sz="4" w:space="0" w:color="auto"/>
              <w:right w:val="single" w:sz="4" w:space="0" w:color="auto"/>
            </w:tcBorders>
            <w:shd w:val="clear" w:color="auto" w:fill="auto"/>
            <w:noWrap/>
            <w:vAlign w:val="center"/>
          </w:tcPr>
          <w:p w14:paraId="642F6886" w14:textId="77777777" w:rsidR="006B095C" w:rsidRPr="00263D56" w:rsidRDefault="006B095C" w:rsidP="006B095C">
            <w:pPr>
              <w:spacing w:after="0" w:line="240" w:lineRule="auto"/>
              <w:jc w:val="right"/>
              <w:rPr>
                <w:rFonts w:ascii="Arial" w:eastAsia="Times New Roman" w:hAnsi="Arial" w:cs="Arial"/>
                <w:color w:val="000000"/>
                <w:sz w:val="24"/>
                <w:szCs w:val="24"/>
                <w:lang w:eastAsia="el-GR"/>
              </w:rPr>
            </w:pPr>
          </w:p>
        </w:tc>
        <w:tc>
          <w:tcPr>
            <w:tcW w:w="682" w:type="dxa"/>
            <w:tcBorders>
              <w:top w:val="nil"/>
              <w:left w:val="nil"/>
              <w:bottom w:val="single" w:sz="4" w:space="0" w:color="auto"/>
              <w:right w:val="single" w:sz="4" w:space="0" w:color="auto"/>
            </w:tcBorders>
            <w:shd w:val="clear" w:color="auto" w:fill="auto"/>
            <w:noWrap/>
            <w:vAlign w:val="center"/>
          </w:tcPr>
          <w:p w14:paraId="09C9B5C6"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192" w:type="dxa"/>
            <w:tcBorders>
              <w:top w:val="nil"/>
              <w:left w:val="nil"/>
              <w:bottom w:val="single" w:sz="4" w:space="0" w:color="auto"/>
              <w:right w:val="single" w:sz="4" w:space="0" w:color="auto"/>
            </w:tcBorders>
            <w:shd w:val="clear" w:color="auto" w:fill="auto"/>
            <w:noWrap/>
            <w:vAlign w:val="bottom"/>
          </w:tcPr>
          <w:p w14:paraId="1A4F1F49"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r>
      <w:tr w:rsidR="006B095C" w:rsidRPr="00263D56" w14:paraId="4D32A2E0" w14:textId="77777777" w:rsidTr="006B095C">
        <w:trPr>
          <w:trHeight w:val="45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859922C" w14:textId="77777777" w:rsidR="006B095C" w:rsidRPr="00AB3F02" w:rsidRDefault="006B095C" w:rsidP="006B095C">
            <w:pPr>
              <w:spacing w:after="0" w:line="240" w:lineRule="auto"/>
              <w:jc w:val="center"/>
              <w:rPr>
                <w:rFonts w:ascii="Arial" w:eastAsia="Times New Roman" w:hAnsi="Arial" w:cs="Arial"/>
                <w:bCs/>
                <w:lang w:eastAsia="el-GR"/>
              </w:rPr>
            </w:pPr>
            <w:r w:rsidRPr="00AB3F02">
              <w:rPr>
                <w:rFonts w:ascii="Arial" w:eastAsia="Times New Roman" w:hAnsi="Arial" w:cs="Arial"/>
                <w:bCs/>
                <w:lang w:eastAsia="el-GR"/>
              </w:rPr>
              <w:t>2</w:t>
            </w:r>
          </w:p>
        </w:tc>
        <w:tc>
          <w:tcPr>
            <w:tcW w:w="876" w:type="dxa"/>
            <w:tcBorders>
              <w:top w:val="nil"/>
              <w:left w:val="nil"/>
              <w:bottom w:val="single" w:sz="4" w:space="0" w:color="auto"/>
              <w:right w:val="single" w:sz="4" w:space="0" w:color="auto"/>
            </w:tcBorders>
            <w:shd w:val="clear" w:color="auto" w:fill="auto"/>
            <w:noWrap/>
            <w:vAlign w:val="center"/>
          </w:tcPr>
          <w:p w14:paraId="0F496A98"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821" w:type="dxa"/>
            <w:tcBorders>
              <w:top w:val="nil"/>
              <w:left w:val="nil"/>
              <w:bottom w:val="single" w:sz="4" w:space="0" w:color="auto"/>
              <w:right w:val="single" w:sz="4" w:space="0" w:color="auto"/>
            </w:tcBorders>
            <w:shd w:val="clear" w:color="auto" w:fill="auto"/>
            <w:noWrap/>
            <w:vAlign w:val="center"/>
          </w:tcPr>
          <w:p w14:paraId="0E8AFD13"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986" w:type="dxa"/>
            <w:tcBorders>
              <w:top w:val="nil"/>
              <w:left w:val="nil"/>
              <w:bottom w:val="single" w:sz="4" w:space="0" w:color="auto"/>
              <w:right w:val="single" w:sz="4" w:space="0" w:color="auto"/>
            </w:tcBorders>
            <w:shd w:val="clear" w:color="auto" w:fill="auto"/>
            <w:noWrap/>
            <w:vAlign w:val="center"/>
          </w:tcPr>
          <w:p w14:paraId="051B69B1"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754" w:type="dxa"/>
            <w:tcBorders>
              <w:top w:val="nil"/>
              <w:left w:val="nil"/>
              <w:bottom w:val="single" w:sz="4" w:space="0" w:color="auto"/>
              <w:right w:val="single" w:sz="4" w:space="0" w:color="auto"/>
            </w:tcBorders>
            <w:shd w:val="clear" w:color="auto" w:fill="auto"/>
            <w:noWrap/>
            <w:vAlign w:val="center"/>
          </w:tcPr>
          <w:p w14:paraId="07B27017"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644" w:type="dxa"/>
            <w:tcBorders>
              <w:top w:val="nil"/>
              <w:left w:val="nil"/>
              <w:bottom w:val="single" w:sz="4" w:space="0" w:color="auto"/>
              <w:right w:val="single" w:sz="4" w:space="0" w:color="auto"/>
            </w:tcBorders>
            <w:shd w:val="clear" w:color="auto" w:fill="auto"/>
            <w:noWrap/>
            <w:vAlign w:val="center"/>
          </w:tcPr>
          <w:p w14:paraId="6382CC17" w14:textId="77777777" w:rsidR="006B095C" w:rsidRPr="00263D56" w:rsidRDefault="006B095C" w:rsidP="006B095C">
            <w:pPr>
              <w:spacing w:after="0" w:line="240" w:lineRule="auto"/>
              <w:jc w:val="center"/>
              <w:rPr>
                <w:rFonts w:ascii="Arial" w:eastAsia="Times New Roman" w:hAnsi="Arial" w:cs="Arial"/>
                <w:color w:val="FF0000"/>
                <w:sz w:val="24"/>
                <w:szCs w:val="24"/>
                <w:lang w:eastAsia="el-GR"/>
              </w:rPr>
            </w:pPr>
          </w:p>
        </w:tc>
        <w:tc>
          <w:tcPr>
            <w:tcW w:w="571" w:type="dxa"/>
            <w:tcBorders>
              <w:top w:val="nil"/>
              <w:left w:val="nil"/>
              <w:bottom w:val="single" w:sz="4" w:space="0" w:color="auto"/>
              <w:right w:val="single" w:sz="4" w:space="0" w:color="auto"/>
            </w:tcBorders>
            <w:shd w:val="clear" w:color="auto" w:fill="auto"/>
            <w:noWrap/>
            <w:vAlign w:val="center"/>
          </w:tcPr>
          <w:p w14:paraId="2BDC6EDD"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93" w:type="dxa"/>
            <w:tcBorders>
              <w:top w:val="nil"/>
              <w:left w:val="nil"/>
              <w:bottom w:val="single" w:sz="4" w:space="0" w:color="auto"/>
              <w:right w:val="single" w:sz="4" w:space="0" w:color="auto"/>
            </w:tcBorders>
            <w:shd w:val="clear" w:color="auto" w:fill="auto"/>
            <w:noWrap/>
            <w:vAlign w:val="center"/>
          </w:tcPr>
          <w:p w14:paraId="4295EC53"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047" w:type="dxa"/>
            <w:tcBorders>
              <w:top w:val="nil"/>
              <w:left w:val="nil"/>
              <w:bottom w:val="single" w:sz="4" w:space="0" w:color="auto"/>
              <w:right w:val="single" w:sz="4" w:space="0" w:color="auto"/>
            </w:tcBorders>
            <w:shd w:val="clear" w:color="auto" w:fill="auto"/>
            <w:noWrap/>
            <w:vAlign w:val="center"/>
          </w:tcPr>
          <w:p w14:paraId="0C981667"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45" w:type="dxa"/>
            <w:tcBorders>
              <w:top w:val="nil"/>
              <w:left w:val="nil"/>
              <w:bottom w:val="single" w:sz="4" w:space="0" w:color="auto"/>
              <w:right w:val="single" w:sz="4" w:space="0" w:color="auto"/>
            </w:tcBorders>
            <w:shd w:val="clear" w:color="auto" w:fill="auto"/>
            <w:noWrap/>
            <w:vAlign w:val="center"/>
          </w:tcPr>
          <w:p w14:paraId="41A036A0" w14:textId="77777777" w:rsidR="006B095C" w:rsidRPr="00263D56" w:rsidRDefault="006B095C" w:rsidP="006B095C">
            <w:pPr>
              <w:spacing w:after="0" w:line="240" w:lineRule="auto"/>
              <w:jc w:val="right"/>
              <w:rPr>
                <w:rFonts w:ascii="Arial" w:eastAsia="Times New Roman" w:hAnsi="Arial" w:cs="Arial"/>
                <w:color w:val="000000"/>
                <w:sz w:val="24"/>
                <w:szCs w:val="24"/>
                <w:lang w:eastAsia="el-GR"/>
              </w:rPr>
            </w:pPr>
          </w:p>
        </w:tc>
        <w:tc>
          <w:tcPr>
            <w:tcW w:w="682" w:type="dxa"/>
            <w:tcBorders>
              <w:top w:val="nil"/>
              <w:left w:val="nil"/>
              <w:bottom w:val="single" w:sz="4" w:space="0" w:color="auto"/>
              <w:right w:val="single" w:sz="4" w:space="0" w:color="auto"/>
            </w:tcBorders>
            <w:shd w:val="clear" w:color="auto" w:fill="auto"/>
            <w:noWrap/>
            <w:vAlign w:val="center"/>
          </w:tcPr>
          <w:p w14:paraId="3A5C5D5C"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192" w:type="dxa"/>
            <w:tcBorders>
              <w:top w:val="nil"/>
              <w:left w:val="nil"/>
              <w:bottom w:val="single" w:sz="4" w:space="0" w:color="auto"/>
              <w:right w:val="single" w:sz="4" w:space="0" w:color="auto"/>
            </w:tcBorders>
            <w:shd w:val="clear" w:color="auto" w:fill="auto"/>
            <w:noWrap/>
            <w:vAlign w:val="bottom"/>
          </w:tcPr>
          <w:p w14:paraId="047665F9"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r>
      <w:tr w:rsidR="006B095C" w:rsidRPr="00263D56" w14:paraId="2738A862" w14:textId="77777777" w:rsidTr="006B095C">
        <w:trPr>
          <w:trHeight w:val="45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A9F45AA" w14:textId="77777777" w:rsidR="006B095C" w:rsidRPr="00AB3F02" w:rsidRDefault="006B095C" w:rsidP="006B095C">
            <w:pPr>
              <w:spacing w:after="0" w:line="240" w:lineRule="auto"/>
              <w:jc w:val="center"/>
              <w:rPr>
                <w:rFonts w:ascii="Arial" w:eastAsia="Times New Roman" w:hAnsi="Arial" w:cs="Arial"/>
                <w:bCs/>
                <w:lang w:eastAsia="el-GR"/>
              </w:rPr>
            </w:pPr>
            <w:r w:rsidRPr="00AB3F02">
              <w:rPr>
                <w:rFonts w:ascii="Arial" w:eastAsia="Times New Roman" w:hAnsi="Arial" w:cs="Arial"/>
                <w:bCs/>
                <w:lang w:eastAsia="el-GR"/>
              </w:rPr>
              <w:t>3</w:t>
            </w:r>
          </w:p>
        </w:tc>
        <w:tc>
          <w:tcPr>
            <w:tcW w:w="876" w:type="dxa"/>
            <w:tcBorders>
              <w:top w:val="nil"/>
              <w:left w:val="nil"/>
              <w:bottom w:val="single" w:sz="4" w:space="0" w:color="auto"/>
              <w:right w:val="single" w:sz="4" w:space="0" w:color="auto"/>
            </w:tcBorders>
            <w:shd w:val="clear" w:color="auto" w:fill="auto"/>
            <w:noWrap/>
            <w:vAlign w:val="center"/>
          </w:tcPr>
          <w:p w14:paraId="3B405FE1"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821" w:type="dxa"/>
            <w:tcBorders>
              <w:top w:val="nil"/>
              <w:left w:val="nil"/>
              <w:bottom w:val="single" w:sz="4" w:space="0" w:color="auto"/>
              <w:right w:val="single" w:sz="4" w:space="0" w:color="auto"/>
            </w:tcBorders>
            <w:shd w:val="clear" w:color="auto" w:fill="auto"/>
            <w:noWrap/>
            <w:vAlign w:val="center"/>
          </w:tcPr>
          <w:p w14:paraId="2FAAFB67"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986" w:type="dxa"/>
            <w:tcBorders>
              <w:top w:val="nil"/>
              <w:left w:val="nil"/>
              <w:bottom w:val="single" w:sz="4" w:space="0" w:color="auto"/>
              <w:right w:val="single" w:sz="4" w:space="0" w:color="auto"/>
            </w:tcBorders>
            <w:shd w:val="clear" w:color="auto" w:fill="auto"/>
            <w:noWrap/>
            <w:vAlign w:val="center"/>
          </w:tcPr>
          <w:p w14:paraId="4D7B6EE4"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754" w:type="dxa"/>
            <w:tcBorders>
              <w:top w:val="nil"/>
              <w:left w:val="nil"/>
              <w:bottom w:val="single" w:sz="4" w:space="0" w:color="auto"/>
              <w:right w:val="single" w:sz="4" w:space="0" w:color="auto"/>
            </w:tcBorders>
            <w:shd w:val="clear" w:color="auto" w:fill="auto"/>
            <w:noWrap/>
            <w:vAlign w:val="center"/>
          </w:tcPr>
          <w:p w14:paraId="1359FDD1"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644" w:type="dxa"/>
            <w:tcBorders>
              <w:top w:val="nil"/>
              <w:left w:val="nil"/>
              <w:bottom w:val="single" w:sz="4" w:space="0" w:color="auto"/>
              <w:right w:val="single" w:sz="4" w:space="0" w:color="auto"/>
            </w:tcBorders>
            <w:shd w:val="clear" w:color="auto" w:fill="auto"/>
            <w:noWrap/>
            <w:vAlign w:val="center"/>
          </w:tcPr>
          <w:p w14:paraId="7E6AFE5C" w14:textId="77777777" w:rsidR="006B095C" w:rsidRPr="00263D56" w:rsidRDefault="006B095C" w:rsidP="006B095C">
            <w:pPr>
              <w:spacing w:after="0" w:line="240" w:lineRule="auto"/>
              <w:jc w:val="center"/>
              <w:rPr>
                <w:rFonts w:ascii="Arial" w:eastAsia="Times New Roman" w:hAnsi="Arial" w:cs="Arial"/>
                <w:color w:val="FF0000"/>
                <w:sz w:val="24"/>
                <w:szCs w:val="24"/>
                <w:lang w:eastAsia="el-GR"/>
              </w:rPr>
            </w:pPr>
          </w:p>
        </w:tc>
        <w:tc>
          <w:tcPr>
            <w:tcW w:w="571" w:type="dxa"/>
            <w:tcBorders>
              <w:top w:val="nil"/>
              <w:left w:val="nil"/>
              <w:bottom w:val="single" w:sz="4" w:space="0" w:color="auto"/>
              <w:right w:val="single" w:sz="4" w:space="0" w:color="auto"/>
            </w:tcBorders>
            <w:shd w:val="clear" w:color="auto" w:fill="auto"/>
            <w:noWrap/>
            <w:vAlign w:val="center"/>
          </w:tcPr>
          <w:p w14:paraId="69ACFB8B"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93" w:type="dxa"/>
            <w:tcBorders>
              <w:top w:val="nil"/>
              <w:left w:val="nil"/>
              <w:bottom w:val="single" w:sz="4" w:space="0" w:color="auto"/>
              <w:right w:val="single" w:sz="4" w:space="0" w:color="auto"/>
            </w:tcBorders>
            <w:shd w:val="clear" w:color="auto" w:fill="auto"/>
            <w:noWrap/>
            <w:vAlign w:val="center"/>
          </w:tcPr>
          <w:p w14:paraId="2C3AE188"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047" w:type="dxa"/>
            <w:tcBorders>
              <w:top w:val="nil"/>
              <w:left w:val="nil"/>
              <w:bottom w:val="single" w:sz="4" w:space="0" w:color="auto"/>
              <w:right w:val="single" w:sz="4" w:space="0" w:color="auto"/>
            </w:tcBorders>
            <w:shd w:val="clear" w:color="auto" w:fill="auto"/>
            <w:noWrap/>
            <w:vAlign w:val="center"/>
          </w:tcPr>
          <w:p w14:paraId="69EAF6AB"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45" w:type="dxa"/>
            <w:tcBorders>
              <w:top w:val="nil"/>
              <w:left w:val="nil"/>
              <w:bottom w:val="single" w:sz="4" w:space="0" w:color="auto"/>
              <w:right w:val="single" w:sz="4" w:space="0" w:color="auto"/>
            </w:tcBorders>
            <w:shd w:val="clear" w:color="auto" w:fill="auto"/>
            <w:noWrap/>
            <w:vAlign w:val="center"/>
          </w:tcPr>
          <w:p w14:paraId="7605FD45" w14:textId="77777777" w:rsidR="006B095C" w:rsidRPr="00263D56" w:rsidRDefault="006B095C" w:rsidP="006B095C">
            <w:pPr>
              <w:spacing w:after="0" w:line="240" w:lineRule="auto"/>
              <w:jc w:val="right"/>
              <w:rPr>
                <w:rFonts w:ascii="Arial" w:eastAsia="Times New Roman" w:hAnsi="Arial" w:cs="Arial"/>
                <w:color w:val="000000"/>
                <w:sz w:val="24"/>
                <w:szCs w:val="24"/>
                <w:lang w:eastAsia="el-GR"/>
              </w:rPr>
            </w:pPr>
          </w:p>
        </w:tc>
        <w:tc>
          <w:tcPr>
            <w:tcW w:w="682" w:type="dxa"/>
            <w:tcBorders>
              <w:top w:val="nil"/>
              <w:left w:val="nil"/>
              <w:bottom w:val="single" w:sz="4" w:space="0" w:color="auto"/>
              <w:right w:val="single" w:sz="4" w:space="0" w:color="auto"/>
            </w:tcBorders>
            <w:shd w:val="clear" w:color="auto" w:fill="auto"/>
            <w:noWrap/>
            <w:vAlign w:val="center"/>
          </w:tcPr>
          <w:p w14:paraId="5ED249A2"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192" w:type="dxa"/>
            <w:tcBorders>
              <w:top w:val="nil"/>
              <w:left w:val="nil"/>
              <w:bottom w:val="single" w:sz="4" w:space="0" w:color="auto"/>
              <w:right w:val="single" w:sz="4" w:space="0" w:color="auto"/>
            </w:tcBorders>
            <w:shd w:val="clear" w:color="auto" w:fill="auto"/>
            <w:noWrap/>
            <w:vAlign w:val="bottom"/>
          </w:tcPr>
          <w:p w14:paraId="445FB893"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r>
      <w:tr w:rsidR="006B095C" w:rsidRPr="00263D56" w14:paraId="3698B4A9" w14:textId="77777777" w:rsidTr="006B095C">
        <w:trPr>
          <w:trHeight w:val="45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3A08E4B" w14:textId="77777777" w:rsidR="006B095C" w:rsidRPr="00AB3F02" w:rsidRDefault="006B095C" w:rsidP="006B095C">
            <w:pPr>
              <w:spacing w:after="0" w:line="240" w:lineRule="auto"/>
              <w:jc w:val="center"/>
              <w:rPr>
                <w:rFonts w:ascii="Arial" w:eastAsia="Times New Roman" w:hAnsi="Arial" w:cs="Arial"/>
                <w:bCs/>
                <w:lang w:eastAsia="el-GR"/>
              </w:rPr>
            </w:pPr>
            <w:r w:rsidRPr="00AB3F02">
              <w:rPr>
                <w:rFonts w:ascii="Arial" w:eastAsia="Times New Roman" w:hAnsi="Arial" w:cs="Arial"/>
                <w:bCs/>
                <w:lang w:eastAsia="el-GR"/>
              </w:rPr>
              <w:t>4</w:t>
            </w:r>
          </w:p>
        </w:tc>
        <w:tc>
          <w:tcPr>
            <w:tcW w:w="876" w:type="dxa"/>
            <w:tcBorders>
              <w:top w:val="nil"/>
              <w:left w:val="nil"/>
              <w:bottom w:val="single" w:sz="4" w:space="0" w:color="auto"/>
              <w:right w:val="single" w:sz="4" w:space="0" w:color="auto"/>
            </w:tcBorders>
            <w:shd w:val="clear" w:color="auto" w:fill="auto"/>
            <w:noWrap/>
            <w:vAlign w:val="center"/>
          </w:tcPr>
          <w:p w14:paraId="017FB329"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821" w:type="dxa"/>
            <w:tcBorders>
              <w:top w:val="nil"/>
              <w:left w:val="nil"/>
              <w:bottom w:val="single" w:sz="4" w:space="0" w:color="auto"/>
              <w:right w:val="single" w:sz="4" w:space="0" w:color="auto"/>
            </w:tcBorders>
            <w:shd w:val="clear" w:color="auto" w:fill="auto"/>
            <w:noWrap/>
            <w:vAlign w:val="center"/>
          </w:tcPr>
          <w:p w14:paraId="1B08CC31"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986" w:type="dxa"/>
            <w:tcBorders>
              <w:top w:val="nil"/>
              <w:left w:val="nil"/>
              <w:bottom w:val="single" w:sz="4" w:space="0" w:color="auto"/>
              <w:right w:val="single" w:sz="4" w:space="0" w:color="auto"/>
            </w:tcBorders>
            <w:shd w:val="clear" w:color="auto" w:fill="auto"/>
            <w:noWrap/>
            <w:vAlign w:val="center"/>
          </w:tcPr>
          <w:p w14:paraId="3B8E324B"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754" w:type="dxa"/>
            <w:tcBorders>
              <w:top w:val="nil"/>
              <w:left w:val="nil"/>
              <w:bottom w:val="single" w:sz="4" w:space="0" w:color="auto"/>
              <w:right w:val="single" w:sz="4" w:space="0" w:color="auto"/>
            </w:tcBorders>
            <w:shd w:val="clear" w:color="auto" w:fill="auto"/>
            <w:noWrap/>
            <w:vAlign w:val="center"/>
          </w:tcPr>
          <w:p w14:paraId="592C38F4"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644" w:type="dxa"/>
            <w:tcBorders>
              <w:top w:val="nil"/>
              <w:left w:val="nil"/>
              <w:bottom w:val="single" w:sz="4" w:space="0" w:color="auto"/>
              <w:right w:val="single" w:sz="4" w:space="0" w:color="auto"/>
            </w:tcBorders>
            <w:shd w:val="clear" w:color="auto" w:fill="auto"/>
            <w:noWrap/>
            <w:vAlign w:val="center"/>
          </w:tcPr>
          <w:p w14:paraId="1091D8BD" w14:textId="77777777" w:rsidR="006B095C" w:rsidRPr="00263D56" w:rsidRDefault="006B095C" w:rsidP="006B095C">
            <w:pPr>
              <w:spacing w:after="0" w:line="240" w:lineRule="auto"/>
              <w:jc w:val="center"/>
              <w:rPr>
                <w:rFonts w:ascii="Arial" w:eastAsia="Times New Roman" w:hAnsi="Arial" w:cs="Arial"/>
                <w:color w:val="FF0000"/>
                <w:sz w:val="24"/>
                <w:szCs w:val="24"/>
                <w:lang w:eastAsia="el-GR"/>
              </w:rPr>
            </w:pPr>
          </w:p>
        </w:tc>
        <w:tc>
          <w:tcPr>
            <w:tcW w:w="571" w:type="dxa"/>
            <w:tcBorders>
              <w:top w:val="nil"/>
              <w:left w:val="nil"/>
              <w:bottom w:val="single" w:sz="4" w:space="0" w:color="auto"/>
              <w:right w:val="single" w:sz="4" w:space="0" w:color="auto"/>
            </w:tcBorders>
            <w:shd w:val="clear" w:color="auto" w:fill="auto"/>
            <w:noWrap/>
            <w:vAlign w:val="center"/>
          </w:tcPr>
          <w:p w14:paraId="463473F2"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93" w:type="dxa"/>
            <w:tcBorders>
              <w:top w:val="nil"/>
              <w:left w:val="nil"/>
              <w:bottom w:val="single" w:sz="4" w:space="0" w:color="auto"/>
              <w:right w:val="single" w:sz="4" w:space="0" w:color="auto"/>
            </w:tcBorders>
            <w:shd w:val="clear" w:color="auto" w:fill="auto"/>
            <w:noWrap/>
            <w:vAlign w:val="center"/>
          </w:tcPr>
          <w:p w14:paraId="6550E7F9"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047" w:type="dxa"/>
            <w:tcBorders>
              <w:top w:val="nil"/>
              <w:left w:val="nil"/>
              <w:bottom w:val="single" w:sz="4" w:space="0" w:color="auto"/>
              <w:right w:val="single" w:sz="4" w:space="0" w:color="auto"/>
            </w:tcBorders>
            <w:shd w:val="clear" w:color="auto" w:fill="auto"/>
            <w:noWrap/>
            <w:vAlign w:val="center"/>
          </w:tcPr>
          <w:p w14:paraId="6BE02C39"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45" w:type="dxa"/>
            <w:tcBorders>
              <w:top w:val="nil"/>
              <w:left w:val="nil"/>
              <w:bottom w:val="single" w:sz="4" w:space="0" w:color="auto"/>
              <w:right w:val="single" w:sz="4" w:space="0" w:color="auto"/>
            </w:tcBorders>
            <w:shd w:val="clear" w:color="auto" w:fill="auto"/>
            <w:noWrap/>
            <w:vAlign w:val="center"/>
          </w:tcPr>
          <w:p w14:paraId="120D6EB6" w14:textId="77777777" w:rsidR="006B095C" w:rsidRPr="00263D56" w:rsidRDefault="006B095C" w:rsidP="006B095C">
            <w:pPr>
              <w:spacing w:after="0" w:line="240" w:lineRule="auto"/>
              <w:jc w:val="right"/>
              <w:rPr>
                <w:rFonts w:ascii="Arial" w:eastAsia="Times New Roman" w:hAnsi="Arial" w:cs="Arial"/>
                <w:color w:val="000000"/>
                <w:sz w:val="24"/>
                <w:szCs w:val="24"/>
                <w:lang w:eastAsia="el-GR"/>
              </w:rPr>
            </w:pPr>
          </w:p>
        </w:tc>
        <w:tc>
          <w:tcPr>
            <w:tcW w:w="682" w:type="dxa"/>
            <w:tcBorders>
              <w:top w:val="nil"/>
              <w:left w:val="nil"/>
              <w:bottom w:val="single" w:sz="4" w:space="0" w:color="auto"/>
              <w:right w:val="single" w:sz="4" w:space="0" w:color="auto"/>
            </w:tcBorders>
            <w:shd w:val="clear" w:color="auto" w:fill="auto"/>
            <w:noWrap/>
            <w:vAlign w:val="center"/>
          </w:tcPr>
          <w:p w14:paraId="285CF417"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192" w:type="dxa"/>
            <w:tcBorders>
              <w:top w:val="nil"/>
              <w:left w:val="nil"/>
              <w:bottom w:val="single" w:sz="4" w:space="0" w:color="auto"/>
              <w:right w:val="single" w:sz="4" w:space="0" w:color="auto"/>
            </w:tcBorders>
            <w:shd w:val="clear" w:color="auto" w:fill="auto"/>
            <w:noWrap/>
            <w:vAlign w:val="bottom"/>
          </w:tcPr>
          <w:p w14:paraId="110CE422" w14:textId="77777777" w:rsidR="006B095C" w:rsidRPr="00263D56" w:rsidRDefault="006B095C" w:rsidP="006B095C">
            <w:pPr>
              <w:spacing w:after="0" w:line="240" w:lineRule="auto"/>
              <w:jc w:val="center"/>
              <w:rPr>
                <w:rFonts w:ascii="Arial" w:eastAsia="Times New Roman" w:hAnsi="Arial" w:cs="Arial"/>
                <w:b/>
                <w:bCs/>
                <w:color w:val="000000"/>
                <w:sz w:val="24"/>
                <w:szCs w:val="24"/>
                <w:lang w:eastAsia="el-GR"/>
              </w:rPr>
            </w:pPr>
          </w:p>
        </w:tc>
      </w:tr>
      <w:tr w:rsidR="006B095C" w:rsidRPr="00263D56" w14:paraId="48DA18B7" w14:textId="77777777" w:rsidTr="006B095C">
        <w:trPr>
          <w:trHeight w:val="45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B5775BD" w14:textId="77777777" w:rsidR="006B095C" w:rsidRPr="00AB3F02" w:rsidRDefault="006B095C" w:rsidP="006B095C">
            <w:pPr>
              <w:spacing w:after="0" w:line="240" w:lineRule="auto"/>
              <w:jc w:val="center"/>
              <w:rPr>
                <w:rFonts w:ascii="Arial" w:eastAsia="Times New Roman" w:hAnsi="Arial" w:cs="Arial"/>
                <w:bCs/>
                <w:lang w:eastAsia="el-GR"/>
              </w:rPr>
            </w:pPr>
            <w:r w:rsidRPr="00AB3F02">
              <w:rPr>
                <w:rFonts w:ascii="Arial" w:eastAsia="Times New Roman" w:hAnsi="Arial" w:cs="Arial"/>
                <w:bCs/>
                <w:lang w:eastAsia="el-GR"/>
              </w:rPr>
              <w:t>5</w:t>
            </w:r>
          </w:p>
        </w:tc>
        <w:tc>
          <w:tcPr>
            <w:tcW w:w="876" w:type="dxa"/>
            <w:tcBorders>
              <w:top w:val="nil"/>
              <w:left w:val="nil"/>
              <w:bottom w:val="single" w:sz="4" w:space="0" w:color="auto"/>
              <w:right w:val="single" w:sz="4" w:space="0" w:color="auto"/>
            </w:tcBorders>
            <w:shd w:val="clear" w:color="auto" w:fill="auto"/>
            <w:noWrap/>
            <w:vAlign w:val="center"/>
          </w:tcPr>
          <w:p w14:paraId="054C8BEF"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821" w:type="dxa"/>
            <w:tcBorders>
              <w:top w:val="nil"/>
              <w:left w:val="nil"/>
              <w:bottom w:val="single" w:sz="4" w:space="0" w:color="auto"/>
              <w:right w:val="single" w:sz="4" w:space="0" w:color="auto"/>
            </w:tcBorders>
            <w:shd w:val="clear" w:color="auto" w:fill="auto"/>
            <w:noWrap/>
            <w:vAlign w:val="center"/>
          </w:tcPr>
          <w:p w14:paraId="64A1131C" w14:textId="77777777" w:rsidR="006B095C" w:rsidRPr="00263D56" w:rsidRDefault="006B095C" w:rsidP="006B095C">
            <w:pPr>
              <w:spacing w:after="0" w:line="240" w:lineRule="auto"/>
              <w:ind w:right="-98"/>
              <w:rPr>
                <w:rFonts w:ascii="Arial" w:eastAsia="Times New Roman" w:hAnsi="Arial" w:cs="Arial"/>
                <w:color w:val="000000"/>
                <w:sz w:val="24"/>
                <w:szCs w:val="24"/>
                <w:lang w:eastAsia="el-GR"/>
              </w:rPr>
            </w:pPr>
          </w:p>
        </w:tc>
        <w:tc>
          <w:tcPr>
            <w:tcW w:w="986" w:type="dxa"/>
            <w:tcBorders>
              <w:top w:val="nil"/>
              <w:left w:val="nil"/>
              <w:bottom w:val="single" w:sz="4" w:space="0" w:color="auto"/>
              <w:right w:val="single" w:sz="4" w:space="0" w:color="auto"/>
            </w:tcBorders>
            <w:shd w:val="clear" w:color="auto" w:fill="auto"/>
            <w:noWrap/>
            <w:vAlign w:val="center"/>
          </w:tcPr>
          <w:p w14:paraId="1266F75C"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754" w:type="dxa"/>
            <w:tcBorders>
              <w:top w:val="nil"/>
              <w:left w:val="nil"/>
              <w:bottom w:val="single" w:sz="4" w:space="0" w:color="auto"/>
              <w:right w:val="single" w:sz="4" w:space="0" w:color="auto"/>
            </w:tcBorders>
            <w:shd w:val="clear" w:color="auto" w:fill="auto"/>
            <w:noWrap/>
            <w:vAlign w:val="center"/>
          </w:tcPr>
          <w:p w14:paraId="132C4444"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644" w:type="dxa"/>
            <w:tcBorders>
              <w:top w:val="nil"/>
              <w:left w:val="nil"/>
              <w:bottom w:val="single" w:sz="4" w:space="0" w:color="auto"/>
              <w:right w:val="single" w:sz="4" w:space="0" w:color="auto"/>
            </w:tcBorders>
            <w:shd w:val="clear" w:color="auto" w:fill="auto"/>
            <w:noWrap/>
            <w:vAlign w:val="center"/>
          </w:tcPr>
          <w:p w14:paraId="24438EE4" w14:textId="77777777" w:rsidR="006B095C" w:rsidRPr="00263D56" w:rsidRDefault="006B095C" w:rsidP="006B095C">
            <w:pPr>
              <w:spacing w:after="0" w:line="240" w:lineRule="auto"/>
              <w:jc w:val="center"/>
              <w:rPr>
                <w:rFonts w:ascii="Arial" w:eastAsia="Times New Roman" w:hAnsi="Arial" w:cs="Arial"/>
                <w:color w:val="FF0000"/>
                <w:sz w:val="24"/>
                <w:szCs w:val="24"/>
                <w:lang w:eastAsia="el-GR"/>
              </w:rPr>
            </w:pPr>
          </w:p>
        </w:tc>
        <w:tc>
          <w:tcPr>
            <w:tcW w:w="571" w:type="dxa"/>
            <w:tcBorders>
              <w:top w:val="nil"/>
              <w:left w:val="nil"/>
              <w:bottom w:val="single" w:sz="4" w:space="0" w:color="auto"/>
              <w:right w:val="single" w:sz="4" w:space="0" w:color="auto"/>
            </w:tcBorders>
            <w:shd w:val="clear" w:color="auto" w:fill="auto"/>
            <w:noWrap/>
            <w:vAlign w:val="center"/>
          </w:tcPr>
          <w:p w14:paraId="4ECD7E6B"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93" w:type="dxa"/>
            <w:tcBorders>
              <w:top w:val="nil"/>
              <w:left w:val="nil"/>
              <w:bottom w:val="single" w:sz="4" w:space="0" w:color="auto"/>
              <w:right w:val="single" w:sz="4" w:space="0" w:color="auto"/>
            </w:tcBorders>
            <w:shd w:val="clear" w:color="auto" w:fill="auto"/>
            <w:noWrap/>
            <w:vAlign w:val="center"/>
          </w:tcPr>
          <w:p w14:paraId="3C77B48D"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047" w:type="dxa"/>
            <w:tcBorders>
              <w:top w:val="nil"/>
              <w:left w:val="nil"/>
              <w:bottom w:val="single" w:sz="4" w:space="0" w:color="auto"/>
              <w:right w:val="single" w:sz="4" w:space="0" w:color="auto"/>
            </w:tcBorders>
            <w:shd w:val="clear" w:color="auto" w:fill="auto"/>
            <w:noWrap/>
            <w:vAlign w:val="center"/>
          </w:tcPr>
          <w:p w14:paraId="57564B5B"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45" w:type="dxa"/>
            <w:tcBorders>
              <w:top w:val="nil"/>
              <w:left w:val="nil"/>
              <w:bottom w:val="single" w:sz="4" w:space="0" w:color="auto"/>
              <w:right w:val="single" w:sz="4" w:space="0" w:color="auto"/>
            </w:tcBorders>
            <w:shd w:val="clear" w:color="auto" w:fill="auto"/>
            <w:noWrap/>
            <w:vAlign w:val="center"/>
          </w:tcPr>
          <w:p w14:paraId="2495BC80" w14:textId="77777777" w:rsidR="006B095C" w:rsidRPr="00263D56" w:rsidRDefault="006B095C" w:rsidP="006B095C">
            <w:pPr>
              <w:spacing w:after="0" w:line="240" w:lineRule="auto"/>
              <w:jc w:val="right"/>
              <w:rPr>
                <w:rFonts w:ascii="Arial" w:eastAsia="Times New Roman" w:hAnsi="Arial" w:cs="Arial"/>
                <w:color w:val="000000"/>
                <w:sz w:val="24"/>
                <w:szCs w:val="24"/>
                <w:lang w:eastAsia="el-GR"/>
              </w:rPr>
            </w:pPr>
          </w:p>
        </w:tc>
        <w:tc>
          <w:tcPr>
            <w:tcW w:w="682" w:type="dxa"/>
            <w:tcBorders>
              <w:top w:val="nil"/>
              <w:left w:val="nil"/>
              <w:bottom w:val="single" w:sz="4" w:space="0" w:color="auto"/>
              <w:right w:val="single" w:sz="4" w:space="0" w:color="auto"/>
            </w:tcBorders>
            <w:shd w:val="clear" w:color="auto" w:fill="auto"/>
            <w:noWrap/>
            <w:vAlign w:val="center"/>
          </w:tcPr>
          <w:p w14:paraId="1F6D3732"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192" w:type="dxa"/>
            <w:tcBorders>
              <w:top w:val="nil"/>
              <w:left w:val="nil"/>
              <w:bottom w:val="single" w:sz="4" w:space="0" w:color="auto"/>
              <w:right w:val="single" w:sz="4" w:space="0" w:color="auto"/>
            </w:tcBorders>
            <w:shd w:val="clear" w:color="auto" w:fill="auto"/>
            <w:noWrap/>
            <w:vAlign w:val="bottom"/>
          </w:tcPr>
          <w:p w14:paraId="3BEB3196"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r>
      <w:tr w:rsidR="006B095C" w:rsidRPr="00263D56" w14:paraId="2F4FBEA2" w14:textId="77777777" w:rsidTr="006B095C">
        <w:trPr>
          <w:trHeight w:val="45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1F2FA6C" w14:textId="77777777" w:rsidR="006B095C" w:rsidRPr="00AB3F02" w:rsidRDefault="006B095C" w:rsidP="006B095C">
            <w:pPr>
              <w:spacing w:after="0" w:line="240" w:lineRule="auto"/>
              <w:jc w:val="center"/>
              <w:rPr>
                <w:rFonts w:ascii="Arial" w:eastAsia="Times New Roman" w:hAnsi="Arial" w:cs="Arial"/>
                <w:bCs/>
                <w:lang w:eastAsia="el-GR"/>
              </w:rPr>
            </w:pPr>
            <w:r w:rsidRPr="00AB3F02">
              <w:rPr>
                <w:rFonts w:ascii="Arial" w:eastAsia="Times New Roman" w:hAnsi="Arial" w:cs="Arial"/>
                <w:bCs/>
                <w:lang w:eastAsia="el-GR"/>
              </w:rPr>
              <w:t>6</w:t>
            </w:r>
          </w:p>
        </w:tc>
        <w:tc>
          <w:tcPr>
            <w:tcW w:w="876" w:type="dxa"/>
            <w:tcBorders>
              <w:top w:val="nil"/>
              <w:left w:val="nil"/>
              <w:bottom w:val="single" w:sz="4" w:space="0" w:color="auto"/>
              <w:right w:val="single" w:sz="4" w:space="0" w:color="auto"/>
            </w:tcBorders>
            <w:shd w:val="clear" w:color="auto" w:fill="auto"/>
            <w:noWrap/>
            <w:vAlign w:val="center"/>
          </w:tcPr>
          <w:p w14:paraId="117DE830"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821" w:type="dxa"/>
            <w:tcBorders>
              <w:top w:val="nil"/>
              <w:left w:val="nil"/>
              <w:bottom w:val="single" w:sz="4" w:space="0" w:color="auto"/>
              <w:right w:val="single" w:sz="4" w:space="0" w:color="auto"/>
            </w:tcBorders>
            <w:shd w:val="clear" w:color="auto" w:fill="auto"/>
            <w:noWrap/>
            <w:vAlign w:val="center"/>
          </w:tcPr>
          <w:p w14:paraId="26414318"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986" w:type="dxa"/>
            <w:tcBorders>
              <w:top w:val="nil"/>
              <w:left w:val="nil"/>
              <w:bottom w:val="single" w:sz="4" w:space="0" w:color="auto"/>
              <w:right w:val="single" w:sz="4" w:space="0" w:color="auto"/>
            </w:tcBorders>
            <w:shd w:val="clear" w:color="auto" w:fill="auto"/>
            <w:noWrap/>
            <w:vAlign w:val="center"/>
          </w:tcPr>
          <w:p w14:paraId="30B7B867"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754" w:type="dxa"/>
            <w:tcBorders>
              <w:top w:val="nil"/>
              <w:left w:val="nil"/>
              <w:bottom w:val="single" w:sz="4" w:space="0" w:color="auto"/>
              <w:right w:val="single" w:sz="4" w:space="0" w:color="auto"/>
            </w:tcBorders>
            <w:shd w:val="clear" w:color="auto" w:fill="auto"/>
            <w:noWrap/>
            <w:vAlign w:val="center"/>
          </w:tcPr>
          <w:p w14:paraId="132A023D"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644" w:type="dxa"/>
            <w:tcBorders>
              <w:top w:val="nil"/>
              <w:left w:val="nil"/>
              <w:bottom w:val="single" w:sz="4" w:space="0" w:color="auto"/>
              <w:right w:val="single" w:sz="4" w:space="0" w:color="auto"/>
            </w:tcBorders>
            <w:shd w:val="clear" w:color="auto" w:fill="auto"/>
            <w:noWrap/>
            <w:vAlign w:val="center"/>
          </w:tcPr>
          <w:p w14:paraId="4DA4A830" w14:textId="77777777" w:rsidR="006B095C" w:rsidRPr="00263D56" w:rsidRDefault="006B095C" w:rsidP="006B095C">
            <w:pPr>
              <w:spacing w:after="0" w:line="240" w:lineRule="auto"/>
              <w:jc w:val="center"/>
              <w:rPr>
                <w:rFonts w:ascii="Arial" w:eastAsia="Times New Roman" w:hAnsi="Arial" w:cs="Arial"/>
                <w:color w:val="FF0000"/>
                <w:sz w:val="24"/>
                <w:szCs w:val="24"/>
                <w:lang w:eastAsia="el-GR"/>
              </w:rPr>
            </w:pPr>
          </w:p>
        </w:tc>
        <w:tc>
          <w:tcPr>
            <w:tcW w:w="571" w:type="dxa"/>
            <w:tcBorders>
              <w:top w:val="nil"/>
              <w:left w:val="nil"/>
              <w:bottom w:val="single" w:sz="4" w:space="0" w:color="auto"/>
              <w:right w:val="single" w:sz="4" w:space="0" w:color="auto"/>
            </w:tcBorders>
            <w:shd w:val="clear" w:color="auto" w:fill="auto"/>
            <w:noWrap/>
            <w:vAlign w:val="center"/>
          </w:tcPr>
          <w:p w14:paraId="40D524F6"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93" w:type="dxa"/>
            <w:tcBorders>
              <w:top w:val="nil"/>
              <w:left w:val="nil"/>
              <w:bottom w:val="single" w:sz="4" w:space="0" w:color="auto"/>
              <w:right w:val="single" w:sz="4" w:space="0" w:color="auto"/>
            </w:tcBorders>
            <w:shd w:val="clear" w:color="auto" w:fill="auto"/>
            <w:noWrap/>
            <w:vAlign w:val="center"/>
          </w:tcPr>
          <w:p w14:paraId="4BF7BDF2"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047" w:type="dxa"/>
            <w:tcBorders>
              <w:top w:val="nil"/>
              <w:left w:val="nil"/>
              <w:bottom w:val="single" w:sz="4" w:space="0" w:color="auto"/>
              <w:right w:val="single" w:sz="4" w:space="0" w:color="auto"/>
            </w:tcBorders>
            <w:shd w:val="clear" w:color="auto" w:fill="auto"/>
            <w:noWrap/>
            <w:vAlign w:val="center"/>
          </w:tcPr>
          <w:p w14:paraId="7A3EB8D0"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45" w:type="dxa"/>
            <w:tcBorders>
              <w:top w:val="nil"/>
              <w:left w:val="nil"/>
              <w:bottom w:val="single" w:sz="4" w:space="0" w:color="auto"/>
              <w:right w:val="single" w:sz="4" w:space="0" w:color="auto"/>
            </w:tcBorders>
            <w:shd w:val="clear" w:color="auto" w:fill="auto"/>
            <w:noWrap/>
            <w:vAlign w:val="center"/>
          </w:tcPr>
          <w:p w14:paraId="534503D7" w14:textId="77777777" w:rsidR="006B095C" w:rsidRPr="00263D56" w:rsidRDefault="006B095C" w:rsidP="006B095C">
            <w:pPr>
              <w:spacing w:after="0" w:line="240" w:lineRule="auto"/>
              <w:jc w:val="right"/>
              <w:rPr>
                <w:rFonts w:ascii="Arial" w:eastAsia="Times New Roman" w:hAnsi="Arial" w:cs="Arial"/>
                <w:color w:val="000000"/>
                <w:sz w:val="24"/>
                <w:szCs w:val="24"/>
                <w:lang w:eastAsia="el-GR"/>
              </w:rPr>
            </w:pPr>
          </w:p>
        </w:tc>
        <w:tc>
          <w:tcPr>
            <w:tcW w:w="682" w:type="dxa"/>
            <w:tcBorders>
              <w:top w:val="nil"/>
              <w:left w:val="nil"/>
              <w:bottom w:val="single" w:sz="4" w:space="0" w:color="auto"/>
              <w:right w:val="single" w:sz="4" w:space="0" w:color="auto"/>
            </w:tcBorders>
            <w:shd w:val="clear" w:color="auto" w:fill="auto"/>
            <w:noWrap/>
            <w:vAlign w:val="center"/>
          </w:tcPr>
          <w:p w14:paraId="19B127C0"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192" w:type="dxa"/>
            <w:tcBorders>
              <w:top w:val="nil"/>
              <w:left w:val="nil"/>
              <w:bottom w:val="single" w:sz="4" w:space="0" w:color="auto"/>
              <w:right w:val="single" w:sz="4" w:space="0" w:color="auto"/>
            </w:tcBorders>
            <w:shd w:val="clear" w:color="auto" w:fill="auto"/>
            <w:noWrap/>
            <w:vAlign w:val="bottom"/>
          </w:tcPr>
          <w:p w14:paraId="3C4E9FA8" w14:textId="77777777" w:rsidR="006B095C" w:rsidRPr="00263D56" w:rsidRDefault="006B095C" w:rsidP="006B095C">
            <w:pPr>
              <w:spacing w:after="0" w:line="240" w:lineRule="auto"/>
              <w:jc w:val="center"/>
              <w:rPr>
                <w:rFonts w:ascii="Arial" w:eastAsia="Times New Roman" w:hAnsi="Arial" w:cs="Arial"/>
                <w:b/>
                <w:bCs/>
                <w:color w:val="000000"/>
                <w:sz w:val="24"/>
                <w:szCs w:val="24"/>
                <w:lang w:eastAsia="el-GR"/>
              </w:rPr>
            </w:pPr>
          </w:p>
        </w:tc>
      </w:tr>
      <w:tr w:rsidR="006B095C" w:rsidRPr="00263D56" w14:paraId="7733B11A" w14:textId="77777777" w:rsidTr="006B095C">
        <w:trPr>
          <w:trHeight w:val="45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1511516" w14:textId="77777777" w:rsidR="006B095C" w:rsidRPr="00AB3F02" w:rsidRDefault="006B095C" w:rsidP="006B095C">
            <w:pPr>
              <w:spacing w:after="0" w:line="240" w:lineRule="auto"/>
              <w:jc w:val="center"/>
              <w:rPr>
                <w:rFonts w:ascii="Arial" w:eastAsia="Times New Roman" w:hAnsi="Arial" w:cs="Arial"/>
                <w:bCs/>
                <w:lang w:eastAsia="el-GR"/>
              </w:rPr>
            </w:pPr>
            <w:r w:rsidRPr="00AB3F02">
              <w:rPr>
                <w:rFonts w:ascii="Arial" w:eastAsia="Times New Roman" w:hAnsi="Arial" w:cs="Arial"/>
                <w:bCs/>
                <w:lang w:eastAsia="el-GR"/>
              </w:rPr>
              <w:t>7</w:t>
            </w:r>
          </w:p>
        </w:tc>
        <w:tc>
          <w:tcPr>
            <w:tcW w:w="876" w:type="dxa"/>
            <w:tcBorders>
              <w:top w:val="nil"/>
              <w:left w:val="nil"/>
              <w:bottom w:val="single" w:sz="4" w:space="0" w:color="auto"/>
              <w:right w:val="single" w:sz="4" w:space="0" w:color="auto"/>
            </w:tcBorders>
            <w:shd w:val="clear" w:color="auto" w:fill="auto"/>
            <w:noWrap/>
            <w:vAlign w:val="center"/>
          </w:tcPr>
          <w:p w14:paraId="3EA2A45D"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821" w:type="dxa"/>
            <w:tcBorders>
              <w:top w:val="nil"/>
              <w:left w:val="nil"/>
              <w:bottom w:val="single" w:sz="4" w:space="0" w:color="auto"/>
              <w:right w:val="single" w:sz="4" w:space="0" w:color="auto"/>
            </w:tcBorders>
            <w:shd w:val="clear" w:color="auto" w:fill="auto"/>
            <w:noWrap/>
            <w:vAlign w:val="center"/>
          </w:tcPr>
          <w:p w14:paraId="0088668B"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986" w:type="dxa"/>
            <w:tcBorders>
              <w:top w:val="nil"/>
              <w:left w:val="nil"/>
              <w:bottom w:val="single" w:sz="4" w:space="0" w:color="auto"/>
              <w:right w:val="single" w:sz="4" w:space="0" w:color="auto"/>
            </w:tcBorders>
            <w:shd w:val="clear" w:color="auto" w:fill="auto"/>
            <w:noWrap/>
            <w:vAlign w:val="center"/>
          </w:tcPr>
          <w:p w14:paraId="0BD2A569"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754" w:type="dxa"/>
            <w:tcBorders>
              <w:top w:val="nil"/>
              <w:left w:val="nil"/>
              <w:bottom w:val="single" w:sz="4" w:space="0" w:color="auto"/>
              <w:right w:val="single" w:sz="4" w:space="0" w:color="auto"/>
            </w:tcBorders>
            <w:shd w:val="clear" w:color="auto" w:fill="auto"/>
            <w:noWrap/>
            <w:vAlign w:val="center"/>
          </w:tcPr>
          <w:p w14:paraId="2B20687E"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644" w:type="dxa"/>
            <w:tcBorders>
              <w:top w:val="nil"/>
              <w:left w:val="nil"/>
              <w:bottom w:val="single" w:sz="4" w:space="0" w:color="auto"/>
              <w:right w:val="single" w:sz="4" w:space="0" w:color="auto"/>
            </w:tcBorders>
            <w:shd w:val="clear" w:color="auto" w:fill="auto"/>
            <w:noWrap/>
            <w:vAlign w:val="center"/>
          </w:tcPr>
          <w:p w14:paraId="1555635C" w14:textId="77777777" w:rsidR="006B095C" w:rsidRPr="00263D56" w:rsidRDefault="006B095C" w:rsidP="006B095C">
            <w:pPr>
              <w:spacing w:after="0" w:line="240" w:lineRule="auto"/>
              <w:jc w:val="center"/>
              <w:rPr>
                <w:rFonts w:ascii="Arial" w:eastAsia="Times New Roman" w:hAnsi="Arial" w:cs="Arial"/>
                <w:color w:val="00B050"/>
                <w:sz w:val="24"/>
                <w:szCs w:val="24"/>
                <w:lang w:eastAsia="el-GR"/>
              </w:rPr>
            </w:pPr>
          </w:p>
        </w:tc>
        <w:tc>
          <w:tcPr>
            <w:tcW w:w="571" w:type="dxa"/>
            <w:tcBorders>
              <w:top w:val="nil"/>
              <w:left w:val="nil"/>
              <w:bottom w:val="single" w:sz="4" w:space="0" w:color="auto"/>
              <w:right w:val="single" w:sz="4" w:space="0" w:color="auto"/>
            </w:tcBorders>
            <w:shd w:val="clear" w:color="auto" w:fill="auto"/>
            <w:noWrap/>
            <w:vAlign w:val="center"/>
          </w:tcPr>
          <w:p w14:paraId="07D17763"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93" w:type="dxa"/>
            <w:tcBorders>
              <w:top w:val="nil"/>
              <w:left w:val="nil"/>
              <w:bottom w:val="single" w:sz="4" w:space="0" w:color="auto"/>
              <w:right w:val="single" w:sz="4" w:space="0" w:color="auto"/>
            </w:tcBorders>
            <w:shd w:val="clear" w:color="auto" w:fill="auto"/>
            <w:noWrap/>
            <w:vAlign w:val="center"/>
          </w:tcPr>
          <w:p w14:paraId="09DDBA37"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047" w:type="dxa"/>
            <w:tcBorders>
              <w:top w:val="nil"/>
              <w:left w:val="nil"/>
              <w:bottom w:val="single" w:sz="4" w:space="0" w:color="auto"/>
              <w:right w:val="single" w:sz="4" w:space="0" w:color="auto"/>
            </w:tcBorders>
            <w:shd w:val="clear" w:color="auto" w:fill="auto"/>
            <w:noWrap/>
            <w:vAlign w:val="center"/>
          </w:tcPr>
          <w:p w14:paraId="1A3D9661"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45" w:type="dxa"/>
            <w:tcBorders>
              <w:top w:val="nil"/>
              <w:left w:val="nil"/>
              <w:bottom w:val="single" w:sz="4" w:space="0" w:color="auto"/>
              <w:right w:val="single" w:sz="4" w:space="0" w:color="auto"/>
            </w:tcBorders>
            <w:shd w:val="clear" w:color="auto" w:fill="auto"/>
            <w:noWrap/>
            <w:vAlign w:val="center"/>
          </w:tcPr>
          <w:p w14:paraId="47BEC085" w14:textId="77777777" w:rsidR="006B095C" w:rsidRPr="00263D56" w:rsidRDefault="006B095C" w:rsidP="006B095C">
            <w:pPr>
              <w:spacing w:after="0" w:line="240" w:lineRule="auto"/>
              <w:jc w:val="right"/>
              <w:rPr>
                <w:rFonts w:ascii="Arial" w:eastAsia="Times New Roman" w:hAnsi="Arial" w:cs="Arial"/>
                <w:color w:val="000000"/>
                <w:sz w:val="24"/>
                <w:szCs w:val="24"/>
                <w:lang w:eastAsia="el-GR"/>
              </w:rPr>
            </w:pPr>
          </w:p>
        </w:tc>
        <w:tc>
          <w:tcPr>
            <w:tcW w:w="682" w:type="dxa"/>
            <w:tcBorders>
              <w:top w:val="nil"/>
              <w:left w:val="nil"/>
              <w:bottom w:val="single" w:sz="4" w:space="0" w:color="auto"/>
              <w:right w:val="single" w:sz="4" w:space="0" w:color="auto"/>
            </w:tcBorders>
            <w:shd w:val="clear" w:color="auto" w:fill="auto"/>
            <w:noWrap/>
            <w:vAlign w:val="center"/>
          </w:tcPr>
          <w:p w14:paraId="7BEC9620"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192" w:type="dxa"/>
            <w:tcBorders>
              <w:top w:val="nil"/>
              <w:left w:val="nil"/>
              <w:bottom w:val="single" w:sz="4" w:space="0" w:color="auto"/>
              <w:right w:val="single" w:sz="4" w:space="0" w:color="auto"/>
            </w:tcBorders>
            <w:shd w:val="clear" w:color="auto" w:fill="auto"/>
            <w:noWrap/>
            <w:vAlign w:val="bottom"/>
          </w:tcPr>
          <w:p w14:paraId="3E48500C" w14:textId="77777777" w:rsidR="006B095C" w:rsidRPr="00263D56" w:rsidRDefault="006B095C" w:rsidP="006B095C">
            <w:pPr>
              <w:spacing w:after="0" w:line="240" w:lineRule="auto"/>
              <w:jc w:val="center"/>
              <w:rPr>
                <w:rFonts w:ascii="Arial" w:eastAsia="Times New Roman" w:hAnsi="Arial" w:cs="Arial"/>
                <w:b/>
                <w:bCs/>
                <w:color w:val="000000"/>
                <w:sz w:val="24"/>
                <w:szCs w:val="24"/>
                <w:lang w:eastAsia="el-GR"/>
              </w:rPr>
            </w:pPr>
          </w:p>
        </w:tc>
      </w:tr>
      <w:tr w:rsidR="006B095C" w:rsidRPr="00263D56" w14:paraId="76BD96AC" w14:textId="77777777" w:rsidTr="006B095C">
        <w:trPr>
          <w:trHeight w:val="45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51E1CFF" w14:textId="77777777" w:rsidR="006B095C" w:rsidRPr="00AB3F02" w:rsidRDefault="006B095C" w:rsidP="006B095C">
            <w:pPr>
              <w:spacing w:after="0" w:line="240" w:lineRule="auto"/>
              <w:jc w:val="center"/>
              <w:rPr>
                <w:rFonts w:ascii="Arial" w:eastAsia="Times New Roman" w:hAnsi="Arial" w:cs="Arial"/>
                <w:bCs/>
                <w:lang w:eastAsia="el-GR"/>
              </w:rPr>
            </w:pPr>
            <w:r w:rsidRPr="00AB3F02">
              <w:rPr>
                <w:rFonts w:ascii="Arial" w:eastAsia="Times New Roman" w:hAnsi="Arial" w:cs="Arial"/>
                <w:bCs/>
                <w:lang w:eastAsia="el-GR"/>
              </w:rPr>
              <w:t>8</w:t>
            </w:r>
          </w:p>
        </w:tc>
        <w:tc>
          <w:tcPr>
            <w:tcW w:w="876" w:type="dxa"/>
            <w:tcBorders>
              <w:top w:val="nil"/>
              <w:left w:val="nil"/>
              <w:bottom w:val="single" w:sz="4" w:space="0" w:color="auto"/>
              <w:right w:val="single" w:sz="4" w:space="0" w:color="auto"/>
            </w:tcBorders>
            <w:shd w:val="clear" w:color="auto" w:fill="auto"/>
            <w:noWrap/>
            <w:vAlign w:val="center"/>
          </w:tcPr>
          <w:p w14:paraId="3F4B2180"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821" w:type="dxa"/>
            <w:tcBorders>
              <w:top w:val="nil"/>
              <w:left w:val="nil"/>
              <w:bottom w:val="single" w:sz="4" w:space="0" w:color="auto"/>
              <w:right w:val="single" w:sz="4" w:space="0" w:color="auto"/>
            </w:tcBorders>
            <w:shd w:val="clear" w:color="auto" w:fill="auto"/>
            <w:noWrap/>
            <w:vAlign w:val="center"/>
          </w:tcPr>
          <w:p w14:paraId="4051148D"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986" w:type="dxa"/>
            <w:tcBorders>
              <w:top w:val="nil"/>
              <w:left w:val="nil"/>
              <w:bottom w:val="single" w:sz="4" w:space="0" w:color="auto"/>
              <w:right w:val="single" w:sz="4" w:space="0" w:color="auto"/>
            </w:tcBorders>
            <w:shd w:val="clear" w:color="auto" w:fill="auto"/>
            <w:noWrap/>
            <w:vAlign w:val="center"/>
          </w:tcPr>
          <w:p w14:paraId="018E3207"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754" w:type="dxa"/>
            <w:tcBorders>
              <w:top w:val="nil"/>
              <w:left w:val="nil"/>
              <w:bottom w:val="single" w:sz="4" w:space="0" w:color="auto"/>
              <w:right w:val="single" w:sz="4" w:space="0" w:color="auto"/>
            </w:tcBorders>
            <w:shd w:val="clear" w:color="auto" w:fill="auto"/>
            <w:noWrap/>
            <w:vAlign w:val="center"/>
          </w:tcPr>
          <w:p w14:paraId="4721F0FD"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644" w:type="dxa"/>
            <w:tcBorders>
              <w:top w:val="nil"/>
              <w:left w:val="nil"/>
              <w:bottom w:val="single" w:sz="4" w:space="0" w:color="auto"/>
              <w:right w:val="single" w:sz="4" w:space="0" w:color="auto"/>
            </w:tcBorders>
            <w:shd w:val="clear" w:color="auto" w:fill="auto"/>
            <w:noWrap/>
            <w:vAlign w:val="center"/>
          </w:tcPr>
          <w:p w14:paraId="7C26E775" w14:textId="77777777" w:rsidR="006B095C" w:rsidRPr="00263D56" w:rsidRDefault="006B095C" w:rsidP="006B095C">
            <w:pPr>
              <w:spacing w:after="0" w:line="240" w:lineRule="auto"/>
              <w:jc w:val="center"/>
              <w:rPr>
                <w:rFonts w:ascii="Arial" w:eastAsia="Times New Roman" w:hAnsi="Arial" w:cs="Arial"/>
                <w:color w:val="FF0000"/>
                <w:sz w:val="24"/>
                <w:szCs w:val="24"/>
                <w:lang w:eastAsia="el-GR"/>
              </w:rPr>
            </w:pPr>
          </w:p>
        </w:tc>
        <w:tc>
          <w:tcPr>
            <w:tcW w:w="571" w:type="dxa"/>
            <w:tcBorders>
              <w:top w:val="nil"/>
              <w:left w:val="nil"/>
              <w:bottom w:val="single" w:sz="4" w:space="0" w:color="auto"/>
              <w:right w:val="single" w:sz="4" w:space="0" w:color="auto"/>
            </w:tcBorders>
            <w:shd w:val="clear" w:color="auto" w:fill="auto"/>
            <w:noWrap/>
            <w:vAlign w:val="center"/>
          </w:tcPr>
          <w:p w14:paraId="7B8A7F18"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93" w:type="dxa"/>
            <w:tcBorders>
              <w:top w:val="nil"/>
              <w:left w:val="nil"/>
              <w:bottom w:val="single" w:sz="4" w:space="0" w:color="auto"/>
              <w:right w:val="single" w:sz="4" w:space="0" w:color="auto"/>
            </w:tcBorders>
            <w:shd w:val="clear" w:color="auto" w:fill="auto"/>
            <w:noWrap/>
            <w:vAlign w:val="center"/>
          </w:tcPr>
          <w:p w14:paraId="0B3AA4D9"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047" w:type="dxa"/>
            <w:tcBorders>
              <w:top w:val="nil"/>
              <w:left w:val="nil"/>
              <w:bottom w:val="single" w:sz="4" w:space="0" w:color="auto"/>
              <w:right w:val="single" w:sz="4" w:space="0" w:color="auto"/>
            </w:tcBorders>
            <w:shd w:val="clear" w:color="auto" w:fill="auto"/>
            <w:noWrap/>
            <w:vAlign w:val="center"/>
          </w:tcPr>
          <w:p w14:paraId="63D2C650"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45" w:type="dxa"/>
            <w:tcBorders>
              <w:top w:val="nil"/>
              <w:left w:val="nil"/>
              <w:bottom w:val="single" w:sz="4" w:space="0" w:color="auto"/>
              <w:right w:val="single" w:sz="4" w:space="0" w:color="auto"/>
            </w:tcBorders>
            <w:shd w:val="clear" w:color="auto" w:fill="auto"/>
            <w:noWrap/>
            <w:vAlign w:val="center"/>
          </w:tcPr>
          <w:p w14:paraId="280ECEB8" w14:textId="77777777" w:rsidR="006B095C" w:rsidRPr="00263D56" w:rsidRDefault="006B095C" w:rsidP="006B095C">
            <w:pPr>
              <w:spacing w:after="0" w:line="240" w:lineRule="auto"/>
              <w:jc w:val="right"/>
              <w:rPr>
                <w:rFonts w:ascii="Arial" w:eastAsia="Times New Roman" w:hAnsi="Arial" w:cs="Arial"/>
                <w:color w:val="000000"/>
                <w:sz w:val="24"/>
                <w:szCs w:val="24"/>
                <w:lang w:eastAsia="el-GR"/>
              </w:rPr>
            </w:pPr>
          </w:p>
        </w:tc>
        <w:tc>
          <w:tcPr>
            <w:tcW w:w="682" w:type="dxa"/>
            <w:tcBorders>
              <w:top w:val="nil"/>
              <w:left w:val="nil"/>
              <w:bottom w:val="single" w:sz="4" w:space="0" w:color="auto"/>
              <w:right w:val="single" w:sz="4" w:space="0" w:color="auto"/>
            </w:tcBorders>
            <w:shd w:val="clear" w:color="auto" w:fill="auto"/>
            <w:noWrap/>
            <w:vAlign w:val="center"/>
          </w:tcPr>
          <w:p w14:paraId="5B1D32A6"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192" w:type="dxa"/>
            <w:tcBorders>
              <w:top w:val="nil"/>
              <w:left w:val="nil"/>
              <w:bottom w:val="single" w:sz="4" w:space="0" w:color="auto"/>
              <w:right w:val="single" w:sz="4" w:space="0" w:color="auto"/>
            </w:tcBorders>
            <w:shd w:val="clear" w:color="auto" w:fill="auto"/>
            <w:noWrap/>
            <w:vAlign w:val="bottom"/>
          </w:tcPr>
          <w:p w14:paraId="0A2CE0ED" w14:textId="77777777" w:rsidR="006B095C" w:rsidRPr="00263D56" w:rsidRDefault="006B095C" w:rsidP="006B095C">
            <w:pPr>
              <w:spacing w:after="0" w:line="240" w:lineRule="auto"/>
              <w:jc w:val="center"/>
              <w:rPr>
                <w:rFonts w:ascii="Arial" w:eastAsia="Times New Roman" w:hAnsi="Arial" w:cs="Arial"/>
                <w:b/>
                <w:bCs/>
                <w:color w:val="000000"/>
                <w:sz w:val="24"/>
                <w:szCs w:val="24"/>
                <w:lang w:eastAsia="el-GR"/>
              </w:rPr>
            </w:pPr>
          </w:p>
        </w:tc>
      </w:tr>
      <w:tr w:rsidR="006B095C" w:rsidRPr="00263D56" w14:paraId="333BFD09" w14:textId="77777777" w:rsidTr="006B095C">
        <w:trPr>
          <w:trHeight w:val="45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24A35A0" w14:textId="77777777" w:rsidR="006B095C" w:rsidRPr="00AB3F02" w:rsidRDefault="006B095C" w:rsidP="006B095C">
            <w:pPr>
              <w:spacing w:after="0" w:line="240" w:lineRule="auto"/>
              <w:jc w:val="center"/>
              <w:rPr>
                <w:rFonts w:ascii="Arial" w:eastAsia="Times New Roman" w:hAnsi="Arial" w:cs="Arial"/>
                <w:bCs/>
                <w:lang w:eastAsia="el-GR"/>
              </w:rPr>
            </w:pPr>
            <w:r w:rsidRPr="00AB3F02">
              <w:rPr>
                <w:rFonts w:ascii="Arial" w:eastAsia="Times New Roman" w:hAnsi="Arial" w:cs="Arial"/>
                <w:bCs/>
                <w:lang w:eastAsia="el-GR"/>
              </w:rPr>
              <w:t>9</w:t>
            </w:r>
          </w:p>
        </w:tc>
        <w:tc>
          <w:tcPr>
            <w:tcW w:w="876" w:type="dxa"/>
            <w:tcBorders>
              <w:top w:val="nil"/>
              <w:left w:val="nil"/>
              <w:bottom w:val="single" w:sz="4" w:space="0" w:color="auto"/>
              <w:right w:val="single" w:sz="4" w:space="0" w:color="auto"/>
            </w:tcBorders>
            <w:shd w:val="clear" w:color="auto" w:fill="auto"/>
            <w:noWrap/>
            <w:vAlign w:val="center"/>
          </w:tcPr>
          <w:p w14:paraId="53F81FC1"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821" w:type="dxa"/>
            <w:tcBorders>
              <w:top w:val="nil"/>
              <w:left w:val="nil"/>
              <w:bottom w:val="single" w:sz="4" w:space="0" w:color="auto"/>
              <w:right w:val="single" w:sz="4" w:space="0" w:color="auto"/>
            </w:tcBorders>
            <w:shd w:val="clear" w:color="auto" w:fill="auto"/>
            <w:noWrap/>
            <w:vAlign w:val="center"/>
          </w:tcPr>
          <w:p w14:paraId="70E706C7"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986" w:type="dxa"/>
            <w:tcBorders>
              <w:top w:val="nil"/>
              <w:left w:val="nil"/>
              <w:bottom w:val="single" w:sz="4" w:space="0" w:color="auto"/>
              <w:right w:val="single" w:sz="4" w:space="0" w:color="auto"/>
            </w:tcBorders>
            <w:shd w:val="clear" w:color="auto" w:fill="auto"/>
            <w:noWrap/>
            <w:vAlign w:val="center"/>
          </w:tcPr>
          <w:p w14:paraId="69FBEE10"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754" w:type="dxa"/>
            <w:tcBorders>
              <w:top w:val="nil"/>
              <w:left w:val="nil"/>
              <w:bottom w:val="single" w:sz="4" w:space="0" w:color="auto"/>
              <w:right w:val="single" w:sz="4" w:space="0" w:color="auto"/>
            </w:tcBorders>
            <w:shd w:val="clear" w:color="auto" w:fill="auto"/>
            <w:noWrap/>
            <w:vAlign w:val="center"/>
          </w:tcPr>
          <w:p w14:paraId="00E8B9B4"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c>
          <w:tcPr>
            <w:tcW w:w="644" w:type="dxa"/>
            <w:tcBorders>
              <w:top w:val="nil"/>
              <w:left w:val="nil"/>
              <w:bottom w:val="single" w:sz="4" w:space="0" w:color="auto"/>
              <w:right w:val="single" w:sz="4" w:space="0" w:color="auto"/>
            </w:tcBorders>
            <w:shd w:val="clear" w:color="auto" w:fill="auto"/>
            <w:noWrap/>
            <w:vAlign w:val="center"/>
          </w:tcPr>
          <w:p w14:paraId="7B28D25A" w14:textId="77777777" w:rsidR="006B095C" w:rsidRPr="00263D56" w:rsidRDefault="006B095C" w:rsidP="006B095C">
            <w:pPr>
              <w:spacing w:after="0" w:line="240" w:lineRule="auto"/>
              <w:jc w:val="center"/>
              <w:rPr>
                <w:rFonts w:ascii="Arial" w:eastAsia="Times New Roman" w:hAnsi="Arial" w:cs="Arial"/>
                <w:color w:val="FF0000"/>
                <w:sz w:val="24"/>
                <w:szCs w:val="24"/>
                <w:lang w:eastAsia="el-GR"/>
              </w:rPr>
            </w:pPr>
          </w:p>
        </w:tc>
        <w:tc>
          <w:tcPr>
            <w:tcW w:w="571" w:type="dxa"/>
            <w:tcBorders>
              <w:top w:val="nil"/>
              <w:left w:val="nil"/>
              <w:bottom w:val="single" w:sz="4" w:space="0" w:color="auto"/>
              <w:right w:val="single" w:sz="4" w:space="0" w:color="auto"/>
            </w:tcBorders>
            <w:shd w:val="clear" w:color="auto" w:fill="auto"/>
            <w:noWrap/>
            <w:vAlign w:val="center"/>
          </w:tcPr>
          <w:p w14:paraId="681ACE17"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93" w:type="dxa"/>
            <w:tcBorders>
              <w:top w:val="nil"/>
              <w:left w:val="nil"/>
              <w:bottom w:val="single" w:sz="4" w:space="0" w:color="auto"/>
              <w:right w:val="single" w:sz="4" w:space="0" w:color="auto"/>
            </w:tcBorders>
            <w:shd w:val="clear" w:color="auto" w:fill="auto"/>
            <w:noWrap/>
            <w:vAlign w:val="center"/>
          </w:tcPr>
          <w:p w14:paraId="6761366C"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047" w:type="dxa"/>
            <w:tcBorders>
              <w:top w:val="nil"/>
              <w:left w:val="nil"/>
              <w:bottom w:val="single" w:sz="4" w:space="0" w:color="auto"/>
              <w:right w:val="single" w:sz="4" w:space="0" w:color="auto"/>
            </w:tcBorders>
            <w:shd w:val="clear" w:color="auto" w:fill="auto"/>
            <w:noWrap/>
            <w:vAlign w:val="center"/>
          </w:tcPr>
          <w:p w14:paraId="1771C6EC"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645" w:type="dxa"/>
            <w:tcBorders>
              <w:top w:val="nil"/>
              <w:left w:val="nil"/>
              <w:bottom w:val="single" w:sz="4" w:space="0" w:color="auto"/>
              <w:right w:val="single" w:sz="4" w:space="0" w:color="auto"/>
            </w:tcBorders>
            <w:shd w:val="clear" w:color="auto" w:fill="auto"/>
            <w:noWrap/>
            <w:vAlign w:val="center"/>
          </w:tcPr>
          <w:p w14:paraId="02E8FE9D" w14:textId="77777777" w:rsidR="006B095C" w:rsidRPr="00263D56" w:rsidRDefault="006B095C" w:rsidP="006B095C">
            <w:pPr>
              <w:spacing w:after="0" w:line="240" w:lineRule="auto"/>
              <w:jc w:val="right"/>
              <w:rPr>
                <w:rFonts w:ascii="Arial" w:eastAsia="Times New Roman" w:hAnsi="Arial" w:cs="Arial"/>
                <w:color w:val="000000"/>
                <w:sz w:val="24"/>
                <w:szCs w:val="24"/>
                <w:lang w:eastAsia="el-GR"/>
              </w:rPr>
            </w:pPr>
          </w:p>
        </w:tc>
        <w:tc>
          <w:tcPr>
            <w:tcW w:w="682" w:type="dxa"/>
            <w:tcBorders>
              <w:top w:val="nil"/>
              <w:left w:val="nil"/>
              <w:bottom w:val="single" w:sz="4" w:space="0" w:color="auto"/>
              <w:right w:val="single" w:sz="4" w:space="0" w:color="auto"/>
            </w:tcBorders>
            <w:shd w:val="clear" w:color="auto" w:fill="auto"/>
            <w:noWrap/>
            <w:vAlign w:val="center"/>
          </w:tcPr>
          <w:p w14:paraId="3F7C8D53" w14:textId="77777777" w:rsidR="006B095C" w:rsidRPr="00263D56" w:rsidRDefault="006B095C" w:rsidP="006B095C">
            <w:pPr>
              <w:spacing w:after="0" w:line="240" w:lineRule="auto"/>
              <w:jc w:val="center"/>
              <w:rPr>
                <w:rFonts w:ascii="Arial" w:eastAsia="Times New Roman" w:hAnsi="Arial" w:cs="Arial"/>
                <w:color w:val="000000"/>
                <w:sz w:val="24"/>
                <w:szCs w:val="24"/>
                <w:lang w:eastAsia="el-GR"/>
              </w:rPr>
            </w:pPr>
          </w:p>
        </w:tc>
        <w:tc>
          <w:tcPr>
            <w:tcW w:w="1192" w:type="dxa"/>
            <w:tcBorders>
              <w:top w:val="nil"/>
              <w:left w:val="nil"/>
              <w:bottom w:val="single" w:sz="4" w:space="0" w:color="auto"/>
              <w:right w:val="single" w:sz="4" w:space="0" w:color="auto"/>
            </w:tcBorders>
            <w:shd w:val="clear" w:color="auto" w:fill="auto"/>
            <w:noWrap/>
            <w:vAlign w:val="bottom"/>
          </w:tcPr>
          <w:p w14:paraId="28467D27" w14:textId="77777777" w:rsidR="006B095C" w:rsidRPr="00263D56" w:rsidRDefault="006B095C" w:rsidP="006B095C">
            <w:pPr>
              <w:spacing w:after="0" w:line="240" w:lineRule="auto"/>
              <w:rPr>
                <w:rFonts w:ascii="Arial" w:eastAsia="Times New Roman" w:hAnsi="Arial" w:cs="Arial"/>
                <w:color w:val="000000"/>
                <w:sz w:val="24"/>
                <w:szCs w:val="24"/>
                <w:lang w:eastAsia="el-GR"/>
              </w:rPr>
            </w:pPr>
          </w:p>
        </w:tc>
      </w:tr>
    </w:tbl>
    <w:p w14:paraId="4E3B1DC3" w14:textId="77777777" w:rsidR="00167650" w:rsidRDefault="00167650" w:rsidP="00FB5E66">
      <w:pPr>
        <w:spacing w:line="240" w:lineRule="auto"/>
        <w:jc w:val="both"/>
        <w:rPr>
          <w:rStyle w:val="61"/>
          <w:rFonts w:ascii="Arial" w:hAnsi="Arial" w:cs="Arial"/>
          <w:b w:val="0"/>
          <w:bCs w:val="0"/>
          <w:i w:val="0"/>
          <w:iCs w:val="0"/>
          <w:color w:val="auto"/>
          <w:sz w:val="24"/>
          <w:szCs w:val="24"/>
          <w:shd w:val="clear" w:color="auto" w:fill="auto"/>
          <w:lang w:eastAsia="en-US" w:bidi="ar-SA"/>
        </w:rPr>
      </w:pPr>
    </w:p>
    <w:p w14:paraId="72ED0125" w14:textId="4D70DFA4" w:rsidR="00AB3F02" w:rsidRPr="00C1683F" w:rsidRDefault="00AB3F02" w:rsidP="00AB3F02">
      <w:pPr>
        <w:spacing w:line="240" w:lineRule="auto"/>
        <w:jc w:val="both"/>
        <w:rPr>
          <w:rStyle w:val="61"/>
          <w:rFonts w:ascii="Arial" w:hAnsi="Arial" w:cs="Arial"/>
          <w:bCs w:val="0"/>
          <w:i w:val="0"/>
          <w:iCs w:val="0"/>
          <w:color w:val="auto"/>
          <w:sz w:val="24"/>
          <w:szCs w:val="24"/>
          <w:shd w:val="clear" w:color="auto" w:fill="auto"/>
          <w:lang w:eastAsia="en-US" w:bidi="ar-SA"/>
        </w:rPr>
      </w:pPr>
      <w:r w:rsidRPr="00C1683F">
        <w:rPr>
          <w:rStyle w:val="61"/>
          <w:rFonts w:ascii="Arial" w:hAnsi="Arial" w:cs="Arial"/>
          <w:bCs w:val="0"/>
          <w:i w:val="0"/>
          <w:iCs w:val="0"/>
          <w:color w:val="auto"/>
          <w:sz w:val="24"/>
          <w:szCs w:val="24"/>
          <w:shd w:val="clear" w:color="auto" w:fill="auto"/>
          <w:lang w:eastAsia="en-US" w:bidi="ar-SA"/>
        </w:rPr>
        <w:t>Β</w:t>
      </w:r>
      <w:r w:rsidR="00C1683F" w:rsidRPr="00C1683F">
        <w:rPr>
          <w:rStyle w:val="61"/>
          <w:rFonts w:ascii="Arial" w:hAnsi="Arial" w:cs="Arial"/>
          <w:bCs w:val="0"/>
          <w:i w:val="0"/>
          <w:iCs w:val="0"/>
          <w:color w:val="auto"/>
          <w:sz w:val="24"/>
          <w:szCs w:val="24"/>
          <w:shd w:val="clear" w:color="auto" w:fill="auto"/>
          <w:lang w:eastAsia="en-US" w:bidi="ar-SA"/>
        </w:rPr>
        <w:t>. ΚΑΤΑΜΕΤΡΗΣΗΣ ΨΗΦΩΝ</w:t>
      </w:r>
    </w:p>
    <w:tbl>
      <w:tblPr>
        <w:tblW w:w="9488" w:type="dxa"/>
        <w:tblLook w:val="04A0" w:firstRow="1" w:lastRow="0" w:firstColumn="1" w:lastColumn="0" w:noHBand="0" w:noVBand="1"/>
      </w:tblPr>
      <w:tblGrid>
        <w:gridCol w:w="1550"/>
        <w:gridCol w:w="580"/>
        <w:gridCol w:w="580"/>
        <w:gridCol w:w="580"/>
        <w:gridCol w:w="580"/>
        <w:gridCol w:w="580"/>
        <w:gridCol w:w="580"/>
        <w:gridCol w:w="580"/>
        <w:gridCol w:w="580"/>
        <w:gridCol w:w="580"/>
        <w:gridCol w:w="580"/>
        <w:gridCol w:w="580"/>
        <w:gridCol w:w="580"/>
        <w:gridCol w:w="978"/>
      </w:tblGrid>
      <w:tr w:rsidR="00C1683F" w:rsidRPr="00AB3F02" w14:paraId="5879A8BC" w14:textId="77777777" w:rsidTr="00C1683F">
        <w:trPr>
          <w:trHeight w:val="375"/>
        </w:trPr>
        <w:tc>
          <w:tcPr>
            <w:tcW w:w="1550" w:type="dxa"/>
            <w:tcBorders>
              <w:top w:val="single" w:sz="8" w:space="0" w:color="auto"/>
              <w:left w:val="single" w:sz="8" w:space="0" w:color="auto"/>
              <w:bottom w:val="single" w:sz="8" w:space="0" w:color="auto"/>
              <w:right w:val="nil"/>
            </w:tcBorders>
            <w:shd w:val="clear" w:color="auto" w:fill="auto"/>
            <w:noWrap/>
            <w:vAlign w:val="bottom"/>
            <w:hideMark/>
          </w:tcPr>
          <w:p w14:paraId="54841A8B" w14:textId="77777777" w:rsidR="00C1683F" w:rsidRPr="00AB3F02" w:rsidRDefault="00C1683F" w:rsidP="00AB3F02">
            <w:pPr>
              <w:spacing w:after="0" w:line="240" w:lineRule="auto"/>
              <w:rPr>
                <w:rFonts w:ascii="Arial" w:eastAsia="Times New Roman" w:hAnsi="Arial" w:cs="Arial"/>
                <w:bCs/>
                <w:color w:val="000000"/>
                <w:lang w:eastAsia="el-GR"/>
              </w:rPr>
            </w:pPr>
            <w:r w:rsidRPr="00AB3F02">
              <w:rPr>
                <w:rFonts w:ascii="Arial" w:eastAsia="Times New Roman" w:hAnsi="Arial" w:cs="Arial"/>
                <w:bCs/>
                <w:color w:val="000000"/>
                <w:lang w:eastAsia="el-GR"/>
              </w:rPr>
              <w:t>ΑΡΙΘΜ ΨΗΦΟΔΕΛΤΙΟΥ</w:t>
            </w:r>
          </w:p>
        </w:tc>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AFB2C19" w14:textId="77777777" w:rsidR="00C1683F" w:rsidRPr="00AB3F02" w:rsidRDefault="00C1683F" w:rsidP="00C56E0A">
            <w:pPr>
              <w:spacing w:after="0" w:line="240" w:lineRule="auto"/>
              <w:jc w:val="center"/>
              <w:rPr>
                <w:rFonts w:ascii="Arial" w:eastAsia="Times New Roman" w:hAnsi="Arial" w:cs="Arial"/>
                <w:bCs/>
                <w:color w:val="000000"/>
                <w:sz w:val="24"/>
                <w:szCs w:val="24"/>
                <w:lang w:eastAsia="el-GR"/>
              </w:rPr>
            </w:pPr>
            <w:r w:rsidRPr="00AB3F02">
              <w:rPr>
                <w:rFonts w:ascii="Arial" w:eastAsia="Times New Roman" w:hAnsi="Arial" w:cs="Arial"/>
                <w:bCs/>
                <w:color w:val="000000"/>
                <w:sz w:val="24"/>
                <w:szCs w:val="24"/>
                <w:lang w:eastAsia="el-GR"/>
              </w:rPr>
              <w:t>1</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14:paraId="40D7A09C" w14:textId="77777777" w:rsidR="00C1683F" w:rsidRPr="00AB3F02" w:rsidRDefault="00C1683F" w:rsidP="00C56E0A">
            <w:pPr>
              <w:spacing w:after="0" w:line="240" w:lineRule="auto"/>
              <w:jc w:val="center"/>
              <w:rPr>
                <w:rFonts w:ascii="Arial" w:eastAsia="Times New Roman" w:hAnsi="Arial" w:cs="Arial"/>
                <w:bCs/>
                <w:color w:val="000000"/>
                <w:sz w:val="24"/>
                <w:szCs w:val="24"/>
                <w:lang w:eastAsia="el-GR"/>
              </w:rPr>
            </w:pPr>
            <w:r w:rsidRPr="00AB3F02">
              <w:rPr>
                <w:rFonts w:ascii="Arial" w:eastAsia="Times New Roman" w:hAnsi="Arial" w:cs="Arial"/>
                <w:bCs/>
                <w:color w:val="000000"/>
                <w:sz w:val="24"/>
                <w:szCs w:val="24"/>
                <w:lang w:eastAsia="el-GR"/>
              </w:rPr>
              <w:t>2</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14:paraId="2B395F4F" w14:textId="77777777" w:rsidR="00C1683F" w:rsidRPr="00AB3F02" w:rsidRDefault="00C1683F" w:rsidP="00C56E0A">
            <w:pPr>
              <w:spacing w:after="0" w:line="240" w:lineRule="auto"/>
              <w:jc w:val="center"/>
              <w:rPr>
                <w:rFonts w:ascii="Arial" w:eastAsia="Times New Roman" w:hAnsi="Arial" w:cs="Arial"/>
                <w:bCs/>
                <w:color w:val="000000"/>
                <w:sz w:val="24"/>
                <w:szCs w:val="24"/>
                <w:lang w:eastAsia="el-GR"/>
              </w:rPr>
            </w:pPr>
            <w:r w:rsidRPr="00AB3F02">
              <w:rPr>
                <w:rFonts w:ascii="Arial" w:eastAsia="Times New Roman" w:hAnsi="Arial" w:cs="Arial"/>
                <w:bCs/>
                <w:color w:val="000000"/>
                <w:sz w:val="24"/>
                <w:szCs w:val="24"/>
                <w:lang w:eastAsia="el-GR"/>
              </w:rPr>
              <w:t>3</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14:paraId="530A1CFC" w14:textId="77777777" w:rsidR="00C1683F" w:rsidRPr="00AB3F02" w:rsidRDefault="00C1683F" w:rsidP="00C56E0A">
            <w:pPr>
              <w:spacing w:after="0" w:line="240" w:lineRule="auto"/>
              <w:jc w:val="center"/>
              <w:rPr>
                <w:rFonts w:ascii="Arial" w:eastAsia="Times New Roman" w:hAnsi="Arial" w:cs="Arial"/>
                <w:bCs/>
                <w:color w:val="000000"/>
                <w:sz w:val="24"/>
                <w:szCs w:val="24"/>
                <w:lang w:eastAsia="el-GR"/>
              </w:rPr>
            </w:pPr>
            <w:r w:rsidRPr="00AB3F02">
              <w:rPr>
                <w:rFonts w:ascii="Arial" w:eastAsia="Times New Roman" w:hAnsi="Arial" w:cs="Arial"/>
                <w:bCs/>
                <w:color w:val="000000"/>
                <w:sz w:val="24"/>
                <w:szCs w:val="24"/>
                <w:lang w:eastAsia="el-GR"/>
              </w:rPr>
              <w:t>4</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14:paraId="4606CDBB" w14:textId="77777777" w:rsidR="00C1683F" w:rsidRPr="00AB3F02" w:rsidRDefault="00C1683F" w:rsidP="00C56E0A">
            <w:pPr>
              <w:spacing w:after="0" w:line="240" w:lineRule="auto"/>
              <w:jc w:val="center"/>
              <w:rPr>
                <w:rFonts w:ascii="Arial" w:eastAsia="Times New Roman" w:hAnsi="Arial" w:cs="Arial"/>
                <w:bCs/>
                <w:color w:val="000000"/>
                <w:sz w:val="24"/>
                <w:szCs w:val="24"/>
                <w:lang w:eastAsia="el-GR"/>
              </w:rPr>
            </w:pPr>
            <w:r w:rsidRPr="00AB3F02">
              <w:rPr>
                <w:rFonts w:ascii="Arial" w:eastAsia="Times New Roman" w:hAnsi="Arial" w:cs="Arial"/>
                <w:bCs/>
                <w:color w:val="000000"/>
                <w:sz w:val="24"/>
                <w:szCs w:val="24"/>
                <w:lang w:eastAsia="el-GR"/>
              </w:rPr>
              <w:t>5</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14:paraId="0E0F6524" w14:textId="77777777" w:rsidR="00C1683F" w:rsidRPr="00AB3F02" w:rsidRDefault="00C1683F" w:rsidP="00C56E0A">
            <w:pPr>
              <w:spacing w:after="0" w:line="240" w:lineRule="auto"/>
              <w:jc w:val="center"/>
              <w:rPr>
                <w:rFonts w:ascii="Arial" w:eastAsia="Times New Roman" w:hAnsi="Arial" w:cs="Arial"/>
                <w:bCs/>
                <w:color w:val="000000"/>
                <w:sz w:val="24"/>
                <w:szCs w:val="24"/>
                <w:lang w:eastAsia="el-GR"/>
              </w:rPr>
            </w:pPr>
            <w:r w:rsidRPr="00AB3F02">
              <w:rPr>
                <w:rFonts w:ascii="Arial" w:eastAsia="Times New Roman" w:hAnsi="Arial" w:cs="Arial"/>
                <w:bCs/>
                <w:color w:val="000000"/>
                <w:sz w:val="24"/>
                <w:szCs w:val="24"/>
                <w:lang w:eastAsia="el-GR"/>
              </w:rPr>
              <w:t>6</w:t>
            </w:r>
          </w:p>
        </w:tc>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FA7C042" w14:textId="77777777" w:rsidR="00C1683F" w:rsidRPr="00AB3F02" w:rsidRDefault="00C1683F" w:rsidP="00C56E0A">
            <w:pPr>
              <w:spacing w:after="0" w:line="240" w:lineRule="auto"/>
              <w:jc w:val="center"/>
              <w:rPr>
                <w:rFonts w:ascii="Arial" w:eastAsia="Times New Roman" w:hAnsi="Arial" w:cs="Arial"/>
                <w:bCs/>
                <w:color w:val="000000"/>
                <w:sz w:val="24"/>
                <w:szCs w:val="24"/>
                <w:lang w:eastAsia="el-GR"/>
              </w:rPr>
            </w:pPr>
            <w:r w:rsidRPr="00AB3F02">
              <w:rPr>
                <w:rFonts w:ascii="Arial" w:eastAsia="Times New Roman" w:hAnsi="Arial" w:cs="Arial"/>
                <w:bCs/>
                <w:color w:val="000000"/>
                <w:sz w:val="24"/>
                <w:szCs w:val="24"/>
                <w:lang w:eastAsia="el-GR"/>
              </w:rPr>
              <w:t>7</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14:paraId="6187AE4B" w14:textId="77777777" w:rsidR="00C1683F" w:rsidRPr="00AB3F02" w:rsidRDefault="00C1683F" w:rsidP="00C56E0A">
            <w:pPr>
              <w:spacing w:after="0" w:line="240" w:lineRule="auto"/>
              <w:jc w:val="center"/>
              <w:rPr>
                <w:rFonts w:ascii="Arial" w:eastAsia="Times New Roman" w:hAnsi="Arial" w:cs="Arial"/>
                <w:bCs/>
                <w:color w:val="000000"/>
                <w:sz w:val="24"/>
                <w:szCs w:val="24"/>
                <w:lang w:eastAsia="el-GR"/>
              </w:rPr>
            </w:pPr>
            <w:r w:rsidRPr="00AB3F02">
              <w:rPr>
                <w:rFonts w:ascii="Arial" w:eastAsia="Times New Roman" w:hAnsi="Arial" w:cs="Arial"/>
                <w:bCs/>
                <w:color w:val="000000"/>
                <w:sz w:val="24"/>
                <w:szCs w:val="24"/>
                <w:lang w:eastAsia="el-GR"/>
              </w:rPr>
              <w:t>8</w:t>
            </w:r>
          </w:p>
        </w:tc>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D365913" w14:textId="77777777" w:rsidR="00C1683F" w:rsidRPr="00AB3F02" w:rsidRDefault="00C1683F" w:rsidP="00C56E0A">
            <w:pPr>
              <w:spacing w:after="0" w:line="240" w:lineRule="auto"/>
              <w:jc w:val="center"/>
              <w:rPr>
                <w:rFonts w:ascii="Arial" w:eastAsia="Times New Roman" w:hAnsi="Arial" w:cs="Arial"/>
                <w:bCs/>
                <w:color w:val="000000"/>
                <w:sz w:val="24"/>
                <w:szCs w:val="24"/>
                <w:lang w:eastAsia="el-GR"/>
              </w:rPr>
            </w:pPr>
            <w:r w:rsidRPr="00AB3F02">
              <w:rPr>
                <w:rFonts w:ascii="Arial" w:eastAsia="Times New Roman" w:hAnsi="Arial" w:cs="Arial"/>
                <w:bCs/>
                <w:color w:val="000000"/>
                <w:sz w:val="24"/>
                <w:szCs w:val="24"/>
                <w:lang w:eastAsia="el-GR"/>
              </w:rPr>
              <w:t>9</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14:paraId="190401F9" w14:textId="77777777" w:rsidR="00C1683F" w:rsidRPr="00AB3F02" w:rsidRDefault="00C1683F" w:rsidP="00C56E0A">
            <w:pPr>
              <w:spacing w:after="0" w:line="240" w:lineRule="auto"/>
              <w:jc w:val="center"/>
              <w:rPr>
                <w:rFonts w:ascii="Arial" w:eastAsia="Times New Roman" w:hAnsi="Arial" w:cs="Arial"/>
                <w:bCs/>
                <w:color w:val="000000"/>
                <w:sz w:val="24"/>
                <w:szCs w:val="24"/>
                <w:lang w:eastAsia="el-GR"/>
              </w:rPr>
            </w:pPr>
            <w:r w:rsidRPr="00AB3F02">
              <w:rPr>
                <w:rFonts w:ascii="Arial" w:eastAsia="Times New Roman" w:hAnsi="Arial" w:cs="Arial"/>
                <w:bCs/>
                <w:color w:val="000000"/>
                <w:sz w:val="24"/>
                <w:szCs w:val="24"/>
                <w:lang w:eastAsia="el-GR"/>
              </w:rPr>
              <w:t>0</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14:paraId="49CC7FA7" w14:textId="04998356" w:rsidR="00C1683F" w:rsidRPr="00AB3F02" w:rsidRDefault="00C1683F" w:rsidP="00C56E0A">
            <w:pPr>
              <w:spacing w:after="0" w:line="240" w:lineRule="auto"/>
              <w:jc w:val="center"/>
              <w:rPr>
                <w:rFonts w:ascii="Arial" w:eastAsia="Times New Roman" w:hAnsi="Arial" w:cs="Arial"/>
                <w:bCs/>
                <w:color w:val="000000"/>
                <w:sz w:val="24"/>
                <w:szCs w:val="24"/>
                <w:lang w:eastAsia="el-GR"/>
              </w:rPr>
            </w:pPr>
            <w:r w:rsidRPr="00C56E0A">
              <w:rPr>
                <w:rFonts w:ascii="Arial" w:eastAsia="Times New Roman" w:hAnsi="Arial" w:cs="Arial"/>
                <w:bCs/>
                <w:color w:val="000000"/>
                <w:sz w:val="24"/>
                <w:szCs w:val="24"/>
                <w:lang w:eastAsia="el-GR"/>
              </w:rPr>
              <w:t>1</w:t>
            </w:r>
            <w:r w:rsidRPr="00AB3F02">
              <w:rPr>
                <w:rFonts w:ascii="Arial" w:eastAsia="Times New Roman" w:hAnsi="Arial" w:cs="Arial"/>
                <w:bCs/>
                <w:color w:val="000000"/>
                <w:sz w:val="24"/>
                <w:szCs w:val="24"/>
                <w:lang w:eastAsia="el-GR"/>
              </w:rPr>
              <w:t>1</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14:paraId="454A0D79" w14:textId="37A7715C" w:rsidR="00C1683F" w:rsidRPr="00AB3F02" w:rsidRDefault="00C1683F" w:rsidP="00C1683F">
            <w:pPr>
              <w:spacing w:after="0" w:line="240" w:lineRule="auto"/>
              <w:jc w:val="right"/>
              <w:rPr>
                <w:rFonts w:ascii="Arial" w:eastAsia="Times New Roman" w:hAnsi="Arial" w:cs="Arial"/>
                <w:bCs/>
                <w:color w:val="000000"/>
                <w:sz w:val="24"/>
                <w:szCs w:val="24"/>
                <w:lang w:eastAsia="el-GR"/>
              </w:rPr>
            </w:pPr>
            <w:r w:rsidRPr="00C56E0A">
              <w:rPr>
                <w:rFonts w:ascii="Arial" w:eastAsia="Times New Roman" w:hAnsi="Arial" w:cs="Arial"/>
                <w:bCs/>
                <w:color w:val="000000"/>
                <w:sz w:val="24"/>
                <w:szCs w:val="24"/>
                <w:lang w:eastAsia="el-GR"/>
              </w:rPr>
              <w:t>….</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50A15654" w14:textId="77777777" w:rsidR="00C1683F" w:rsidRPr="00AB3F02" w:rsidRDefault="00C1683F" w:rsidP="00AB3F02">
            <w:pPr>
              <w:spacing w:after="0" w:line="240" w:lineRule="auto"/>
              <w:rPr>
                <w:rFonts w:eastAsia="Times New Roman"/>
                <w:bCs/>
                <w:color w:val="000000"/>
                <w:sz w:val="20"/>
                <w:szCs w:val="20"/>
                <w:lang w:eastAsia="el-GR"/>
              </w:rPr>
            </w:pPr>
            <w:r w:rsidRPr="00AB3F02">
              <w:rPr>
                <w:rFonts w:eastAsia="Times New Roman"/>
                <w:bCs/>
                <w:color w:val="000000"/>
                <w:sz w:val="20"/>
                <w:szCs w:val="20"/>
                <w:lang w:eastAsia="el-GR"/>
              </w:rPr>
              <w:t>ΣΥΝΟΛΟ</w:t>
            </w:r>
          </w:p>
        </w:tc>
      </w:tr>
      <w:tr w:rsidR="00C1683F" w:rsidRPr="00AB3F02" w14:paraId="5D0214DC" w14:textId="77777777" w:rsidTr="00C1683F">
        <w:trPr>
          <w:trHeight w:val="375"/>
        </w:trPr>
        <w:tc>
          <w:tcPr>
            <w:tcW w:w="1550" w:type="dxa"/>
            <w:tcBorders>
              <w:top w:val="nil"/>
              <w:left w:val="single" w:sz="8" w:space="0" w:color="auto"/>
              <w:bottom w:val="single" w:sz="4" w:space="0" w:color="auto"/>
              <w:right w:val="nil"/>
            </w:tcBorders>
            <w:shd w:val="clear" w:color="auto" w:fill="auto"/>
            <w:noWrap/>
            <w:vAlign w:val="bottom"/>
            <w:hideMark/>
          </w:tcPr>
          <w:p w14:paraId="4E4B146E" w14:textId="77777777" w:rsidR="00C1683F" w:rsidRPr="00AB3F02" w:rsidRDefault="00C1683F" w:rsidP="00AB3F02">
            <w:pPr>
              <w:spacing w:after="0" w:line="240" w:lineRule="auto"/>
              <w:rPr>
                <w:rFonts w:ascii="Arial" w:eastAsia="Times New Roman" w:hAnsi="Arial" w:cs="Arial"/>
                <w:b/>
                <w:bCs/>
                <w:color w:val="000000"/>
                <w:lang w:eastAsia="el-GR"/>
              </w:rPr>
            </w:pPr>
            <w:r w:rsidRPr="00AB3F02">
              <w:rPr>
                <w:rFonts w:ascii="Arial" w:eastAsia="Times New Roman" w:hAnsi="Arial" w:cs="Arial"/>
                <w:b/>
                <w:bCs/>
                <w:color w:val="000000"/>
                <w:lang w:eastAsia="el-GR"/>
              </w:rPr>
              <w:t>ΕΓΚΥΡΟ</w:t>
            </w:r>
          </w:p>
        </w:tc>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315B9B86"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26A3C2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60932B50"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08F19945"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791B38D"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6BA1E6A3"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D19E0D1"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4D29775"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E091BB3"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7E7884B4"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7087F60F"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AF78347"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978" w:type="dxa"/>
            <w:tcBorders>
              <w:top w:val="nil"/>
              <w:left w:val="nil"/>
              <w:bottom w:val="single" w:sz="4" w:space="0" w:color="auto"/>
              <w:right w:val="single" w:sz="8" w:space="0" w:color="auto"/>
            </w:tcBorders>
            <w:shd w:val="clear" w:color="auto" w:fill="auto"/>
            <w:noWrap/>
            <w:vAlign w:val="bottom"/>
            <w:hideMark/>
          </w:tcPr>
          <w:p w14:paraId="24A80630"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r>
      <w:tr w:rsidR="00C1683F" w:rsidRPr="00AB3F02" w14:paraId="2E0FBA3B" w14:textId="77777777" w:rsidTr="00C1683F">
        <w:trPr>
          <w:trHeight w:val="375"/>
        </w:trPr>
        <w:tc>
          <w:tcPr>
            <w:tcW w:w="1550" w:type="dxa"/>
            <w:tcBorders>
              <w:top w:val="nil"/>
              <w:left w:val="single" w:sz="8" w:space="0" w:color="auto"/>
              <w:bottom w:val="single" w:sz="4" w:space="0" w:color="auto"/>
              <w:right w:val="nil"/>
            </w:tcBorders>
            <w:shd w:val="clear" w:color="auto" w:fill="auto"/>
            <w:noWrap/>
            <w:vAlign w:val="bottom"/>
            <w:hideMark/>
          </w:tcPr>
          <w:p w14:paraId="33E72951" w14:textId="77777777" w:rsidR="00C1683F" w:rsidRPr="00AB3F02" w:rsidRDefault="00C1683F" w:rsidP="00AB3F02">
            <w:pPr>
              <w:spacing w:after="0" w:line="240" w:lineRule="auto"/>
              <w:rPr>
                <w:rFonts w:ascii="Arial" w:eastAsia="Times New Roman" w:hAnsi="Arial" w:cs="Arial"/>
                <w:b/>
                <w:bCs/>
                <w:color w:val="000000"/>
                <w:lang w:eastAsia="el-GR"/>
              </w:rPr>
            </w:pPr>
            <w:r w:rsidRPr="00AB3F02">
              <w:rPr>
                <w:rFonts w:ascii="Arial" w:eastAsia="Times New Roman" w:hAnsi="Arial" w:cs="Arial"/>
                <w:b/>
                <w:bCs/>
                <w:color w:val="000000"/>
                <w:lang w:eastAsia="el-GR"/>
              </w:rPr>
              <w:t>ΑΚΥΡΟ</w:t>
            </w:r>
          </w:p>
        </w:tc>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4628E9C2"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A9C8F72"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5337C554"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1D9A1B35"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C12851D"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D89809A"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0F177056"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113D454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769834F8"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48350F6B"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69D697E"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4FE4D6A5"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978" w:type="dxa"/>
            <w:tcBorders>
              <w:top w:val="nil"/>
              <w:left w:val="nil"/>
              <w:bottom w:val="single" w:sz="4" w:space="0" w:color="auto"/>
              <w:right w:val="single" w:sz="8" w:space="0" w:color="auto"/>
            </w:tcBorders>
            <w:shd w:val="clear" w:color="auto" w:fill="auto"/>
            <w:noWrap/>
            <w:vAlign w:val="bottom"/>
            <w:hideMark/>
          </w:tcPr>
          <w:p w14:paraId="13CCACD9"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r>
      <w:tr w:rsidR="00C1683F" w:rsidRPr="00AB3F02" w14:paraId="790B18EF" w14:textId="77777777" w:rsidTr="00C1683F">
        <w:trPr>
          <w:trHeight w:val="375"/>
        </w:trPr>
        <w:tc>
          <w:tcPr>
            <w:tcW w:w="1550" w:type="dxa"/>
            <w:tcBorders>
              <w:top w:val="nil"/>
              <w:left w:val="single" w:sz="8" w:space="0" w:color="auto"/>
              <w:bottom w:val="single" w:sz="8" w:space="0" w:color="auto"/>
              <w:right w:val="nil"/>
            </w:tcBorders>
            <w:shd w:val="clear" w:color="auto" w:fill="auto"/>
            <w:noWrap/>
            <w:vAlign w:val="bottom"/>
            <w:hideMark/>
          </w:tcPr>
          <w:p w14:paraId="2C682228" w14:textId="77777777" w:rsidR="00C1683F" w:rsidRPr="00AB3F02" w:rsidRDefault="00C1683F" w:rsidP="00AB3F02">
            <w:pPr>
              <w:spacing w:after="0" w:line="240" w:lineRule="auto"/>
              <w:rPr>
                <w:rFonts w:ascii="Arial" w:eastAsia="Times New Roman" w:hAnsi="Arial" w:cs="Arial"/>
                <w:b/>
                <w:bCs/>
                <w:color w:val="000000"/>
                <w:lang w:eastAsia="el-GR"/>
              </w:rPr>
            </w:pPr>
            <w:r w:rsidRPr="00AB3F02">
              <w:rPr>
                <w:rFonts w:ascii="Arial" w:eastAsia="Times New Roman" w:hAnsi="Arial" w:cs="Arial"/>
                <w:b/>
                <w:bCs/>
                <w:color w:val="000000"/>
                <w:lang w:eastAsia="el-GR"/>
              </w:rPr>
              <w:t>ΛΕΥΚΟ</w:t>
            </w:r>
          </w:p>
        </w:tc>
        <w:tc>
          <w:tcPr>
            <w:tcW w:w="580" w:type="dxa"/>
            <w:tcBorders>
              <w:top w:val="nil"/>
              <w:left w:val="single" w:sz="8" w:space="0" w:color="auto"/>
              <w:bottom w:val="single" w:sz="8" w:space="0" w:color="auto"/>
              <w:right w:val="single" w:sz="4" w:space="0" w:color="auto"/>
            </w:tcBorders>
            <w:shd w:val="clear" w:color="auto" w:fill="auto"/>
            <w:noWrap/>
            <w:vAlign w:val="bottom"/>
            <w:hideMark/>
          </w:tcPr>
          <w:p w14:paraId="31F31F44"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57033929"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31B4C259"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7E908BBF"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0A4E202B"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7234B5CF"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6B2FBC22"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215160F6"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4A01738A"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34BA5B7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6C548287"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0120771F"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978" w:type="dxa"/>
            <w:tcBorders>
              <w:top w:val="nil"/>
              <w:left w:val="nil"/>
              <w:bottom w:val="single" w:sz="8" w:space="0" w:color="auto"/>
              <w:right w:val="single" w:sz="8" w:space="0" w:color="auto"/>
            </w:tcBorders>
            <w:shd w:val="clear" w:color="auto" w:fill="auto"/>
            <w:noWrap/>
            <w:vAlign w:val="bottom"/>
            <w:hideMark/>
          </w:tcPr>
          <w:p w14:paraId="1067CC08"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r>
      <w:tr w:rsidR="00AB3F02" w:rsidRPr="00AB3F02" w14:paraId="5A2446FB" w14:textId="77777777" w:rsidTr="00C1683F">
        <w:trPr>
          <w:trHeight w:val="375"/>
        </w:trPr>
        <w:tc>
          <w:tcPr>
            <w:tcW w:w="9488" w:type="dxa"/>
            <w:gridSpan w:val="14"/>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39C87459" w14:textId="1E691952" w:rsidR="00AB3F02" w:rsidRPr="00AB3F02" w:rsidRDefault="00677336" w:rsidP="00AB3F02">
            <w:pPr>
              <w:spacing w:after="0" w:line="240" w:lineRule="auto"/>
              <w:jc w:val="center"/>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ΠΡΟΕΔΡΟΣ</w:t>
            </w:r>
          </w:p>
        </w:tc>
      </w:tr>
      <w:tr w:rsidR="00C1683F" w:rsidRPr="00AB3F02" w14:paraId="4E2FF545" w14:textId="77777777" w:rsidTr="00C1683F">
        <w:trPr>
          <w:trHeight w:val="375"/>
        </w:trPr>
        <w:tc>
          <w:tcPr>
            <w:tcW w:w="1550" w:type="dxa"/>
            <w:tcBorders>
              <w:top w:val="nil"/>
              <w:left w:val="single" w:sz="8" w:space="0" w:color="auto"/>
              <w:bottom w:val="single" w:sz="4" w:space="0" w:color="auto"/>
              <w:right w:val="nil"/>
            </w:tcBorders>
            <w:shd w:val="clear" w:color="auto" w:fill="auto"/>
            <w:noWrap/>
            <w:vAlign w:val="center"/>
          </w:tcPr>
          <w:p w14:paraId="3CC4046B" w14:textId="4E8B3BDD" w:rsidR="00C1683F" w:rsidRPr="00AB3F02" w:rsidRDefault="00C1683F" w:rsidP="00AB3F02">
            <w:pPr>
              <w:spacing w:after="0" w:line="240" w:lineRule="auto"/>
              <w:rPr>
                <w:rFonts w:ascii="Arial" w:eastAsia="Times New Roman" w:hAnsi="Arial" w:cs="Arial"/>
                <w:color w:val="000000"/>
                <w:sz w:val="24"/>
                <w:szCs w:val="24"/>
                <w:lang w:eastAsia="el-GR"/>
              </w:rPr>
            </w:pPr>
          </w:p>
        </w:tc>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46EA52AA"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6721CC6"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02C6A9AE"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1A683235"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A5AE55D"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7C1DDD8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535999CD"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F6E2630"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FBBDBAD"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54E74653"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4781CD1F"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59A6F879"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978" w:type="dxa"/>
            <w:tcBorders>
              <w:top w:val="nil"/>
              <w:left w:val="nil"/>
              <w:bottom w:val="single" w:sz="4" w:space="0" w:color="auto"/>
              <w:right w:val="single" w:sz="8" w:space="0" w:color="auto"/>
            </w:tcBorders>
            <w:shd w:val="clear" w:color="auto" w:fill="auto"/>
            <w:noWrap/>
            <w:vAlign w:val="bottom"/>
            <w:hideMark/>
          </w:tcPr>
          <w:p w14:paraId="43DE9CBE"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r>
      <w:tr w:rsidR="00C1683F" w:rsidRPr="00AB3F02" w14:paraId="38FCA327" w14:textId="77777777" w:rsidTr="00C1683F">
        <w:trPr>
          <w:trHeight w:val="375"/>
        </w:trPr>
        <w:tc>
          <w:tcPr>
            <w:tcW w:w="1550" w:type="dxa"/>
            <w:tcBorders>
              <w:top w:val="nil"/>
              <w:left w:val="single" w:sz="8" w:space="0" w:color="auto"/>
              <w:bottom w:val="single" w:sz="4" w:space="0" w:color="auto"/>
              <w:right w:val="nil"/>
            </w:tcBorders>
            <w:shd w:val="clear" w:color="auto" w:fill="auto"/>
            <w:noWrap/>
            <w:vAlign w:val="center"/>
          </w:tcPr>
          <w:p w14:paraId="20E14683" w14:textId="4E847D14" w:rsidR="00C1683F" w:rsidRPr="00AB3F02" w:rsidRDefault="00C1683F" w:rsidP="00AB3F02">
            <w:pPr>
              <w:spacing w:after="0" w:line="240" w:lineRule="auto"/>
              <w:rPr>
                <w:rFonts w:ascii="Arial" w:eastAsia="Times New Roman" w:hAnsi="Arial" w:cs="Arial"/>
                <w:color w:val="000000"/>
                <w:sz w:val="24"/>
                <w:szCs w:val="24"/>
                <w:lang w:eastAsia="el-GR"/>
              </w:rPr>
            </w:pPr>
          </w:p>
        </w:tc>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7D5ADF63"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238C3F7"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76C29CE4"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309BF94"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48076835"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5F35921E"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5178DB25"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47C0537"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44E0E29A"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0261FCB3"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04280ED6"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0FCDD6E1"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978" w:type="dxa"/>
            <w:tcBorders>
              <w:top w:val="nil"/>
              <w:left w:val="nil"/>
              <w:bottom w:val="single" w:sz="4" w:space="0" w:color="auto"/>
              <w:right w:val="single" w:sz="8" w:space="0" w:color="auto"/>
            </w:tcBorders>
            <w:shd w:val="clear" w:color="auto" w:fill="auto"/>
            <w:noWrap/>
            <w:vAlign w:val="bottom"/>
            <w:hideMark/>
          </w:tcPr>
          <w:p w14:paraId="67942281"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r>
      <w:tr w:rsidR="00C1683F" w:rsidRPr="00AB3F02" w14:paraId="1256A1FC" w14:textId="77777777" w:rsidTr="00C1683F">
        <w:trPr>
          <w:trHeight w:val="375"/>
        </w:trPr>
        <w:tc>
          <w:tcPr>
            <w:tcW w:w="1550" w:type="dxa"/>
            <w:tcBorders>
              <w:top w:val="nil"/>
              <w:left w:val="single" w:sz="8" w:space="0" w:color="auto"/>
              <w:bottom w:val="single" w:sz="4" w:space="0" w:color="auto"/>
              <w:right w:val="single" w:sz="8" w:space="0" w:color="auto"/>
            </w:tcBorders>
            <w:shd w:val="clear" w:color="auto" w:fill="auto"/>
            <w:noWrap/>
            <w:vAlign w:val="center"/>
          </w:tcPr>
          <w:p w14:paraId="4F0BE569" w14:textId="4BBF4267" w:rsidR="00C1683F" w:rsidRPr="00AB3F02" w:rsidRDefault="00C1683F" w:rsidP="00AB3F02">
            <w:pPr>
              <w:spacing w:after="0" w:line="240" w:lineRule="auto"/>
              <w:rPr>
                <w:rFonts w:ascii="Arial" w:eastAsia="Times New Roman" w:hAnsi="Arial" w:cs="Arial"/>
                <w:color w:val="000000"/>
                <w:sz w:val="24"/>
                <w:szCs w:val="24"/>
                <w:lang w:eastAsia="el-GR"/>
              </w:rPr>
            </w:pPr>
          </w:p>
        </w:tc>
        <w:tc>
          <w:tcPr>
            <w:tcW w:w="580" w:type="dxa"/>
            <w:tcBorders>
              <w:top w:val="nil"/>
              <w:left w:val="nil"/>
              <w:bottom w:val="single" w:sz="4" w:space="0" w:color="auto"/>
              <w:right w:val="single" w:sz="4" w:space="0" w:color="auto"/>
            </w:tcBorders>
            <w:shd w:val="clear" w:color="auto" w:fill="auto"/>
            <w:noWrap/>
            <w:vAlign w:val="bottom"/>
            <w:hideMark/>
          </w:tcPr>
          <w:p w14:paraId="166CC99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667F1EB1"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5C94EE8"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06E4F59F"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18AF985A"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3746207"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FB2AC9F"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74951CEF"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1784007A"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E130157"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7A274935"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503077F4"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978" w:type="dxa"/>
            <w:tcBorders>
              <w:top w:val="nil"/>
              <w:left w:val="nil"/>
              <w:bottom w:val="single" w:sz="4" w:space="0" w:color="auto"/>
              <w:right w:val="single" w:sz="8" w:space="0" w:color="auto"/>
            </w:tcBorders>
            <w:shd w:val="clear" w:color="auto" w:fill="auto"/>
            <w:noWrap/>
            <w:vAlign w:val="bottom"/>
            <w:hideMark/>
          </w:tcPr>
          <w:p w14:paraId="5B24156B"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r>
      <w:tr w:rsidR="00677336" w:rsidRPr="00677336" w14:paraId="2961D964" w14:textId="77777777" w:rsidTr="00677336">
        <w:trPr>
          <w:trHeight w:val="375"/>
        </w:trPr>
        <w:tc>
          <w:tcPr>
            <w:tcW w:w="948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090FA8B" w14:textId="40FD12CA" w:rsidR="00677336" w:rsidRPr="00677336" w:rsidRDefault="00677336" w:rsidP="00677336">
            <w:pPr>
              <w:spacing w:after="0" w:line="240" w:lineRule="auto"/>
              <w:jc w:val="center"/>
              <w:rPr>
                <w:rFonts w:ascii="Arial" w:eastAsia="Times New Roman" w:hAnsi="Arial" w:cs="Arial"/>
                <w:b/>
                <w:color w:val="000000"/>
                <w:sz w:val="24"/>
                <w:szCs w:val="24"/>
                <w:lang w:eastAsia="el-GR"/>
              </w:rPr>
            </w:pPr>
            <w:r w:rsidRPr="00677336">
              <w:rPr>
                <w:rFonts w:ascii="Arial" w:eastAsia="Times New Roman" w:hAnsi="Arial" w:cs="Arial"/>
                <w:b/>
                <w:color w:val="000000"/>
                <w:sz w:val="24"/>
                <w:szCs w:val="24"/>
                <w:lang w:eastAsia="el-GR"/>
              </w:rPr>
              <w:t>ΔΙΟΙΚΗΤΙΚΟ ΣΥΜΒΟΥΛΙΟ</w:t>
            </w:r>
          </w:p>
        </w:tc>
      </w:tr>
      <w:tr w:rsidR="00C1683F" w:rsidRPr="00AB3F02" w14:paraId="729622E9" w14:textId="77777777" w:rsidTr="00C1683F">
        <w:trPr>
          <w:trHeight w:val="37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CAAB3" w14:textId="5939CA24" w:rsidR="00C1683F" w:rsidRPr="00AB3F02" w:rsidRDefault="00C1683F" w:rsidP="00AB3F02">
            <w:pPr>
              <w:spacing w:after="0" w:line="240" w:lineRule="auto"/>
              <w:rPr>
                <w:rFonts w:ascii="Arial" w:eastAsia="Times New Roman" w:hAnsi="Arial" w:cs="Arial"/>
                <w:color w:val="000000"/>
                <w:sz w:val="24"/>
                <w:szCs w:val="24"/>
                <w:lang w:eastAsia="el-GR"/>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D6F17"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BABF0"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FBCDA"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CC68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9AA0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D6941"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04510"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6402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884CA"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B2B0D"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F5A40"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642D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95673"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r>
      <w:tr w:rsidR="00C1683F" w:rsidRPr="00AB3F02" w14:paraId="1C7FCF43" w14:textId="77777777" w:rsidTr="00C1683F">
        <w:trPr>
          <w:trHeight w:val="375"/>
        </w:trPr>
        <w:tc>
          <w:tcPr>
            <w:tcW w:w="1550" w:type="dxa"/>
            <w:tcBorders>
              <w:top w:val="nil"/>
              <w:left w:val="single" w:sz="8" w:space="0" w:color="auto"/>
              <w:bottom w:val="single" w:sz="4" w:space="0" w:color="auto"/>
              <w:right w:val="nil"/>
            </w:tcBorders>
            <w:shd w:val="clear" w:color="auto" w:fill="auto"/>
            <w:noWrap/>
            <w:vAlign w:val="center"/>
          </w:tcPr>
          <w:p w14:paraId="04C63A23" w14:textId="190CAF15" w:rsidR="00C1683F" w:rsidRPr="00AB3F02" w:rsidRDefault="00C1683F" w:rsidP="00AB3F02">
            <w:pPr>
              <w:spacing w:after="0" w:line="240" w:lineRule="auto"/>
              <w:rPr>
                <w:rFonts w:ascii="Arial" w:eastAsia="Times New Roman" w:hAnsi="Arial" w:cs="Arial"/>
                <w:color w:val="000000"/>
                <w:sz w:val="24"/>
                <w:szCs w:val="24"/>
                <w:lang w:eastAsia="el-GR"/>
              </w:rPr>
            </w:pPr>
          </w:p>
        </w:tc>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43B10889"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79A155F8"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D6C0201"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7395C464"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539C1CF9"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71064F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3AD1A99"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42E224F7"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78B0F936"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8557285"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4117335B"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219F823"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978" w:type="dxa"/>
            <w:tcBorders>
              <w:top w:val="nil"/>
              <w:left w:val="nil"/>
              <w:bottom w:val="single" w:sz="4" w:space="0" w:color="auto"/>
              <w:right w:val="single" w:sz="8" w:space="0" w:color="auto"/>
            </w:tcBorders>
            <w:shd w:val="clear" w:color="auto" w:fill="auto"/>
            <w:noWrap/>
            <w:vAlign w:val="bottom"/>
            <w:hideMark/>
          </w:tcPr>
          <w:p w14:paraId="268D79A1"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r>
      <w:tr w:rsidR="00C1683F" w:rsidRPr="00AB3F02" w14:paraId="11D3FFF5" w14:textId="77777777" w:rsidTr="00C1683F">
        <w:trPr>
          <w:trHeight w:val="375"/>
        </w:trPr>
        <w:tc>
          <w:tcPr>
            <w:tcW w:w="1550" w:type="dxa"/>
            <w:tcBorders>
              <w:top w:val="nil"/>
              <w:left w:val="single" w:sz="8" w:space="0" w:color="auto"/>
              <w:bottom w:val="single" w:sz="4" w:space="0" w:color="auto"/>
              <w:right w:val="nil"/>
            </w:tcBorders>
            <w:shd w:val="clear" w:color="auto" w:fill="auto"/>
            <w:noWrap/>
            <w:vAlign w:val="center"/>
          </w:tcPr>
          <w:p w14:paraId="6E3EF289" w14:textId="16A5709A" w:rsidR="00C1683F" w:rsidRPr="00AB3F02" w:rsidRDefault="00C1683F" w:rsidP="00AB3F02">
            <w:pPr>
              <w:spacing w:after="0" w:line="240" w:lineRule="auto"/>
              <w:rPr>
                <w:rFonts w:ascii="Arial" w:eastAsia="Times New Roman" w:hAnsi="Arial" w:cs="Arial"/>
                <w:color w:val="000000"/>
                <w:sz w:val="24"/>
                <w:szCs w:val="24"/>
                <w:lang w:eastAsia="el-GR"/>
              </w:rPr>
            </w:pPr>
          </w:p>
        </w:tc>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7FEB709F"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064C7189"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DAC4C4B"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15F7A394"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584B1F6F"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5501C7C7"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5AC4A8AA"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458756BA"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7416F6A8"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0018A1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461C3069"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4279F6A0"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978" w:type="dxa"/>
            <w:tcBorders>
              <w:top w:val="nil"/>
              <w:left w:val="nil"/>
              <w:bottom w:val="single" w:sz="4" w:space="0" w:color="auto"/>
              <w:right w:val="single" w:sz="8" w:space="0" w:color="auto"/>
            </w:tcBorders>
            <w:shd w:val="clear" w:color="auto" w:fill="auto"/>
            <w:noWrap/>
            <w:vAlign w:val="bottom"/>
            <w:hideMark/>
          </w:tcPr>
          <w:p w14:paraId="32AF8026"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r>
      <w:tr w:rsidR="00677336" w:rsidRPr="00AB3F02" w14:paraId="4A3B3D1A" w14:textId="77777777" w:rsidTr="00C1683F">
        <w:trPr>
          <w:trHeight w:val="375"/>
        </w:trPr>
        <w:tc>
          <w:tcPr>
            <w:tcW w:w="1550" w:type="dxa"/>
            <w:tcBorders>
              <w:top w:val="nil"/>
              <w:left w:val="single" w:sz="8" w:space="0" w:color="auto"/>
              <w:bottom w:val="single" w:sz="4" w:space="0" w:color="auto"/>
              <w:right w:val="nil"/>
            </w:tcBorders>
            <w:shd w:val="clear" w:color="auto" w:fill="auto"/>
            <w:noWrap/>
            <w:vAlign w:val="center"/>
          </w:tcPr>
          <w:p w14:paraId="3CBEA330" w14:textId="77777777" w:rsidR="00677336" w:rsidRPr="00AB3F02" w:rsidRDefault="00677336" w:rsidP="00AB3F02">
            <w:pPr>
              <w:spacing w:after="0" w:line="240" w:lineRule="auto"/>
              <w:rPr>
                <w:rFonts w:ascii="Arial" w:eastAsia="Times New Roman" w:hAnsi="Arial" w:cs="Arial"/>
                <w:color w:val="000000"/>
                <w:sz w:val="24"/>
                <w:szCs w:val="24"/>
                <w:lang w:eastAsia="el-GR"/>
              </w:rPr>
            </w:pPr>
          </w:p>
        </w:tc>
        <w:tc>
          <w:tcPr>
            <w:tcW w:w="580" w:type="dxa"/>
            <w:tcBorders>
              <w:top w:val="nil"/>
              <w:left w:val="single" w:sz="8" w:space="0" w:color="auto"/>
              <w:bottom w:val="single" w:sz="4" w:space="0" w:color="auto"/>
              <w:right w:val="single" w:sz="4" w:space="0" w:color="auto"/>
            </w:tcBorders>
            <w:shd w:val="clear" w:color="auto" w:fill="auto"/>
            <w:noWrap/>
            <w:vAlign w:val="bottom"/>
          </w:tcPr>
          <w:p w14:paraId="78872A72"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74745896"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2E777864"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38525E95"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4B035431"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59C1C260"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794AD043"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4624900D"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03B72A5A"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24E07A31"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52BC65D1"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209AEFB9" w14:textId="77777777" w:rsidR="00677336" w:rsidRPr="00AB3F02" w:rsidRDefault="00677336" w:rsidP="00AB3F02">
            <w:pPr>
              <w:spacing w:after="0" w:line="240" w:lineRule="auto"/>
              <w:rPr>
                <w:rFonts w:eastAsia="Times New Roman"/>
                <w:color w:val="000000"/>
                <w:lang w:eastAsia="el-GR"/>
              </w:rPr>
            </w:pPr>
          </w:p>
        </w:tc>
        <w:tc>
          <w:tcPr>
            <w:tcW w:w="978" w:type="dxa"/>
            <w:tcBorders>
              <w:top w:val="nil"/>
              <w:left w:val="nil"/>
              <w:bottom w:val="single" w:sz="4" w:space="0" w:color="auto"/>
              <w:right w:val="single" w:sz="8" w:space="0" w:color="auto"/>
            </w:tcBorders>
            <w:shd w:val="clear" w:color="auto" w:fill="auto"/>
            <w:noWrap/>
            <w:vAlign w:val="bottom"/>
          </w:tcPr>
          <w:p w14:paraId="72EB5C27" w14:textId="77777777" w:rsidR="00677336" w:rsidRPr="00AB3F02" w:rsidRDefault="00677336" w:rsidP="00AB3F02">
            <w:pPr>
              <w:spacing w:after="0" w:line="240" w:lineRule="auto"/>
              <w:rPr>
                <w:rFonts w:eastAsia="Times New Roman"/>
                <w:color w:val="000000"/>
                <w:lang w:eastAsia="el-GR"/>
              </w:rPr>
            </w:pPr>
          </w:p>
        </w:tc>
      </w:tr>
      <w:tr w:rsidR="00677336" w:rsidRPr="00AB3F02" w14:paraId="41F882A7" w14:textId="77777777" w:rsidTr="00C1683F">
        <w:trPr>
          <w:trHeight w:val="375"/>
        </w:trPr>
        <w:tc>
          <w:tcPr>
            <w:tcW w:w="1550" w:type="dxa"/>
            <w:tcBorders>
              <w:top w:val="nil"/>
              <w:left w:val="single" w:sz="8" w:space="0" w:color="auto"/>
              <w:bottom w:val="single" w:sz="4" w:space="0" w:color="auto"/>
              <w:right w:val="nil"/>
            </w:tcBorders>
            <w:shd w:val="clear" w:color="auto" w:fill="auto"/>
            <w:noWrap/>
            <w:vAlign w:val="center"/>
          </w:tcPr>
          <w:p w14:paraId="24D4DE53" w14:textId="77777777" w:rsidR="00677336" w:rsidRPr="00AB3F02" w:rsidRDefault="00677336" w:rsidP="00AB3F02">
            <w:pPr>
              <w:spacing w:after="0" w:line="240" w:lineRule="auto"/>
              <w:rPr>
                <w:rFonts w:ascii="Arial" w:eastAsia="Times New Roman" w:hAnsi="Arial" w:cs="Arial"/>
                <w:color w:val="000000"/>
                <w:sz w:val="24"/>
                <w:szCs w:val="24"/>
                <w:lang w:eastAsia="el-GR"/>
              </w:rPr>
            </w:pPr>
          </w:p>
        </w:tc>
        <w:tc>
          <w:tcPr>
            <w:tcW w:w="580" w:type="dxa"/>
            <w:tcBorders>
              <w:top w:val="nil"/>
              <w:left w:val="single" w:sz="8" w:space="0" w:color="auto"/>
              <w:bottom w:val="single" w:sz="4" w:space="0" w:color="auto"/>
              <w:right w:val="single" w:sz="4" w:space="0" w:color="auto"/>
            </w:tcBorders>
            <w:shd w:val="clear" w:color="auto" w:fill="auto"/>
            <w:noWrap/>
            <w:vAlign w:val="bottom"/>
          </w:tcPr>
          <w:p w14:paraId="1561D3AC"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650225D4"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1E7226A3"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1C40EEEB"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021A6D97"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4AEAE085"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2FB41DAB"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2BE30150"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3EB62BE2"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6DBE646D"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3C1F95F2"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22C83191" w14:textId="77777777" w:rsidR="00677336" w:rsidRPr="00AB3F02" w:rsidRDefault="00677336" w:rsidP="00AB3F02">
            <w:pPr>
              <w:spacing w:after="0" w:line="240" w:lineRule="auto"/>
              <w:rPr>
                <w:rFonts w:eastAsia="Times New Roman"/>
                <w:color w:val="000000"/>
                <w:lang w:eastAsia="el-GR"/>
              </w:rPr>
            </w:pPr>
          </w:p>
        </w:tc>
        <w:tc>
          <w:tcPr>
            <w:tcW w:w="978" w:type="dxa"/>
            <w:tcBorders>
              <w:top w:val="nil"/>
              <w:left w:val="nil"/>
              <w:bottom w:val="single" w:sz="4" w:space="0" w:color="auto"/>
              <w:right w:val="single" w:sz="8" w:space="0" w:color="auto"/>
            </w:tcBorders>
            <w:shd w:val="clear" w:color="auto" w:fill="auto"/>
            <w:noWrap/>
            <w:vAlign w:val="bottom"/>
          </w:tcPr>
          <w:p w14:paraId="75225A8B" w14:textId="77777777" w:rsidR="00677336" w:rsidRPr="00AB3F02" w:rsidRDefault="00677336" w:rsidP="00AB3F02">
            <w:pPr>
              <w:spacing w:after="0" w:line="240" w:lineRule="auto"/>
              <w:rPr>
                <w:rFonts w:eastAsia="Times New Roman"/>
                <w:color w:val="000000"/>
                <w:lang w:eastAsia="el-GR"/>
              </w:rPr>
            </w:pPr>
          </w:p>
        </w:tc>
      </w:tr>
      <w:tr w:rsidR="00677336" w:rsidRPr="00AB3F02" w14:paraId="5616460A" w14:textId="77777777" w:rsidTr="00C1683F">
        <w:trPr>
          <w:trHeight w:val="375"/>
        </w:trPr>
        <w:tc>
          <w:tcPr>
            <w:tcW w:w="1550" w:type="dxa"/>
            <w:tcBorders>
              <w:top w:val="nil"/>
              <w:left w:val="single" w:sz="8" w:space="0" w:color="auto"/>
              <w:bottom w:val="single" w:sz="4" w:space="0" w:color="auto"/>
              <w:right w:val="nil"/>
            </w:tcBorders>
            <w:shd w:val="clear" w:color="auto" w:fill="auto"/>
            <w:noWrap/>
            <w:vAlign w:val="center"/>
          </w:tcPr>
          <w:p w14:paraId="793FB82E" w14:textId="77777777" w:rsidR="00677336" w:rsidRPr="00AB3F02" w:rsidRDefault="00677336" w:rsidP="00AB3F02">
            <w:pPr>
              <w:spacing w:after="0" w:line="240" w:lineRule="auto"/>
              <w:rPr>
                <w:rFonts w:ascii="Arial" w:eastAsia="Times New Roman" w:hAnsi="Arial" w:cs="Arial"/>
                <w:color w:val="000000"/>
                <w:sz w:val="24"/>
                <w:szCs w:val="24"/>
                <w:lang w:eastAsia="el-GR"/>
              </w:rPr>
            </w:pPr>
          </w:p>
        </w:tc>
        <w:tc>
          <w:tcPr>
            <w:tcW w:w="580" w:type="dxa"/>
            <w:tcBorders>
              <w:top w:val="nil"/>
              <w:left w:val="single" w:sz="8" w:space="0" w:color="auto"/>
              <w:bottom w:val="single" w:sz="4" w:space="0" w:color="auto"/>
              <w:right w:val="single" w:sz="4" w:space="0" w:color="auto"/>
            </w:tcBorders>
            <w:shd w:val="clear" w:color="auto" w:fill="auto"/>
            <w:noWrap/>
            <w:vAlign w:val="bottom"/>
          </w:tcPr>
          <w:p w14:paraId="1C89C0AA"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6BB0E849"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7CCC3100"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4080D033"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28C01077"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6B447A32"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3D10CF9E"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48F9B930"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2F4249A5"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1D10054D"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0AA823F5"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6F781E55" w14:textId="77777777" w:rsidR="00677336" w:rsidRPr="00AB3F02" w:rsidRDefault="00677336" w:rsidP="00AB3F02">
            <w:pPr>
              <w:spacing w:after="0" w:line="240" w:lineRule="auto"/>
              <w:rPr>
                <w:rFonts w:eastAsia="Times New Roman"/>
                <w:color w:val="000000"/>
                <w:lang w:eastAsia="el-GR"/>
              </w:rPr>
            </w:pPr>
          </w:p>
        </w:tc>
        <w:tc>
          <w:tcPr>
            <w:tcW w:w="978" w:type="dxa"/>
            <w:tcBorders>
              <w:top w:val="nil"/>
              <w:left w:val="nil"/>
              <w:bottom w:val="single" w:sz="4" w:space="0" w:color="auto"/>
              <w:right w:val="single" w:sz="8" w:space="0" w:color="auto"/>
            </w:tcBorders>
            <w:shd w:val="clear" w:color="auto" w:fill="auto"/>
            <w:noWrap/>
            <w:vAlign w:val="bottom"/>
          </w:tcPr>
          <w:p w14:paraId="6E3082C9" w14:textId="77777777" w:rsidR="00677336" w:rsidRPr="00AB3F02" w:rsidRDefault="00677336" w:rsidP="00AB3F02">
            <w:pPr>
              <w:spacing w:after="0" w:line="240" w:lineRule="auto"/>
              <w:rPr>
                <w:rFonts w:eastAsia="Times New Roman"/>
                <w:color w:val="000000"/>
                <w:lang w:eastAsia="el-GR"/>
              </w:rPr>
            </w:pPr>
          </w:p>
        </w:tc>
      </w:tr>
      <w:tr w:rsidR="00677336" w:rsidRPr="00AB3F02" w14:paraId="180C6D21" w14:textId="77777777" w:rsidTr="00C1683F">
        <w:trPr>
          <w:trHeight w:val="375"/>
        </w:trPr>
        <w:tc>
          <w:tcPr>
            <w:tcW w:w="1550" w:type="dxa"/>
            <w:tcBorders>
              <w:top w:val="nil"/>
              <w:left w:val="single" w:sz="8" w:space="0" w:color="auto"/>
              <w:bottom w:val="single" w:sz="4" w:space="0" w:color="auto"/>
              <w:right w:val="nil"/>
            </w:tcBorders>
            <w:shd w:val="clear" w:color="auto" w:fill="auto"/>
            <w:noWrap/>
            <w:vAlign w:val="center"/>
          </w:tcPr>
          <w:p w14:paraId="7032E1E3" w14:textId="77777777" w:rsidR="00677336" w:rsidRPr="00AB3F02" w:rsidRDefault="00677336" w:rsidP="00AB3F02">
            <w:pPr>
              <w:spacing w:after="0" w:line="240" w:lineRule="auto"/>
              <w:rPr>
                <w:rFonts w:ascii="Arial" w:eastAsia="Times New Roman" w:hAnsi="Arial" w:cs="Arial"/>
                <w:color w:val="000000"/>
                <w:sz w:val="24"/>
                <w:szCs w:val="24"/>
                <w:lang w:eastAsia="el-GR"/>
              </w:rPr>
            </w:pPr>
          </w:p>
        </w:tc>
        <w:tc>
          <w:tcPr>
            <w:tcW w:w="580" w:type="dxa"/>
            <w:tcBorders>
              <w:top w:val="nil"/>
              <w:left w:val="single" w:sz="8" w:space="0" w:color="auto"/>
              <w:bottom w:val="single" w:sz="4" w:space="0" w:color="auto"/>
              <w:right w:val="single" w:sz="4" w:space="0" w:color="auto"/>
            </w:tcBorders>
            <w:shd w:val="clear" w:color="auto" w:fill="auto"/>
            <w:noWrap/>
            <w:vAlign w:val="bottom"/>
          </w:tcPr>
          <w:p w14:paraId="6B10AFAF"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7A30ADE7"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388C7553"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7F7DB51C"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1499E9B6"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6FA7AC61"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0E8CE719"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4E8A6640"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2E81799F"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38239078"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476A1EEA" w14:textId="77777777" w:rsidR="00677336" w:rsidRPr="00AB3F02" w:rsidRDefault="00677336" w:rsidP="00AB3F02">
            <w:pPr>
              <w:spacing w:after="0" w:line="240" w:lineRule="auto"/>
              <w:rPr>
                <w:rFonts w:eastAsia="Times New Roman"/>
                <w:color w:val="000000"/>
                <w:lang w:eastAsia="el-GR"/>
              </w:rPr>
            </w:pPr>
          </w:p>
        </w:tc>
        <w:tc>
          <w:tcPr>
            <w:tcW w:w="580" w:type="dxa"/>
            <w:tcBorders>
              <w:top w:val="nil"/>
              <w:left w:val="nil"/>
              <w:bottom w:val="single" w:sz="4" w:space="0" w:color="auto"/>
              <w:right w:val="single" w:sz="4" w:space="0" w:color="auto"/>
            </w:tcBorders>
            <w:shd w:val="clear" w:color="auto" w:fill="auto"/>
            <w:noWrap/>
            <w:vAlign w:val="bottom"/>
          </w:tcPr>
          <w:p w14:paraId="4D30D03F" w14:textId="77777777" w:rsidR="00677336" w:rsidRPr="00AB3F02" w:rsidRDefault="00677336" w:rsidP="00AB3F02">
            <w:pPr>
              <w:spacing w:after="0" w:line="240" w:lineRule="auto"/>
              <w:rPr>
                <w:rFonts w:eastAsia="Times New Roman"/>
                <w:color w:val="000000"/>
                <w:lang w:eastAsia="el-GR"/>
              </w:rPr>
            </w:pPr>
          </w:p>
        </w:tc>
        <w:tc>
          <w:tcPr>
            <w:tcW w:w="978" w:type="dxa"/>
            <w:tcBorders>
              <w:top w:val="nil"/>
              <w:left w:val="nil"/>
              <w:bottom w:val="single" w:sz="4" w:space="0" w:color="auto"/>
              <w:right w:val="single" w:sz="8" w:space="0" w:color="auto"/>
            </w:tcBorders>
            <w:shd w:val="clear" w:color="auto" w:fill="auto"/>
            <w:noWrap/>
            <w:vAlign w:val="bottom"/>
          </w:tcPr>
          <w:p w14:paraId="64B1E789" w14:textId="77777777" w:rsidR="00677336" w:rsidRPr="00AB3F02" w:rsidRDefault="00677336" w:rsidP="00AB3F02">
            <w:pPr>
              <w:spacing w:after="0" w:line="240" w:lineRule="auto"/>
              <w:rPr>
                <w:rFonts w:eastAsia="Times New Roman"/>
                <w:color w:val="000000"/>
                <w:lang w:eastAsia="el-GR"/>
              </w:rPr>
            </w:pPr>
          </w:p>
        </w:tc>
      </w:tr>
      <w:tr w:rsidR="00C1683F" w:rsidRPr="00AB3F02" w14:paraId="225E861D" w14:textId="77777777" w:rsidTr="00C1683F">
        <w:trPr>
          <w:trHeight w:val="375"/>
        </w:trPr>
        <w:tc>
          <w:tcPr>
            <w:tcW w:w="1550" w:type="dxa"/>
            <w:tcBorders>
              <w:top w:val="nil"/>
              <w:left w:val="single" w:sz="8" w:space="0" w:color="auto"/>
              <w:bottom w:val="single" w:sz="8" w:space="0" w:color="auto"/>
              <w:right w:val="nil"/>
            </w:tcBorders>
            <w:shd w:val="clear" w:color="auto" w:fill="auto"/>
            <w:noWrap/>
            <w:vAlign w:val="bottom"/>
          </w:tcPr>
          <w:p w14:paraId="0D0F1ECB" w14:textId="63DD91B8" w:rsidR="00C1683F" w:rsidRPr="00AB3F02" w:rsidRDefault="00C1683F" w:rsidP="00AB3F02">
            <w:pPr>
              <w:spacing w:after="0" w:line="240" w:lineRule="auto"/>
              <w:rPr>
                <w:rFonts w:ascii="Arial" w:eastAsia="Times New Roman" w:hAnsi="Arial" w:cs="Arial"/>
                <w:color w:val="000000"/>
                <w:sz w:val="24"/>
                <w:szCs w:val="24"/>
                <w:lang w:eastAsia="el-GR"/>
              </w:rPr>
            </w:pPr>
          </w:p>
        </w:tc>
        <w:tc>
          <w:tcPr>
            <w:tcW w:w="580" w:type="dxa"/>
            <w:tcBorders>
              <w:top w:val="nil"/>
              <w:left w:val="single" w:sz="8" w:space="0" w:color="auto"/>
              <w:bottom w:val="single" w:sz="8" w:space="0" w:color="auto"/>
              <w:right w:val="single" w:sz="4" w:space="0" w:color="auto"/>
            </w:tcBorders>
            <w:shd w:val="clear" w:color="auto" w:fill="auto"/>
            <w:noWrap/>
            <w:vAlign w:val="bottom"/>
            <w:hideMark/>
          </w:tcPr>
          <w:p w14:paraId="181CFB7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2AE87E31"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343DF5D8"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480D235B"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3B122344"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41DFACF0"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1998EA72"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1A66CDD1"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74F27974"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152A4FA1"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133D89F7"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8" w:space="0" w:color="auto"/>
              <w:right w:val="single" w:sz="4" w:space="0" w:color="auto"/>
            </w:tcBorders>
            <w:shd w:val="clear" w:color="auto" w:fill="auto"/>
            <w:noWrap/>
            <w:vAlign w:val="bottom"/>
            <w:hideMark/>
          </w:tcPr>
          <w:p w14:paraId="3AE27E3B"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978" w:type="dxa"/>
            <w:tcBorders>
              <w:top w:val="nil"/>
              <w:left w:val="nil"/>
              <w:bottom w:val="single" w:sz="8" w:space="0" w:color="auto"/>
              <w:right w:val="single" w:sz="8" w:space="0" w:color="auto"/>
            </w:tcBorders>
            <w:shd w:val="clear" w:color="auto" w:fill="auto"/>
            <w:noWrap/>
            <w:vAlign w:val="bottom"/>
            <w:hideMark/>
          </w:tcPr>
          <w:p w14:paraId="1D535E8A"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r>
      <w:tr w:rsidR="00AB3F02" w:rsidRPr="00AB3F02" w14:paraId="380EEC8C" w14:textId="77777777" w:rsidTr="00C1683F">
        <w:trPr>
          <w:trHeight w:val="375"/>
        </w:trPr>
        <w:tc>
          <w:tcPr>
            <w:tcW w:w="9488" w:type="dxa"/>
            <w:gridSpan w:val="14"/>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1F4BBFEF" w14:textId="77777777" w:rsidR="00AB3F02" w:rsidRPr="00AB3F02" w:rsidRDefault="00AB3F02" w:rsidP="00AB3F02">
            <w:pPr>
              <w:spacing w:after="0" w:line="240" w:lineRule="auto"/>
              <w:jc w:val="center"/>
              <w:rPr>
                <w:rFonts w:ascii="Arial" w:eastAsia="Times New Roman" w:hAnsi="Arial" w:cs="Arial"/>
                <w:b/>
                <w:bCs/>
                <w:color w:val="000000"/>
                <w:sz w:val="24"/>
                <w:szCs w:val="24"/>
                <w:lang w:eastAsia="el-GR"/>
              </w:rPr>
            </w:pPr>
            <w:r w:rsidRPr="00AB3F02">
              <w:rPr>
                <w:rFonts w:ascii="Arial" w:eastAsia="Times New Roman" w:hAnsi="Arial" w:cs="Arial"/>
                <w:b/>
                <w:bCs/>
                <w:color w:val="000000"/>
                <w:sz w:val="24"/>
                <w:szCs w:val="24"/>
                <w:lang w:eastAsia="el-GR"/>
              </w:rPr>
              <w:lastRenderedPageBreak/>
              <w:t>ΕΠΙΤΡΟΠΗ ΟΙΚΟΝΟΜΙΚΟΥ ΕΛΕΓΧΟΥ</w:t>
            </w:r>
          </w:p>
        </w:tc>
      </w:tr>
      <w:tr w:rsidR="00C1683F" w:rsidRPr="00AB3F02" w14:paraId="13AB8842" w14:textId="77777777" w:rsidTr="00C1683F">
        <w:trPr>
          <w:trHeight w:val="375"/>
        </w:trPr>
        <w:tc>
          <w:tcPr>
            <w:tcW w:w="1550" w:type="dxa"/>
            <w:tcBorders>
              <w:top w:val="nil"/>
              <w:left w:val="single" w:sz="8" w:space="0" w:color="auto"/>
              <w:bottom w:val="single" w:sz="4" w:space="0" w:color="auto"/>
              <w:right w:val="nil"/>
            </w:tcBorders>
            <w:shd w:val="clear" w:color="auto" w:fill="auto"/>
            <w:noWrap/>
            <w:vAlign w:val="center"/>
          </w:tcPr>
          <w:p w14:paraId="2F957D98" w14:textId="462C2E83" w:rsidR="00C1683F" w:rsidRPr="00AB3F02" w:rsidRDefault="00C1683F" w:rsidP="00AB3F02">
            <w:pPr>
              <w:spacing w:after="0" w:line="240" w:lineRule="auto"/>
              <w:rPr>
                <w:rFonts w:ascii="Arial" w:eastAsia="Times New Roman" w:hAnsi="Arial" w:cs="Arial"/>
                <w:color w:val="000000"/>
                <w:sz w:val="24"/>
                <w:szCs w:val="24"/>
                <w:lang w:eastAsia="el-GR"/>
              </w:rPr>
            </w:pPr>
          </w:p>
        </w:tc>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14FFF5AE"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A80D64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7BAA0363"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4450EEBE"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6FE3B993"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0E533258"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8BF09DA"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43E9A64B"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759D6AA0"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3108518"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0CD2544E"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7BF8DB98"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978" w:type="dxa"/>
            <w:tcBorders>
              <w:top w:val="nil"/>
              <w:left w:val="nil"/>
              <w:bottom w:val="single" w:sz="4" w:space="0" w:color="auto"/>
              <w:right w:val="single" w:sz="4" w:space="0" w:color="auto"/>
            </w:tcBorders>
            <w:shd w:val="clear" w:color="auto" w:fill="auto"/>
            <w:noWrap/>
            <w:vAlign w:val="bottom"/>
            <w:hideMark/>
          </w:tcPr>
          <w:p w14:paraId="150D5D51"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r>
      <w:tr w:rsidR="00C1683F" w:rsidRPr="00AB3F02" w14:paraId="6186B48B" w14:textId="77777777" w:rsidTr="00C1683F">
        <w:trPr>
          <w:trHeight w:val="375"/>
        </w:trPr>
        <w:tc>
          <w:tcPr>
            <w:tcW w:w="1550" w:type="dxa"/>
            <w:tcBorders>
              <w:top w:val="nil"/>
              <w:left w:val="single" w:sz="8" w:space="0" w:color="auto"/>
              <w:bottom w:val="single" w:sz="4" w:space="0" w:color="auto"/>
              <w:right w:val="nil"/>
            </w:tcBorders>
            <w:shd w:val="clear" w:color="auto" w:fill="auto"/>
            <w:noWrap/>
            <w:vAlign w:val="center"/>
          </w:tcPr>
          <w:p w14:paraId="36970719" w14:textId="28013C4C" w:rsidR="00C1683F" w:rsidRPr="00AB3F02" w:rsidRDefault="00C1683F" w:rsidP="00AB3F02">
            <w:pPr>
              <w:spacing w:after="0" w:line="240" w:lineRule="auto"/>
              <w:rPr>
                <w:rFonts w:ascii="Arial" w:eastAsia="Times New Roman" w:hAnsi="Arial" w:cs="Arial"/>
                <w:color w:val="000000"/>
                <w:sz w:val="24"/>
                <w:szCs w:val="24"/>
                <w:lang w:eastAsia="el-GR"/>
              </w:rPr>
            </w:pPr>
          </w:p>
        </w:tc>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5AF8099F"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7895F3C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BB6CD8D"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1EF85831"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85C0B98"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E359E1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9FF747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48248A7E"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CE1EE9F"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428C245A"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7AA100AC"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0DA3C0FF"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978" w:type="dxa"/>
            <w:tcBorders>
              <w:top w:val="nil"/>
              <w:left w:val="nil"/>
              <w:bottom w:val="single" w:sz="4" w:space="0" w:color="auto"/>
              <w:right w:val="single" w:sz="4" w:space="0" w:color="auto"/>
            </w:tcBorders>
            <w:shd w:val="clear" w:color="auto" w:fill="auto"/>
            <w:noWrap/>
            <w:vAlign w:val="bottom"/>
            <w:hideMark/>
          </w:tcPr>
          <w:p w14:paraId="5E2FA983"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r>
      <w:tr w:rsidR="00C1683F" w:rsidRPr="00AB3F02" w14:paraId="1EDEB79D" w14:textId="77777777" w:rsidTr="00C1683F">
        <w:trPr>
          <w:trHeight w:val="375"/>
        </w:trPr>
        <w:tc>
          <w:tcPr>
            <w:tcW w:w="1550" w:type="dxa"/>
            <w:tcBorders>
              <w:top w:val="nil"/>
              <w:left w:val="single" w:sz="8" w:space="0" w:color="auto"/>
              <w:bottom w:val="single" w:sz="4" w:space="0" w:color="auto"/>
              <w:right w:val="nil"/>
            </w:tcBorders>
            <w:shd w:val="clear" w:color="auto" w:fill="auto"/>
            <w:noWrap/>
            <w:vAlign w:val="center"/>
          </w:tcPr>
          <w:p w14:paraId="07C9206D" w14:textId="5272E7E1" w:rsidR="00C1683F" w:rsidRPr="00AB3F02" w:rsidRDefault="00C1683F" w:rsidP="00AB3F02">
            <w:pPr>
              <w:spacing w:after="0" w:line="240" w:lineRule="auto"/>
              <w:rPr>
                <w:rFonts w:ascii="Arial" w:eastAsia="Times New Roman" w:hAnsi="Arial" w:cs="Arial"/>
                <w:color w:val="000000"/>
                <w:sz w:val="24"/>
                <w:szCs w:val="24"/>
                <w:lang w:eastAsia="el-GR"/>
              </w:rPr>
            </w:pPr>
          </w:p>
        </w:tc>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49EDA69A"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D1D33D8"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45AAD67"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45BB0A48"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3863909"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3F46CFAF"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1A9A3602"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29169E81"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63CB820B"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1148CF45"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42C3A5F8"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580" w:type="dxa"/>
            <w:tcBorders>
              <w:top w:val="nil"/>
              <w:left w:val="nil"/>
              <w:bottom w:val="single" w:sz="4" w:space="0" w:color="auto"/>
              <w:right w:val="single" w:sz="4" w:space="0" w:color="auto"/>
            </w:tcBorders>
            <w:shd w:val="clear" w:color="auto" w:fill="auto"/>
            <w:noWrap/>
            <w:vAlign w:val="bottom"/>
            <w:hideMark/>
          </w:tcPr>
          <w:p w14:paraId="66C2EE30"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c>
          <w:tcPr>
            <w:tcW w:w="978" w:type="dxa"/>
            <w:tcBorders>
              <w:top w:val="nil"/>
              <w:left w:val="nil"/>
              <w:bottom w:val="single" w:sz="4" w:space="0" w:color="auto"/>
              <w:right w:val="single" w:sz="4" w:space="0" w:color="auto"/>
            </w:tcBorders>
            <w:shd w:val="clear" w:color="auto" w:fill="auto"/>
            <w:noWrap/>
            <w:vAlign w:val="bottom"/>
            <w:hideMark/>
          </w:tcPr>
          <w:p w14:paraId="5F389222" w14:textId="77777777" w:rsidR="00C1683F" w:rsidRPr="00AB3F02" w:rsidRDefault="00C1683F" w:rsidP="00AB3F02">
            <w:pPr>
              <w:spacing w:after="0" w:line="240" w:lineRule="auto"/>
              <w:rPr>
                <w:rFonts w:eastAsia="Times New Roman"/>
                <w:color w:val="000000"/>
                <w:lang w:eastAsia="el-GR"/>
              </w:rPr>
            </w:pPr>
            <w:r w:rsidRPr="00AB3F02">
              <w:rPr>
                <w:rFonts w:eastAsia="Times New Roman"/>
                <w:color w:val="000000"/>
                <w:lang w:eastAsia="el-GR"/>
              </w:rPr>
              <w:t> </w:t>
            </w:r>
          </w:p>
        </w:tc>
      </w:tr>
    </w:tbl>
    <w:p w14:paraId="1C431668" w14:textId="77777777" w:rsidR="005C56EF" w:rsidRDefault="005C56EF"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2F89D290"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555FAB7D"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5242B7B2"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648E06F9"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37AE5A18"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36C32A2E"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7835E9EB"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475BD9F3"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29C5299A"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0BD9C91F"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3D056B60"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13F515CC"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3C51F75F"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2F8BBD32"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1EE5FE28"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785419F2"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4D745BD0"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03F320FE"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21456F5E"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7FCE1A5F"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20D6BBAE"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68EABDC7"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107F64A5"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0244D042"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24F61DF0"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10E74F3E" w14:textId="77777777" w:rsidR="00677336" w:rsidRDefault="00677336" w:rsidP="00B820A6">
      <w:pPr>
        <w:shd w:val="clear" w:color="auto" w:fill="FFFFFF"/>
        <w:spacing w:line="240" w:lineRule="auto"/>
        <w:jc w:val="center"/>
        <w:outlineLvl w:val="1"/>
        <w:rPr>
          <w:rStyle w:val="61"/>
          <w:rFonts w:ascii="Arial" w:hAnsi="Arial" w:cs="Arial"/>
          <w:b w:val="0"/>
          <w:bCs w:val="0"/>
          <w:i w:val="0"/>
          <w:iCs w:val="0"/>
          <w:color w:val="auto"/>
          <w:sz w:val="24"/>
          <w:szCs w:val="24"/>
          <w:shd w:val="clear" w:color="auto" w:fill="auto"/>
          <w:lang w:eastAsia="en-US" w:bidi="ar-SA"/>
        </w:rPr>
      </w:pPr>
    </w:p>
    <w:p w14:paraId="480A9B0C" w14:textId="05AC1914" w:rsidR="00B820A6" w:rsidRDefault="00B820A6" w:rsidP="00B820A6">
      <w:pPr>
        <w:shd w:val="clear" w:color="auto" w:fill="FFFFFF"/>
        <w:spacing w:line="240" w:lineRule="auto"/>
        <w:jc w:val="center"/>
        <w:outlineLvl w:val="1"/>
        <w:rPr>
          <w:rFonts w:ascii="Arial" w:hAnsi="Arial" w:cs="Arial"/>
          <w:b/>
          <w:sz w:val="24"/>
          <w:szCs w:val="24"/>
          <w:u w:val="single"/>
        </w:rPr>
      </w:pPr>
      <w:r>
        <w:rPr>
          <w:rFonts w:ascii="Arial" w:hAnsi="Arial" w:cs="Arial"/>
          <w:b/>
          <w:sz w:val="24"/>
          <w:szCs w:val="24"/>
          <w:u w:val="single"/>
        </w:rPr>
        <w:lastRenderedPageBreak/>
        <w:t>Υ</w:t>
      </w:r>
      <w:r w:rsidRPr="00E15245">
        <w:rPr>
          <w:rFonts w:ascii="Arial" w:hAnsi="Arial" w:cs="Arial"/>
          <w:b/>
          <w:sz w:val="24"/>
          <w:szCs w:val="24"/>
          <w:u w:val="single"/>
        </w:rPr>
        <w:t xml:space="preserve">ΠΟΔΕΙΓΜΑ </w:t>
      </w:r>
      <w:r>
        <w:rPr>
          <w:rFonts w:ascii="Arial" w:hAnsi="Arial" w:cs="Arial"/>
          <w:b/>
          <w:sz w:val="24"/>
          <w:szCs w:val="24"/>
          <w:u w:val="single"/>
        </w:rPr>
        <w:t xml:space="preserve">6 </w:t>
      </w:r>
    </w:p>
    <w:p w14:paraId="17F70D5C" w14:textId="128D7D71" w:rsidR="00B820A6" w:rsidRDefault="00B820A6" w:rsidP="00B820A6">
      <w:pPr>
        <w:shd w:val="clear" w:color="auto" w:fill="FFFFFF"/>
        <w:spacing w:line="240" w:lineRule="auto"/>
        <w:jc w:val="center"/>
        <w:outlineLvl w:val="1"/>
        <w:rPr>
          <w:rFonts w:ascii="Arial" w:hAnsi="Arial" w:cs="Arial"/>
          <w:b/>
          <w:sz w:val="24"/>
          <w:szCs w:val="24"/>
          <w:u w:val="single"/>
        </w:rPr>
      </w:pPr>
      <w:r>
        <w:rPr>
          <w:rFonts w:ascii="Arial" w:hAnsi="Arial" w:cs="Arial"/>
          <w:b/>
          <w:sz w:val="24"/>
          <w:szCs w:val="24"/>
          <w:u w:val="single"/>
        </w:rPr>
        <w:t>ΥΠΕΥΘΥΝΗ ΔΗΛΩΣΗ ΟΡΙΣΜΟΥ ΑΝΤΙΠΡΟΣ</w:t>
      </w:r>
      <w:r w:rsidR="007B7FA2">
        <w:rPr>
          <w:rFonts w:ascii="Arial" w:hAnsi="Arial" w:cs="Arial"/>
          <w:b/>
          <w:sz w:val="24"/>
          <w:szCs w:val="24"/>
          <w:u w:val="single"/>
        </w:rPr>
        <w:t>Ω</w:t>
      </w:r>
      <w:r>
        <w:rPr>
          <w:rFonts w:ascii="Arial" w:hAnsi="Arial" w:cs="Arial"/>
          <w:b/>
          <w:sz w:val="24"/>
          <w:szCs w:val="24"/>
          <w:u w:val="single"/>
        </w:rPr>
        <w:t>ΠΟΥ</w:t>
      </w:r>
    </w:p>
    <w:p w14:paraId="06CCC1CE" w14:textId="29DD56BE" w:rsidR="00A36949" w:rsidRDefault="00B820A6" w:rsidP="00AB3F02">
      <w:pPr>
        <w:spacing w:line="240" w:lineRule="auto"/>
        <w:jc w:val="both"/>
        <w:rPr>
          <w:rStyle w:val="61"/>
          <w:rFonts w:ascii="Arial" w:hAnsi="Arial" w:cs="Arial"/>
          <w:b w:val="0"/>
          <w:bCs w:val="0"/>
          <w:i w:val="0"/>
          <w:iCs w:val="0"/>
          <w:color w:val="auto"/>
          <w:sz w:val="24"/>
          <w:szCs w:val="24"/>
          <w:shd w:val="clear" w:color="auto" w:fill="auto"/>
          <w:lang w:eastAsia="en-US" w:bidi="ar-SA"/>
        </w:rPr>
      </w:pPr>
      <w:r>
        <w:rPr>
          <w:rFonts w:ascii="Arial" w:hAnsi="Arial" w:cs="Arial"/>
          <w:noProof/>
          <w:sz w:val="24"/>
          <w:szCs w:val="24"/>
          <w:lang w:eastAsia="el-GR"/>
        </w:rPr>
        <w:drawing>
          <wp:inline distT="0" distB="0" distL="0" distR="0" wp14:anchorId="2B5586E6" wp14:editId="13870CF4">
            <wp:extent cx="5850890" cy="798449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σάρωση000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50890" cy="7984490"/>
                    </a:xfrm>
                    <a:prstGeom prst="rect">
                      <a:avLst/>
                    </a:prstGeom>
                  </pic:spPr>
                </pic:pic>
              </a:graphicData>
            </a:graphic>
          </wp:inline>
        </w:drawing>
      </w:r>
    </w:p>
    <w:p w14:paraId="776A2E1C" w14:textId="23581FE8" w:rsidR="00AB3F02" w:rsidRDefault="00AB3F02" w:rsidP="00AB3F02">
      <w:pPr>
        <w:spacing w:line="240" w:lineRule="auto"/>
        <w:jc w:val="both"/>
        <w:rPr>
          <w:rStyle w:val="61"/>
          <w:rFonts w:ascii="Arial" w:hAnsi="Arial" w:cs="Arial"/>
          <w:b w:val="0"/>
          <w:bCs w:val="0"/>
          <w:i w:val="0"/>
          <w:iCs w:val="0"/>
          <w:color w:val="auto"/>
          <w:sz w:val="24"/>
          <w:szCs w:val="24"/>
          <w:shd w:val="clear" w:color="auto" w:fill="auto"/>
          <w:lang w:eastAsia="en-US" w:bidi="ar-SA"/>
        </w:rPr>
      </w:pPr>
    </w:p>
    <w:p w14:paraId="62BF21E4" w14:textId="77777777" w:rsidR="009E591C" w:rsidRDefault="009E591C" w:rsidP="00F647CB">
      <w:pPr>
        <w:spacing w:line="240" w:lineRule="auto"/>
        <w:jc w:val="center"/>
        <w:rPr>
          <w:rFonts w:ascii="Arial" w:hAnsi="Arial" w:cs="Arial"/>
          <w:b/>
          <w:sz w:val="24"/>
          <w:szCs w:val="24"/>
          <w:u w:val="single"/>
        </w:rPr>
      </w:pPr>
    </w:p>
    <w:p w14:paraId="28D8A887" w14:textId="77777777" w:rsidR="00677336" w:rsidRDefault="00677336" w:rsidP="00F647CB">
      <w:pPr>
        <w:spacing w:line="240" w:lineRule="auto"/>
        <w:jc w:val="center"/>
        <w:rPr>
          <w:rFonts w:ascii="Arial" w:hAnsi="Arial" w:cs="Arial"/>
          <w:b/>
          <w:sz w:val="24"/>
          <w:szCs w:val="24"/>
          <w:highlight w:val="yellow"/>
          <w:u w:val="single"/>
        </w:rPr>
      </w:pPr>
    </w:p>
    <w:p w14:paraId="1AC6153E" w14:textId="77777777" w:rsidR="00677336" w:rsidRDefault="00677336" w:rsidP="00F647CB">
      <w:pPr>
        <w:spacing w:line="240" w:lineRule="auto"/>
        <w:jc w:val="center"/>
        <w:rPr>
          <w:rFonts w:ascii="Arial" w:hAnsi="Arial" w:cs="Arial"/>
          <w:b/>
          <w:sz w:val="24"/>
          <w:szCs w:val="24"/>
          <w:highlight w:val="yellow"/>
          <w:u w:val="single"/>
        </w:rPr>
      </w:pPr>
    </w:p>
    <w:p w14:paraId="3C29A8F7" w14:textId="77777777" w:rsidR="00677336" w:rsidRDefault="00677336" w:rsidP="00F647CB">
      <w:pPr>
        <w:spacing w:line="240" w:lineRule="auto"/>
        <w:jc w:val="center"/>
        <w:rPr>
          <w:rFonts w:ascii="Arial" w:hAnsi="Arial" w:cs="Arial"/>
          <w:b/>
          <w:sz w:val="24"/>
          <w:szCs w:val="24"/>
          <w:highlight w:val="yellow"/>
          <w:u w:val="single"/>
        </w:rPr>
      </w:pPr>
    </w:p>
    <w:p w14:paraId="2543E379" w14:textId="77777777" w:rsidR="00677336" w:rsidRDefault="00677336" w:rsidP="00F647CB">
      <w:pPr>
        <w:spacing w:line="240" w:lineRule="auto"/>
        <w:jc w:val="center"/>
        <w:rPr>
          <w:rFonts w:ascii="Arial" w:hAnsi="Arial" w:cs="Arial"/>
          <w:b/>
          <w:sz w:val="24"/>
          <w:szCs w:val="24"/>
          <w:highlight w:val="yellow"/>
          <w:u w:val="single"/>
        </w:rPr>
      </w:pPr>
    </w:p>
    <w:p w14:paraId="387A6755" w14:textId="77777777" w:rsidR="00677336" w:rsidRDefault="00677336" w:rsidP="00F647CB">
      <w:pPr>
        <w:spacing w:line="240" w:lineRule="auto"/>
        <w:jc w:val="center"/>
        <w:rPr>
          <w:rFonts w:ascii="Arial" w:hAnsi="Arial" w:cs="Arial"/>
          <w:b/>
          <w:sz w:val="24"/>
          <w:szCs w:val="24"/>
          <w:highlight w:val="yellow"/>
          <w:u w:val="single"/>
        </w:rPr>
      </w:pPr>
    </w:p>
    <w:p w14:paraId="4ADB0191" w14:textId="77777777" w:rsidR="00677336" w:rsidRDefault="00677336" w:rsidP="00F647CB">
      <w:pPr>
        <w:spacing w:line="240" w:lineRule="auto"/>
        <w:jc w:val="center"/>
        <w:rPr>
          <w:rFonts w:ascii="Arial" w:hAnsi="Arial" w:cs="Arial"/>
          <w:b/>
          <w:sz w:val="24"/>
          <w:szCs w:val="24"/>
          <w:highlight w:val="yellow"/>
          <w:u w:val="single"/>
        </w:rPr>
      </w:pPr>
    </w:p>
    <w:p w14:paraId="4ED801C6" w14:textId="77777777" w:rsidR="00677336" w:rsidRDefault="00677336" w:rsidP="00F647CB">
      <w:pPr>
        <w:spacing w:line="240" w:lineRule="auto"/>
        <w:jc w:val="center"/>
        <w:rPr>
          <w:rFonts w:ascii="Arial" w:hAnsi="Arial" w:cs="Arial"/>
          <w:b/>
          <w:sz w:val="24"/>
          <w:szCs w:val="24"/>
          <w:highlight w:val="yellow"/>
          <w:u w:val="single"/>
        </w:rPr>
      </w:pPr>
    </w:p>
    <w:p w14:paraId="4FC8EA90" w14:textId="77777777" w:rsidR="00677336" w:rsidRDefault="00677336" w:rsidP="00F647CB">
      <w:pPr>
        <w:spacing w:line="240" w:lineRule="auto"/>
        <w:jc w:val="center"/>
        <w:rPr>
          <w:rFonts w:ascii="Arial" w:hAnsi="Arial" w:cs="Arial"/>
          <w:b/>
          <w:sz w:val="24"/>
          <w:szCs w:val="24"/>
          <w:highlight w:val="yellow"/>
          <w:u w:val="single"/>
        </w:rPr>
      </w:pPr>
    </w:p>
    <w:p w14:paraId="69DB63C9" w14:textId="77777777" w:rsidR="00677336" w:rsidRDefault="00677336" w:rsidP="00F647CB">
      <w:pPr>
        <w:spacing w:line="240" w:lineRule="auto"/>
        <w:jc w:val="center"/>
        <w:rPr>
          <w:rFonts w:ascii="Arial" w:hAnsi="Arial" w:cs="Arial"/>
          <w:b/>
          <w:sz w:val="24"/>
          <w:szCs w:val="24"/>
          <w:highlight w:val="yellow"/>
          <w:u w:val="single"/>
        </w:rPr>
      </w:pPr>
    </w:p>
    <w:p w14:paraId="20900F2E" w14:textId="77777777" w:rsidR="00677336" w:rsidRDefault="00677336" w:rsidP="00F647CB">
      <w:pPr>
        <w:spacing w:line="240" w:lineRule="auto"/>
        <w:jc w:val="center"/>
        <w:rPr>
          <w:rFonts w:ascii="Arial" w:hAnsi="Arial" w:cs="Arial"/>
          <w:b/>
          <w:sz w:val="24"/>
          <w:szCs w:val="24"/>
          <w:highlight w:val="yellow"/>
          <w:u w:val="single"/>
        </w:rPr>
      </w:pPr>
    </w:p>
    <w:p w14:paraId="51A32689" w14:textId="77777777" w:rsidR="00677336" w:rsidRDefault="00677336" w:rsidP="00F647CB">
      <w:pPr>
        <w:spacing w:line="240" w:lineRule="auto"/>
        <w:jc w:val="center"/>
        <w:rPr>
          <w:rFonts w:ascii="Arial" w:hAnsi="Arial" w:cs="Arial"/>
          <w:b/>
          <w:sz w:val="24"/>
          <w:szCs w:val="24"/>
          <w:highlight w:val="yellow"/>
          <w:u w:val="single"/>
        </w:rPr>
      </w:pPr>
    </w:p>
    <w:p w14:paraId="7B0A32E7" w14:textId="77777777" w:rsidR="00677336" w:rsidRDefault="00677336" w:rsidP="00F647CB">
      <w:pPr>
        <w:spacing w:line="240" w:lineRule="auto"/>
        <w:jc w:val="center"/>
        <w:rPr>
          <w:rFonts w:ascii="Arial" w:hAnsi="Arial" w:cs="Arial"/>
          <w:b/>
          <w:sz w:val="24"/>
          <w:szCs w:val="24"/>
          <w:highlight w:val="yellow"/>
          <w:u w:val="single"/>
        </w:rPr>
      </w:pPr>
    </w:p>
    <w:p w14:paraId="514FBFA7" w14:textId="77777777" w:rsidR="00677336" w:rsidRDefault="00677336" w:rsidP="00F647CB">
      <w:pPr>
        <w:spacing w:line="240" w:lineRule="auto"/>
        <w:jc w:val="center"/>
        <w:rPr>
          <w:rFonts w:ascii="Arial" w:hAnsi="Arial" w:cs="Arial"/>
          <w:b/>
          <w:sz w:val="24"/>
          <w:szCs w:val="24"/>
          <w:highlight w:val="yellow"/>
          <w:u w:val="single"/>
        </w:rPr>
      </w:pPr>
    </w:p>
    <w:p w14:paraId="7B784DB2" w14:textId="77777777" w:rsidR="00677336" w:rsidRDefault="00677336" w:rsidP="00F647CB">
      <w:pPr>
        <w:spacing w:line="240" w:lineRule="auto"/>
        <w:jc w:val="center"/>
        <w:rPr>
          <w:rFonts w:ascii="Arial" w:hAnsi="Arial" w:cs="Arial"/>
          <w:b/>
          <w:sz w:val="24"/>
          <w:szCs w:val="24"/>
          <w:highlight w:val="yellow"/>
          <w:u w:val="single"/>
        </w:rPr>
      </w:pPr>
    </w:p>
    <w:p w14:paraId="5149924F" w14:textId="77777777" w:rsidR="00677336" w:rsidRDefault="00677336" w:rsidP="00F647CB">
      <w:pPr>
        <w:spacing w:line="240" w:lineRule="auto"/>
        <w:jc w:val="center"/>
        <w:rPr>
          <w:rFonts w:ascii="Arial" w:hAnsi="Arial" w:cs="Arial"/>
          <w:b/>
          <w:sz w:val="24"/>
          <w:szCs w:val="24"/>
          <w:highlight w:val="yellow"/>
          <w:u w:val="single"/>
        </w:rPr>
      </w:pPr>
    </w:p>
    <w:p w14:paraId="0E7EC93A" w14:textId="77777777" w:rsidR="00677336" w:rsidRDefault="00677336" w:rsidP="00F647CB">
      <w:pPr>
        <w:spacing w:line="240" w:lineRule="auto"/>
        <w:jc w:val="center"/>
        <w:rPr>
          <w:rFonts w:ascii="Arial" w:hAnsi="Arial" w:cs="Arial"/>
          <w:b/>
          <w:sz w:val="24"/>
          <w:szCs w:val="24"/>
          <w:highlight w:val="yellow"/>
          <w:u w:val="single"/>
        </w:rPr>
      </w:pPr>
    </w:p>
    <w:p w14:paraId="30FA7875" w14:textId="77777777" w:rsidR="00677336" w:rsidRDefault="00677336" w:rsidP="00F647CB">
      <w:pPr>
        <w:spacing w:line="240" w:lineRule="auto"/>
        <w:jc w:val="center"/>
        <w:rPr>
          <w:rFonts w:ascii="Arial" w:hAnsi="Arial" w:cs="Arial"/>
          <w:b/>
          <w:sz w:val="24"/>
          <w:szCs w:val="24"/>
          <w:highlight w:val="yellow"/>
          <w:u w:val="single"/>
        </w:rPr>
      </w:pPr>
    </w:p>
    <w:p w14:paraId="13EBF7CC" w14:textId="77777777" w:rsidR="00677336" w:rsidRDefault="00677336" w:rsidP="00F647CB">
      <w:pPr>
        <w:spacing w:line="240" w:lineRule="auto"/>
        <w:jc w:val="center"/>
        <w:rPr>
          <w:rFonts w:ascii="Arial" w:hAnsi="Arial" w:cs="Arial"/>
          <w:b/>
          <w:sz w:val="24"/>
          <w:szCs w:val="24"/>
          <w:highlight w:val="yellow"/>
          <w:u w:val="single"/>
        </w:rPr>
      </w:pPr>
    </w:p>
    <w:p w14:paraId="5E8E1809" w14:textId="77777777" w:rsidR="00677336" w:rsidRDefault="00677336" w:rsidP="00F647CB">
      <w:pPr>
        <w:spacing w:line="240" w:lineRule="auto"/>
        <w:jc w:val="center"/>
        <w:rPr>
          <w:rFonts w:ascii="Arial" w:hAnsi="Arial" w:cs="Arial"/>
          <w:b/>
          <w:sz w:val="24"/>
          <w:szCs w:val="24"/>
          <w:highlight w:val="yellow"/>
          <w:u w:val="single"/>
        </w:rPr>
      </w:pPr>
    </w:p>
    <w:p w14:paraId="0C3D03B0" w14:textId="77777777" w:rsidR="00677336" w:rsidRDefault="00677336" w:rsidP="00F647CB">
      <w:pPr>
        <w:spacing w:line="240" w:lineRule="auto"/>
        <w:jc w:val="center"/>
        <w:rPr>
          <w:rFonts w:ascii="Arial" w:hAnsi="Arial" w:cs="Arial"/>
          <w:b/>
          <w:sz w:val="24"/>
          <w:szCs w:val="24"/>
          <w:highlight w:val="yellow"/>
          <w:u w:val="single"/>
        </w:rPr>
      </w:pPr>
    </w:p>
    <w:p w14:paraId="1BC3386D" w14:textId="77777777" w:rsidR="00677336" w:rsidRDefault="00677336" w:rsidP="00F647CB">
      <w:pPr>
        <w:spacing w:line="240" w:lineRule="auto"/>
        <w:jc w:val="center"/>
        <w:rPr>
          <w:rFonts w:ascii="Arial" w:hAnsi="Arial" w:cs="Arial"/>
          <w:b/>
          <w:sz w:val="24"/>
          <w:szCs w:val="24"/>
          <w:highlight w:val="yellow"/>
          <w:u w:val="single"/>
        </w:rPr>
      </w:pPr>
    </w:p>
    <w:p w14:paraId="2B587DFF" w14:textId="77777777" w:rsidR="00677336" w:rsidRDefault="00677336" w:rsidP="00F647CB">
      <w:pPr>
        <w:spacing w:line="240" w:lineRule="auto"/>
        <w:jc w:val="center"/>
        <w:rPr>
          <w:rFonts w:ascii="Arial" w:hAnsi="Arial" w:cs="Arial"/>
          <w:b/>
          <w:sz w:val="24"/>
          <w:szCs w:val="24"/>
          <w:highlight w:val="yellow"/>
          <w:u w:val="single"/>
        </w:rPr>
      </w:pPr>
    </w:p>
    <w:p w14:paraId="7CE675A7" w14:textId="77777777" w:rsidR="00677336" w:rsidRDefault="00677336" w:rsidP="00F647CB">
      <w:pPr>
        <w:spacing w:line="240" w:lineRule="auto"/>
        <w:jc w:val="center"/>
        <w:rPr>
          <w:rFonts w:ascii="Arial" w:hAnsi="Arial" w:cs="Arial"/>
          <w:b/>
          <w:sz w:val="24"/>
          <w:szCs w:val="24"/>
          <w:highlight w:val="yellow"/>
          <w:u w:val="single"/>
        </w:rPr>
      </w:pPr>
    </w:p>
    <w:p w14:paraId="303C7597" w14:textId="77777777" w:rsidR="00677336" w:rsidRDefault="00677336" w:rsidP="00F647CB">
      <w:pPr>
        <w:spacing w:line="240" w:lineRule="auto"/>
        <w:jc w:val="center"/>
        <w:rPr>
          <w:rFonts w:ascii="Arial" w:hAnsi="Arial" w:cs="Arial"/>
          <w:b/>
          <w:sz w:val="24"/>
          <w:szCs w:val="24"/>
          <w:highlight w:val="yellow"/>
          <w:u w:val="single"/>
        </w:rPr>
      </w:pPr>
    </w:p>
    <w:p w14:paraId="1A77E751" w14:textId="77777777" w:rsidR="00677336" w:rsidRDefault="00677336" w:rsidP="00F647CB">
      <w:pPr>
        <w:spacing w:line="240" w:lineRule="auto"/>
        <w:jc w:val="center"/>
        <w:rPr>
          <w:rFonts w:ascii="Arial" w:hAnsi="Arial" w:cs="Arial"/>
          <w:b/>
          <w:sz w:val="24"/>
          <w:szCs w:val="24"/>
          <w:highlight w:val="yellow"/>
          <w:u w:val="single"/>
        </w:rPr>
      </w:pPr>
    </w:p>
    <w:p w14:paraId="04F1D084" w14:textId="77777777" w:rsidR="00677336" w:rsidRDefault="00677336" w:rsidP="00F647CB">
      <w:pPr>
        <w:spacing w:line="240" w:lineRule="auto"/>
        <w:jc w:val="center"/>
        <w:rPr>
          <w:rFonts w:ascii="Arial" w:hAnsi="Arial" w:cs="Arial"/>
          <w:b/>
          <w:sz w:val="24"/>
          <w:szCs w:val="24"/>
          <w:highlight w:val="yellow"/>
          <w:u w:val="single"/>
        </w:rPr>
      </w:pPr>
    </w:p>
    <w:p w14:paraId="4BD9135F" w14:textId="77777777" w:rsidR="00677336" w:rsidRDefault="00677336" w:rsidP="00F647CB">
      <w:pPr>
        <w:spacing w:line="240" w:lineRule="auto"/>
        <w:jc w:val="center"/>
        <w:rPr>
          <w:rFonts w:ascii="Arial" w:hAnsi="Arial" w:cs="Arial"/>
          <w:b/>
          <w:sz w:val="24"/>
          <w:szCs w:val="24"/>
          <w:highlight w:val="yellow"/>
          <w:u w:val="single"/>
        </w:rPr>
      </w:pPr>
    </w:p>
    <w:p w14:paraId="61C8FEEC" w14:textId="77777777" w:rsidR="00677336" w:rsidRDefault="00677336" w:rsidP="00F647CB">
      <w:pPr>
        <w:spacing w:line="240" w:lineRule="auto"/>
        <w:jc w:val="center"/>
        <w:rPr>
          <w:rFonts w:ascii="Arial" w:hAnsi="Arial" w:cs="Arial"/>
          <w:b/>
          <w:sz w:val="24"/>
          <w:szCs w:val="24"/>
          <w:highlight w:val="yellow"/>
          <w:u w:val="single"/>
        </w:rPr>
      </w:pPr>
    </w:p>
    <w:p w14:paraId="76E894A6" w14:textId="77777777" w:rsidR="00677336" w:rsidRDefault="00677336" w:rsidP="00F647CB">
      <w:pPr>
        <w:spacing w:line="240" w:lineRule="auto"/>
        <w:jc w:val="center"/>
        <w:rPr>
          <w:rFonts w:ascii="Arial" w:hAnsi="Arial" w:cs="Arial"/>
          <w:b/>
          <w:sz w:val="24"/>
          <w:szCs w:val="24"/>
          <w:highlight w:val="yellow"/>
          <w:u w:val="single"/>
        </w:rPr>
      </w:pPr>
    </w:p>
    <w:p w14:paraId="663ABA7F" w14:textId="54B972F5" w:rsidR="00F55961" w:rsidRPr="00C5563B" w:rsidRDefault="005C56EF" w:rsidP="00F647CB">
      <w:pPr>
        <w:spacing w:line="240" w:lineRule="auto"/>
        <w:jc w:val="center"/>
        <w:rPr>
          <w:rFonts w:ascii="Arial" w:hAnsi="Arial" w:cs="Arial"/>
          <w:b/>
          <w:sz w:val="24"/>
          <w:szCs w:val="24"/>
          <w:highlight w:val="yellow"/>
          <w:u w:val="single"/>
        </w:rPr>
      </w:pPr>
      <w:r w:rsidRPr="00C5563B">
        <w:rPr>
          <w:rFonts w:ascii="Arial" w:hAnsi="Arial" w:cs="Arial"/>
          <w:b/>
          <w:sz w:val="24"/>
          <w:szCs w:val="24"/>
          <w:highlight w:val="yellow"/>
          <w:u w:val="single"/>
        </w:rPr>
        <w:lastRenderedPageBreak/>
        <w:t xml:space="preserve">ΥΠΟΔΕΙΓΜΑ </w:t>
      </w:r>
      <w:r w:rsidR="00A2475B" w:rsidRPr="00C5563B">
        <w:rPr>
          <w:rFonts w:ascii="Arial" w:hAnsi="Arial" w:cs="Arial"/>
          <w:b/>
          <w:sz w:val="24"/>
          <w:szCs w:val="24"/>
          <w:highlight w:val="yellow"/>
          <w:u w:val="single"/>
        </w:rPr>
        <w:t>7</w:t>
      </w:r>
    </w:p>
    <w:p w14:paraId="362069DB" w14:textId="1489C277" w:rsidR="005C56EF" w:rsidRPr="00C5563B" w:rsidRDefault="005C56EF" w:rsidP="00F647CB">
      <w:pPr>
        <w:spacing w:line="240" w:lineRule="auto"/>
        <w:jc w:val="center"/>
        <w:rPr>
          <w:rStyle w:val="61"/>
          <w:rFonts w:ascii="Arial" w:hAnsi="Arial" w:cs="Arial"/>
          <w:bCs w:val="0"/>
          <w:i w:val="0"/>
          <w:iCs w:val="0"/>
          <w:color w:val="auto"/>
          <w:highlight w:val="yellow"/>
          <w:u w:val="single"/>
          <w:shd w:val="clear" w:color="auto" w:fill="auto"/>
          <w:lang w:eastAsia="en-US" w:bidi="ar-SA"/>
        </w:rPr>
      </w:pPr>
      <w:r w:rsidRPr="00C5563B">
        <w:rPr>
          <w:rFonts w:ascii="Arial" w:hAnsi="Arial" w:cs="Arial"/>
          <w:b/>
          <w:sz w:val="24"/>
          <w:szCs w:val="24"/>
          <w:highlight w:val="yellow"/>
          <w:u w:val="single"/>
        </w:rPr>
        <w:t>ΔΕΛΤΙΟ ΣΥΜΜΕΤΟΧΗΣ ΣΕ ΓΣ</w:t>
      </w:r>
    </w:p>
    <w:p w14:paraId="76117FA9" w14:textId="77777777" w:rsidR="00F55961" w:rsidRPr="00C5563B" w:rsidRDefault="00F55961" w:rsidP="00F647CB">
      <w:pPr>
        <w:spacing w:line="240" w:lineRule="auto"/>
        <w:jc w:val="center"/>
        <w:rPr>
          <w:rStyle w:val="61"/>
          <w:rFonts w:ascii="Arial" w:hAnsi="Arial" w:cs="Arial"/>
          <w:bCs w:val="0"/>
          <w:i w:val="0"/>
          <w:iCs w:val="0"/>
          <w:color w:val="auto"/>
          <w:highlight w:val="yellow"/>
          <w:u w:val="single"/>
          <w:shd w:val="clear" w:color="auto" w:fill="auto"/>
          <w:lang w:eastAsia="en-US" w:bidi="ar-SA"/>
        </w:rPr>
      </w:pPr>
    </w:p>
    <w:tbl>
      <w:tblPr>
        <w:tblStyle w:val="a3"/>
        <w:tblpPr w:leftFromText="180" w:rightFromText="180" w:vertAnchor="text" w:horzAnchor="margin" w:tblpXSpec="center" w:tblpY="361"/>
        <w:tblW w:w="0" w:type="auto"/>
        <w:tblLook w:val="04A0" w:firstRow="1" w:lastRow="0" w:firstColumn="1" w:lastColumn="0" w:noHBand="0" w:noVBand="1"/>
      </w:tblPr>
      <w:tblGrid>
        <w:gridCol w:w="5183"/>
      </w:tblGrid>
      <w:tr w:rsidR="00904FA2" w14:paraId="48CFC236" w14:textId="77777777" w:rsidTr="00904FA2">
        <w:trPr>
          <w:trHeight w:val="3956"/>
        </w:trPr>
        <w:tc>
          <w:tcPr>
            <w:tcW w:w="5183" w:type="dxa"/>
          </w:tcPr>
          <w:p w14:paraId="294A7FEF" w14:textId="1E6D4B92" w:rsidR="00904FA2" w:rsidRPr="00C5563B" w:rsidRDefault="00904FA2" w:rsidP="00904FA2">
            <w:pPr>
              <w:jc w:val="center"/>
              <w:rPr>
                <w:highlight w:val="yellow"/>
              </w:rPr>
            </w:pPr>
            <w:r w:rsidRPr="00C5563B">
              <w:rPr>
                <w:noProof/>
                <w:sz w:val="24"/>
                <w:szCs w:val="24"/>
                <w:highlight w:val="yellow"/>
                <w:lang w:eastAsia="el-GR"/>
              </w:rPr>
              <w:drawing>
                <wp:anchor distT="0" distB="0" distL="114300" distR="114300" simplePos="0" relativeHeight="251661312" behindDoc="0" locked="0" layoutInCell="1" allowOverlap="1" wp14:anchorId="655A6DA1" wp14:editId="592C956D">
                  <wp:simplePos x="0" y="0"/>
                  <wp:positionH relativeFrom="column">
                    <wp:posOffset>956945</wp:posOffset>
                  </wp:positionH>
                  <wp:positionV relativeFrom="paragraph">
                    <wp:posOffset>136525</wp:posOffset>
                  </wp:positionV>
                  <wp:extent cx="1085850" cy="551270"/>
                  <wp:effectExtent l="0" t="0" r="0" b="1270"/>
                  <wp:wrapNone/>
                  <wp:docPr id="11" name="Picture 1" descr="Logo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_shad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551270"/>
                          </a:xfrm>
                          <a:prstGeom prst="rect">
                            <a:avLst/>
                          </a:prstGeom>
                          <a:noFill/>
                        </pic:spPr>
                      </pic:pic>
                    </a:graphicData>
                  </a:graphic>
                  <wp14:sizeRelH relativeFrom="page">
                    <wp14:pctWidth>0</wp14:pctWidth>
                  </wp14:sizeRelH>
                  <wp14:sizeRelV relativeFrom="page">
                    <wp14:pctHeight>0</wp14:pctHeight>
                  </wp14:sizeRelV>
                </wp:anchor>
              </w:drawing>
            </w:r>
          </w:p>
          <w:p w14:paraId="2A1AC5CC" w14:textId="77777777" w:rsidR="00904FA2" w:rsidRPr="00C5563B" w:rsidRDefault="00904FA2" w:rsidP="00904FA2">
            <w:pPr>
              <w:rPr>
                <w:highlight w:val="yellow"/>
              </w:rPr>
            </w:pPr>
          </w:p>
          <w:p w14:paraId="50429C4D" w14:textId="77777777" w:rsidR="00904FA2" w:rsidRPr="00C5563B" w:rsidRDefault="00904FA2" w:rsidP="00904FA2">
            <w:pPr>
              <w:jc w:val="center"/>
              <w:rPr>
                <w:rFonts w:ascii="Arial" w:hAnsi="Arial" w:cs="Arial"/>
                <w:b/>
                <w:sz w:val="32"/>
                <w:szCs w:val="32"/>
                <w:highlight w:val="yellow"/>
              </w:rPr>
            </w:pPr>
          </w:p>
          <w:p w14:paraId="37AB1AD5" w14:textId="77777777" w:rsidR="00904FA2" w:rsidRPr="00C5563B" w:rsidRDefault="00904FA2" w:rsidP="00904FA2">
            <w:pPr>
              <w:jc w:val="center"/>
              <w:rPr>
                <w:rFonts w:ascii="Arial" w:hAnsi="Arial" w:cs="Arial"/>
                <w:b/>
                <w:sz w:val="32"/>
                <w:szCs w:val="32"/>
                <w:highlight w:val="yellow"/>
              </w:rPr>
            </w:pPr>
            <w:r w:rsidRPr="00C5563B">
              <w:rPr>
                <w:rFonts w:ascii="Arial" w:hAnsi="Arial" w:cs="Arial"/>
                <w:b/>
                <w:sz w:val="32"/>
                <w:szCs w:val="32"/>
                <w:highlight w:val="yellow"/>
              </w:rPr>
              <w:t>ΔΕΛΤΙΟ ΜΕΛΟΥΣ ΕΣΜΑ</w:t>
            </w:r>
          </w:p>
          <w:p w14:paraId="5AA84B8A" w14:textId="77777777" w:rsidR="00904FA2" w:rsidRPr="00C5563B" w:rsidRDefault="00904FA2" w:rsidP="00904FA2">
            <w:pPr>
              <w:jc w:val="center"/>
              <w:rPr>
                <w:rFonts w:ascii="Arial" w:hAnsi="Arial" w:cs="Arial"/>
                <w:b/>
                <w:sz w:val="32"/>
                <w:szCs w:val="32"/>
                <w:highlight w:val="yellow"/>
              </w:rPr>
            </w:pPr>
            <w:r w:rsidRPr="00C5563B">
              <w:rPr>
                <w:rFonts w:ascii="Arial" w:hAnsi="Arial" w:cs="Arial"/>
                <w:b/>
                <w:sz w:val="32"/>
                <w:szCs w:val="32"/>
                <w:highlight w:val="yellow"/>
              </w:rPr>
              <w:t>…………………</w:t>
            </w:r>
          </w:p>
          <w:p w14:paraId="30ABF77F" w14:textId="0566DC8E" w:rsidR="00904FA2" w:rsidRPr="00C5563B" w:rsidRDefault="00904FA2" w:rsidP="00904FA2">
            <w:pPr>
              <w:jc w:val="center"/>
              <w:rPr>
                <w:rFonts w:ascii="Arial" w:hAnsi="Arial" w:cs="Arial"/>
                <w:b/>
                <w:sz w:val="32"/>
                <w:szCs w:val="32"/>
                <w:highlight w:val="yellow"/>
              </w:rPr>
            </w:pPr>
            <w:r w:rsidRPr="00C5563B">
              <w:rPr>
                <w:rFonts w:ascii="Arial" w:hAnsi="Arial" w:cs="Arial"/>
                <w:highlight w:val="yellow"/>
              </w:rPr>
              <w:t>(ονοματεπώνυμο)</w:t>
            </w:r>
          </w:p>
          <w:p w14:paraId="3A312AA1" w14:textId="77777777" w:rsidR="00904FA2" w:rsidRPr="00C5563B" w:rsidRDefault="00904FA2" w:rsidP="00904FA2">
            <w:pPr>
              <w:jc w:val="center"/>
              <w:rPr>
                <w:rFonts w:ascii="Arial" w:hAnsi="Arial" w:cs="Arial"/>
                <w:b/>
                <w:sz w:val="32"/>
                <w:szCs w:val="32"/>
                <w:highlight w:val="yellow"/>
              </w:rPr>
            </w:pPr>
            <w:r w:rsidRPr="00C5563B">
              <w:rPr>
                <w:rFonts w:ascii="Arial" w:hAnsi="Arial" w:cs="Arial"/>
                <w:b/>
                <w:sz w:val="32"/>
                <w:szCs w:val="32"/>
                <w:highlight w:val="yellow"/>
              </w:rPr>
              <w:t>ΓΕΝΙΚΗ ΣΥΝΕΛΕΥΣΗ</w:t>
            </w:r>
          </w:p>
          <w:p w14:paraId="6921EC24" w14:textId="77777777" w:rsidR="00904FA2" w:rsidRPr="00C5563B" w:rsidRDefault="00904FA2" w:rsidP="00904FA2">
            <w:pPr>
              <w:jc w:val="center"/>
              <w:rPr>
                <w:rFonts w:ascii="Arial" w:hAnsi="Arial" w:cs="Arial"/>
                <w:b/>
                <w:sz w:val="32"/>
                <w:szCs w:val="32"/>
                <w:highlight w:val="yellow"/>
              </w:rPr>
            </w:pPr>
            <w:r w:rsidRPr="00C5563B">
              <w:rPr>
                <w:rFonts w:ascii="Arial" w:hAnsi="Arial" w:cs="Arial"/>
                <w:b/>
                <w:sz w:val="32"/>
                <w:szCs w:val="32"/>
                <w:highlight w:val="yellow"/>
              </w:rPr>
              <w:t>…………………</w:t>
            </w:r>
          </w:p>
          <w:p w14:paraId="0B3D46BF" w14:textId="3619CCE7" w:rsidR="00904FA2" w:rsidRPr="00904FA2" w:rsidRDefault="00904FA2" w:rsidP="00904FA2">
            <w:pPr>
              <w:jc w:val="center"/>
              <w:rPr>
                <w:rFonts w:ascii="Arial" w:hAnsi="Arial" w:cs="Arial"/>
              </w:rPr>
            </w:pPr>
            <w:r w:rsidRPr="00C5563B">
              <w:rPr>
                <w:rFonts w:ascii="Arial" w:hAnsi="Arial" w:cs="Arial"/>
                <w:highlight w:val="yellow"/>
              </w:rPr>
              <w:t>(ημερομηνία διεξαγωγής)</w:t>
            </w:r>
          </w:p>
        </w:tc>
      </w:tr>
    </w:tbl>
    <w:p w14:paraId="185B7B52"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0896B543"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18B46EDC"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5D0DA525"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6F855142"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688B427E"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4182BCCE"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4F920D4B"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3114C3A6"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054561B8" w14:textId="77777777" w:rsidR="00904FA2" w:rsidRDefault="00904FA2" w:rsidP="00904FA2">
      <w:pPr>
        <w:spacing w:line="240" w:lineRule="auto"/>
        <w:ind w:firstLine="720"/>
        <w:rPr>
          <w:rStyle w:val="61"/>
          <w:rFonts w:ascii="Arial" w:hAnsi="Arial" w:cs="Arial"/>
          <w:b w:val="0"/>
          <w:bCs w:val="0"/>
          <w:i w:val="0"/>
          <w:iCs w:val="0"/>
          <w:color w:val="auto"/>
          <w:sz w:val="24"/>
          <w:szCs w:val="24"/>
          <w:shd w:val="clear" w:color="auto" w:fill="auto"/>
          <w:lang w:eastAsia="en-US" w:bidi="ar-SA"/>
        </w:rPr>
      </w:pPr>
    </w:p>
    <w:p w14:paraId="5627EAE2" w14:textId="77777777" w:rsidR="00904FA2" w:rsidRDefault="00904FA2" w:rsidP="00904FA2">
      <w:pPr>
        <w:spacing w:line="240" w:lineRule="auto"/>
        <w:ind w:firstLine="720"/>
        <w:rPr>
          <w:rStyle w:val="61"/>
          <w:rFonts w:ascii="Arial" w:hAnsi="Arial" w:cs="Arial"/>
          <w:b w:val="0"/>
          <w:bCs w:val="0"/>
          <w:i w:val="0"/>
          <w:iCs w:val="0"/>
          <w:color w:val="auto"/>
          <w:sz w:val="24"/>
          <w:szCs w:val="24"/>
          <w:shd w:val="clear" w:color="auto" w:fill="auto"/>
          <w:lang w:eastAsia="en-US" w:bidi="ar-SA"/>
        </w:rPr>
      </w:pPr>
    </w:p>
    <w:p w14:paraId="546ABBE3" w14:textId="77777777" w:rsidR="00904FA2" w:rsidRDefault="00904FA2" w:rsidP="00904FA2">
      <w:pPr>
        <w:spacing w:line="240" w:lineRule="auto"/>
        <w:ind w:firstLine="720"/>
        <w:rPr>
          <w:rStyle w:val="61"/>
          <w:rFonts w:ascii="Arial" w:hAnsi="Arial" w:cs="Arial"/>
          <w:b w:val="0"/>
          <w:bCs w:val="0"/>
          <w:i w:val="0"/>
          <w:iCs w:val="0"/>
          <w:color w:val="auto"/>
          <w:sz w:val="24"/>
          <w:szCs w:val="24"/>
          <w:shd w:val="clear" w:color="auto" w:fill="auto"/>
          <w:lang w:eastAsia="en-US" w:bidi="ar-SA"/>
        </w:rPr>
      </w:pPr>
    </w:p>
    <w:p w14:paraId="04A28323" w14:textId="76469DD9" w:rsidR="00F55961" w:rsidRDefault="00904FA2" w:rsidP="00904FA2">
      <w:pPr>
        <w:spacing w:line="240" w:lineRule="auto"/>
        <w:ind w:firstLine="720"/>
        <w:rPr>
          <w:rStyle w:val="61"/>
          <w:rFonts w:ascii="Arial" w:hAnsi="Arial" w:cs="Arial"/>
          <w:b w:val="0"/>
          <w:bCs w:val="0"/>
          <w:i w:val="0"/>
          <w:iCs w:val="0"/>
          <w:color w:val="auto"/>
          <w:sz w:val="24"/>
          <w:szCs w:val="24"/>
          <w:shd w:val="clear" w:color="auto" w:fill="auto"/>
          <w:lang w:eastAsia="en-US" w:bidi="ar-SA"/>
        </w:rPr>
      </w:pPr>
      <w:r w:rsidRPr="00904FA2">
        <w:rPr>
          <w:rStyle w:val="61"/>
          <w:rFonts w:ascii="Arial" w:hAnsi="Arial" w:cs="Arial"/>
          <w:b w:val="0"/>
          <w:bCs w:val="0"/>
          <w:i w:val="0"/>
          <w:iCs w:val="0"/>
          <w:color w:val="auto"/>
          <w:sz w:val="24"/>
          <w:szCs w:val="24"/>
          <w:shd w:val="clear" w:color="auto" w:fill="auto"/>
          <w:lang w:eastAsia="en-US" w:bidi="ar-SA"/>
        </w:rPr>
        <w:t xml:space="preserve">Το Δελτίο </w:t>
      </w:r>
      <w:r>
        <w:rPr>
          <w:rStyle w:val="61"/>
          <w:rFonts w:ascii="Arial" w:hAnsi="Arial" w:cs="Arial"/>
          <w:b w:val="0"/>
          <w:bCs w:val="0"/>
          <w:i w:val="0"/>
          <w:iCs w:val="0"/>
          <w:color w:val="auto"/>
          <w:sz w:val="24"/>
          <w:szCs w:val="24"/>
          <w:shd w:val="clear" w:color="auto" w:fill="auto"/>
          <w:lang w:eastAsia="en-US" w:bidi="ar-SA"/>
        </w:rPr>
        <w:t>Συμμετοχής πιστοποιεί την δυνατότητα συμμετοχής στη ΓΣ (εγγεγραμμένο και οικονομικά τακτοποιημένο μέλος)</w:t>
      </w:r>
    </w:p>
    <w:p w14:paraId="0E228FE9" w14:textId="5F4563BC" w:rsidR="00904FA2" w:rsidRPr="00904FA2" w:rsidRDefault="00904FA2" w:rsidP="00904FA2">
      <w:pPr>
        <w:spacing w:line="240" w:lineRule="auto"/>
        <w:ind w:firstLine="720"/>
        <w:rPr>
          <w:rStyle w:val="61"/>
          <w:rFonts w:ascii="Arial" w:hAnsi="Arial" w:cs="Arial"/>
          <w:b w:val="0"/>
          <w:bCs w:val="0"/>
          <w:i w:val="0"/>
          <w:iCs w:val="0"/>
          <w:color w:val="auto"/>
          <w:sz w:val="24"/>
          <w:szCs w:val="24"/>
          <w:shd w:val="clear" w:color="auto" w:fill="auto"/>
          <w:lang w:eastAsia="en-US" w:bidi="ar-SA"/>
        </w:rPr>
      </w:pPr>
      <w:r>
        <w:rPr>
          <w:rStyle w:val="61"/>
          <w:rFonts w:ascii="Arial" w:hAnsi="Arial" w:cs="Arial"/>
          <w:b w:val="0"/>
          <w:bCs w:val="0"/>
          <w:i w:val="0"/>
          <w:iCs w:val="0"/>
          <w:color w:val="auto"/>
          <w:sz w:val="24"/>
          <w:szCs w:val="24"/>
          <w:shd w:val="clear" w:color="auto" w:fill="auto"/>
          <w:lang w:eastAsia="en-US" w:bidi="ar-SA"/>
        </w:rPr>
        <w:t>Στο δελτίο ο κάτοχος του αναγράφει υποχρεωτικά το όνομά και επίθετό του)</w:t>
      </w:r>
    </w:p>
    <w:p w14:paraId="698D824C"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74CC7A5E"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637F6367"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29155EFB"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33E980A0"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1FF851DE"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14698007"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2E613FDF"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63DC11BF" w14:textId="77777777" w:rsidR="00F55961" w:rsidRDefault="00F55961"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539B9A3E"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137912C5"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26D1C5AB"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5898EA24"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7D5B49AE"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322699EA"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0DEB69AC"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1B419FC9"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3F9BB39E"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534686D2"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53AEF8A2"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7A855097"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6771A6B7"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0E15B00C"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710F6F9C"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783996CD"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545B1C4D"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46598A1E"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74147A0F"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509B977F"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7C0FBB53"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02925757"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432D6592"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3F9E5806"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38A3C1AF"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7D4A38CD"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237215B2"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6AB72601" w14:textId="77777777" w:rsidR="00677336" w:rsidRDefault="00677336" w:rsidP="00F647CB">
      <w:pPr>
        <w:spacing w:line="240" w:lineRule="auto"/>
        <w:jc w:val="center"/>
        <w:rPr>
          <w:rStyle w:val="61"/>
          <w:rFonts w:ascii="Arial" w:hAnsi="Arial" w:cs="Arial"/>
          <w:bCs w:val="0"/>
          <w:i w:val="0"/>
          <w:iCs w:val="0"/>
          <w:color w:val="auto"/>
          <w:u w:val="single"/>
          <w:shd w:val="clear" w:color="auto" w:fill="auto"/>
          <w:lang w:eastAsia="en-US" w:bidi="ar-SA"/>
        </w:rPr>
      </w:pPr>
    </w:p>
    <w:p w14:paraId="3CAC5B18" w14:textId="54B1E956" w:rsidR="009E591C" w:rsidRPr="00A2475B" w:rsidRDefault="009E591C" w:rsidP="009E591C">
      <w:pPr>
        <w:spacing w:line="240" w:lineRule="auto"/>
        <w:jc w:val="center"/>
        <w:rPr>
          <w:rFonts w:ascii="Arial" w:hAnsi="Arial" w:cs="Arial"/>
          <w:b/>
          <w:sz w:val="24"/>
          <w:szCs w:val="24"/>
          <w:u w:val="single"/>
        </w:rPr>
      </w:pPr>
      <w:r>
        <w:rPr>
          <w:rFonts w:ascii="Arial" w:hAnsi="Arial" w:cs="Arial"/>
          <w:b/>
          <w:sz w:val="24"/>
          <w:szCs w:val="24"/>
          <w:u w:val="single"/>
        </w:rPr>
        <w:lastRenderedPageBreak/>
        <w:t>Υ</w:t>
      </w:r>
      <w:r w:rsidRPr="00E15245">
        <w:rPr>
          <w:rFonts w:ascii="Arial" w:hAnsi="Arial" w:cs="Arial"/>
          <w:b/>
          <w:sz w:val="24"/>
          <w:szCs w:val="24"/>
          <w:u w:val="single"/>
        </w:rPr>
        <w:t xml:space="preserve">ΠΟΔΕΙΓΜΑ </w:t>
      </w:r>
      <w:r w:rsidR="00A2475B">
        <w:rPr>
          <w:rFonts w:ascii="Arial" w:hAnsi="Arial" w:cs="Arial"/>
          <w:b/>
          <w:sz w:val="24"/>
          <w:szCs w:val="24"/>
          <w:u w:val="single"/>
        </w:rPr>
        <w:t>8</w:t>
      </w:r>
    </w:p>
    <w:p w14:paraId="3B2F8D66" w14:textId="77777777" w:rsidR="009E591C" w:rsidRPr="00B8274D" w:rsidRDefault="009E591C" w:rsidP="009E591C">
      <w:pPr>
        <w:spacing w:line="240" w:lineRule="auto"/>
        <w:jc w:val="center"/>
        <w:rPr>
          <w:rStyle w:val="61"/>
          <w:rFonts w:ascii="Arial" w:hAnsi="Arial" w:cs="Arial"/>
          <w:bCs w:val="0"/>
          <w:i w:val="0"/>
          <w:iCs w:val="0"/>
          <w:color w:val="auto"/>
          <w:u w:val="single"/>
          <w:shd w:val="clear" w:color="auto" w:fill="auto"/>
          <w:lang w:eastAsia="en-US" w:bidi="ar-SA"/>
        </w:rPr>
      </w:pPr>
      <w:r>
        <w:rPr>
          <w:rFonts w:ascii="Arial" w:hAnsi="Arial" w:cs="Arial"/>
          <w:b/>
          <w:sz w:val="24"/>
          <w:szCs w:val="24"/>
          <w:u w:val="single"/>
        </w:rPr>
        <w:t>ΔΕΛΤΙΟ ΤΑΥΤΟΤΗΤΑΣ ΕΣΜΑ</w:t>
      </w:r>
    </w:p>
    <w:p w14:paraId="27130631" w14:textId="77777777" w:rsidR="009E591C" w:rsidRDefault="009E591C" w:rsidP="009E591C">
      <w:pPr>
        <w:spacing w:line="240" w:lineRule="auto"/>
        <w:rPr>
          <w:rFonts w:ascii="Arial" w:hAnsi="Arial" w:cs="Arial"/>
          <w:b/>
          <w:sz w:val="24"/>
          <w:szCs w:val="24"/>
          <w:u w:val="single"/>
        </w:rPr>
      </w:pPr>
    </w:p>
    <w:p w14:paraId="1FE15C45" w14:textId="77777777" w:rsidR="009E591C" w:rsidRDefault="009E591C" w:rsidP="009E591C">
      <w:pPr>
        <w:spacing w:line="240" w:lineRule="auto"/>
        <w:rPr>
          <w:rFonts w:ascii="Arial" w:hAnsi="Arial" w:cs="Arial"/>
          <w:b/>
          <w:sz w:val="24"/>
          <w:szCs w:val="24"/>
          <w:u w:val="single"/>
        </w:rPr>
      </w:pPr>
      <w:r>
        <w:rPr>
          <w:rFonts w:ascii="Arial" w:hAnsi="Arial" w:cs="Arial"/>
          <w:b/>
          <w:sz w:val="24"/>
          <w:szCs w:val="24"/>
          <w:u w:val="single"/>
        </w:rPr>
        <w:t>Εμπρός Όψη</w:t>
      </w:r>
    </w:p>
    <w:tbl>
      <w:tblPr>
        <w:tblStyle w:val="a3"/>
        <w:tblpPr w:leftFromText="180" w:rightFromText="180" w:vertAnchor="page" w:horzAnchor="margin" w:tblpXSpec="center" w:tblpY="3897"/>
        <w:tblW w:w="7471" w:type="dxa"/>
        <w:tblLook w:val="04A0" w:firstRow="1" w:lastRow="0" w:firstColumn="1" w:lastColumn="0" w:noHBand="0" w:noVBand="1"/>
      </w:tblPr>
      <w:tblGrid>
        <w:gridCol w:w="7471"/>
      </w:tblGrid>
      <w:tr w:rsidR="00167650" w14:paraId="6BD3B54A" w14:textId="77777777" w:rsidTr="00167650">
        <w:trPr>
          <w:trHeight w:val="4220"/>
        </w:trPr>
        <w:tc>
          <w:tcPr>
            <w:tcW w:w="7471" w:type="dxa"/>
            <w:shd w:val="clear" w:color="auto" w:fill="DAEEF3" w:themeFill="accent5" w:themeFillTint="33"/>
          </w:tcPr>
          <w:p w14:paraId="14A64361" w14:textId="77777777" w:rsidR="00167650" w:rsidRPr="007D64B8" w:rsidRDefault="00167650" w:rsidP="00167650">
            <w:pPr>
              <w:spacing w:before="240" w:after="150"/>
              <w:ind w:left="-113" w:firstLine="113"/>
              <w:jc w:val="center"/>
              <w:rPr>
                <w:rFonts w:ascii="Arial" w:hAnsi="Arial" w:cs="Arial"/>
                <w:b/>
                <w:i/>
                <w:noProof/>
                <w:color w:val="002060"/>
                <w:sz w:val="20"/>
                <w:szCs w:val="20"/>
                <w:lang w:eastAsia="el-GR"/>
              </w:rPr>
            </w:pPr>
            <w:r w:rsidRPr="007D64B8">
              <w:rPr>
                <w:rFonts w:ascii="Arial" w:hAnsi="Arial" w:cs="Arial"/>
                <w:b/>
                <w:i/>
                <w:noProof/>
                <w:color w:val="002060"/>
                <w:sz w:val="20"/>
                <w:szCs w:val="20"/>
                <w:lang w:eastAsia="el-GR"/>
              </w:rPr>
              <w:t>ΕΠΙΣΤΗΜΟΝΙΙΚΟΣ ΣΥΛΛΟΓΟΣ ΜΗΧΑΝΙΚΩΝ ΑΕΡΟΠΟΡΙΑΣ</w:t>
            </w:r>
            <w:r>
              <w:rPr>
                <w:rFonts w:ascii="Arial" w:hAnsi="Arial" w:cs="Arial"/>
                <w:b/>
                <w:i/>
                <w:noProof/>
                <w:color w:val="002060"/>
                <w:sz w:val="20"/>
                <w:szCs w:val="20"/>
                <w:lang w:eastAsia="el-GR"/>
              </w:rPr>
              <w:t xml:space="preserve"> (ΕΣΜΑ)</w:t>
            </w:r>
          </w:p>
          <w:p w14:paraId="4973AB9E" w14:textId="77777777" w:rsidR="00167650" w:rsidRDefault="00167650" w:rsidP="00167650">
            <w:pPr>
              <w:spacing w:after="150"/>
              <w:rPr>
                <w:rFonts w:ascii="Arial" w:eastAsia="Times New Roman" w:hAnsi="Arial" w:cs="Arial"/>
                <w:b/>
                <w:bCs/>
                <w:sz w:val="20"/>
                <w:szCs w:val="20"/>
                <w:lang w:eastAsia="el-GR"/>
              </w:rPr>
            </w:pPr>
            <w:r>
              <w:rPr>
                <w:rFonts w:ascii="Arial" w:hAnsi="Arial" w:cs="Arial"/>
                <w:b/>
                <w:i/>
                <w:noProof/>
                <w:sz w:val="20"/>
                <w:szCs w:val="20"/>
                <w:lang w:eastAsia="el-GR"/>
              </w:rPr>
              <mc:AlternateContent>
                <mc:Choice Requires="wps">
                  <w:drawing>
                    <wp:anchor distT="0" distB="0" distL="114300" distR="114300" simplePos="0" relativeHeight="251670528" behindDoc="0" locked="0" layoutInCell="1" allowOverlap="1" wp14:anchorId="33DED7B6" wp14:editId="07063677">
                      <wp:simplePos x="0" y="0"/>
                      <wp:positionH relativeFrom="column">
                        <wp:posOffset>-12065</wp:posOffset>
                      </wp:positionH>
                      <wp:positionV relativeFrom="paragraph">
                        <wp:posOffset>86360</wp:posOffset>
                      </wp:positionV>
                      <wp:extent cx="1133475" cy="1219200"/>
                      <wp:effectExtent l="0" t="0" r="28575" b="19050"/>
                      <wp:wrapSquare wrapText="bothSides"/>
                      <wp:docPr id="7" name="Διάγραμμα ροής: Διεργασία 7"/>
                      <wp:cNvGraphicFramePr/>
                      <a:graphic xmlns:a="http://schemas.openxmlformats.org/drawingml/2006/main">
                        <a:graphicData uri="http://schemas.microsoft.com/office/word/2010/wordprocessingShape">
                          <wps:wsp>
                            <wps:cNvSpPr/>
                            <wps:spPr>
                              <a:xfrm>
                                <a:off x="0" y="0"/>
                                <a:ext cx="1133475" cy="1219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5D4D8D" w14:textId="77777777" w:rsidR="006209FE" w:rsidRDefault="006209FE" w:rsidP="00167650">
                                  <w:pPr>
                                    <w:jc w:val="center"/>
                                  </w:pPr>
                                  <w:r>
                                    <w:t xml:space="preserve">ΘΕΣΗ </w:t>
                                  </w:r>
                                </w:p>
                                <w:p w14:paraId="467514A8" w14:textId="77777777" w:rsidR="006209FE" w:rsidRDefault="006209FE" w:rsidP="00167650">
                                  <w:pPr>
                                    <w:jc w:val="center"/>
                                  </w:pPr>
                                  <w:r>
                                    <w:t>ΦΩΤΟΓΡΑΦΙΑΣ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ED7B6" id="_x0000_t109" coordsize="21600,21600" o:spt="109" path="m,l,21600r21600,l21600,xe">
                      <v:stroke joinstyle="miter"/>
                      <v:path gradientshapeok="t" o:connecttype="rect"/>
                    </v:shapetype>
                    <v:shape id="Διάγραμμα ροής: Διεργασία 7" o:spid="_x0000_s1026" type="#_x0000_t109" style="position:absolute;margin-left:-.95pt;margin-top:6.8pt;width:89.2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ofsQIAAHcFAAAOAAAAZHJzL2Uyb0RvYy54bWysVN1q2zAUvh/sHYTuV8dpuqymTgkpHYPS&#10;hrWj14os1QZZ0iQldna37RX2GGOjlF0MBnsD95V2JDtOaMsuxhKQz9E559P5PzquS4FWzNhCyRTH&#10;ewOMmKQqK+RNit9dnb54hZF1RGZEKMlSvGYWH0+ePzuqdMKGKlciYwYBiLRJpVOcO6eTKLI0ZyWx&#10;e0ozCUKuTEkcsOYmygypAL0U0XAweBlVymTaKMqshduTVognAZ9zRt0F55Y5JFIMvrlwmnAu/BlN&#10;jkhyY4jOC9q5Qf7Bi5IUEh7toU6II2hpikdQZUGNsoq7ParKSHFeUBZigGjiwYNoLnOiWYgFkmN1&#10;nyb7/2Dp+WpuUJGleIyRJCWUqPnS/Gy+Nnf3H5vb5hf8bxGQv5tv958SFIQ/gL9rbu8/N99BOPZJ&#10;rLRNAOtSz03HWSB9RmpuSv+FWFEdEr/uE89qhyhcxvH+/mh8gBEFWTyMD6G0HjXammtj3WumSuSJ&#10;FHOhqllOjJu3tQ/JJ6sz61qzjTpgeNdaZwLl1oJ5f4R8yzhEDs8Pg3XoOTYTBq0IdAuhlEkXt6Kc&#10;ZKy9PhjAr/OttwieBkCPzAsheuwOwPfzY+zW107fm7LQsr3x4G+Otca9RXhZSdcbl4VU5ikAAVF1&#10;L7f6myS1qfFZcvWiBhVPLlS2hhYxqp0dq+lpASU4I9bNiYFhgbGCBeAu4PBVSbHqKIxyZT48de/1&#10;oYdBilEFw5di+35JDMNIvJHQ3YfxaOSnNTCjg/EQGLMrWexK5LKcKahYDKtG00B6fSc2JDeqvIY9&#10;MfWvgohICm+nmDqzYWauXQqwaSibToMaTKgm7kxeaurBfYJ9W13V18Torg8dtPC52gwqSR60YKvr&#10;LaWaLp3iRejPbV671MN0hx7qNpFfH7t80Nruy8kfAAAA//8DAFBLAwQUAAYACAAAACEA39zxbNsA&#10;AAAJAQAADwAAAGRycy9kb3ducmV2LnhtbEyPwW6DMBBE75X6D9ZW6iVKTFKVUoqJqkj9gBJyN3iD&#10;UfEaYZPQv+/m1Nx2d0azb4r94gZxwSn0nhRsNwkIpNabnjoF9fFrnYEIUZPRgydU8IsB9uXjQ6Fz&#10;46/0jZcqdoJDKORagY1xzKUMrUWnw8aPSKyd/eR05HXqpJn0lcPdIHdJkkqne+IPVo94sNj+VLNT&#10;sJInslWsMau685R5Wh3qZlbq+Wn5/AARcYn/ZrjhMzqUzNT4mUwQg4L19p2dfH9JQdz0t5SHRsEu&#10;eU1BloW8b1D+AQAA//8DAFBLAQItABQABgAIAAAAIQC2gziS/gAAAOEBAAATAAAAAAAAAAAAAAAA&#10;AAAAAABbQ29udGVudF9UeXBlc10ueG1sUEsBAi0AFAAGAAgAAAAhADj9If/WAAAAlAEAAAsAAAAA&#10;AAAAAAAAAAAALwEAAF9yZWxzLy5yZWxzUEsBAi0AFAAGAAgAAAAhAL3zGh+xAgAAdwUAAA4AAAAA&#10;AAAAAAAAAAAALgIAAGRycy9lMm9Eb2MueG1sUEsBAi0AFAAGAAgAAAAhAN/c8WzbAAAACQEAAA8A&#10;AAAAAAAAAAAAAAAACwUAAGRycy9kb3ducmV2LnhtbFBLBQYAAAAABAAEAPMAAAATBgAAAAA=&#10;" fillcolor="#4f81bd [3204]" strokecolor="#243f60 [1604]" strokeweight="2pt">
                      <v:textbox>
                        <w:txbxContent>
                          <w:p w14:paraId="705D4D8D" w14:textId="77777777" w:rsidR="006209FE" w:rsidRDefault="006209FE" w:rsidP="00167650">
                            <w:pPr>
                              <w:jc w:val="center"/>
                            </w:pPr>
                            <w:r>
                              <w:t xml:space="preserve">ΘΕΣΗ </w:t>
                            </w:r>
                          </w:p>
                          <w:p w14:paraId="467514A8" w14:textId="77777777" w:rsidR="006209FE" w:rsidRDefault="006209FE" w:rsidP="00167650">
                            <w:pPr>
                              <w:jc w:val="center"/>
                            </w:pPr>
                            <w:r>
                              <w:t>ΦΩΤΟΓΡΑΦΙΑΣ</w:t>
                            </w:r>
                          </w:p>
                        </w:txbxContent>
                      </v:textbox>
                      <w10:wrap type="square"/>
                    </v:shape>
                  </w:pict>
                </mc:Fallback>
              </mc:AlternateContent>
            </w:r>
            <w:r w:rsidRPr="007D64B8">
              <w:rPr>
                <w:rFonts w:ascii="Arial" w:eastAsia="Times New Roman" w:hAnsi="Arial" w:cs="Arial"/>
                <w:b/>
                <w:bCs/>
                <w:sz w:val="20"/>
                <w:szCs w:val="20"/>
                <w:lang w:val="en-US" w:eastAsia="el-GR"/>
              </w:rPr>
              <w:t>A</w:t>
            </w:r>
            <w:r>
              <w:rPr>
                <w:rFonts w:ascii="Arial" w:eastAsia="Times New Roman" w:hAnsi="Arial" w:cs="Arial"/>
                <w:b/>
                <w:bCs/>
                <w:sz w:val="20"/>
                <w:szCs w:val="20"/>
                <w:lang w:eastAsia="el-GR"/>
              </w:rPr>
              <w:t xml:space="preserve">ΡΙΘΜΟΣ </w:t>
            </w:r>
            <w:r w:rsidRPr="007D64B8">
              <w:rPr>
                <w:rFonts w:ascii="Arial" w:eastAsia="Times New Roman" w:hAnsi="Arial" w:cs="Arial"/>
                <w:b/>
                <w:bCs/>
                <w:sz w:val="20"/>
                <w:szCs w:val="20"/>
                <w:lang w:val="en-US" w:eastAsia="el-GR"/>
              </w:rPr>
              <w:t>M</w:t>
            </w:r>
            <w:r>
              <w:rPr>
                <w:rFonts w:ascii="Arial" w:eastAsia="Times New Roman" w:hAnsi="Arial" w:cs="Arial"/>
                <w:b/>
                <w:bCs/>
                <w:sz w:val="20"/>
                <w:szCs w:val="20"/>
                <w:lang w:eastAsia="el-GR"/>
              </w:rPr>
              <w:t xml:space="preserve">ΗΤΡΩΥ </w:t>
            </w:r>
            <w:r w:rsidRPr="007D64B8">
              <w:rPr>
                <w:rFonts w:ascii="Arial" w:eastAsia="Times New Roman" w:hAnsi="Arial" w:cs="Arial"/>
                <w:b/>
                <w:bCs/>
                <w:sz w:val="20"/>
                <w:szCs w:val="20"/>
                <w:lang w:val="en-US" w:eastAsia="el-GR"/>
              </w:rPr>
              <w:t>M</w:t>
            </w:r>
            <w:r>
              <w:rPr>
                <w:rFonts w:ascii="Arial" w:eastAsia="Times New Roman" w:hAnsi="Arial" w:cs="Arial"/>
                <w:b/>
                <w:bCs/>
                <w:sz w:val="20"/>
                <w:szCs w:val="20"/>
                <w:lang w:eastAsia="el-GR"/>
              </w:rPr>
              <w:t xml:space="preserve">ΕΛΟΥΣ (ΑΜΜ) </w:t>
            </w:r>
            <w:r w:rsidRPr="007D64B8">
              <w:rPr>
                <w:rFonts w:ascii="Arial" w:eastAsia="Times New Roman" w:hAnsi="Arial" w:cs="Arial"/>
                <w:b/>
                <w:bCs/>
                <w:sz w:val="20"/>
                <w:szCs w:val="20"/>
                <w:lang w:eastAsia="el-GR"/>
              </w:rPr>
              <w:t>: ………</w:t>
            </w:r>
            <w:r>
              <w:rPr>
                <w:rFonts w:ascii="Arial" w:eastAsia="Times New Roman" w:hAnsi="Arial" w:cs="Arial"/>
                <w:b/>
                <w:bCs/>
                <w:sz w:val="20"/>
                <w:szCs w:val="20"/>
                <w:lang w:eastAsia="el-GR"/>
              </w:rPr>
              <w:t>…………</w:t>
            </w:r>
          </w:p>
          <w:p w14:paraId="758B9BE5" w14:textId="77777777" w:rsidR="00167650" w:rsidRPr="007D64B8" w:rsidRDefault="00167650" w:rsidP="00167650">
            <w:pPr>
              <w:spacing w:after="150"/>
              <w:rPr>
                <w:rFonts w:ascii="Arial" w:eastAsia="Times New Roman" w:hAnsi="Arial" w:cs="Arial"/>
                <w:b/>
                <w:bCs/>
                <w:sz w:val="20"/>
                <w:szCs w:val="20"/>
                <w:lang w:eastAsia="el-GR"/>
              </w:rPr>
            </w:pPr>
            <w:r>
              <w:rPr>
                <w:rFonts w:ascii="Arial" w:eastAsia="Times New Roman" w:hAnsi="Arial" w:cs="Arial"/>
                <w:b/>
                <w:bCs/>
                <w:sz w:val="20"/>
                <w:szCs w:val="20"/>
                <w:lang w:eastAsia="el-GR"/>
              </w:rPr>
              <w:t xml:space="preserve">ΣΕΙΡΑ ΣΜΑ </w:t>
            </w:r>
            <w:r w:rsidRPr="007D64B8">
              <w:rPr>
                <w:rFonts w:ascii="Arial" w:eastAsia="Times New Roman" w:hAnsi="Arial" w:cs="Arial"/>
                <w:b/>
                <w:bCs/>
                <w:sz w:val="20"/>
                <w:szCs w:val="20"/>
                <w:lang w:eastAsia="el-GR"/>
              </w:rPr>
              <w:t>:</w:t>
            </w:r>
            <w:r>
              <w:rPr>
                <w:rFonts w:ascii="Arial" w:eastAsia="Times New Roman" w:hAnsi="Arial" w:cs="Arial"/>
                <w:b/>
                <w:bCs/>
                <w:sz w:val="20"/>
                <w:szCs w:val="20"/>
                <w:lang w:eastAsia="el-GR"/>
              </w:rPr>
              <w:t xml:space="preserve"> ……....  ΕΤΟΣ ΑΠΟΦΟΙΤΗΣΗΣ ………….</w:t>
            </w:r>
          </w:p>
          <w:p w14:paraId="07E895AF" w14:textId="77777777" w:rsidR="00167650" w:rsidRPr="00F530FE" w:rsidRDefault="00167650" w:rsidP="00167650">
            <w:pPr>
              <w:spacing w:after="150"/>
              <w:rPr>
                <w:rFonts w:ascii="Arial" w:eastAsia="Times New Roman" w:hAnsi="Arial" w:cs="Arial"/>
                <w:b/>
                <w:bCs/>
                <w:sz w:val="20"/>
                <w:szCs w:val="20"/>
                <w:lang w:eastAsia="el-GR"/>
              </w:rPr>
            </w:pPr>
            <w:r>
              <w:rPr>
                <w:rFonts w:ascii="Arial" w:eastAsia="Times New Roman" w:hAnsi="Arial" w:cs="Arial"/>
                <w:b/>
                <w:bCs/>
                <w:sz w:val="20"/>
                <w:szCs w:val="20"/>
                <w:lang w:eastAsia="el-GR"/>
              </w:rPr>
              <w:t>ΒΑΘΜΟΣ ………..…   ΕΙΔΙΚΟΤΗΤΑ …………</w:t>
            </w:r>
          </w:p>
          <w:p w14:paraId="00C306DC" w14:textId="77777777" w:rsidR="00167650" w:rsidRPr="004D2481" w:rsidRDefault="00167650" w:rsidP="00167650">
            <w:pPr>
              <w:tabs>
                <w:tab w:val="center" w:pos="2597"/>
              </w:tabs>
              <w:spacing w:after="150"/>
              <w:rPr>
                <w:rFonts w:ascii="Arial" w:eastAsia="Times New Roman" w:hAnsi="Arial" w:cs="Arial"/>
                <w:b/>
                <w:bCs/>
                <w:color w:val="95B3D7" w:themeColor="accent1" w:themeTint="99"/>
                <w:sz w:val="20"/>
                <w:szCs w:val="20"/>
                <w:lang w:eastAsia="el-GR"/>
              </w:rPr>
            </w:pPr>
            <w:r>
              <w:rPr>
                <w:rFonts w:ascii="Arial" w:eastAsia="Times New Roman" w:hAnsi="Arial" w:cs="Arial"/>
                <w:b/>
                <w:bCs/>
                <w:sz w:val="20"/>
                <w:szCs w:val="20"/>
                <w:lang w:eastAsia="el-GR"/>
              </w:rPr>
              <w:t xml:space="preserve">ΕΠΙΘΕΤΟ </w:t>
            </w:r>
            <w:r w:rsidRPr="007D64B8">
              <w:rPr>
                <w:rFonts w:ascii="Arial" w:eastAsia="Times New Roman" w:hAnsi="Arial" w:cs="Arial"/>
                <w:b/>
                <w:bCs/>
                <w:sz w:val="20"/>
                <w:szCs w:val="20"/>
                <w:lang w:eastAsia="el-GR"/>
              </w:rPr>
              <w:t>:</w:t>
            </w:r>
            <w:r w:rsidRPr="004D2481">
              <w:rPr>
                <w:rFonts w:ascii="Arial" w:eastAsia="Times New Roman" w:hAnsi="Arial" w:cs="Arial"/>
                <w:b/>
                <w:bCs/>
                <w:sz w:val="20"/>
                <w:szCs w:val="20"/>
                <w:lang w:eastAsia="el-GR"/>
              </w:rPr>
              <w:t xml:space="preserve">  ……………………………………..</w:t>
            </w:r>
            <w:r>
              <w:rPr>
                <w:rFonts w:ascii="Arial" w:eastAsia="Times New Roman" w:hAnsi="Arial" w:cs="Arial"/>
                <w:b/>
                <w:bCs/>
                <w:sz w:val="20"/>
                <w:szCs w:val="20"/>
                <w:lang w:eastAsia="el-GR"/>
              </w:rPr>
              <w:tab/>
            </w:r>
          </w:p>
          <w:p w14:paraId="54EAE6CF" w14:textId="77777777" w:rsidR="00167650" w:rsidRDefault="00167650" w:rsidP="00167650">
            <w:pPr>
              <w:spacing w:after="150"/>
              <w:rPr>
                <w:rFonts w:ascii="Arial" w:eastAsia="Times New Roman" w:hAnsi="Arial" w:cs="Arial"/>
                <w:b/>
                <w:bCs/>
                <w:sz w:val="20"/>
                <w:szCs w:val="20"/>
                <w:lang w:eastAsia="el-GR"/>
              </w:rPr>
            </w:pPr>
            <w:r>
              <w:rPr>
                <w:rFonts w:ascii="Arial" w:eastAsia="Times New Roman" w:hAnsi="Arial" w:cs="Arial"/>
                <w:b/>
                <w:bCs/>
                <w:sz w:val="20"/>
                <w:szCs w:val="20"/>
                <w:lang w:eastAsia="el-GR"/>
              </w:rPr>
              <w:t xml:space="preserve">ΟΝΟΜΑ </w:t>
            </w:r>
            <w:r w:rsidRPr="007D64B8">
              <w:rPr>
                <w:rFonts w:ascii="Arial" w:eastAsia="Times New Roman" w:hAnsi="Arial" w:cs="Arial"/>
                <w:b/>
                <w:bCs/>
                <w:sz w:val="20"/>
                <w:szCs w:val="20"/>
                <w:lang w:eastAsia="el-GR"/>
              </w:rPr>
              <w:t>:</w:t>
            </w:r>
            <w:r w:rsidRPr="004D2481">
              <w:rPr>
                <w:rFonts w:ascii="Arial" w:eastAsia="Times New Roman" w:hAnsi="Arial" w:cs="Arial"/>
                <w:b/>
                <w:bCs/>
                <w:sz w:val="20"/>
                <w:szCs w:val="20"/>
                <w:lang w:eastAsia="el-GR"/>
              </w:rPr>
              <w:t xml:space="preserve">    ……………………………………..</w:t>
            </w:r>
          </w:p>
          <w:p w14:paraId="52A57894" w14:textId="77777777" w:rsidR="00167650" w:rsidRDefault="00167650" w:rsidP="00167650">
            <w:pPr>
              <w:spacing w:after="150"/>
              <w:rPr>
                <w:rFonts w:ascii="Arial" w:eastAsia="Times New Roman" w:hAnsi="Arial" w:cs="Arial"/>
                <w:b/>
                <w:bCs/>
                <w:sz w:val="20"/>
                <w:szCs w:val="20"/>
                <w:lang w:eastAsia="el-GR"/>
              </w:rPr>
            </w:pPr>
            <w:r>
              <w:rPr>
                <w:rFonts w:ascii="Arial" w:eastAsia="Times New Roman" w:hAnsi="Arial" w:cs="Arial"/>
                <w:b/>
                <w:bCs/>
                <w:sz w:val="20"/>
                <w:szCs w:val="20"/>
                <w:lang w:val="en-US" w:eastAsia="el-GR"/>
              </w:rPr>
              <w:t>ON</w:t>
            </w:r>
            <w:r>
              <w:rPr>
                <w:rFonts w:ascii="Arial" w:eastAsia="Times New Roman" w:hAnsi="Arial" w:cs="Arial"/>
                <w:b/>
                <w:bCs/>
                <w:sz w:val="20"/>
                <w:szCs w:val="20"/>
                <w:lang w:eastAsia="el-GR"/>
              </w:rPr>
              <w:t>ΟΜΑ ΠΑΤΡΌΣ</w:t>
            </w:r>
            <w:r w:rsidRPr="00F530FE">
              <w:rPr>
                <w:rFonts w:ascii="Arial" w:eastAsia="Times New Roman" w:hAnsi="Arial" w:cs="Arial"/>
                <w:b/>
                <w:bCs/>
                <w:sz w:val="20"/>
                <w:szCs w:val="20"/>
                <w:lang w:eastAsia="el-GR"/>
              </w:rPr>
              <w:t>:</w:t>
            </w:r>
            <w:r w:rsidRPr="004D2481">
              <w:rPr>
                <w:rFonts w:ascii="Arial" w:eastAsia="Times New Roman" w:hAnsi="Arial" w:cs="Arial"/>
                <w:b/>
                <w:bCs/>
                <w:sz w:val="20"/>
                <w:szCs w:val="20"/>
                <w:lang w:eastAsia="el-GR"/>
              </w:rPr>
              <w:t xml:space="preserve">  …………………………...</w:t>
            </w:r>
          </w:p>
          <w:p w14:paraId="310FA1DB" w14:textId="77777777" w:rsidR="00167650" w:rsidRDefault="00167650" w:rsidP="00167650">
            <w:pPr>
              <w:spacing w:after="150"/>
              <w:rPr>
                <w:rFonts w:ascii="Arial" w:eastAsia="Times New Roman" w:hAnsi="Arial" w:cs="Arial"/>
                <w:b/>
                <w:bCs/>
                <w:sz w:val="20"/>
                <w:szCs w:val="20"/>
                <w:lang w:eastAsia="el-GR"/>
              </w:rPr>
            </w:pPr>
            <w:r w:rsidRPr="007D64B8">
              <w:rPr>
                <w:rFonts w:ascii="Arial" w:hAnsi="Arial" w:cs="Arial"/>
                <w:b/>
                <w:i/>
                <w:noProof/>
                <w:sz w:val="20"/>
                <w:szCs w:val="20"/>
                <w:lang w:eastAsia="el-GR"/>
              </w:rPr>
              <w:drawing>
                <wp:anchor distT="0" distB="0" distL="114300" distR="114300" simplePos="0" relativeHeight="251669504" behindDoc="0" locked="0" layoutInCell="1" allowOverlap="1" wp14:anchorId="14642270" wp14:editId="6089E6CC">
                  <wp:simplePos x="0" y="0"/>
                  <wp:positionH relativeFrom="margin">
                    <wp:posOffset>1085850</wp:posOffset>
                  </wp:positionH>
                  <wp:positionV relativeFrom="page">
                    <wp:posOffset>789940</wp:posOffset>
                  </wp:positionV>
                  <wp:extent cx="2647315" cy="1343025"/>
                  <wp:effectExtent l="0" t="0" r="0" b="9525"/>
                  <wp:wrapNone/>
                  <wp:docPr id="4" name="Picture 1" descr="Logo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_shado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7315" cy="1343025"/>
                          </a:xfrm>
                          <a:prstGeom prst="rect">
                            <a:avLst/>
                          </a:prstGeom>
                          <a:noFill/>
                          <a:effectLst>
                            <a:outerShdw blurRad="101600" dist="50800" dir="5400000" algn="ctr" rotWithShape="0">
                              <a:srgbClr val="000000">
                                <a:alpha val="0"/>
                              </a:srgbClr>
                            </a:outerShdw>
                            <a:reflection endPos="0" dist="38100" dir="5400000" sy="-100000" algn="bl" rotWithShape="0"/>
                            <a:softEdge rad="0"/>
                          </a:effectLst>
                        </pic:spPr>
                      </pic:pic>
                    </a:graphicData>
                  </a:graphic>
                  <wp14:sizeRelH relativeFrom="page">
                    <wp14:pctWidth>0</wp14:pctWidth>
                  </wp14:sizeRelH>
                  <wp14:sizeRelV relativeFrom="page">
                    <wp14:pctHeight>0</wp14:pctHeight>
                  </wp14:sizeRelV>
                </wp:anchor>
              </w:drawing>
            </w:r>
            <w:r w:rsidRPr="007D64B8">
              <w:rPr>
                <w:rFonts w:ascii="Arial" w:eastAsia="Times New Roman" w:hAnsi="Arial" w:cs="Arial"/>
                <w:b/>
                <w:bCs/>
                <w:sz w:val="20"/>
                <w:szCs w:val="20"/>
                <w:lang w:eastAsia="el-GR"/>
              </w:rPr>
              <w:t>ΗΜΕΡΟΜΗΝΙΑ ΕΚΔΟΣΗΣ</w:t>
            </w:r>
            <w:r>
              <w:rPr>
                <w:rFonts w:ascii="Arial" w:eastAsia="Times New Roman" w:hAnsi="Arial" w:cs="Arial"/>
                <w:b/>
                <w:bCs/>
                <w:sz w:val="20"/>
                <w:szCs w:val="20"/>
                <w:lang w:eastAsia="el-GR"/>
              </w:rPr>
              <w:t xml:space="preserve"> …………………….</w:t>
            </w:r>
          </w:p>
          <w:p w14:paraId="3FC10B1A" w14:textId="77777777" w:rsidR="00167650" w:rsidRPr="004D2481" w:rsidRDefault="00167650" w:rsidP="00167650">
            <w:pPr>
              <w:spacing w:after="0"/>
              <w:jc w:val="center"/>
              <w:rPr>
                <w:rFonts w:ascii="Arial" w:eastAsia="Times New Roman" w:hAnsi="Arial" w:cs="Arial"/>
                <w:b/>
                <w:bCs/>
                <w:sz w:val="20"/>
                <w:szCs w:val="20"/>
                <w:lang w:eastAsia="el-GR"/>
              </w:rPr>
            </w:pPr>
            <w:r>
              <w:rPr>
                <w:rFonts w:ascii="Arial" w:eastAsia="Times New Roman" w:hAnsi="Arial" w:cs="Arial"/>
                <w:b/>
                <w:bCs/>
                <w:sz w:val="20"/>
                <w:szCs w:val="20"/>
                <w:lang w:eastAsia="el-GR"/>
              </w:rPr>
              <w:t xml:space="preserve">ΕΚΔΟΤΗΣ </w:t>
            </w:r>
            <w:r w:rsidRPr="0077142D">
              <w:rPr>
                <w:rFonts w:ascii="Arial" w:eastAsia="Times New Roman" w:hAnsi="Arial" w:cs="Arial"/>
                <w:b/>
                <w:bCs/>
                <w:sz w:val="20"/>
                <w:szCs w:val="20"/>
                <w:lang w:eastAsia="el-GR"/>
              </w:rPr>
              <w:t xml:space="preserve">: </w:t>
            </w:r>
            <w:r>
              <w:rPr>
                <w:rFonts w:ascii="Arial" w:eastAsia="Times New Roman" w:hAnsi="Arial" w:cs="Arial"/>
                <w:b/>
                <w:bCs/>
                <w:sz w:val="20"/>
                <w:szCs w:val="20"/>
                <w:lang w:eastAsia="el-GR"/>
              </w:rPr>
              <w:t>ΕΣΜΑ (</w:t>
            </w:r>
            <w:proofErr w:type="spellStart"/>
            <w:r>
              <w:rPr>
                <w:rFonts w:ascii="Arial" w:eastAsia="Times New Roman" w:hAnsi="Arial" w:cs="Arial"/>
                <w:b/>
                <w:bCs/>
                <w:sz w:val="20"/>
                <w:szCs w:val="20"/>
                <w:lang w:val="en-US" w:eastAsia="el-GR"/>
              </w:rPr>
              <w:t>esma</w:t>
            </w:r>
            <w:proofErr w:type="spellEnd"/>
            <w:r w:rsidRPr="004D2481">
              <w:rPr>
                <w:rFonts w:ascii="Arial" w:eastAsia="Times New Roman" w:hAnsi="Arial" w:cs="Arial"/>
                <w:b/>
                <w:bCs/>
                <w:sz w:val="20"/>
                <w:szCs w:val="20"/>
                <w:lang w:eastAsia="el-GR"/>
              </w:rPr>
              <w:t>.</w:t>
            </w:r>
            <w:r>
              <w:rPr>
                <w:rFonts w:ascii="Arial" w:eastAsia="Times New Roman" w:hAnsi="Arial" w:cs="Arial"/>
                <w:b/>
                <w:bCs/>
                <w:sz w:val="20"/>
                <w:szCs w:val="20"/>
                <w:lang w:val="en-US" w:eastAsia="el-GR"/>
              </w:rPr>
              <w:t>gr</w:t>
            </w:r>
            <w:r w:rsidRPr="004D2481">
              <w:rPr>
                <w:rFonts w:ascii="Arial" w:eastAsia="Times New Roman" w:hAnsi="Arial" w:cs="Arial"/>
                <w:b/>
                <w:bCs/>
                <w:sz w:val="20"/>
                <w:szCs w:val="20"/>
                <w:lang w:eastAsia="el-GR"/>
              </w:rPr>
              <w:t>)</w:t>
            </w:r>
          </w:p>
        </w:tc>
      </w:tr>
    </w:tbl>
    <w:p w14:paraId="239D8E12" w14:textId="77777777" w:rsidR="009E591C" w:rsidRDefault="009E591C" w:rsidP="009E591C">
      <w:pPr>
        <w:spacing w:line="240" w:lineRule="auto"/>
        <w:jc w:val="center"/>
        <w:rPr>
          <w:rFonts w:ascii="Arial" w:hAnsi="Arial" w:cs="Arial"/>
          <w:b/>
          <w:sz w:val="24"/>
          <w:szCs w:val="24"/>
          <w:u w:val="single"/>
        </w:rPr>
      </w:pPr>
    </w:p>
    <w:p w14:paraId="6E601B8F" w14:textId="77777777" w:rsidR="009E591C" w:rsidRDefault="009E591C" w:rsidP="009E591C">
      <w:pPr>
        <w:spacing w:line="240" w:lineRule="auto"/>
        <w:jc w:val="center"/>
        <w:rPr>
          <w:rFonts w:ascii="Arial" w:hAnsi="Arial" w:cs="Arial"/>
          <w:b/>
          <w:sz w:val="24"/>
          <w:szCs w:val="24"/>
          <w:u w:val="single"/>
        </w:rPr>
      </w:pPr>
    </w:p>
    <w:p w14:paraId="780E20AD" w14:textId="459FE8EA" w:rsidR="009E591C" w:rsidRDefault="009E591C" w:rsidP="009E591C">
      <w:pPr>
        <w:spacing w:line="240" w:lineRule="auto"/>
        <w:jc w:val="center"/>
        <w:rPr>
          <w:rFonts w:ascii="Arial" w:hAnsi="Arial" w:cs="Arial"/>
          <w:b/>
          <w:sz w:val="24"/>
          <w:szCs w:val="24"/>
          <w:u w:val="single"/>
        </w:rPr>
      </w:pPr>
    </w:p>
    <w:p w14:paraId="5108840F" w14:textId="77777777" w:rsidR="009E591C" w:rsidRDefault="009E591C" w:rsidP="009E591C">
      <w:pPr>
        <w:spacing w:line="240" w:lineRule="auto"/>
        <w:jc w:val="center"/>
        <w:rPr>
          <w:rFonts w:ascii="Arial" w:hAnsi="Arial" w:cs="Arial"/>
          <w:b/>
          <w:sz w:val="24"/>
          <w:szCs w:val="24"/>
          <w:u w:val="single"/>
        </w:rPr>
      </w:pPr>
    </w:p>
    <w:p w14:paraId="4EBF0CFD" w14:textId="77777777" w:rsidR="009E591C" w:rsidRDefault="009E591C" w:rsidP="009E591C">
      <w:pPr>
        <w:spacing w:line="240" w:lineRule="auto"/>
        <w:jc w:val="center"/>
        <w:rPr>
          <w:rFonts w:ascii="Arial" w:hAnsi="Arial" w:cs="Arial"/>
          <w:b/>
          <w:sz w:val="24"/>
          <w:szCs w:val="24"/>
          <w:u w:val="single"/>
        </w:rPr>
      </w:pPr>
    </w:p>
    <w:p w14:paraId="12622213" w14:textId="744FDC49" w:rsidR="009E591C" w:rsidRDefault="009E591C" w:rsidP="009E591C">
      <w:pPr>
        <w:spacing w:line="240" w:lineRule="auto"/>
        <w:jc w:val="center"/>
        <w:rPr>
          <w:rFonts w:ascii="Arial" w:hAnsi="Arial" w:cs="Arial"/>
          <w:b/>
          <w:sz w:val="24"/>
          <w:szCs w:val="24"/>
          <w:u w:val="single"/>
        </w:rPr>
      </w:pPr>
    </w:p>
    <w:p w14:paraId="59C1F669" w14:textId="11DE5EC1" w:rsidR="009E591C" w:rsidRDefault="009E591C" w:rsidP="009E591C">
      <w:pPr>
        <w:spacing w:line="240" w:lineRule="auto"/>
        <w:jc w:val="center"/>
        <w:rPr>
          <w:rFonts w:ascii="Arial" w:hAnsi="Arial" w:cs="Arial"/>
          <w:b/>
          <w:sz w:val="24"/>
          <w:szCs w:val="24"/>
          <w:u w:val="single"/>
        </w:rPr>
      </w:pPr>
    </w:p>
    <w:p w14:paraId="01170D3D" w14:textId="7639117B" w:rsidR="009E591C" w:rsidRDefault="009E591C" w:rsidP="009E591C">
      <w:pPr>
        <w:spacing w:line="240" w:lineRule="auto"/>
        <w:jc w:val="center"/>
        <w:rPr>
          <w:rFonts w:ascii="Arial" w:hAnsi="Arial" w:cs="Arial"/>
          <w:b/>
          <w:sz w:val="24"/>
          <w:szCs w:val="24"/>
          <w:u w:val="single"/>
        </w:rPr>
      </w:pPr>
    </w:p>
    <w:p w14:paraId="6C6390A2" w14:textId="181BF38A" w:rsidR="009E591C" w:rsidRDefault="009E591C" w:rsidP="009E591C">
      <w:pPr>
        <w:spacing w:line="240" w:lineRule="auto"/>
        <w:jc w:val="center"/>
        <w:rPr>
          <w:rFonts w:ascii="Arial" w:hAnsi="Arial" w:cs="Arial"/>
          <w:b/>
          <w:sz w:val="24"/>
          <w:szCs w:val="24"/>
          <w:u w:val="single"/>
        </w:rPr>
      </w:pPr>
    </w:p>
    <w:p w14:paraId="42B08EE3" w14:textId="336BBD92" w:rsidR="009E591C" w:rsidRDefault="009E591C" w:rsidP="009E591C">
      <w:pPr>
        <w:spacing w:line="240" w:lineRule="auto"/>
        <w:jc w:val="center"/>
        <w:rPr>
          <w:rFonts w:ascii="Arial" w:hAnsi="Arial" w:cs="Arial"/>
          <w:b/>
          <w:sz w:val="24"/>
          <w:szCs w:val="24"/>
          <w:u w:val="single"/>
        </w:rPr>
      </w:pPr>
    </w:p>
    <w:tbl>
      <w:tblPr>
        <w:tblStyle w:val="a3"/>
        <w:tblpPr w:leftFromText="180" w:rightFromText="180" w:vertAnchor="page" w:horzAnchor="margin" w:tblpXSpec="center" w:tblpY="9609"/>
        <w:tblW w:w="7547" w:type="dxa"/>
        <w:tblLook w:val="04A0" w:firstRow="1" w:lastRow="0" w:firstColumn="1" w:lastColumn="0" w:noHBand="0" w:noVBand="1"/>
      </w:tblPr>
      <w:tblGrid>
        <w:gridCol w:w="7547"/>
      </w:tblGrid>
      <w:tr w:rsidR="009E591C" w14:paraId="00AB6196" w14:textId="77777777" w:rsidTr="00617B1C">
        <w:trPr>
          <w:trHeight w:val="4131"/>
        </w:trPr>
        <w:tc>
          <w:tcPr>
            <w:tcW w:w="7547" w:type="dxa"/>
            <w:shd w:val="clear" w:color="auto" w:fill="DAEEF3" w:themeFill="accent5" w:themeFillTint="33"/>
          </w:tcPr>
          <w:p w14:paraId="193212DF" w14:textId="5E446415" w:rsidR="009E591C" w:rsidRPr="00C25E70" w:rsidRDefault="009E591C" w:rsidP="00617B1C">
            <w:pPr>
              <w:spacing w:before="240" w:after="150"/>
              <w:ind w:left="-113" w:firstLine="113"/>
              <w:jc w:val="center"/>
              <w:rPr>
                <w:rFonts w:ascii="Arial" w:hAnsi="Arial" w:cs="Arial"/>
                <w:b/>
                <w:i/>
                <w:noProof/>
                <w:color w:val="002060"/>
                <w:sz w:val="20"/>
                <w:szCs w:val="20"/>
                <w:lang w:eastAsia="el-GR"/>
              </w:rPr>
            </w:pPr>
            <w:r w:rsidRPr="007D64B8">
              <w:rPr>
                <w:rFonts w:ascii="Arial" w:hAnsi="Arial" w:cs="Arial"/>
                <w:b/>
                <w:i/>
                <w:noProof/>
                <w:color w:val="002060"/>
                <w:sz w:val="20"/>
                <w:szCs w:val="20"/>
                <w:lang w:eastAsia="el-GR"/>
              </w:rPr>
              <w:t>ΕΠΙΣΤΗΜΟΝΙΙΚΟΣ ΣΥΛΛΟΓΟΣ ΜΗΧΑΝΙΚΩΝ ΑΕΡΟΠΟΡΙΑΣ</w:t>
            </w:r>
            <w:r w:rsidR="00C25E70" w:rsidRPr="00C25E70">
              <w:rPr>
                <w:rFonts w:ascii="Arial" w:hAnsi="Arial" w:cs="Arial"/>
                <w:b/>
                <w:i/>
                <w:noProof/>
                <w:color w:val="002060"/>
                <w:sz w:val="20"/>
                <w:szCs w:val="20"/>
                <w:lang w:eastAsia="el-GR"/>
              </w:rPr>
              <w:t xml:space="preserve"> (</w:t>
            </w:r>
            <w:r w:rsidR="00C25E70">
              <w:rPr>
                <w:rFonts w:ascii="Arial" w:hAnsi="Arial" w:cs="Arial"/>
                <w:b/>
                <w:i/>
                <w:noProof/>
                <w:color w:val="002060"/>
                <w:sz w:val="20"/>
                <w:szCs w:val="20"/>
                <w:lang w:eastAsia="el-GR"/>
              </w:rPr>
              <w:t>ΕΣΜΑ)</w:t>
            </w:r>
          </w:p>
          <w:p w14:paraId="310AABEF" w14:textId="4068F61C" w:rsidR="009E591C" w:rsidRDefault="004D2481" w:rsidP="00617B1C">
            <w:pPr>
              <w:spacing w:after="150"/>
              <w:jc w:val="center"/>
              <w:rPr>
                <w:rFonts w:ascii="Arial" w:eastAsia="Times New Roman" w:hAnsi="Arial" w:cs="Arial"/>
                <w:b/>
                <w:bCs/>
                <w:sz w:val="20"/>
                <w:szCs w:val="20"/>
                <w:lang w:eastAsia="el-GR"/>
              </w:rPr>
            </w:pPr>
            <w:r w:rsidRPr="007D64B8">
              <w:rPr>
                <w:rFonts w:ascii="Arial" w:hAnsi="Arial" w:cs="Arial"/>
                <w:b/>
                <w:i/>
                <w:noProof/>
                <w:sz w:val="20"/>
                <w:szCs w:val="20"/>
                <w:lang w:eastAsia="el-GR"/>
              </w:rPr>
              <w:drawing>
                <wp:anchor distT="0" distB="0" distL="114300" distR="114300" simplePos="0" relativeHeight="251667456" behindDoc="0" locked="0" layoutInCell="1" allowOverlap="1" wp14:anchorId="687724DE" wp14:editId="47224CF5">
                  <wp:simplePos x="0" y="0"/>
                  <wp:positionH relativeFrom="margin">
                    <wp:posOffset>1016635</wp:posOffset>
                  </wp:positionH>
                  <wp:positionV relativeFrom="page">
                    <wp:posOffset>855345</wp:posOffset>
                  </wp:positionV>
                  <wp:extent cx="2619375" cy="1328559"/>
                  <wp:effectExtent l="0" t="0" r="0" b="5080"/>
                  <wp:wrapNone/>
                  <wp:docPr id="8" name="Picture 1" descr="Logo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_shado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9375" cy="1328559"/>
                          </a:xfrm>
                          <a:prstGeom prst="rect">
                            <a:avLst/>
                          </a:prstGeom>
                          <a:noFill/>
                          <a:effectLst>
                            <a:outerShdw blurRad="101600" dist="50800" dir="5400000" algn="ctr" rotWithShape="0">
                              <a:srgbClr val="000000">
                                <a:alpha val="0"/>
                              </a:srgbClr>
                            </a:outerShdw>
                            <a:reflection endPos="0" dist="38100" dir="5400000" sy="-100000" algn="bl" rotWithShape="0"/>
                            <a:softEdge rad="0"/>
                          </a:effectLst>
                        </pic:spPr>
                      </pic:pic>
                    </a:graphicData>
                  </a:graphic>
                  <wp14:sizeRelH relativeFrom="page">
                    <wp14:pctWidth>0</wp14:pctWidth>
                  </wp14:sizeRelH>
                  <wp14:sizeRelV relativeFrom="page">
                    <wp14:pctHeight>0</wp14:pctHeight>
                  </wp14:sizeRelV>
                </wp:anchor>
              </w:drawing>
            </w:r>
            <w:r w:rsidR="009E591C">
              <w:rPr>
                <w:rFonts w:ascii="Arial" w:eastAsia="Times New Roman" w:hAnsi="Arial" w:cs="Arial"/>
                <w:b/>
                <w:bCs/>
                <w:sz w:val="20"/>
                <w:szCs w:val="20"/>
                <w:lang w:eastAsia="el-GR"/>
              </w:rPr>
              <w:t>ΤΟ ΠΑΡΟΝ ΔΕΛΤΙΟ ΤΑΥΤΟΤΗΤΑΣ ΜΕΛΟΥΣ ΕΣΜΑ ΑΠΟΤΕΛΕΙ ΙΔΙΟΚΤΗΣΙΑ ΤΟΥ ΕΠΙΣΤΗΜΟΝΙΚΟΥ ΣΥΛΛΟΓΟΥ ΜΗΧΑΝΙΚΩΝ ΑΕΡΟΠΟΡΙΑΣ</w:t>
            </w:r>
          </w:p>
          <w:p w14:paraId="4A7A206D" w14:textId="5B2AFE26" w:rsidR="004D2481" w:rsidRDefault="004D2481" w:rsidP="00617B1C">
            <w:pPr>
              <w:spacing w:after="150"/>
              <w:jc w:val="center"/>
              <w:rPr>
                <w:rFonts w:ascii="Arial" w:eastAsia="Times New Roman" w:hAnsi="Arial" w:cs="Arial"/>
                <w:b/>
                <w:bCs/>
                <w:sz w:val="20"/>
                <w:szCs w:val="20"/>
                <w:lang w:eastAsia="el-GR"/>
              </w:rPr>
            </w:pPr>
          </w:p>
          <w:p w14:paraId="4A3ADF3F" w14:textId="11171F45" w:rsidR="004D2481" w:rsidRDefault="004D2481" w:rsidP="00617B1C">
            <w:pPr>
              <w:spacing w:after="150"/>
              <w:jc w:val="center"/>
              <w:rPr>
                <w:rFonts w:ascii="Arial" w:eastAsia="Times New Roman" w:hAnsi="Arial" w:cs="Arial"/>
                <w:b/>
                <w:bCs/>
                <w:sz w:val="20"/>
                <w:szCs w:val="20"/>
                <w:lang w:eastAsia="el-GR"/>
              </w:rPr>
            </w:pPr>
          </w:p>
          <w:p w14:paraId="4F935212" w14:textId="4B7FAFDA" w:rsidR="004D2481" w:rsidRDefault="004D2481" w:rsidP="00617B1C">
            <w:pPr>
              <w:spacing w:after="150"/>
              <w:jc w:val="center"/>
              <w:rPr>
                <w:rFonts w:ascii="Arial" w:eastAsia="Times New Roman" w:hAnsi="Arial" w:cs="Arial"/>
                <w:b/>
                <w:bCs/>
                <w:sz w:val="20"/>
                <w:szCs w:val="20"/>
                <w:lang w:eastAsia="el-GR"/>
              </w:rPr>
            </w:pPr>
          </w:p>
          <w:p w14:paraId="61C062BD" w14:textId="77777777" w:rsidR="004D2481" w:rsidRDefault="004D2481" w:rsidP="00617B1C">
            <w:pPr>
              <w:spacing w:after="150"/>
              <w:jc w:val="center"/>
              <w:rPr>
                <w:rFonts w:ascii="Arial" w:eastAsia="Times New Roman" w:hAnsi="Arial" w:cs="Arial"/>
                <w:b/>
                <w:bCs/>
                <w:sz w:val="20"/>
                <w:szCs w:val="20"/>
                <w:lang w:eastAsia="el-GR"/>
              </w:rPr>
            </w:pPr>
          </w:p>
          <w:p w14:paraId="2C98E393" w14:textId="77777777" w:rsidR="004D2481" w:rsidRDefault="004D2481" w:rsidP="00617B1C">
            <w:pPr>
              <w:spacing w:after="150"/>
              <w:jc w:val="center"/>
              <w:rPr>
                <w:rFonts w:ascii="Arial" w:eastAsia="Times New Roman" w:hAnsi="Arial" w:cs="Arial"/>
                <w:b/>
                <w:bCs/>
                <w:sz w:val="20"/>
                <w:szCs w:val="20"/>
                <w:lang w:eastAsia="el-GR"/>
              </w:rPr>
            </w:pPr>
          </w:p>
          <w:p w14:paraId="5E04FEAF" w14:textId="52ECBAFE" w:rsidR="009E591C" w:rsidRPr="004D2481" w:rsidRDefault="009E591C" w:rsidP="00617B1C">
            <w:pPr>
              <w:spacing w:after="150"/>
              <w:jc w:val="center"/>
              <w:rPr>
                <w:rFonts w:ascii="Arial" w:eastAsia="Times New Roman" w:hAnsi="Arial" w:cs="Arial"/>
                <w:b/>
                <w:bCs/>
                <w:sz w:val="20"/>
                <w:szCs w:val="20"/>
                <w:lang w:eastAsia="el-GR"/>
              </w:rPr>
            </w:pPr>
            <w:r>
              <w:rPr>
                <w:rFonts w:ascii="Arial" w:eastAsia="Times New Roman" w:hAnsi="Arial" w:cs="Arial"/>
                <w:b/>
                <w:bCs/>
                <w:sz w:val="20"/>
                <w:szCs w:val="20"/>
                <w:lang w:eastAsia="el-GR"/>
              </w:rPr>
              <w:t>ΣΕ ΠΕΡΙΠΤΩΣΗ ΑΠ</w:t>
            </w:r>
            <w:r w:rsidR="00945642">
              <w:rPr>
                <w:rFonts w:ascii="Arial" w:eastAsia="Times New Roman" w:hAnsi="Arial" w:cs="Arial"/>
                <w:b/>
                <w:bCs/>
                <w:sz w:val="20"/>
                <w:szCs w:val="20"/>
                <w:lang w:val="en-US" w:eastAsia="el-GR"/>
              </w:rPr>
              <w:t>V</w:t>
            </w:r>
            <w:r>
              <w:rPr>
                <w:rFonts w:ascii="Arial" w:eastAsia="Times New Roman" w:hAnsi="Arial" w:cs="Arial"/>
                <w:b/>
                <w:bCs/>
                <w:sz w:val="20"/>
                <w:szCs w:val="20"/>
                <w:lang w:eastAsia="el-GR"/>
              </w:rPr>
              <w:t xml:space="preserve">ΛΕΙΑΣ Ο ΕΥΡΩΝ ΠΑΡΑΚΑΛΕΙΤΑΙ ΝΑ ΕΠΙΚΟΙΝΩΝΗΣΕΙ ΜΕ ΤΟΝ ΕΣΜΑ ΣΤΟ </w:t>
            </w:r>
            <w:proofErr w:type="spellStart"/>
            <w:r>
              <w:rPr>
                <w:rFonts w:ascii="Arial" w:eastAsia="Times New Roman" w:hAnsi="Arial" w:cs="Arial"/>
                <w:b/>
                <w:bCs/>
                <w:sz w:val="20"/>
                <w:szCs w:val="20"/>
                <w:lang w:val="en-US" w:eastAsia="el-GR"/>
              </w:rPr>
              <w:t>esma</w:t>
            </w:r>
            <w:proofErr w:type="spellEnd"/>
            <w:r w:rsidRPr="00436592">
              <w:rPr>
                <w:rFonts w:ascii="Arial" w:eastAsia="Times New Roman" w:hAnsi="Arial" w:cs="Arial"/>
                <w:b/>
                <w:bCs/>
                <w:sz w:val="20"/>
                <w:szCs w:val="20"/>
                <w:lang w:eastAsia="el-GR"/>
              </w:rPr>
              <w:t>..</w:t>
            </w:r>
            <w:r>
              <w:rPr>
                <w:rFonts w:ascii="Arial" w:eastAsia="Times New Roman" w:hAnsi="Arial" w:cs="Arial"/>
                <w:b/>
                <w:bCs/>
                <w:sz w:val="20"/>
                <w:szCs w:val="20"/>
                <w:lang w:val="en-US" w:eastAsia="el-GR"/>
              </w:rPr>
              <w:t>gr</w:t>
            </w:r>
          </w:p>
        </w:tc>
      </w:tr>
    </w:tbl>
    <w:p w14:paraId="49CB5B15" w14:textId="68A28CF9" w:rsidR="009E591C" w:rsidRDefault="009E591C" w:rsidP="009E591C">
      <w:pPr>
        <w:spacing w:line="240" w:lineRule="auto"/>
        <w:jc w:val="center"/>
        <w:rPr>
          <w:rFonts w:ascii="Arial" w:hAnsi="Arial" w:cs="Arial"/>
          <w:b/>
          <w:sz w:val="24"/>
          <w:szCs w:val="24"/>
          <w:u w:val="single"/>
        </w:rPr>
      </w:pPr>
    </w:p>
    <w:p w14:paraId="19721930" w14:textId="218A9920" w:rsidR="009E591C" w:rsidRDefault="009E591C" w:rsidP="009E591C">
      <w:pPr>
        <w:spacing w:line="240" w:lineRule="auto"/>
        <w:rPr>
          <w:rFonts w:ascii="Arial" w:hAnsi="Arial" w:cs="Arial"/>
          <w:b/>
          <w:sz w:val="24"/>
          <w:szCs w:val="24"/>
          <w:u w:val="single"/>
        </w:rPr>
      </w:pPr>
      <w:r>
        <w:rPr>
          <w:rFonts w:ascii="Arial" w:hAnsi="Arial" w:cs="Arial"/>
          <w:b/>
          <w:sz w:val="24"/>
          <w:szCs w:val="24"/>
          <w:u w:val="single"/>
        </w:rPr>
        <w:t>Πίσω Όψη</w:t>
      </w:r>
    </w:p>
    <w:p w14:paraId="493CFC3C" w14:textId="77777777" w:rsidR="009E591C" w:rsidRDefault="009E591C" w:rsidP="009E591C">
      <w:pPr>
        <w:spacing w:line="240" w:lineRule="auto"/>
        <w:jc w:val="center"/>
        <w:rPr>
          <w:rFonts w:ascii="Arial" w:hAnsi="Arial" w:cs="Arial"/>
          <w:b/>
          <w:sz w:val="24"/>
          <w:szCs w:val="24"/>
          <w:u w:val="single"/>
        </w:rPr>
      </w:pPr>
    </w:p>
    <w:p w14:paraId="43A573AC" w14:textId="77777777" w:rsidR="009E591C" w:rsidRDefault="009E591C" w:rsidP="009E591C">
      <w:pPr>
        <w:spacing w:line="240" w:lineRule="auto"/>
        <w:jc w:val="center"/>
        <w:rPr>
          <w:rFonts w:ascii="Arial" w:hAnsi="Arial" w:cs="Arial"/>
          <w:b/>
          <w:sz w:val="24"/>
          <w:szCs w:val="24"/>
          <w:u w:val="single"/>
        </w:rPr>
      </w:pPr>
    </w:p>
    <w:p w14:paraId="3D535A36" w14:textId="77777777" w:rsidR="009E591C" w:rsidRDefault="009E591C" w:rsidP="009E591C">
      <w:pPr>
        <w:spacing w:line="240" w:lineRule="auto"/>
        <w:jc w:val="center"/>
        <w:rPr>
          <w:rFonts w:ascii="Arial" w:hAnsi="Arial" w:cs="Arial"/>
          <w:b/>
          <w:sz w:val="24"/>
          <w:szCs w:val="24"/>
          <w:u w:val="single"/>
        </w:rPr>
      </w:pPr>
    </w:p>
    <w:p w14:paraId="41B8A375" w14:textId="77777777" w:rsidR="009E591C" w:rsidRDefault="009E591C" w:rsidP="009E591C">
      <w:pPr>
        <w:spacing w:line="240" w:lineRule="auto"/>
        <w:jc w:val="center"/>
        <w:rPr>
          <w:rFonts w:ascii="Arial" w:hAnsi="Arial" w:cs="Arial"/>
          <w:b/>
          <w:sz w:val="24"/>
          <w:szCs w:val="24"/>
          <w:u w:val="single"/>
        </w:rPr>
      </w:pPr>
    </w:p>
    <w:p w14:paraId="6363912D" w14:textId="77777777" w:rsidR="009E591C" w:rsidRDefault="009E591C" w:rsidP="009E591C">
      <w:pPr>
        <w:spacing w:line="240" w:lineRule="auto"/>
        <w:jc w:val="center"/>
        <w:rPr>
          <w:rFonts w:ascii="Arial" w:hAnsi="Arial" w:cs="Arial"/>
          <w:b/>
          <w:sz w:val="24"/>
          <w:szCs w:val="24"/>
          <w:u w:val="single"/>
        </w:rPr>
      </w:pPr>
    </w:p>
    <w:p w14:paraId="7DC544BC" w14:textId="77777777" w:rsidR="009E591C" w:rsidRDefault="009E591C" w:rsidP="009E591C">
      <w:pPr>
        <w:spacing w:line="240" w:lineRule="auto"/>
        <w:jc w:val="center"/>
        <w:rPr>
          <w:rFonts w:ascii="Arial" w:hAnsi="Arial" w:cs="Arial"/>
          <w:b/>
          <w:sz w:val="24"/>
          <w:szCs w:val="24"/>
          <w:u w:val="single"/>
        </w:rPr>
      </w:pPr>
    </w:p>
    <w:p w14:paraId="13EAD4E3" w14:textId="32636518" w:rsidR="009E591C" w:rsidRDefault="009E591C" w:rsidP="009E591C">
      <w:pPr>
        <w:spacing w:line="240" w:lineRule="auto"/>
        <w:jc w:val="center"/>
        <w:rPr>
          <w:rFonts w:ascii="Arial" w:hAnsi="Arial" w:cs="Arial"/>
          <w:b/>
          <w:sz w:val="24"/>
          <w:szCs w:val="24"/>
          <w:u w:val="single"/>
        </w:rPr>
      </w:pPr>
    </w:p>
    <w:p w14:paraId="32F5D438" w14:textId="484AD876" w:rsidR="009E591C" w:rsidRDefault="009E591C" w:rsidP="009E591C">
      <w:pPr>
        <w:spacing w:line="240" w:lineRule="auto"/>
        <w:jc w:val="center"/>
        <w:rPr>
          <w:rFonts w:ascii="Arial" w:hAnsi="Arial" w:cs="Arial"/>
          <w:b/>
          <w:sz w:val="24"/>
          <w:szCs w:val="24"/>
          <w:u w:val="single"/>
        </w:rPr>
      </w:pPr>
    </w:p>
    <w:p w14:paraId="1BDB3453" w14:textId="0E9315E5" w:rsidR="009E591C" w:rsidRDefault="009E591C" w:rsidP="009E591C">
      <w:pPr>
        <w:spacing w:line="240" w:lineRule="auto"/>
        <w:jc w:val="center"/>
        <w:rPr>
          <w:rFonts w:ascii="Arial" w:hAnsi="Arial" w:cs="Arial"/>
          <w:b/>
          <w:sz w:val="24"/>
          <w:szCs w:val="24"/>
          <w:u w:val="single"/>
        </w:rPr>
      </w:pPr>
    </w:p>
    <w:p w14:paraId="43730EAC" w14:textId="7633285D" w:rsidR="009E591C" w:rsidRDefault="009E591C" w:rsidP="009E591C">
      <w:pPr>
        <w:spacing w:line="240" w:lineRule="auto"/>
        <w:jc w:val="center"/>
        <w:rPr>
          <w:rFonts w:ascii="Arial" w:hAnsi="Arial" w:cs="Arial"/>
          <w:b/>
          <w:sz w:val="24"/>
          <w:szCs w:val="24"/>
          <w:u w:val="single"/>
        </w:rPr>
      </w:pPr>
    </w:p>
    <w:p w14:paraId="3006B101" w14:textId="511B258C" w:rsidR="009E591C" w:rsidRDefault="009E591C" w:rsidP="009E591C">
      <w:pPr>
        <w:spacing w:line="240" w:lineRule="auto"/>
        <w:jc w:val="center"/>
        <w:rPr>
          <w:rFonts w:ascii="Arial" w:hAnsi="Arial" w:cs="Arial"/>
          <w:b/>
          <w:sz w:val="24"/>
          <w:szCs w:val="24"/>
          <w:u w:val="single"/>
        </w:rPr>
      </w:pPr>
    </w:p>
    <w:p w14:paraId="0BC14903" w14:textId="37DF7DA7" w:rsidR="009E591C" w:rsidRDefault="009E591C" w:rsidP="009E591C">
      <w:pPr>
        <w:spacing w:line="240" w:lineRule="auto"/>
        <w:jc w:val="center"/>
        <w:rPr>
          <w:rFonts w:ascii="Arial" w:hAnsi="Arial" w:cs="Arial"/>
          <w:b/>
          <w:sz w:val="24"/>
          <w:szCs w:val="24"/>
          <w:u w:val="single"/>
        </w:rPr>
      </w:pPr>
    </w:p>
    <w:p w14:paraId="111A9CCF" w14:textId="1FD840D1" w:rsidR="009E591C" w:rsidRDefault="009E591C" w:rsidP="009E591C">
      <w:pPr>
        <w:spacing w:line="240" w:lineRule="auto"/>
        <w:jc w:val="center"/>
        <w:rPr>
          <w:rFonts w:ascii="Arial" w:hAnsi="Arial" w:cs="Arial"/>
          <w:b/>
          <w:sz w:val="24"/>
          <w:szCs w:val="24"/>
          <w:u w:val="single"/>
        </w:rPr>
      </w:pPr>
    </w:p>
    <w:p w14:paraId="44FE64D3" w14:textId="77777777" w:rsidR="009E591C" w:rsidRDefault="009E591C" w:rsidP="009E591C">
      <w:pPr>
        <w:spacing w:line="240" w:lineRule="auto"/>
        <w:jc w:val="center"/>
        <w:rPr>
          <w:rFonts w:ascii="Arial" w:hAnsi="Arial" w:cs="Arial"/>
          <w:b/>
          <w:sz w:val="24"/>
          <w:szCs w:val="24"/>
          <w:u w:val="single"/>
        </w:rPr>
      </w:pPr>
    </w:p>
    <w:p w14:paraId="34CFA2A3" w14:textId="77777777" w:rsidR="00677336" w:rsidRDefault="00677336" w:rsidP="009E591C">
      <w:pPr>
        <w:spacing w:line="240" w:lineRule="auto"/>
        <w:jc w:val="center"/>
        <w:rPr>
          <w:rFonts w:ascii="Arial" w:hAnsi="Arial" w:cs="Arial"/>
          <w:b/>
          <w:sz w:val="24"/>
          <w:szCs w:val="24"/>
          <w:u w:val="single"/>
        </w:rPr>
      </w:pPr>
    </w:p>
    <w:p w14:paraId="1C9F094E" w14:textId="77777777" w:rsidR="00677336" w:rsidRDefault="00677336" w:rsidP="009E591C">
      <w:pPr>
        <w:spacing w:line="240" w:lineRule="auto"/>
        <w:jc w:val="center"/>
        <w:rPr>
          <w:rFonts w:ascii="Arial" w:hAnsi="Arial" w:cs="Arial"/>
          <w:b/>
          <w:sz w:val="24"/>
          <w:szCs w:val="24"/>
          <w:u w:val="single"/>
        </w:rPr>
      </w:pPr>
    </w:p>
    <w:p w14:paraId="1C34B0C2" w14:textId="77777777" w:rsidR="00677336" w:rsidRDefault="00677336" w:rsidP="009E591C">
      <w:pPr>
        <w:spacing w:line="240" w:lineRule="auto"/>
        <w:jc w:val="center"/>
        <w:rPr>
          <w:rFonts w:ascii="Arial" w:hAnsi="Arial" w:cs="Arial"/>
          <w:b/>
          <w:sz w:val="24"/>
          <w:szCs w:val="24"/>
          <w:u w:val="single"/>
        </w:rPr>
      </w:pPr>
    </w:p>
    <w:p w14:paraId="2C6DB787" w14:textId="77777777" w:rsidR="00677336" w:rsidRDefault="00677336" w:rsidP="009E591C">
      <w:pPr>
        <w:spacing w:line="240" w:lineRule="auto"/>
        <w:jc w:val="center"/>
        <w:rPr>
          <w:rFonts w:ascii="Arial" w:hAnsi="Arial" w:cs="Arial"/>
          <w:b/>
          <w:sz w:val="24"/>
          <w:szCs w:val="24"/>
          <w:u w:val="single"/>
        </w:rPr>
      </w:pPr>
    </w:p>
    <w:p w14:paraId="0826809A" w14:textId="77777777" w:rsidR="00677336" w:rsidRDefault="00677336" w:rsidP="009E591C">
      <w:pPr>
        <w:spacing w:line="240" w:lineRule="auto"/>
        <w:jc w:val="center"/>
        <w:rPr>
          <w:rFonts w:ascii="Arial" w:hAnsi="Arial" w:cs="Arial"/>
          <w:b/>
          <w:sz w:val="24"/>
          <w:szCs w:val="24"/>
          <w:u w:val="single"/>
        </w:rPr>
      </w:pPr>
    </w:p>
    <w:p w14:paraId="48203D28" w14:textId="77777777" w:rsidR="00677336" w:rsidRDefault="00677336" w:rsidP="009E591C">
      <w:pPr>
        <w:spacing w:line="240" w:lineRule="auto"/>
        <w:jc w:val="center"/>
        <w:rPr>
          <w:rFonts w:ascii="Arial" w:hAnsi="Arial" w:cs="Arial"/>
          <w:b/>
          <w:sz w:val="24"/>
          <w:szCs w:val="24"/>
          <w:u w:val="single"/>
        </w:rPr>
      </w:pPr>
    </w:p>
    <w:p w14:paraId="17D6FDA0" w14:textId="77777777" w:rsidR="00677336" w:rsidRDefault="00677336" w:rsidP="009E591C">
      <w:pPr>
        <w:spacing w:line="240" w:lineRule="auto"/>
        <w:jc w:val="center"/>
        <w:rPr>
          <w:rFonts w:ascii="Arial" w:hAnsi="Arial" w:cs="Arial"/>
          <w:b/>
          <w:sz w:val="24"/>
          <w:szCs w:val="24"/>
          <w:u w:val="single"/>
        </w:rPr>
      </w:pPr>
    </w:p>
    <w:p w14:paraId="2DCCB1A7" w14:textId="77777777" w:rsidR="00677336" w:rsidRDefault="00677336" w:rsidP="009E591C">
      <w:pPr>
        <w:spacing w:line="240" w:lineRule="auto"/>
        <w:jc w:val="center"/>
        <w:rPr>
          <w:rFonts w:ascii="Arial" w:hAnsi="Arial" w:cs="Arial"/>
          <w:b/>
          <w:sz w:val="24"/>
          <w:szCs w:val="24"/>
          <w:u w:val="single"/>
        </w:rPr>
      </w:pPr>
    </w:p>
    <w:p w14:paraId="20C814EF" w14:textId="77777777" w:rsidR="00677336" w:rsidRDefault="00677336" w:rsidP="009E591C">
      <w:pPr>
        <w:spacing w:line="240" w:lineRule="auto"/>
        <w:jc w:val="center"/>
        <w:rPr>
          <w:rFonts w:ascii="Arial" w:hAnsi="Arial" w:cs="Arial"/>
          <w:b/>
          <w:sz w:val="24"/>
          <w:szCs w:val="24"/>
          <w:u w:val="single"/>
        </w:rPr>
      </w:pPr>
    </w:p>
    <w:p w14:paraId="36D7D051" w14:textId="77777777" w:rsidR="00677336" w:rsidRDefault="00677336" w:rsidP="009E591C">
      <w:pPr>
        <w:spacing w:line="240" w:lineRule="auto"/>
        <w:jc w:val="center"/>
        <w:rPr>
          <w:rFonts w:ascii="Arial" w:hAnsi="Arial" w:cs="Arial"/>
          <w:b/>
          <w:sz w:val="24"/>
          <w:szCs w:val="24"/>
          <w:u w:val="single"/>
        </w:rPr>
      </w:pPr>
    </w:p>
    <w:p w14:paraId="105F95CF" w14:textId="77777777" w:rsidR="00677336" w:rsidRDefault="00677336" w:rsidP="009E591C">
      <w:pPr>
        <w:spacing w:line="240" w:lineRule="auto"/>
        <w:jc w:val="center"/>
        <w:rPr>
          <w:rFonts w:ascii="Arial" w:hAnsi="Arial" w:cs="Arial"/>
          <w:b/>
          <w:sz w:val="24"/>
          <w:szCs w:val="24"/>
          <w:u w:val="single"/>
        </w:rPr>
      </w:pPr>
    </w:p>
    <w:p w14:paraId="3E02ECA2" w14:textId="77777777" w:rsidR="00677336" w:rsidRDefault="00677336" w:rsidP="009E591C">
      <w:pPr>
        <w:spacing w:line="240" w:lineRule="auto"/>
        <w:jc w:val="center"/>
        <w:rPr>
          <w:rFonts w:ascii="Arial" w:hAnsi="Arial" w:cs="Arial"/>
          <w:b/>
          <w:sz w:val="24"/>
          <w:szCs w:val="24"/>
          <w:u w:val="single"/>
        </w:rPr>
      </w:pPr>
    </w:p>
    <w:p w14:paraId="113CD2CE" w14:textId="77777777" w:rsidR="00677336" w:rsidRDefault="00677336" w:rsidP="009E591C">
      <w:pPr>
        <w:spacing w:line="240" w:lineRule="auto"/>
        <w:jc w:val="center"/>
        <w:rPr>
          <w:rFonts w:ascii="Arial" w:hAnsi="Arial" w:cs="Arial"/>
          <w:b/>
          <w:sz w:val="24"/>
          <w:szCs w:val="24"/>
          <w:u w:val="single"/>
        </w:rPr>
      </w:pPr>
    </w:p>
    <w:p w14:paraId="656FD50B" w14:textId="77777777" w:rsidR="00677336" w:rsidRDefault="00677336" w:rsidP="009E591C">
      <w:pPr>
        <w:spacing w:line="240" w:lineRule="auto"/>
        <w:jc w:val="center"/>
        <w:rPr>
          <w:rFonts w:ascii="Arial" w:hAnsi="Arial" w:cs="Arial"/>
          <w:b/>
          <w:sz w:val="24"/>
          <w:szCs w:val="24"/>
          <w:u w:val="single"/>
        </w:rPr>
      </w:pPr>
    </w:p>
    <w:p w14:paraId="0E4CE748" w14:textId="77777777" w:rsidR="00677336" w:rsidRDefault="00677336" w:rsidP="009E591C">
      <w:pPr>
        <w:spacing w:line="240" w:lineRule="auto"/>
        <w:jc w:val="center"/>
        <w:rPr>
          <w:rFonts w:ascii="Arial" w:hAnsi="Arial" w:cs="Arial"/>
          <w:b/>
          <w:sz w:val="24"/>
          <w:szCs w:val="24"/>
          <w:u w:val="single"/>
        </w:rPr>
      </w:pPr>
    </w:p>
    <w:p w14:paraId="3751784B" w14:textId="77777777" w:rsidR="00677336" w:rsidRDefault="00677336" w:rsidP="009E591C">
      <w:pPr>
        <w:spacing w:line="240" w:lineRule="auto"/>
        <w:jc w:val="center"/>
        <w:rPr>
          <w:rFonts w:ascii="Arial" w:hAnsi="Arial" w:cs="Arial"/>
          <w:b/>
          <w:sz w:val="24"/>
          <w:szCs w:val="24"/>
          <w:u w:val="single"/>
        </w:rPr>
      </w:pPr>
    </w:p>
    <w:p w14:paraId="4B80A57E" w14:textId="77777777" w:rsidR="00677336" w:rsidRDefault="00677336" w:rsidP="009E591C">
      <w:pPr>
        <w:spacing w:line="240" w:lineRule="auto"/>
        <w:jc w:val="center"/>
        <w:rPr>
          <w:rFonts w:ascii="Arial" w:hAnsi="Arial" w:cs="Arial"/>
          <w:b/>
          <w:sz w:val="24"/>
          <w:szCs w:val="24"/>
          <w:u w:val="single"/>
        </w:rPr>
      </w:pPr>
    </w:p>
    <w:p w14:paraId="2159C138" w14:textId="77777777" w:rsidR="00677336" w:rsidRDefault="00677336" w:rsidP="009E591C">
      <w:pPr>
        <w:spacing w:line="240" w:lineRule="auto"/>
        <w:jc w:val="center"/>
        <w:rPr>
          <w:rFonts w:ascii="Arial" w:hAnsi="Arial" w:cs="Arial"/>
          <w:b/>
          <w:sz w:val="24"/>
          <w:szCs w:val="24"/>
          <w:u w:val="single"/>
        </w:rPr>
      </w:pPr>
    </w:p>
    <w:p w14:paraId="0B565125" w14:textId="77777777" w:rsidR="00677336" w:rsidRDefault="00677336" w:rsidP="009E591C">
      <w:pPr>
        <w:spacing w:line="240" w:lineRule="auto"/>
        <w:jc w:val="center"/>
        <w:rPr>
          <w:rFonts w:ascii="Arial" w:hAnsi="Arial" w:cs="Arial"/>
          <w:b/>
          <w:sz w:val="24"/>
          <w:szCs w:val="24"/>
          <w:u w:val="single"/>
        </w:rPr>
      </w:pPr>
    </w:p>
    <w:p w14:paraId="0973BD14" w14:textId="77777777" w:rsidR="00677336" w:rsidRDefault="00677336" w:rsidP="009E591C">
      <w:pPr>
        <w:spacing w:line="240" w:lineRule="auto"/>
        <w:jc w:val="center"/>
        <w:rPr>
          <w:rFonts w:ascii="Arial" w:hAnsi="Arial" w:cs="Arial"/>
          <w:b/>
          <w:sz w:val="24"/>
          <w:szCs w:val="24"/>
          <w:u w:val="single"/>
        </w:rPr>
      </w:pPr>
    </w:p>
    <w:p w14:paraId="38296A6E" w14:textId="77777777" w:rsidR="00677336" w:rsidRDefault="00677336" w:rsidP="009E591C">
      <w:pPr>
        <w:spacing w:line="240" w:lineRule="auto"/>
        <w:jc w:val="center"/>
        <w:rPr>
          <w:rFonts w:ascii="Arial" w:hAnsi="Arial" w:cs="Arial"/>
          <w:b/>
          <w:sz w:val="24"/>
          <w:szCs w:val="24"/>
          <w:u w:val="single"/>
        </w:rPr>
      </w:pPr>
    </w:p>
    <w:p w14:paraId="27E4C059" w14:textId="77777777" w:rsidR="00677336" w:rsidRDefault="00677336" w:rsidP="009E591C">
      <w:pPr>
        <w:spacing w:line="240" w:lineRule="auto"/>
        <w:jc w:val="center"/>
        <w:rPr>
          <w:rFonts w:ascii="Arial" w:hAnsi="Arial" w:cs="Arial"/>
          <w:b/>
          <w:sz w:val="24"/>
          <w:szCs w:val="24"/>
          <w:u w:val="single"/>
        </w:rPr>
      </w:pPr>
    </w:p>
    <w:p w14:paraId="0DB3EDA0" w14:textId="77777777" w:rsidR="00677336" w:rsidRDefault="00677336" w:rsidP="009E591C">
      <w:pPr>
        <w:spacing w:line="240" w:lineRule="auto"/>
        <w:jc w:val="center"/>
        <w:rPr>
          <w:rFonts w:ascii="Arial" w:hAnsi="Arial" w:cs="Arial"/>
          <w:b/>
          <w:sz w:val="24"/>
          <w:szCs w:val="24"/>
          <w:u w:val="single"/>
        </w:rPr>
      </w:pPr>
    </w:p>
    <w:p w14:paraId="4AAFDE0E" w14:textId="77777777" w:rsidR="00677336" w:rsidRDefault="00677336" w:rsidP="009E591C">
      <w:pPr>
        <w:spacing w:line="240" w:lineRule="auto"/>
        <w:jc w:val="center"/>
        <w:rPr>
          <w:rFonts w:ascii="Arial" w:hAnsi="Arial" w:cs="Arial"/>
          <w:b/>
          <w:sz w:val="24"/>
          <w:szCs w:val="24"/>
          <w:u w:val="single"/>
        </w:rPr>
      </w:pPr>
    </w:p>
    <w:p w14:paraId="57E68B23" w14:textId="77777777" w:rsidR="00677336" w:rsidRDefault="00677336" w:rsidP="009E591C">
      <w:pPr>
        <w:spacing w:line="240" w:lineRule="auto"/>
        <w:jc w:val="center"/>
        <w:rPr>
          <w:rFonts w:ascii="Arial" w:hAnsi="Arial" w:cs="Arial"/>
          <w:b/>
          <w:sz w:val="24"/>
          <w:szCs w:val="24"/>
          <w:u w:val="single"/>
        </w:rPr>
      </w:pPr>
    </w:p>
    <w:p w14:paraId="4274A591" w14:textId="77777777" w:rsidR="00677336" w:rsidRDefault="00677336" w:rsidP="009E591C">
      <w:pPr>
        <w:spacing w:line="240" w:lineRule="auto"/>
        <w:jc w:val="center"/>
        <w:rPr>
          <w:rFonts w:ascii="Arial" w:hAnsi="Arial" w:cs="Arial"/>
          <w:b/>
          <w:sz w:val="24"/>
          <w:szCs w:val="24"/>
          <w:u w:val="single"/>
        </w:rPr>
      </w:pPr>
    </w:p>
    <w:p w14:paraId="10007C14" w14:textId="77777777" w:rsidR="00677336" w:rsidRDefault="00677336" w:rsidP="009E591C">
      <w:pPr>
        <w:spacing w:line="240" w:lineRule="auto"/>
        <w:jc w:val="center"/>
        <w:rPr>
          <w:rFonts w:ascii="Arial" w:hAnsi="Arial" w:cs="Arial"/>
          <w:b/>
          <w:sz w:val="24"/>
          <w:szCs w:val="24"/>
          <w:u w:val="single"/>
        </w:rPr>
      </w:pPr>
    </w:p>
    <w:p w14:paraId="7DA4BAEB" w14:textId="77777777" w:rsidR="00677336" w:rsidRDefault="00677336" w:rsidP="009E591C">
      <w:pPr>
        <w:spacing w:line="240" w:lineRule="auto"/>
        <w:jc w:val="center"/>
        <w:rPr>
          <w:rFonts w:ascii="Arial" w:hAnsi="Arial" w:cs="Arial"/>
          <w:b/>
          <w:sz w:val="24"/>
          <w:szCs w:val="24"/>
          <w:u w:val="single"/>
        </w:rPr>
      </w:pPr>
    </w:p>
    <w:p w14:paraId="33A3B74B" w14:textId="77777777" w:rsidR="00677336" w:rsidRDefault="00677336" w:rsidP="009E591C">
      <w:pPr>
        <w:spacing w:line="240" w:lineRule="auto"/>
        <w:jc w:val="center"/>
        <w:rPr>
          <w:rFonts w:ascii="Arial" w:hAnsi="Arial" w:cs="Arial"/>
          <w:b/>
          <w:sz w:val="24"/>
          <w:szCs w:val="24"/>
          <w:u w:val="single"/>
        </w:rPr>
      </w:pPr>
    </w:p>
    <w:p w14:paraId="2ABB7DB5" w14:textId="77777777" w:rsidR="00677336" w:rsidRDefault="00677336" w:rsidP="009E591C">
      <w:pPr>
        <w:spacing w:line="240" w:lineRule="auto"/>
        <w:jc w:val="center"/>
        <w:rPr>
          <w:rFonts w:ascii="Arial" w:hAnsi="Arial" w:cs="Arial"/>
          <w:b/>
          <w:sz w:val="24"/>
          <w:szCs w:val="24"/>
          <w:u w:val="single"/>
        </w:rPr>
      </w:pPr>
      <w:bookmarkStart w:id="61" w:name="_GoBack"/>
      <w:bookmarkEnd w:id="61"/>
    </w:p>
    <w:p w14:paraId="3C7A6F39" w14:textId="5E189D1E" w:rsidR="00C56E0A" w:rsidRDefault="00F647CB" w:rsidP="00F647CB">
      <w:pPr>
        <w:spacing w:line="240" w:lineRule="auto"/>
        <w:jc w:val="center"/>
        <w:rPr>
          <w:rStyle w:val="61"/>
          <w:rFonts w:ascii="Arial" w:hAnsi="Arial" w:cs="Arial"/>
          <w:bCs w:val="0"/>
          <w:i w:val="0"/>
          <w:iCs w:val="0"/>
          <w:color w:val="auto"/>
          <w:u w:val="single"/>
          <w:shd w:val="clear" w:color="auto" w:fill="auto"/>
          <w:lang w:eastAsia="en-US" w:bidi="ar-SA"/>
        </w:rPr>
      </w:pPr>
      <w:r w:rsidRPr="00F647CB">
        <w:rPr>
          <w:rStyle w:val="61"/>
          <w:rFonts w:ascii="Arial" w:hAnsi="Arial" w:cs="Arial"/>
          <w:bCs w:val="0"/>
          <w:i w:val="0"/>
          <w:iCs w:val="0"/>
          <w:color w:val="auto"/>
          <w:u w:val="single"/>
          <w:shd w:val="clear" w:color="auto" w:fill="auto"/>
          <w:lang w:eastAsia="en-US" w:bidi="ar-SA"/>
        </w:rPr>
        <w:lastRenderedPageBreak/>
        <w:t>ΠΙΝΑΚΑΣ ΣΥΝΤΜΗΣΕΩΝ</w:t>
      </w:r>
    </w:p>
    <w:tbl>
      <w:tblPr>
        <w:tblW w:w="9214" w:type="dxa"/>
        <w:tblLook w:val="04A0" w:firstRow="1" w:lastRow="0" w:firstColumn="1" w:lastColumn="0" w:noHBand="0" w:noVBand="1"/>
      </w:tblPr>
      <w:tblGrid>
        <w:gridCol w:w="1576"/>
        <w:gridCol w:w="7638"/>
      </w:tblGrid>
      <w:tr w:rsidR="00A83CE3" w:rsidRPr="00A83CE3" w14:paraId="4D1169F3" w14:textId="77777777" w:rsidTr="00A83CE3">
        <w:trPr>
          <w:trHeight w:val="300"/>
        </w:trPr>
        <w:tc>
          <w:tcPr>
            <w:tcW w:w="1576" w:type="dxa"/>
            <w:tcBorders>
              <w:top w:val="nil"/>
              <w:left w:val="nil"/>
              <w:bottom w:val="nil"/>
              <w:right w:val="nil"/>
            </w:tcBorders>
            <w:shd w:val="clear" w:color="auto" w:fill="auto"/>
            <w:noWrap/>
            <w:vAlign w:val="bottom"/>
            <w:hideMark/>
          </w:tcPr>
          <w:p w14:paraId="687F947C" w14:textId="77777777" w:rsidR="00A83CE3" w:rsidRPr="00A83CE3" w:rsidRDefault="00A83CE3" w:rsidP="00A83CE3">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ΑΝΥΕΘΑ</w:t>
            </w:r>
          </w:p>
        </w:tc>
        <w:tc>
          <w:tcPr>
            <w:tcW w:w="7638" w:type="dxa"/>
            <w:tcBorders>
              <w:top w:val="nil"/>
              <w:left w:val="nil"/>
              <w:bottom w:val="nil"/>
              <w:right w:val="nil"/>
            </w:tcBorders>
            <w:shd w:val="clear" w:color="auto" w:fill="auto"/>
            <w:noWrap/>
            <w:vAlign w:val="bottom"/>
            <w:hideMark/>
          </w:tcPr>
          <w:p w14:paraId="01705249" w14:textId="77777777" w:rsidR="00A83CE3" w:rsidRPr="00A83CE3" w:rsidRDefault="00A83CE3" w:rsidP="00A83CE3">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Αναπληρωτής Υπουργός Εθνικής Άμυνας</w:t>
            </w:r>
          </w:p>
        </w:tc>
      </w:tr>
      <w:tr w:rsidR="00A83CE3" w:rsidRPr="00A83CE3" w14:paraId="623F7AD8" w14:textId="77777777" w:rsidTr="00A83CE3">
        <w:trPr>
          <w:trHeight w:val="300"/>
        </w:trPr>
        <w:tc>
          <w:tcPr>
            <w:tcW w:w="1576" w:type="dxa"/>
            <w:tcBorders>
              <w:top w:val="nil"/>
              <w:left w:val="nil"/>
              <w:bottom w:val="nil"/>
              <w:right w:val="nil"/>
            </w:tcBorders>
            <w:shd w:val="clear" w:color="auto" w:fill="auto"/>
            <w:noWrap/>
            <w:vAlign w:val="bottom"/>
            <w:hideMark/>
          </w:tcPr>
          <w:p w14:paraId="301A684B" w14:textId="77777777" w:rsidR="00A83CE3" w:rsidRPr="00A83CE3" w:rsidRDefault="00A83CE3" w:rsidP="00A83CE3">
            <w:pPr>
              <w:spacing w:after="0" w:line="240" w:lineRule="auto"/>
              <w:rPr>
                <w:rFonts w:ascii="Arial" w:eastAsia="Times New Roman" w:hAnsi="Arial" w:cs="Arial"/>
                <w:color w:val="000000"/>
                <w:sz w:val="24"/>
                <w:szCs w:val="24"/>
                <w:lang w:eastAsia="el-GR"/>
              </w:rPr>
            </w:pPr>
            <w:proofErr w:type="spellStart"/>
            <w:r w:rsidRPr="00A83CE3">
              <w:rPr>
                <w:rFonts w:ascii="Arial" w:eastAsia="Times New Roman" w:hAnsi="Arial" w:cs="Arial"/>
                <w:color w:val="000000"/>
                <w:sz w:val="24"/>
                <w:szCs w:val="24"/>
                <w:lang w:eastAsia="el-GR"/>
              </w:rPr>
              <w:t>Αξκος</w:t>
            </w:r>
            <w:proofErr w:type="spellEnd"/>
          </w:p>
        </w:tc>
        <w:tc>
          <w:tcPr>
            <w:tcW w:w="7638" w:type="dxa"/>
            <w:tcBorders>
              <w:top w:val="nil"/>
              <w:left w:val="nil"/>
              <w:bottom w:val="nil"/>
              <w:right w:val="nil"/>
            </w:tcBorders>
            <w:shd w:val="clear" w:color="auto" w:fill="auto"/>
            <w:noWrap/>
            <w:vAlign w:val="bottom"/>
            <w:hideMark/>
          </w:tcPr>
          <w:p w14:paraId="001FE276" w14:textId="77777777" w:rsidR="00A83CE3" w:rsidRPr="00A83CE3" w:rsidRDefault="00A83CE3" w:rsidP="00A83CE3">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Αξιωματικός</w:t>
            </w:r>
          </w:p>
        </w:tc>
      </w:tr>
      <w:tr w:rsidR="00A83CE3" w:rsidRPr="00A83CE3" w14:paraId="37490C6F" w14:textId="77777777" w:rsidTr="00A83CE3">
        <w:trPr>
          <w:trHeight w:val="300"/>
        </w:trPr>
        <w:tc>
          <w:tcPr>
            <w:tcW w:w="1576" w:type="dxa"/>
            <w:tcBorders>
              <w:top w:val="nil"/>
              <w:left w:val="nil"/>
              <w:bottom w:val="nil"/>
              <w:right w:val="nil"/>
            </w:tcBorders>
            <w:shd w:val="clear" w:color="auto" w:fill="auto"/>
            <w:noWrap/>
            <w:vAlign w:val="bottom"/>
            <w:hideMark/>
          </w:tcPr>
          <w:p w14:paraId="3858903B" w14:textId="77777777" w:rsidR="00A83CE3" w:rsidRPr="00A83CE3" w:rsidRDefault="00A83CE3" w:rsidP="00A83CE3">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ΑΤΑ</w:t>
            </w:r>
          </w:p>
        </w:tc>
        <w:tc>
          <w:tcPr>
            <w:tcW w:w="7638" w:type="dxa"/>
            <w:tcBorders>
              <w:top w:val="nil"/>
              <w:left w:val="nil"/>
              <w:bottom w:val="nil"/>
              <w:right w:val="nil"/>
            </w:tcBorders>
            <w:shd w:val="clear" w:color="auto" w:fill="auto"/>
            <w:noWrap/>
            <w:vAlign w:val="bottom"/>
            <w:hideMark/>
          </w:tcPr>
          <w:p w14:paraId="38A1EE8B" w14:textId="77777777" w:rsidR="00A83CE3" w:rsidRPr="00A83CE3" w:rsidRDefault="00A83CE3" w:rsidP="00A83CE3">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Αρχηγείο Τακτικής Αεροπορίας</w:t>
            </w:r>
          </w:p>
        </w:tc>
      </w:tr>
      <w:tr w:rsidR="00A83CE3" w:rsidRPr="00A83CE3" w14:paraId="0EB59726" w14:textId="77777777" w:rsidTr="00A83CE3">
        <w:trPr>
          <w:trHeight w:val="300"/>
        </w:trPr>
        <w:tc>
          <w:tcPr>
            <w:tcW w:w="1576" w:type="dxa"/>
            <w:tcBorders>
              <w:top w:val="nil"/>
              <w:left w:val="nil"/>
              <w:bottom w:val="nil"/>
              <w:right w:val="nil"/>
            </w:tcBorders>
            <w:shd w:val="clear" w:color="auto" w:fill="auto"/>
            <w:noWrap/>
            <w:vAlign w:val="bottom"/>
          </w:tcPr>
          <w:p w14:paraId="07D6B701" w14:textId="6774478C" w:rsidR="00A83CE3" w:rsidRPr="00A83CE3" w:rsidRDefault="00A83CE3" w:rsidP="00A83CE3">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Γ/ΔΕ</w:t>
            </w:r>
          </w:p>
        </w:tc>
        <w:tc>
          <w:tcPr>
            <w:tcW w:w="7638" w:type="dxa"/>
            <w:tcBorders>
              <w:top w:val="nil"/>
              <w:left w:val="nil"/>
              <w:bottom w:val="nil"/>
              <w:right w:val="nil"/>
            </w:tcBorders>
            <w:shd w:val="clear" w:color="auto" w:fill="auto"/>
            <w:noWrap/>
            <w:vAlign w:val="bottom"/>
          </w:tcPr>
          <w:p w14:paraId="533761F3" w14:textId="4C111C03" w:rsidR="00A83CE3" w:rsidRPr="00A83CE3" w:rsidRDefault="00A83CE3" w:rsidP="00A83CE3">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Γραμματέας Διοικούσας Επιτροπής</w:t>
            </w:r>
          </w:p>
        </w:tc>
      </w:tr>
      <w:tr w:rsidR="00A83CE3" w:rsidRPr="00A83CE3" w14:paraId="6DC83098" w14:textId="77777777" w:rsidTr="00A83CE3">
        <w:trPr>
          <w:trHeight w:val="300"/>
        </w:trPr>
        <w:tc>
          <w:tcPr>
            <w:tcW w:w="1576" w:type="dxa"/>
            <w:tcBorders>
              <w:top w:val="nil"/>
              <w:left w:val="nil"/>
              <w:bottom w:val="nil"/>
              <w:right w:val="nil"/>
            </w:tcBorders>
            <w:shd w:val="clear" w:color="auto" w:fill="auto"/>
            <w:noWrap/>
            <w:vAlign w:val="bottom"/>
            <w:hideMark/>
          </w:tcPr>
          <w:p w14:paraId="086ED22C" w14:textId="77777777" w:rsidR="00A83CE3" w:rsidRPr="00A83CE3" w:rsidRDefault="00A83CE3" w:rsidP="00A83CE3">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ΓΕΑ</w:t>
            </w:r>
          </w:p>
        </w:tc>
        <w:tc>
          <w:tcPr>
            <w:tcW w:w="7638" w:type="dxa"/>
            <w:tcBorders>
              <w:top w:val="nil"/>
              <w:left w:val="nil"/>
              <w:bottom w:val="nil"/>
              <w:right w:val="nil"/>
            </w:tcBorders>
            <w:shd w:val="clear" w:color="auto" w:fill="auto"/>
            <w:noWrap/>
            <w:vAlign w:val="bottom"/>
            <w:hideMark/>
          </w:tcPr>
          <w:p w14:paraId="1E819F47" w14:textId="0A6BB92D" w:rsidR="00A83CE3" w:rsidRPr="00A83CE3" w:rsidRDefault="00A83CE3" w:rsidP="00A83CE3">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Γενικό Επιτελείο Αεροπορίας</w:t>
            </w:r>
          </w:p>
        </w:tc>
      </w:tr>
      <w:tr w:rsidR="00A83CE3" w:rsidRPr="00A83CE3" w14:paraId="09500360" w14:textId="77777777" w:rsidTr="00A83CE3">
        <w:trPr>
          <w:trHeight w:val="300"/>
        </w:trPr>
        <w:tc>
          <w:tcPr>
            <w:tcW w:w="1576" w:type="dxa"/>
            <w:tcBorders>
              <w:top w:val="nil"/>
              <w:left w:val="nil"/>
              <w:bottom w:val="nil"/>
              <w:right w:val="nil"/>
            </w:tcBorders>
            <w:shd w:val="clear" w:color="auto" w:fill="auto"/>
            <w:noWrap/>
            <w:vAlign w:val="bottom"/>
            <w:hideMark/>
          </w:tcPr>
          <w:p w14:paraId="33FD3433" w14:textId="77777777" w:rsidR="00A83CE3" w:rsidRPr="00A83CE3" w:rsidRDefault="00A83CE3" w:rsidP="00A83CE3">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ΓΕΕΘΑ</w:t>
            </w:r>
          </w:p>
        </w:tc>
        <w:tc>
          <w:tcPr>
            <w:tcW w:w="7638" w:type="dxa"/>
            <w:tcBorders>
              <w:top w:val="nil"/>
              <w:left w:val="nil"/>
              <w:bottom w:val="nil"/>
              <w:right w:val="nil"/>
            </w:tcBorders>
            <w:shd w:val="clear" w:color="auto" w:fill="auto"/>
            <w:noWrap/>
            <w:vAlign w:val="bottom"/>
            <w:hideMark/>
          </w:tcPr>
          <w:p w14:paraId="13C86178" w14:textId="0EFE176B" w:rsidR="00A83CE3" w:rsidRPr="00A83CE3" w:rsidRDefault="00A83CE3" w:rsidP="00A83CE3">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Γενικό Επιτελείο Εθνικής Άμυνας</w:t>
            </w:r>
          </w:p>
        </w:tc>
      </w:tr>
      <w:tr w:rsidR="00A83CE3" w:rsidRPr="00A83CE3" w14:paraId="61B65703" w14:textId="77777777" w:rsidTr="00A83CE3">
        <w:trPr>
          <w:trHeight w:val="300"/>
        </w:trPr>
        <w:tc>
          <w:tcPr>
            <w:tcW w:w="1576" w:type="dxa"/>
            <w:tcBorders>
              <w:top w:val="nil"/>
              <w:left w:val="nil"/>
              <w:bottom w:val="nil"/>
              <w:right w:val="nil"/>
            </w:tcBorders>
            <w:shd w:val="clear" w:color="auto" w:fill="auto"/>
            <w:noWrap/>
            <w:vAlign w:val="bottom"/>
            <w:hideMark/>
          </w:tcPr>
          <w:p w14:paraId="5D9E37FD" w14:textId="77777777" w:rsidR="00A83CE3" w:rsidRPr="00A83CE3" w:rsidRDefault="00A83CE3" w:rsidP="00A83CE3">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ΓΣ</w:t>
            </w:r>
          </w:p>
        </w:tc>
        <w:tc>
          <w:tcPr>
            <w:tcW w:w="7638" w:type="dxa"/>
            <w:tcBorders>
              <w:top w:val="nil"/>
              <w:left w:val="nil"/>
              <w:bottom w:val="nil"/>
              <w:right w:val="nil"/>
            </w:tcBorders>
            <w:shd w:val="clear" w:color="auto" w:fill="auto"/>
            <w:noWrap/>
            <w:vAlign w:val="bottom"/>
            <w:hideMark/>
          </w:tcPr>
          <w:p w14:paraId="19D6D501" w14:textId="77777777" w:rsidR="00A83CE3" w:rsidRPr="00A83CE3" w:rsidRDefault="00A83CE3" w:rsidP="00A83CE3">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Γενική Συνέλευση</w:t>
            </w:r>
          </w:p>
        </w:tc>
      </w:tr>
      <w:tr w:rsidR="00A83CE3" w:rsidRPr="00A83CE3" w14:paraId="07FF260B" w14:textId="77777777" w:rsidTr="00A83CE3">
        <w:trPr>
          <w:trHeight w:val="300"/>
        </w:trPr>
        <w:tc>
          <w:tcPr>
            <w:tcW w:w="1576" w:type="dxa"/>
            <w:tcBorders>
              <w:top w:val="nil"/>
              <w:left w:val="nil"/>
              <w:bottom w:val="nil"/>
              <w:right w:val="nil"/>
            </w:tcBorders>
            <w:shd w:val="clear" w:color="auto" w:fill="auto"/>
            <w:noWrap/>
            <w:vAlign w:val="bottom"/>
            <w:hideMark/>
          </w:tcPr>
          <w:p w14:paraId="2B34EB27" w14:textId="77777777" w:rsidR="00A83CE3" w:rsidRPr="00A83CE3" w:rsidRDefault="00A83CE3" w:rsidP="00A83CE3">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ΔΑΕ</w:t>
            </w:r>
          </w:p>
        </w:tc>
        <w:tc>
          <w:tcPr>
            <w:tcW w:w="7638" w:type="dxa"/>
            <w:tcBorders>
              <w:top w:val="nil"/>
              <w:left w:val="nil"/>
              <w:bottom w:val="nil"/>
              <w:right w:val="nil"/>
            </w:tcBorders>
            <w:shd w:val="clear" w:color="auto" w:fill="auto"/>
            <w:noWrap/>
            <w:vAlign w:val="bottom"/>
            <w:hideMark/>
          </w:tcPr>
          <w:p w14:paraId="282E0193" w14:textId="3CF08E63" w:rsidR="00A83CE3" w:rsidRPr="00A83CE3" w:rsidRDefault="00A83CE3" w:rsidP="00A83CE3">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Διοίκηση Αεροπορικής Εκπαίδευσης</w:t>
            </w:r>
          </w:p>
        </w:tc>
      </w:tr>
      <w:tr w:rsidR="00A83CE3" w:rsidRPr="00A83CE3" w14:paraId="729AB151" w14:textId="77777777" w:rsidTr="00A83CE3">
        <w:trPr>
          <w:trHeight w:val="300"/>
        </w:trPr>
        <w:tc>
          <w:tcPr>
            <w:tcW w:w="1576" w:type="dxa"/>
            <w:tcBorders>
              <w:top w:val="nil"/>
              <w:left w:val="nil"/>
              <w:bottom w:val="nil"/>
              <w:right w:val="nil"/>
            </w:tcBorders>
            <w:shd w:val="clear" w:color="auto" w:fill="auto"/>
            <w:noWrap/>
            <w:vAlign w:val="bottom"/>
            <w:hideMark/>
          </w:tcPr>
          <w:p w14:paraId="62632BF7" w14:textId="77777777" w:rsidR="00A83CE3" w:rsidRPr="00A83CE3" w:rsidRDefault="00A83CE3" w:rsidP="00A83CE3">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ΔΑΥ</w:t>
            </w:r>
          </w:p>
        </w:tc>
        <w:tc>
          <w:tcPr>
            <w:tcW w:w="7638" w:type="dxa"/>
            <w:tcBorders>
              <w:top w:val="nil"/>
              <w:left w:val="nil"/>
              <w:bottom w:val="nil"/>
              <w:right w:val="nil"/>
            </w:tcBorders>
            <w:shd w:val="clear" w:color="auto" w:fill="auto"/>
            <w:noWrap/>
            <w:vAlign w:val="bottom"/>
            <w:hideMark/>
          </w:tcPr>
          <w:p w14:paraId="119A96DF" w14:textId="70B3A67E" w:rsidR="00A83CE3" w:rsidRPr="00A83CE3" w:rsidRDefault="00A83CE3" w:rsidP="00A83CE3">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Διοίκηση Αεροπορικής Υποστήριξης</w:t>
            </w:r>
          </w:p>
        </w:tc>
      </w:tr>
      <w:tr w:rsidR="00A83CE3" w:rsidRPr="00A83CE3" w14:paraId="495A0A69" w14:textId="77777777" w:rsidTr="00A83CE3">
        <w:trPr>
          <w:trHeight w:val="300"/>
        </w:trPr>
        <w:tc>
          <w:tcPr>
            <w:tcW w:w="1576" w:type="dxa"/>
            <w:tcBorders>
              <w:top w:val="nil"/>
              <w:left w:val="nil"/>
              <w:bottom w:val="nil"/>
              <w:right w:val="nil"/>
            </w:tcBorders>
            <w:shd w:val="clear" w:color="auto" w:fill="auto"/>
            <w:noWrap/>
            <w:vAlign w:val="bottom"/>
            <w:hideMark/>
          </w:tcPr>
          <w:p w14:paraId="33915521" w14:textId="77777777" w:rsidR="00A83CE3" w:rsidRPr="00A83CE3" w:rsidRDefault="00A83CE3" w:rsidP="00A83CE3">
            <w:pPr>
              <w:spacing w:after="0" w:line="240" w:lineRule="auto"/>
              <w:rPr>
                <w:rFonts w:ascii="Arial" w:eastAsia="Times New Roman" w:hAnsi="Arial" w:cs="Arial"/>
                <w:color w:val="000000"/>
                <w:sz w:val="24"/>
                <w:szCs w:val="24"/>
                <w:lang w:eastAsia="el-GR"/>
              </w:rPr>
            </w:pPr>
            <w:proofErr w:type="spellStart"/>
            <w:r w:rsidRPr="00A83CE3">
              <w:rPr>
                <w:rFonts w:ascii="Arial" w:eastAsia="Times New Roman" w:hAnsi="Arial" w:cs="Arial"/>
                <w:color w:val="000000"/>
                <w:sz w:val="24"/>
                <w:szCs w:val="24"/>
                <w:lang w:eastAsia="el-GR"/>
              </w:rPr>
              <w:t>ΔιΣπ</w:t>
            </w:r>
            <w:proofErr w:type="spellEnd"/>
          </w:p>
        </w:tc>
        <w:tc>
          <w:tcPr>
            <w:tcW w:w="7638" w:type="dxa"/>
            <w:tcBorders>
              <w:top w:val="nil"/>
              <w:left w:val="nil"/>
              <w:bottom w:val="nil"/>
              <w:right w:val="nil"/>
            </w:tcBorders>
            <w:shd w:val="clear" w:color="auto" w:fill="auto"/>
            <w:noWrap/>
            <w:vAlign w:val="bottom"/>
            <w:hideMark/>
          </w:tcPr>
          <w:p w14:paraId="697BB19F" w14:textId="77777777" w:rsidR="00A83CE3" w:rsidRPr="00A83CE3" w:rsidRDefault="00A83CE3" w:rsidP="00A83CE3">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Διευθυντής Σπουδών</w:t>
            </w:r>
          </w:p>
        </w:tc>
      </w:tr>
      <w:tr w:rsidR="00F547AD" w:rsidRPr="00A83CE3" w14:paraId="5CBBB402" w14:textId="77777777" w:rsidTr="00A83CE3">
        <w:trPr>
          <w:trHeight w:val="300"/>
        </w:trPr>
        <w:tc>
          <w:tcPr>
            <w:tcW w:w="1576" w:type="dxa"/>
            <w:tcBorders>
              <w:top w:val="nil"/>
              <w:left w:val="nil"/>
              <w:bottom w:val="nil"/>
              <w:right w:val="nil"/>
            </w:tcBorders>
            <w:shd w:val="clear" w:color="auto" w:fill="auto"/>
            <w:noWrap/>
            <w:vAlign w:val="bottom"/>
          </w:tcPr>
          <w:p w14:paraId="702CA0CD" w14:textId="2EE5AB72"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ΔΟΥ</w:t>
            </w:r>
          </w:p>
        </w:tc>
        <w:tc>
          <w:tcPr>
            <w:tcW w:w="7638" w:type="dxa"/>
            <w:tcBorders>
              <w:top w:val="nil"/>
              <w:left w:val="nil"/>
              <w:bottom w:val="nil"/>
              <w:right w:val="nil"/>
            </w:tcBorders>
            <w:shd w:val="clear" w:color="auto" w:fill="auto"/>
            <w:noWrap/>
            <w:vAlign w:val="bottom"/>
          </w:tcPr>
          <w:p w14:paraId="7B21DA2C" w14:textId="3BEEEFAF"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Δημόσια Οικονομική Υπηρεσία</w:t>
            </w:r>
          </w:p>
        </w:tc>
      </w:tr>
      <w:tr w:rsidR="00F547AD" w:rsidRPr="00A83CE3" w14:paraId="0D8B8B65" w14:textId="77777777" w:rsidTr="00A83CE3">
        <w:trPr>
          <w:trHeight w:val="300"/>
        </w:trPr>
        <w:tc>
          <w:tcPr>
            <w:tcW w:w="1576" w:type="dxa"/>
            <w:tcBorders>
              <w:top w:val="nil"/>
              <w:left w:val="nil"/>
              <w:bottom w:val="nil"/>
              <w:right w:val="nil"/>
            </w:tcBorders>
            <w:shd w:val="clear" w:color="auto" w:fill="auto"/>
            <w:noWrap/>
            <w:vAlign w:val="bottom"/>
            <w:hideMark/>
          </w:tcPr>
          <w:p w14:paraId="1E4E3C55" w14:textId="77777777"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ΔΣ</w:t>
            </w:r>
          </w:p>
        </w:tc>
        <w:tc>
          <w:tcPr>
            <w:tcW w:w="7638" w:type="dxa"/>
            <w:tcBorders>
              <w:top w:val="nil"/>
              <w:left w:val="nil"/>
              <w:bottom w:val="nil"/>
              <w:right w:val="nil"/>
            </w:tcBorders>
            <w:shd w:val="clear" w:color="auto" w:fill="auto"/>
            <w:noWrap/>
            <w:vAlign w:val="bottom"/>
            <w:hideMark/>
          </w:tcPr>
          <w:p w14:paraId="3A6D48B8" w14:textId="77777777"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Διοικητικό Συμβούλιο</w:t>
            </w:r>
          </w:p>
        </w:tc>
      </w:tr>
      <w:tr w:rsidR="00F547AD" w:rsidRPr="00A83CE3" w14:paraId="00A3092B" w14:textId="77777777" w:rsidTr="00A83CE3">
        <w:trPr>
          <w:trHeight w:val="300"/>
        </w:trPr>
        <w:tc>
          <w:tcPr>
            <w:tcW w:w="1576" w:type="dxa"/>
            <w:tcBorders>
              <w:top w:val="nil"/>
              <w:left w:val="nil"/>
              <w:bottom w:val="nil"/>
              <w:right w:val="nil"/>
            </w:tcBorders>
            <w:shd w:val="clear" w:color="auto" w:fill="auto"/>
            <w:noWrap/>
            <w:vAlign w:val="bottom"/>
          </w:tcPr>
          <w:p w14:paraId="3D306745" w14:textId="0315EF05"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εα</w:t>
            </w:r>
          </w:p>
        </w:tc>
        <w:tc>
          <w:tcPr>
            <w:tcW w:w="7638" w:type="dxa"/>
            <w:tcBorders>
              <w:top w:val="nil"/>
              <w:left w:val="nil"/>
              <w:bottom w:val="nil"/>
              <w:right w:val="nil"/>
            </w:tcBorders>
            <w:shd w:val="clear" w:color="auto" w:fill="auto"/>
            <w:noWrap/>
            <w:vAlign w:val="bottom"/>
          </w:tcPr>
          <w:p w14:paraId="04F686EE" w14:textId="5EA406CE"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Εν αποστρατεία</w:t>
            </w:r>
          </w:p>
        </w:tc>
      </w:tr>
      <w:tr w:rsidR="00F547AD" w:rsidRPr="00A83CE3" w14:paraId="4D5601E0" w14:textId="77777777" w:rsidTr="00A83CE3">
        <w:trPr>
          <w:trHeight w:val="300"/>
        </w:trPr>
        <w:tc>
          <w:tcPr>
            <w:tcW w:w="1576" w:type="dxa"/>
            <w:tcBorders>
              <w:top w:val="nil"/>
              <w:left w:val="nil"/>
              <w:bottom w:val="nil"/>
              <w:right w:val="nil"/>
            </w:tcBorders>
            <w:shd w:val="clear" w:color="auto" w:fill="auto"/>
            <w:noWrap/>
            <w:vAlign w:val="bottom"/>
          </w:tcPr>
          <w:p w14:paraId="3D6F5F48" w14:textId="2CCEB795"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ΕΑΑΑ</w:t>
            </w:r>
          </w:p>
        </w:tc>
        <w:tc>
          <w:tcPr>
            <w:tcW w:w="7638" w:type="dxa"/>
            <w:tcBorders>
              <w:top w:val="nil"/>
              <w:left w:val="nil"/>
              <w:bottom w:val="nil"/>
              <w:right w:val="nil"/>
            </w:tcBorders>
            <w:shd w:val="clear" w:color="auto" w:fill="auto"/>
            <w:noWrap/>
            <w:vAlign w:val="bottom"/>
          </w:tcPr>
          <w:p w14:paraId="74A732D5" w14:textId="1165A274"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Ένωση Αποστράτων Αξιωματικών Αεροπορίας</w:t>
            </w:r>
          </w:p>
        </w:tc>
      </w:tr>
      <w:tr w:rsidR="00F547AD" w:rsidRPr="00A83CE3" w14:paraId="7C20AA54" w14:textId="77777777" w:rsidTr="00A83CE3">
        <w:trPr>
          <w:trHeight w:val="300"/>
        </w:trPr>
        <w:tc>
          <w:tcPr>
            <w:tcW w:w="1576" w:type="dxa"/>
            <w:tcBorders>
              <w:top w:val="nil"/>
              <w:left w:val="nil"/>
              <w:bottom w:val="nil"/>
              <w:right w:val="nil"/>
            </w:tcBorders>
            <w:shd w:val="clear" w:color="auto" w:fill="auto"/>
            <w:noWrap/>
            <w:vAlign w:val="bottom"/>
          </w:tcPr>
          <w:p w14:paraId="7792C8CF" w14:textId="342719FF"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ΕΔ</w:t>
            </w:r>
          </w:p>
        </w:tc>
        <w:tc>
          <w:tcPr>
            <w:tcW w:w="7638" w:type="dxa"/>
            <w:tcBorders>
              <w:top w:val="nil"/>
              <w:left w:val="nil"/>
              <w:bottom w:val="nil"/>
              <w:right w:val="nil"/>
            </w:tcBorders>
            <w:shd w:val="clear" w:color="auto" w:fill="auto"/>
            <w:noWrap/>
            <w:vAlign w:val="bottom"/>
          </w:tcPr>
          <w:p w14:paraId="552EB69E" w14:textId="5B1D2746"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Ένοπλες Δυνάμεις</w:t>
            </w:r>
          </w:p>
        </w:tc>
      </w:tr>
      <w:tr w:rsidR="00F547AD" w:rsidRPr="00A83CE3" w14:paraId="17137644" w14:textId="77777777" w:rsidTr="00A83CE3">
        <w:trPr>
          <w:trHeight w:val="300"/>
        </w:trPr>
        <w:tc>
          <w:tcPr>
            <w:tcW w:w="1576" w:type="dxa"/>
            <w:tcBorders>
              <w:top w:val="nil"/>
              <w:left w:val="nil"/>
              <w:bottom w:val="nil"/>
              <w:right w:val="nil"/>
            </w:tcBorders>
            <w:shd w:val="clear" w:color="auto" w:fill="auto"/>
            <w:noWrap/>
            <w:vAlign w:val="bottom"/>
          </w:tcPr>
          <w:p w14:paraId="4B45B776" w14:textId="60ACD4AF" w:rsidR="00F547AD" w:rsidRPr="00A83CE3" w:rsidRDefault="00F547AD" w:rsidP="00F547AD">
            <w:pPr>
              <w:spacing w:after="0" w:line="240" w:lineRule="auto"/>
              <w:rPr>
                <w:rFonts w:ascii="Arial" w:eastAsia="Times New Roman" w:hAnsi="Arial" w:cs="Arial"/>
                <w:color w:val="000000"/>
                <w:sz w:val="24"/>
                <w:szCs w:val="24"/>
                <w:lang w:eastAsia="el-GR"/>
              </w:rPr>
            </w:pPr>
            <w:proofErr w:type="spellStart"/>
            <w:r>
              <w:rPr>
                <w:rFonts w:ascii="Arial" w:eastAsia="Times New Roman" w:hAnsi="Arial" w:cs="Arial"/>
                <w:color w:val="000000"/>
                <w:sz w:val="24"/>
                <w:szCs w:val="24"/>
                <w:lang w:eastAsia="el-GR"/>
              </w:rPr>
              <w:t>εε</w:t>
            </w:r>
            <w:proofErr w:type="spellEnd"/>
          </w:p>
        </w:tc>
        <w:tc>
          <w:tcPr>
            <w:tcW w:w="7638" w:type="dxa"/>
            <w:tcBorders>
              <w:top w:val="nil"/>
              <w:left w:val="nil"/>
              <w:bottom w:val="nil"/>
              <w:right w:val="nil"/>
            </w:tcBorders>
            <w:shd w:val="clear" w:color="auto" w:fill="auto"/>
            <w:noWrap/>
            <w:vAlign w:val="bottom"/>
          </w:tcPr>
          <w:p w14:paraId="4C9BFBB0" w14:textId="751723FB"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Εν Ενεργεία</w:t>
            </w:r>
          </w:p>
        </w:tc>
      </w:tr>
      <w:tr w:rsidR="00F547AD" w:rsidRPr="00A83CE3" w14:paraId="45963550" w14:textId="77777777" w:rsidTr="00A83CE3">
        <w:trPr>
          <w:trHeight w:val="300"/>
        </w:trPr>
        <w:tc>
          <w:tcPr>
            <w:tcW w:w="1576" w:type="dxa"/>
            <w:tcBorders>
              <w:top w:val="nil"/>
              <w:left w:val="nil"/>
              <w:bottom w:val="nil"/>
              <w:right w:val="nil"/>
            </w:tcBorders>
            <w:shd w:val="clear" w:color="auto" w:fill="auto"/>
            <w:noWrap/>
            <w:vAlign w:val="bottom"/>
          </w:tcPr>
          <w:p w14:paraId="49A11E39" w14:textId="1B278EB4"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ΕΚΟΛ</w:t>
            </w:r>
          </w:p>
        </w:tc>
        <w:tc>
          <w:tcPr>
            <w:tcW w:w="7638" w:type="dxa"/>
            <w:tcBorders>
              <w:top w:val="nil"/>
              <w:left w:val="nil"/>
              <w:bottom w:val="nil"/>
              <w:right w:val="nil"/>
            </w:tcBorders>
            <w:shd w:val="clear" w:color="auto" w:fill="auto"/>
            <w:noWrap/>
            <w:vAlign w:val="bottom"/>
          </w:tcPr>
          <w:p w14:paraId="45115928" w14:textId="579A3E25"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Εσωτερικός Κανονισμός Οργάνωσης και Λειτουργίας</w:t>
            </w:r>
          </w:p>
        </w:tc>
      </w:tr>
      <w:tr w:rsidR="00F547AD" w:rsidRPr="00A83CE3" w14:paraId="317A2B52" w14:textId="77777777" w:rsidTr="00A83CE3">
        <w:trPr>
          <w:trHeight w:val="300"/>
        </w:trPr>
        <w:tc>
          <w:tcPr>
            <w:tcW w:w="1576" w:type="dxa"/>
            <w:tcBorders>
              <w:top w:val="nil"/>
              <w:left w:val="nil"/>
              <w:bottom w:val="nil"/>
              <w:right w:val="nil"/>
            </w:tcBorders>
            <w:shd w:val="clear" w:color="auto" w:fill="auto"/>
            <w:noWrap/>
            <w:vAlign w:val="bottom"/>
            <w:hideMark/>
          </w:tcPr>
          <w:p w14:paraId="0C335E0B" w14:textId="7617CDE2" w:rsidR="00F547AD" w:rsidRPr="00A83CE3" w:rsidRDefault="00F04B71"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ΕΞΕΠ</w:t>
            </w:r>
          </w:p>
        </w:tc>
        <w:tc>
          <w:tcPr>
            <w:tcW w:w="7638" w:type="dxa"/>
            <w:tcBorders>
              <w:top w:val="nil"/>
              <w:left w:val="nil"/>
              <w:bottom w:val="nil"/>
              <w:right w:val="nil"/>
            </w:tcBorders>
            <w:shd w:val="clear" w:color="auto" w:fill="auto"/>
            <w:noWrap/>
            <w:vAlign w:val="bottom"/>
            <w:hideMark/>
          </w:tcPr>
          <w:p w14:paraId="29AB737C" w14:textId="12247AB1" w:rsidR="00F547AD" w:rsidRPr="00A83CE3" w:rsidRDefault="00F04B71" w:rsidP="00F04B71">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Εξελεγκτική </w:t>
            </w:r>
            <w:r w:rsidR="00F547AD" w:rsidRPr="00A83CE3">
              <w:rPr>
                <w:rFonts w:ascii="Arial" w:eastAsia="Times New Roman" w:hAnsi="Arial" w:cs="Arial"/>
                <w:color w:val="000000"/>
                <w:sz w:val="24"/>
                <w:szCs w:val="24"/>
                <w:lang w:eastAsia="el-GR"/>
              </w:rPr>
              <w:t>Επιτροπή</w:t>
            </w:r>
          </w:p>
        </w:tc>
      </w:tr>
      <w:tr w:rsidR="00F547AD" w:rsidRPr="00A83CE3" w14:paraId="04BA7473" w14:textId="77777777" w:rsidTr="00A83CE3">
        <w:trPr>
          <w:trHeight w:val="300"/>
        </w:trPr>
        <w:tc>
          <w:tcPr>
            <w:tcW w:w="1576" w:type="dxa"/>
            <w:tcBorders>
              <w:top w:val="nil"/>
              <w:left w:val="nil"/>
              <w:bottom w:val="nil"/>
              <w:right w:val="nil"/>
            </w:tcBorders>
            <w:shd w:val="clear" w:color="auto" w:fill="auto"/>
            <w:noWrap/>
            <w:vAlign w:val="bottom"/>
            <w:hideMark/>
          </w:tcPr>
          <w:p w14:paraId="36DCC95F" w14:textId="77777777"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ΕΣΜΑ</w:t>
            </w:r>
          </w:p>
        </w:tc>
        <w:tc>
          <w:tcPr>
            <w:tcW w:w="7638" w:type="dxa"/>
            <w:tcBorders>
              <w:top w:val="nil"/>
              <w:left w:val="nil"/>
              <w:bottom w:val="nil"/>
              <w:right w:val="nil"/>
            </w:tcBorders>
            <w:shd w:val="clear" w:color="auto" w:fill="auto"/>
            <w:noWrap/>
            <w:vAlign w:val="bottom"/>
            <w:hideMark/>
          </w:tcPr>
          <w:p w14:paraId="4F262085" w14:textId="77777777"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Επιστημονικός Σύλλογος Μηχανικών Αεροπορίας</w:t>
            </w:r>
          </w:p>
        </w:tc>
      </w:tr>
      <w:tr w:rsidR="00F547AD" w:rsidRPr="00A83CE3" w14:paraId="650BE5A2" w14:textId="77777777" w:rsidTr="00A83CE3">
        <w:trPr>
          <w:trHeight w:val="300"/>
        </w:trPr>
        <w:tc>
          <w:tcPr>
            <w:tcW w:w="1576" w:type="dxa"/>
            <w:tcBorders>
              <w:top w:val="nil"/>
              <w:left w:val="nil"/>
              <w:bottom w:val="nil"/>
              <w:right w:val="nil"/>
            </w:tcBorders>
            <w:shd w:val="clear" w:color="auto" w:fill="auto"/>
            <w:noWrap/>
            <w:vAlign w:val="bottom"/>
            <w:hideMark/>
          </w:tcPr>
          <w:p w14:paraId="001202FF" w14:textId="77777777"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ΕΦ</w:t>
            </w:r>
          </w:p>
        </w:tc>
        <w:tc>
          <w:tcPr>
            <w:tcW w:w="7638" w:type="dxa"/>
            <w:tcBorders>
              <w:top w:val="nil"/>
              <w:left w:val="nil"/>
              <w:bottom w:val="nil"/>
              <w:right w:val="nil"/>
            </w:tcBorders>
            <w:shd w:val="clear" w:color="auto" w:fill="auto"/>
            <w:noWrap/>
            <w:vAlign w:val="bottom"/>
            <w:hideMark/>
          </w:tcPr>
          <w:p w14:paraId="4E09B259" w14:textId="27CB03B5"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Εφορευτική Επιτροπή</w:t>
            </w:r>
          </w:p>
        </w:tc>
      </w:tr>
      <w:tr w:rsidR="00F547AD" w:rsidRPr="00A83CE3" w14:paraId="52CA1595" w14:textId="77777777" w:rsidTr="00A83CE3">
        <w:trPr>
          <w:trHeight w:val="300"/>
        </w:trPr>
        <w:tc>
          <w:tcPr>
            <w:tcW w:w="1576" w:type="dxa"/>
            <w:tcBorders>
              <w:top w:val="nil"/>
              <w:left w:val="nil"/>
              <w:bottom w:val="nil"/>
              <w:right w:val="nil"/>
            </w:tcBorders>
            <w:shd w:val="clear" w:color="auto" w:fill="auto"/>
            <w:noWrap/>
            <w:vAlign w:val="bottom"/>
            <w:hideMark/>
          </w:tcPr>
          <w:p w14:paraId="14757582" w14:textId="77777777"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ΚΕΦΕ</w:t>
            </w:r>
          </w:p>
        </w:tc>
        <w:tc>
          <w:tcPr>
            <w:tcW w:w="7638" w:type="dxa"/>
            <w:tcBorders>
              <w:top w:val="nil"/>
              <w:left w:val="nil"/>
              <w:bottom w:val="nil"/>
              <w:right w:val="nil"/>
            </w:tcBorders>
            <w:shd w:val="clear" w:color="auto" w:fill="auto"/>
            <w:noWrap/>
            <w:vAlign w:val="bottom"/>
            <w:hideMark/>
          </w:tcPr>
          <w:p w14:paraId="7929C727" w14:textId="77777777"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Κεντρική Εφορευτική Επιτροπή</w:t>
            </w:r>
          </w:p>
        </w:tc>
      </w:tr>
      <w:tr w:rsidR="00F547AD" w:rsidRPr="00A83CE3" w14:paraId="580D9800" w14:textId="77777777" w:rsidTr="007770AF">
        <w:trPr>
          <w:trHeight w:val="300"/>
        </w:trPr>
        <w:tc>
          <w:tcPr>
            <w:tcW w:w="1576" w:type="dxa"/>
            <w:tcBorders>
              <w:top w:val="nil"/>
              <w:left w:val="nil"/>
              <w:bottom w:val="nil"/>
              <w:right w:val="nil"/>
            </w:tcBorders>
            <w:shd w:val="clear" w:color="auto" w:fill="auto"/>
            <w:noWrap/>
            <w:vAlign w:val="bottom"/>
          </w:tcPr>
          <w:p w14:paraId="075ACD91" w14:textId="3B2A1AF2" w:rsidR="00F547AD" w:rsidRPr="00A83CE3" w:rsidRDefault="00F547AD" w:rsidP="00F547AD">
            <w:pPr>
              <w:spacing w:after="0" w:line="240" w:lineRule="auto"/>
              <w:rPr>
                <w:rFonts w:ascii="Arial" w:eastAsia="Times New Roman" w:hAnsi="Arial" w:cs="Arial"/>
                <w:color w:val="000000"/>
                <w:sz w:val="24"/>
                <w:szCs w:val="24"/>
                <w:lang w:eastAsia="el-GR"/>
              </w:rPr>
            </w:pPr>
            <w:r w:rsidRPr="00124308">
              <w:rPr>
                <w:rFonts w:ascii="Arial" w:hAnsi="Arial" w:cs="Arial"/>
                <w:sz w:val="24"/>
                <w:szCs w:val="24"/>
              </w:rPr>
              <w:t>ΜΕΔΣΜ</w:t>
            </w:r>
          </w:p>
        </w:tc>
        <w:tc>
          <w:tcPr>
            <w:tcW w:w="7638" w:type="dxa"/>
            <w:tcBorders>
              <w:top w:val="nil"/>
              <w:left w:val="nil"/>
              <w:bottom w:val="nil"/>
              <w:right w:val="nil"/>
            </w:tcBorders>
            <w:shd w:val="clear" w:color="auto" w:fill="auto"/>
            <w:noWrap/>
          </w:tcPr>
          <w:p w14:paraId="418CF7DC" w14:textId="27169EB6" w:rsidR="00F547AD" w:rsidRPr="00A83CE3" w:rsidRDefault="00F547AD" w:rsidP="00F547AD">
            <w:pPr>
              <w:spacing w:after="0" w:line="240" w:lineRule="auto"/>
              <w:rPr>
                <w:rFonts w:ascii="Arial" w:eastAsia="Times New Roman" w:hAnsi="Arial" w:cs="Arial"/>
                <w:color w:val="000000"/>
                <w:sz w:val="24"/>
                <w:szCs w:val="24"/>
                <w:lang w:eastAsia="el-GR"/>
              </w:rPr>
            </w:pPr>
            <w:r w:rsidRPr="00124308">
              <w:rPr>
                <w:rFonts w:ascii="Arial" w:hAnsi="Arial" w:cs="Arial"/>
                <w:sz w:val="24"/>
                <w:szCs w:val="24"/>
              </w:rPr>
              <w:t>Μόνιμη Επιτροπή Δικτύωσης και Συνεργασίας Μελών</w:t>
            </w:r>
          </w:p>
        </w:tc>
      </w:tr>
      <w:tr w:rsidR="00F547AD" w:rsidRPr="00A83CE3" w14:paraId="60B093F6" w14:textId="77777777" w:rsidTr="007770AF">
        <w:trPr>
          <w:trHeight w:val="300"/>
        </w:trPr>
        <w:tc>
          <w:tcPr>
            <w:tcW w:w="1576" w:type="dxa"/>
            <w:tcBorders>
              <w:top w:val="nil"/>
              <w:left w:val="nil"/>
              <w:bottom w:val="nil"/>
              <w:right w:val="nil"/>
            </w:tcBorders>
            <w:shd w:val="clear" w:color="auto" w:fill="auto"/>
            <w:noWrap/>
            <w:vAlign w:val="bottom"/>
          </w:tcPr>
          <w:p w14:paraId="069719FD" w14:textId="3C2E0B59" w:rsidR="00F547AD" w:rsidRPr="00124308" w:rsidRDefault="00F547AD" w:rsidP="00F547AD">
            <w:pPr>
              <w:spacing w:after="0" w:line="240" w:lineRule="auto"/>
              <w:rPr>
                <w:rFonts w:ascii="Arial" w:hAnsi="Arial" w:cs="Arial"/>
                <w:sz w:val="24"/>
                <w:szCs w:val="24"/>
              </w:rPr>
            </w:pPr>
            <w:r>
              <w:rPr>
                <w:rFonts w:ascii="Arial" w:eastAsia="Times New Roman" w:hAnsi="Arial" w:cs="Arial"/>
                <w:color w:val="000000"/>
                <w:sz w:val="24"/>
                <w:szCs w:val="24"/>
                <w:lang w:eastAsia="el-GR"/>
              </w:rPr>
              <w:t>ΜΕ</w:t>
            </w:r>
          </w:p>
        </w:tc>
        <w:tc>
          <w:tcPr>
            <w:tcW w:w="7638" w:type="dxa"/>
            <w:tcBorders>
              <w:top w:val="nil"/>
              <w:left w:val="nil"/>
              <w:bottom w:val="nil"/>
              <w:right w:val="nil"/>
            </w:tcBorders>
            <w:shd w:val="clear" w:color="auto" w:fill="auto"/>
            <w:noWrap/>
          </w:tcPr>
          <w:p w14:paraId="6DCCB109" w14:textId="4D7636BD" w:rsidR="00F547AD" w:rsidRPr="00124308" w:rsidRDefault="00F547AD" w:rsidP="00F547AD">
            <w:pPr>
              <w:spacing w:after="0" w:line="240" w:lineRule="auto"/>
              <w:rPr>
                <w:rFonts w:ascii="Arial" w:hAnsi="Arial" w:cs="Arial"/>
                <w:sz w:val="24"/>
                <w:szCs w:val="24"/>
              </w:rPr>
            </w:pPr>
            <w:r w:rsidRPr="008C54C4">
              <w:rPr>
                <w:rFonts w:ascii="Arial" w:eastAsia="Times New Roman" w:hAnsi="Arial" w:cs="Arial"/>
                <w:color w:val="000000"/>
                <w:sz w:val="24"/>
                <w:szCs w:val="24"/>
                <w:lang w:eastAsia="el-GR"/>
              </w:rPr>
              <w:t xml:space="preserve">Μόνιμη Επιτροπή </w:t>
            </w:r>
          </w:p>
        </w:tc>
      </w:tr>
      <w:tr w:rsidR="00F547AD" w:rsidRPr="00A83CE3" w14:paraId="0D6078A2" w14:textId="77777777" w:rsidTr="007770AF">
        <w:trPr>
          <w:trHeight w:val="300"/>
        </w:trPr>
        <w:tc>
          <w:tcPr>
            <w:tcW w:w="1576" w:type="dxa"/>
            <w:tcBorders>
              <w:top w:val="nil"/>
              <w:left w:val="nil"/>
              <w:bottom w:val="nil"/>
              <w:right w:val="nil"/>
            </w:tcBorders>
            <w:shd w:val="clear" w:color="auto" w:fill="auto"/>
            <w:noWrap/>
            <w:vAlign w:val="bottom"/>
          </w:tcPr>
          <w:p w14:paraId="4FCB1D15" w14:textId="490089EF" w:rsidR="00F547AD" w:rsidRPr="00124308" w:rsidRDefault="00F547AD" w:rsidP="00F547AD">
            <w:pPr>
              <w:spacing w:after="0" w:line="240" w:lineRule="auto"/>
              <w:rPr>
                <w:rFonts w:ascii="Arial" w:hAnsi="Arial" w:cs="Arial"/>
                <w:sz w:val="24"/>
                <w:szCs w:val="24"/>
              </w:rPr>
            </w:pPr>
            <w:r>
              <w:rPr>
                <w:rFonts w:ascii="Arial" w:hAnsi="Arial" w:cs="Arial"/>
                <w:sz w:val="24"/>
                <w:szCs w:val="24"/>
              </w:rPr>
              <w:t>ΜΚΔ</w:t>
            </w:r>
          </w:p>
        </w:tc>
        <w:tc>
          <w:tcPr>
            <w:tcW w:w="7638" w:type="dxa"/>
            <w:tcBorders>
              <w:top w:val="nil"/>
              <w:left w:val="nil"/>
              <w:bottom w:val="nil"/>
              <w:right w:val="nil"/>
            </w:tcBorders>
            <w:shd w:val="clear" w:color="auto" w:fill="auto"/>
            <w:noWrap/>
          </w:tcPr>
          <w:p w14:paraId="3E278685" w14:textId="7AB3D73F" w:rsidR="00F547AD" w:rsidRPr="00124308" w:rsidRDefault="00F547AD" w:rsidP="00F547AD">
            <w:pPr>
              <w:spacing w:after="0" w:line="240" w:lineRule="auto"/>
              <w:rPr>
                <w:rFonts w:ascii="Arial" w:hAnsi="Arial" w:cs="Arial"/>
                <w:sz w:val="24"/>
                <w:szCs w:val="24"/>
              </w:rPr>
            </w:pPr>
            <w:r>
              <w:rPr>
                <w:rFonts w:ascii="Arial" w:hAnsi="Arial" w:cs="Arial"/>
                <w:sz w:val="24"/>
                <w:szCs w:val="24"/>
              </w:rPr>
              <w:t>Μέσα Κοινωνικής Δικτύωσης</w:t>
            </w:r>
          </w:p>
        </w:tc>
      </w:tr>
      <w:tr w:rsidR="00F547AD" w:rsidRPr="00A83CE3" w14:paraId="68FB8AC3" w14:textId="77777777" w:rsidTr="007770AF">
        <w:trPr>
          <w:trHeight w:val="300"/>
        </w:trPr>
        <w:tc>
          <w:tcPr>
            <w:tcW w:w="1576" w:type="dxa"/>
            <w:tcBorders>
              <w:top w:val="nil"/>
              <w:left w:val="nil"/>
              <w:bottom w:val="nil"/>
              <w:right w:val="nil"/>
            </w:tcBorders>
            <w:shd w:val="clear" w:color="auto" w:fill="auto"/>
            <w:noWrap/>
            <w:vAlign w:val="bottom"/>
          </w:tcPr>
          <w:p w14:paraId="3B4EEDAE" w14:textId="34B880AC" w:rsidR="00F547AD" w:rsidRPr="00124308" w:rsidRDefault="00F547AD" w:rsidP="00F547AD">
            <w:pPr>
              <w:spacing w:after="0" w:line="240" w:lineRule="auto"/>
              <w:rPr>
                <w:rFonts w:ascii="Arial" w:hAnsi="Arial" w:cs="Arial"/>
                <w:sz w:val="24"/>
                <w:szCs w:val="24"/>
              </w:rPr>
            </w:pPr>
            <w:r>
              <w:rPr>
                <w:rFonts w:ascii="Arial" w:hAnsi="Arial" w:cs="Arial"/>
                <w:sz w:val="24"/>
                <w:szCs w:val="24"/>
              </w:rPr>
              <w:t>ΜΜΕ</w:t>
            </w:r>
          </w:p>
        </w:tc>
        <w:tc>
          <w:tcPr>
            <w:tcW w:w="7638" w:type="dxa"/>
            <w:tcBorders>
              <w:top w:val="nil"/>
              <w:left w:val="nil"/>
              <w:bottom w:val="nil"/>
              <w:right w:val="nil"/>
            </w:tcBorders>
            <w:shd w:val="clear" w:color="auto" w:fill="auto"/>
            <w:noWrap/>
          </w:tcPr>
          <w:p w14:paraId="5E010A78" w14:textId="25009C57" w:rsidR="00F547AD" w:rsidRPr="00124308" w:rsidRDefault="00F547AD" w:rsidP="00F547AD">
            <w:pPr>
              <w:spacing w:after="0" w:line="240" w:lineRule="auto"/>
              <w:rPr>
                <w:rFonts w:ascii="Arial" w:hAnsi="Arial" w:cs="Arial"/>
                <w:sz w:val="24"/>
                <w:szCs w:val="24"/>
              </w:rPr>
            </w:pPr>
            <w:r>
              <w:rPr>
                <w:rFonts w:ascii="Arial" w:hAnsi="Arial" w:cs="Arial"/>
                <w:sz w:val="24"/>
                <w:szCs w:val="24"/>
              </w:rPr>
              <w:t>Μέσα Μαζικής Επικοινωνίας</w:t>
            </w:r>
          </w:p>
        </w:tc>
      </w:tr>
      <w:tr w:rsidR="00F547AD" w:rsidRPr="00A83CE3" w14:paraId="3657415A" w14:textId="77777777" w:rsidTr="007770AF">
        <w:trPr>
          <w:trHeight w:val="300"/>
        </w:trPr>
        <w:tc>
          <w:tcPr>
            <w:tcW w:w="1576" w:type="dxa"/>
            <w:tcBorders>
              <w:top w:val="nil"/>
              <w:left w:val="nil"/>
              <w:bottom w:val="nil"/>
              <w:right w:val="nil"/>
            </w:tcBorders>
            <w:shd w:val="clear" w:color="auto" w:fill="auto"/>
            <w:noWrap/>
            <w:vAlign w:val="bottom"/>
          </w:tcPr>
          <w:p w14:paraId="4EEE7824" w14:textId="328B7632" w:rsidR="00F547AD"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ΜΟΑ</w:t>
            </w:r>
          </w:p>
        </w:tc>
        <w:tc>
          <w:tcPr>
            <w:tcW w:w="7638" w:type="dxa"/>
            <w:tcBorders>
              <w:top w:val="nil"/>
              <w:left w:val="nil"/>
              <w:bottom w:val="nil"/>
              <w:right w:val="nil"/>
            </w:tcBorders>
            <w:shd w:val="clear" w:color="auto" w:fill="auto"/>
            <w:noWrap/>
            <w:vAlign w:val="bottom"/>
          </w:tcPr>
          <w:p w14:paraId="2D83DA37" w14:textId="201EC30F" w:rsidR="00F547AD" w:rsidRPr="00F547AD" w:rsidRDefault="00F547AD" w:rsidP="00F547AD">
            <w:pPr>
              <w:spacing w:after="0" w:line="240" w:lineRule="auto"/>
              <w:rPr>
                <w:rFonts w:ascii="Arial" w:eastAsia="Times New Roman" w:hAnsi="Arial" w:cs="Arial"/>
                <w:color w:val="000000"/>
                <w:sz w:val="24"/>
                <w:szCs w:val="24"/>
                <w:lang w:val="en-US" w:eastAsia="el-GR"/>
              </w:rPr>
            </w:pPr>
            <w:r>
              <w:rPr>
                <w:rFonts w:ascii="Arial" w:eastAsia="Times New Roman" w:hAnsi="Arial" w:cs="Arial"/>
                <w:color w:val="000000"/>
                <w:sz w:val="24"/>
                <w:szCs w:val="24"/>
                <w:lang w:val="en-US" w:eastAsia="el-GR"/>
              </w:rPr>
              <w:t>Memorandum Of Agreement</w:t>
            </w:r>
          </w:p>
        </w:tc>
      </w:tr>
      <w:tr w:rsidR="00F547AD" w:rsidRPr="00A83CE3" w14:paraId="4FFCDBDC" w14:textId="77777777" w:rsidTr="007770AF">
        <w:trPr>
          <w:trHeight w:val="300"/>
        </w:trPr>
        <w:tc>
          <w:tcPr>
            <w:tcW w:w="1576" w:type="dxa"/>
            <w:tcBorders>
              <w:top w:val="nil"/>
              <w:left w:val="nil"/>
              <w:bottom w:val="nil"/>
              <w:right w:val="nil"/>
            </w:tcBorders>
            <w:shd w:val="clear" w:color="auto" w:fill="auto"/>
            <w:noWrap/>
            <w:vAlign w:val="bottom"/>
          </w:tcPr>
          <w:p w14:paraId="52F455CA" w14:textId="224D4202" w:rsidR="00F547AD" w:rsidRPr="00F547AD" w:rsidRDefault="00F547AD" w:rsidP="00F547AD">
            <w:pPr>
              <w:spacing w:after="0" w:line="240" w:lineRule="auto"/>
              <w:rPr>
                <w:rFonts w:ascii="Arial" w:eastAsia="Times New Roman" w:hAnsi="Arial" w:cs="Arial"/>
                <w:color w:val="000000"/>
                <w:sz w:val="24"/>
                <w:szCs w:val="24"/>
                <w:lang w:val="en-US" w:eastAsia="el-GR"/>
              </w:rPr>
            </w:pPr>
            <w:r>
              <w:rPr>
                <w:rFonts w:ascii="Arial" w:eastAsia="Times New Roman" w:hAnsi="Arial" w:cs="Arial"/>
                <w:color w:val="000000"/>
                <w:sz w:val="24"/>
                <w:szCs w:val="24"/>
                <w:lang w:eastAsia="el-GR"/>
              </w:rPr>
              <w:t>ΜΟ</w:t>
            </w:r>
            <w:r>
              <w:rPr>
                <w:rFonts w:ascii="Arial" w:eastAsia="Times New Roman" w:hAnsi="Arial" w:cs="Arial"/>
                <w:color w:val="000000"/>
                <w:sz w:val="24"/>
                <w:szCs w:val="24"/>
                <w:lang w:val="en-US" w:eastAsia="el-GR"/>
              </w:rPr>
              <w:t>U</w:t>
            </w:r>
          </w:p>
        </w:tc>
        <w:tc>
          <w:tcPr>
            <w:tcW w:w="7638" w:type="dxa"/>
            <w:tcBorders>
              <w:top w:val="nil"/>
              <w:left w:val="nil"/>
              <w:bottom w:val="nil"/>
              <w:right w:val="nil"/>
            </w:tcBorders>
            <w:shd w:val="clear" w:color="auto" w:fill="auto"/>
            <w:noWrap/>
            <w:vAlign w:val="bottom"/>
          </w:tcPr>
          <w:p w14:paraId="028C0087" w14:textId="592EF9F2" w:rsidR="00F547AD"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val="en-US" w:eastAsia="el-GR"/>
              </w:rPr>
              <w:t>Memorandum Of Understanding</w:t>
            </w:r>
          </w:p>
        </w:tc>
      </w:tr>
      <w:tr w:rsidR="00F547AD" w:rsidRPr="00A83CE3" w14:paraId="593DF3FB" w14:textId="77777777" w:rsidTr="007770AF">
        <w:trPr>
          <w:trHeight w:val="300"/>
        </w:trPr>
        <w:tc>
          <w:tcPr>
            <w:tcW w:w="1576" w:type="dxa"/>
            <w:tcBorders>
              <w:top w:val="nil"/>
              <w:left w:val="nil"/>
              <w:bottom w:val="nil"/>
              <w:right w:val="nil"/>
            </w:tcBorders>
            <w:shd w:val="clear" w:color="auto" w:fill="auto"/>
            <w:noWrap/>
            <w:vAlign w:val="bottom"/>
          </w:tcPr>
          <w:p w14:paraId="5E0DAA4D" w14:textId="12DA63A9"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ΟΕ</w:t>
            </w:r>
          </w:p>
        </w:tc>
        <w:tc>
          <w:tcPr>
            <w:tcW w:w="7638" w:type="dxa"/>
            <w:tcBorders>
              <w:top w:val="nil"/>
              <w:left w:val="nil"/>
              <w:bottom w:val="nil"/>
              <w:right w:val="nil"/>
            </w:tcBorders>
            <w:shd w:val="clear" w:color="auto" w:fill="auto"/>
            <w:noWrap/>
            <w:vAlign w:val="bottom"/>
          </w:tcPr>
          <w:p w14:paraId="4D4B3506" w14:textId="058D6D5E"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Ομάδα Εργασίας</w:t>
            </w:r>
          </w:p>
        </w:tc>
      </w:tr>
      <w:tr w:rsidR="00F547AD" w:rsidRPr="00A83CE3" w14:paraId="41B88FBB" w14:textId="77777777" w:rsidTr="001A5C79">
        <w:trPr>
          <w:trHeight w:val="300"/>
        </w:trPr>
        <w:tc>
          <w:tcPr>
            <w:tcW w:w="1576" w:type="dxa"/>
            <w:tcBorders>
              <w:top w:val="nil"/>
              <w:left w:val="nil"/>
              <w:bottom w:val="nil"/>
              <w:right w:val="nil"/>
            </w:tcBorders>
            <w:shd w:val="clear" w:color="auto" w:fill="auto"/>
            <w:noWrap/>
            <w:vAlign w:val="bottom"/>
          </w:tcPr>
          <w:p w14:paraId="1B8848F4" w14:textId="04031F47"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ΠΑ</w:t>
            </w:r>
          </w:p>
        </w:tc>
        <w:tc>
          <w:tcPr>
            <w:tcW w:w="7638" w:type="dxa"/>
            <w:tcBorders>
              <w:top w:val="nil"/>
              <w:left w:val="nil"/>
              <w:bottom w:val="nil"/>
              <w:right w:val="nil"/>
            </w:tcBorders>
            <w:shd w:val="clear" w:color="auto" w:fill="auto"/>
            <w:noWrap/>
            <w:vAlign w:val="bottom"/>
          </w:tcPr>
          <w:p w14:paraId="56637CD3" w14:textId="7FAF70C7"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Πολεμική Αεροπορία</w:t>
            </w:r>
          </w:p>
        </w:tc>
      </w:tr>
      <w:tr w:rsidR="00F547AD" w:rsidRPr="00A83CE3" w14:paraId="0A7BE90A" w14:textId="77777777" w:rsidTr="001A5C79">
        <w:trPr>
          <w:trHeight w:val="300"/>
        </w:trPr>
        <w:tc>
          <w:tcPr>
            <w:tcW w:w="1576" w:type="dxa"/>
            <w:tcBorders>
              <w:top w:val="nil"/>
              <w:left w:val="nil"/>
              <w:bottom w:val="nil"/>
              <w:right w:val="nil"/>
            </w:tcBorders>
            <w:shd w:val="clear" w:color="auto" w:fill="auto"/>
            <w:noWrap/>
            <w:vAlign w:val="bottom"/>
          </w:tcPr>
          <w:p w14:paraId="2DAADD0E" w14:textId="29A846B6"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Π/ΕΣΜΑ</w:t>
            </w:r>
          </w:p>
        </w:tc>
        <w:tc>
          <w:tcPr>
            <w:tcW w:w="7638" w:type="dxa"/>
            <w:tcBorders>
              <w:top w:val="nil"/>
              <w:left w:val="nil"/>
              <w:bottom w:val="nil"/>
              <w:right w:val="nil"/>
            </w:tcBorders>
            <w:shd w:val="clear" w:color="auto" w:fill="auto"/>
            <w:noWrap/>
            <w:vAlign w:val="bottom"/>
          </w:tcPr>
          <w:p w14:paraId="0EEF3975" w14:textId="17C16677"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Παράρτημα Επιστημονικού Συλλόγου Αεροπορίας</w:t>
            </w:r>
          </w:p>
        </w:tc>
      </w:tr>
      <w:tr w:rsidR="00F547AD" w:rsidRPr="00A83CE3" w14:paraId="1502577A" w14:textId="77777777" w:rsidTr="00A83CE3">
        <w:trPr>
          <w:trHeight w:val="300"/>
        </w:trPr>
        <w:tc>
          <w:tcPr>
            <w:tcW w:w="1576" w:type="dxa"/>
            <w:tcBorders>
              <w:top w:val="nil"/>
              <w:left w:val="nil"/>
              <w:bottom w:val="nil"/>
              <w:right w:val="nil"/>
            </w:tcBorders>
            <w:shd w:val="clear" w:color="auto" w:fill="auto"/>
            <w:noWrap/>
            <w:vAlign w:val="bottom"/>
          </w:tcPr>
          <w:p w14:paraId="6FE51BF9" w14:textId="065FD1E3"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ΠΜ</w:t>
            </w:r>
          </w:p>
        </w:tc>
        <w:tc>
          <w:tcPr>
            <w:tcW w:w="7638" w:type="dxa"/>
            <w:tcBorders>
              <w:top w:val="nil"/>
              <w:left w:val="nil"/>
              <w:bottom w:val="nil"/>
              <w:right w:val="nil"/>
            </w:tcBorders>
            <w:shd w:val="clear" w:color="auto" w:fill="auto"/>
            <w:noWrap/>
            <w:vAlign w:val="bottom"/>
          </w:tcPr>
          <w:p w14:paraId="436F043C" w14:textId="18098128"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Πτέρυγα Μάχης</w:t>
            </w:r>
          </w:p>
        </w:tc>
      </w:tr>
      <w:tr w:rsidR="00F547AD" w:rsidRPr="00A83CE3" w14:paraId="5375346A" w14:textId="77777777" w:rsidTr="00A83CE3">
        <w:trPr>
          <w:trHeight w:val="300"/>
        </w:trPr>
        <w:tc>
          <w:tcPr>
            <w:tcW w:w="1576" w:type="dxa"/>
            <w:tcBorders>
              <w:top w:val="nil"/>
              <w:left w:val="nil"/>
              <w:bottom w:val="nil"/>
              <w:right w:val="nil"/>
            </w:tcBorders>
            <w:shd w:val="clear" w:color="auto" w:fill="auto"/>
            <w:noWrap/>
            <w:vAlign w:val="bottom"/>
          </w:tcPr>
          <w:p w14:paraId="7F911623" w14:textId="5B83BF8D"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Π/ΔΕ</w:t>
            </w:r>
          </w:p>
        </w:tc>
        <w:tc>
          <w:tcPr>
            <w:tcW w:w="7638" w:type="dxa"/>
            <w:tcBorders>
              <w:top w:val="nil"/>
              <w:left w:val="nil"/>
              <w:bottom w:val="nil"/>
              <w:right w:val="nil"/>
            </w:tcBorders>
            <w:shd w:val="clear" w:color="auto" w:fill="auto"/>
            <w:noWrap/>
            <w:vAlign w:val="bottom"/>
          </w:tcPr>
          <w:p w14:paraId="7C0B2AC8" w14:textId="220ED2A0"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Πρόεδρος Διοικούσας Επιτροπής</w:t>
            </w:r>
          </w:p>
        </w:tc>
      </w:tr>
      <w:tr w:rsidR="00F547AD" w:rsidRPr="00A83CE3" w14:paraId="2588F063" w14:textId="77777777" w:rsidTr="00A83CE3">
        <w:trPr>
          <w:trHeight w:val="300"/>
        </w:trPr>
        <w:tc>
          <w:tcPr>
            <w:tcW w:w="1576" w:type="dxa"/>
            <w:tcBorders>
              <w:top w:val="nil"/>
              <w:left w:val="nil"/>
              <w:bottom w:val="nil"/>
              <w:right w:val="nil"/>
            </w:tcBorders>
            <w:shd w:val="clear" w:color="auto" w:fill="auto"/>
            <w:noWrap/>
            <w:vAlign w:val="bottom"/>
          </w:tcPr>
          <w:p w14:paraId="73BFDB80" w14:textId="459DE2F2"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ΠΟΣ</w:t>
            </w:r>
          </w:p>
        </w:tc>
        <w:tc>
          <w:tcPr>
            <w:tcW w:w="7638" w:type="dxa"/>
            <w:tcBorders>
              <w:top w:val="nil"/>
              <w:left w:val="nil"/>
              <w:bottom w:val="nil"/>
              <w:right w:val="nil"/>
            </w:tcBorders>
            <w:shd w:val="clear" w:color="auto" w:fill="auto"/>
            <w:noWrap/>
            <w:vAlign w:val="bottom"/>
          </w:tcPr>
          <w:p w14:paraId="2254AD4C" w14:textId="1CACBDF6"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Πανελλήνια Ομοσπονδία Στρατιωτικών</w:t>
            </w:r>
          </w:p>
        </w:tc>
      </w:tr>
      <w:tr w:rsidR="00F547AD" w:rsidRPr="00A83CE3" w14:paraId="45967241" w14:textId="77777777" w:rsidTr="00A83CE3">
        <w:trPr>
          <w:trHeight w:val="300"/>
        </w:trPr>
        <w:tc>
          <w:tcPr>
            <w:tcW w:w="1576" w:type="dxa"/>
            <w:tcBorders>
              <w:top w:val="nil"/>
              <w:left w:val="nil"/>
              <w:bottom w:val="nil"/>
              <w:right w:val="nil"/>
            </w:tcBorders>
            <w:shd w:val="clear" w:color="auto" w:fill="auto"/>
            <w:noWrap/>
            <w:vAlign w:val="bottom"/>
          </w:tcPr>
          <w:p w14:paraId="6081DF97" w14:textId="675B9242"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Π/Υ</w:t>
            </w:r>
          </w:p>
        </w:tc>
        <w:tc>
          <w:tcPr>
            <w:tcW w:w="7638" w:type="dxa"/>
            <w:tcBorders>
              <w:top w:val="nil"/>
              <w:left w:val="nil"/>
              <w:bottom w:val="nil"/>
              <w:right w:val="nil"/>
            </w:tcBorders>
            <w:shd w:val="clear" w:color="auto" w:fill="auto"/>
            <w:noWrap/>
            <w:vAlign w:val="bottom"/>
          </w:tcPr>
          <w:p w14:paraId="716B89E8" w14:textId="03ECDA6D"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Προϋπολογισμός</w:t>
            </w:r>
          </w:p>
        </w:tc>
      </w:tr>
      <w:tr w:rsidR="00F547AD" w:rsidRPr="00A83CE3" w14:paraId="5C4A49BE" w14:textId="77777777" w:rsidTr="00A83CE3">
        <w:trPr>
          <w:trHeight w:val="300"/>
        </w:trPr>
        <w:tc>
          <w:tcPr>
            <w:tcW w:w="1576" w:type="dxa"/>
            <w:tcBorders>
              <w:top w:val="nil"/>
              <w:left w:val="nil"/>
              <w:bottom w:val="nil"/>
              <w:right w:val="nil"/>
            </w:tcBorders>
            <w:shd w:val="clear" w:color="auto" w:fill="auto"/>
            <w:noWrap/>
            <w:vAlign w:val="bottom"/>
          </w:tcPr>
          <w:p w14:paraId="5F5CC9D0" w14:textId="5D2E4A50"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ΣΑΙΡ</w:t>
            </w:r>
          </w:p>
        </w:tc>
        <w:tc>
          <w:tcPr>
            <w:tcW w:w="7638" w:type="dxa"/>
            <w:tcBorders>
              <w:top w:val="nil"/>
              <w:left w:val="nil"/>
              <w:bottom w:val="nil"/>
              <w:right w:val="nil"/>
            </w:tcBorders>
            <w:shd w:val="clear" w:color="auto" w:fill="auto"/>
            <w:noWrap/>
            <w:vAlign w:val="bottom"/>
          </w:tcPr>
          <w:p w14:paraId="05B71917" w14:textId="30BF32E6"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Σύλλογος Αποστράτων Ιπταμένων </w:t>
            </w:r>
            <w:proofErr w:type="spellStart"/>
            <w:r>
              <w:rPr>
                <w:rFonts w:ascii="Arial" w:eastAsia="Times New Roman" w:hAnsi="Arial" w:cs="Arial"/>
                <w:color w:val="000000"/>
                <w:sz w:val="24"/>
                <w:szCs w:val="24"/>
                <w:lang w:eastAsia="el-GR"/>
              </w:rPr>
              <w:t>Ραδιοναυτίλων</w:t>
            </w:r>
            <w:proofErr w:type="spellEnd"/>
          </w:p>
        </w:tc>
      </w:tr>
      <w:tr w:rsidR="00F547AD" w:rsidRPr="00A83CE3" w14:paraId="78D970DE" w14:textId="77777777" w:rsidTr="00A83CE3">
        <w:trPr>
          <w:trHeight w:val="300"/>
        </w:trPr>
        <w:tc>
          <w:tcPr>
            <w:tcW w:w="1576" w:type="dxa"/>
            <w:tcBorders>
              <w:top w:val="nil"/>
              <w:left w:val="nil"/>
              <w:bottom w:val="nil"/>
              <w:right w:val="nil"/>
            </w:tcBorders>
            <w:shd w:val="clear" w:color="auto" w:fill="auto"/>
            <w:noWrap/>
            <w:vAlign w:val="bottom"/>
          </w:tcPr>
          <w:p w14:paraId="3E48E703" w14:textId="3C35708E"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ΣΑΣΙ</w:t>
            </w:r>
          </w:p>
        </w:tc>
        <w:tc>
          <w:tcPr>
            <w:tcW w:w="7638" w:type="dxa"/>
            <w:tcBorders>
              <w:top w:val="nil"/>
              <w:left w:val="nil"/>
              <w:bottom w:val="nil"/>
              <w:right w:val="nil"/>
            </w:tcBorders>
            <w:shd w:val="clear" w:color="auto" w:fill="auto"/>
            <w:noWrap/>
            <w:vAlign w:val="bottom"/>
          </w:tcPr>
          <w:p w14:paraId="0DD32906" w14:textId="50BD97E4"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Σύνδεσμος Αποφοίτων Σχολής Ικάρων</w:t>
            </w:r>
          </w:p>
        </w:tc>
      </w:tr>
      <w:tr w:rsidR="00F547AD" w:rsidRPr="00A83CE3" w14:paraId="1B8D6BD1" w14:textId="77777777" w:rsidTr="00A83CE3">
        <w:trPr>
          <w:trHeight w:val="300"/>
        </w:trPr>
        <w:tc>
          <w:tcPr>
            <w:tcW w:w="1576" w:type="dxa"/>
            <w:tcBorders>
              <w:top w:val="nil"/>
              <w:left w:val="nil"/>
              <w:bottom w:val="nil"/>
              <w:right w:val="nil"/>
            </w:tcBorders>
            <w:shd w:val="clear" w:color="auto" w:fill="auto"/>
            <w:noWrap/>
            <w:vAlign w:val="bottom"/>
          </w:tcPr>
          <w:p w14:paraId="4428F8F4" w14:textId="7C23B50C"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ΣΙ</w:t>
            </w:r>
          </w:p>
        </w:tc>
        <w:tc>
          <w:tcPr>
            <w:tcW w:w="7638" w:type="dxa"/>
            <w:tcBorders>
              <w:top w:val="nil"/>
              <w:left w:val="nil"/>
              <w:bottom w:val="nil"/>
              <w:right w:val="nil"/>
            </w:tcBorders>
            <w:shd w:val="clear" w:color="auto" w:fill="auto"/>
            <w:noWrap/>
            <w:vAlign w:val="bottom"/>
          </w:tcPr>
          <w:p w14:paraId="72E3785D" w14:textId="029F919D"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Σχολή Ικάρων</w:t>
            </w:r>
          </w:p>
        </w:tc>
      </w:tr>
      <w:tr w:rsidR="00F547AD" w:rsidRPr="00A83CE3" w14:paraId="04BE5CD8" w14:textId="77777777" w:rsidTr="00A83CE3">
        <w:trPr>
          <w:trHeight w:val="300"/>
        </w:trPr>
        <w:tc>
          <w:tcPr>
            <w:tcW w:w="1576" w:type="dxa"/>
            <w:tcBorders>
              <w:top w:val="nil"/>
              <w:left w:val="nil"/>
              <w:bottom w:val="nil"/>
              <w:right w:val="nil"/>
            </w:tcBorders>
            <w:shd w:val="clear" w:color="auto" w:fill="auto"/>
            <w:noWrap/>
            <w:vAlign w:val="bottom"/>
            <w:hideMark/>
          </w:tcPr>
          <w:p w14:paraId="117ACD26" w14:textId="643889E3"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ΣΜΑ</w:t>
            </w:r>
          </w:p>
        </w:tc>
        <w:tc>
          <w:tcPr>
            <w:tcW w:w="7638" w:type="dxa"/>
            <w:tcBorders>
              <w:top w:val="nil"/>
              <w:left w:val="nil"/>
              <w:bottom w:val="nil"/>
              <w:right w:val="nil"/>
            </w:tcBorders>
            <w:shd w:val="clear" w:color="auto" w:fill="auto"/>
            <w:noWrap/>
            <w:vAlign w:val="bottom"/>
            <w:hideMark/>
          </w:tcPr>
          <w:p w14:paraId="2F1CF3B6" w14:textId="19A93ED0"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Σχολή Μηχανικών Αεροπορίας</w:t>
            </w:r>
          </w:p>
        </w:tc>
      </w:tr>
      <w:tr w:rsidR="00F547AD" w:rsidRPr="00A83CE3" w14:paraId="151EE555" w14:textId="77777777" w:rsidTr="00A83CE3">
        <w:trPr>
          <w:trHeight w:val="300"/>
        </w:trPr>
        <w:tc>
          <w:tcPr>
            <w:tcW w:w="1576" w:type="dxa"/>
            <w:tcBorders>
              <w:top w:val="nil"/>
              <w:left w:val="nil"/>
              <w:bottom w:val="nil"/>
              <w:right w:val="nil"/>
            </w:tcBorders>
            <w:shd w:val="clear" w:color="auto" w:fill="auto"/>
            <w:noWrap/>
            <w:vAlign w:val="bottom"/>
          </w:tcPr>
          <w:p w14:paraId="488412D9" w14:textId="5D50AC4B"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ΣΑΣΣΑΣ</w:t>
            </w:r>
          </w:p>
        </w:tc>
        <w:tc>
          <w:tcPr>
            <w:tcW w:w="7638" w:type="dxa"/>
            <w:tcBorders>
              <w:top w:val="nil"/>
              <w:left w:val="nil"/>
              <w:bottom w:val="nil"/>
              <w:right w:val="nil"/>
            </w:tcBorders>
            <w:shd w:val="clear" w:color="auto" w:fill="auto"/>
            <w:noWrap/>
            <w:vAlign w:val="bottom"/>
          </w:tcPr>
          <w:p w14:paraId="0DD3E5AD" w14:textId="2D1EC0C4"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Σύνδεσμος Αποφοίτων Στρατιωτικής Σχολής Αξιωματικών Σωμάτων</w:t>
            </w:r>
          </w:p>
        </w:tc>
      </w:tr>
      <w:tr w:rsidR="00F547AD" w:rsidRPr="00A83CE3" w14:paraId="49055B03" w14:textId="77777777" w:rsidTr="00A83CE3">
        <w:trPr>
          <w:trHeight w:val="300"/>
        </w:trPr>
        <w:tc>
          <w:tcPr>
            <w:tcW w:w="1576" w:type="dxa"/>
            <w:tcBorders>
              <w:top w:val="nil"/>
              <w:left w:val="nil"/>
              <w:bottom w:val="nil"/>
              <w:right w:val="nil"/>
            </w:tcBorders>
            <w:shd w:val="clear" w:color="auto" w:fill="auto"/>
            <w:noWrap/>
            <w:vAlign w:val="bottom"/>
            <w:hideMark/>
          </w:tcPr>
          <w:p w14:paraId="15FC8823" w14:textId="5B7A575E"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ΣΑΣΤΥΑ</w:t>
            </w:r>
          </w:p>
        </w:tc>
        <w:tc>
          <w:tcPr>
            <w:tcW w:w="7638" w:type="dxa"/>
            <w:tcBorders>
              <w:top w:val="nil"/>
              <w:left w:val="nil"/>
              <w:bottom w:val="nil"/>
              <w:right w:val="nil"/>
            </w:tcBorders>
            <w:shd w:val="clear" w:color="auto" w:fill="auto"/>
            <w:noWrap/>
            <w:vAlign w:val="bottom"/>
            <w:hideMark/>
          </w:tcPr>
          <w:p w14:paraId="13FF6D00" w14:textId="039C081E"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Σύλλογος Αποφοίτων Σχολής Τεχνικών Υπαξιωματικών Αεροπορίας</w:t>
            </w:r>
          </w:p>
        </w:tc>
      </w:tr>
      <w:tr w:rsidR="00F547AD" w:rsidRPr="00A83CE3" w14:paraId="7C747563" w14:textId="77777777" w:rsidTr="00A83CE3">
        <w:trPr>
          <w:trHeight w:val="300"/>
        </w:trPr>
        <w:tc>
          <w:tcPr>
            <w:tcW w:w="1576" w:type="dxa"/>
            <w:tcBorders>
              <w:top w:val="nil"/>
              <w:left w:val="nil"/>
              <w:bottom w:val="nil"/>
              <w:right w:val="nil"/>
            </w:tcBorders>
            <w:shd w:val="clear" w:color="auto" w:fill="auto"/>
            <w:noWrap/>
            <w:vAlign w:val="bottom"/>
          </w:tcPr>
          <w:p w14:paraId="3FD6EF5A" w14:textId="7E169C33" w:rsidR="00F547AD"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ΣΑΣΥΔΑ</w:t>
            </w:r>
          </w:p>
        </w:tc>
        <w:tc>
          <w:tcPr>
            <w:tcW w:w="7638" w:type="dxa"/>
            <w:tcBorders>
              <w:top w:val="nil"/>
              <w:left w:val="nil"/>
              <w:bottom w:val="nil"/>
              <w:right w:val="nil"/>
            </w:tcBorders>
            <w:shd w:val="clear" w:color="auto" w:fill="auto"/>
            <w:noWrap/>
            <w:vAlign w:val="bottom"/>
          </w:tcPr>
          <w:p w14:paraId="33A92EC8" w14:textId="1371CFC6" w:rsidR="00F547AD"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Σύλλογος Αποφοίτων Σχολής </w:t>
            </w:r>
            <w:proofErr w:type="spellStart"/>
            <w:r>
              <w:rPr>
                <w:rFonts w:ascii="Arial" w:eastAsia="Times New Roman" w:hAnsi="Arial" w:cs="Arial"/>
                <w:color w:val="000000"/>
                <w:sz w:val="24"/>
                <w:szCs w:val="24"/>
                <w:lang w:eastAsia="el-GR"/>
              </w:rPr>
              <w:t>Υπαξ</w:t>
            </w:r>
            <w:proofErr w:type="spellEnd"/>
            <w:r>
              <w:rPr>
                <w:rFonts w:ascii="Arial" w:eastAsia="Times New Roman" w:hAnsi="Arial" w:cs="Arial"/>
                <w:color w:val="000000"/>
                <w:sz w:val="24"/>
                <w:szCs w:val="24"/>
                <w:lang w:eastAsia="el-GR"/>
              </w:rPr>
              <w:t>/</w:t>
            </w:r>
            <w:proofErr w:type="spellStart"/>
            <w:r>
              <w:rPr>
                <w:rFonts w:ascii="Arial" w:eastAsia="Times New Roman" w:hAnsi="Arial" w:cs="Arial"/>
                <w:color w:val="000000"/>
                <w:sz w:val="24"/>
                <w:szCs w:val="24"/>
                <w:lang w:eastAsia="el-GR"/>
              </w:rPr>
              <w:t>κών</w:t>
            </w:r>
            <w:proofErr w:type="spellEnd"/>
            <w:r>
              <w:rPr>
                <w:rFonts w:ascii="Arial" w:eastAsia="Times New Roman" w:hAnsi="Arial" w:cs="Arial"/>
                <w:color w:val="000000"/>
                <w:sz w:val="24"/>
                <w:szCs w:val="24"/>
                <w:lang w:eastAsia="el-GR"/>
              </w:rPr>
              <w:t xml:space="preserve"> Διοικητικών Αεροπορίας</w:t>
            </w:r>
          </w:p>
        </w:tc>
      </w:tr>
      <w:tr w:rsidR="00F547AD" w:rsidRPr="00A83CE3" w14:paraId="3E807BB7" w14:textId="77777777" w:rsidTr="00A83CE3">
        <w:trPr>
          <w:trHeight w:val="300"/>
        </w:trPr>
        <w:tc>
          <w:tcPr>
            <w:tcW w:w="1576" w:type="dxa"/>
            <w:tcBorders>
              <w:top w:val="nil"/>
              <w:left w:val="nil"/>
              <w:bottom w:val="nil"/>
              <w:right w:val="nil"/>
            </w:tcBorders>
            <w:shd w:val="clear" w:color="auto" w:fill="auto"/>
            <w:noWrap/>
            <w:vAlign w:val="bottom"/>
          </w:tcPr>
          <w:p w14:paraId="6256544F" w14:textId="017E324A" w:rsidR="00F547AD"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Τ/ΔΕ</w:t>
            </w:r>
          </w:p>
        </w:tc>
        <w:tc>
          <w:tcPr>
            <w:tcW w:w="7638" w:type="dxa"/>
            <w:tcBorders>
              <w:top w:val="nil"/>
              <w:left w:val="nil"/>
              <w:bottom w:val="nil"/>
              <w:right w:val="nil"/>
            </w:tcBorders>
            <w:shd w:val="clear" w:color="auto" w:fill="auto"/>
            <w:noWrap/>
            <w:vAlign w:val="bottom"/>
          </w:tcPr>
          <w:p w14:paraId="24ED4BC5" w14:textId="204CD880" w:rsidR="00F547AD"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Ταμίας Διοικούσας Επιτροπής</w:t>
            </w:r>
          </w:p>
        </w:tc>
      </w:tr>
      <w:tr w:rsidR="00F547AD" w:rsidRPr="00A83CE3" w14:paraId="440DCF3F" w14:textId="77777777" w:rsidTr="00A83CE3">
        <w:trPr>
          <w:trHeight w:val="300"/>
        </w:trPr>
        <w:tc>
          <w:tcPr>
            <w:tcW w:w="1576" w:type="dxa"/>
            <w:tcBorders>
              <w:top w:val="nil"/>
              <w:left w:val="nil"/>
              <w:bottom w:val="nil"/>
              <w:right w:val="nil"/>
            </w:tcBorders>
            <w:shd w:val="clear" w:color="auto" w:fill="auto"/>
            <w:noWrap/>
            <w:vAlign w:val="bottom"/>
          </w:tcPr>
          <w:p w14:paraId="55E55C59" w14:textId="75A0A7F3"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ΥΑΠΔ</w:t>
            </w:r>
          </w:p>
        </w:tc>
        <w:tc>
          <w:tcPr>
            <w:tcW w:w="7638" w:type="dxa"/>
            <w:tcBorders>
              <w:top w:val="nil"/>
              <w:left w:val="nil"/>
              <w:bottom w:val="nil"/>
              <w:right w:val="nil"/>
            </w:tcBorders>
            <w:shd w:val="clear" w:color="auto" w:fill="auto"/>
            <w:noWrap/>
            <w:vAlign w:val="bottom"/>
          </w:tcPr>
          <w:p w14:paraId="5B14B26C" w14:textId="5E740180"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Υπεύθυνος Ασφαλείας Προσωπικών Δεδομένων</w:t>
            </w:r>
          </w:p>
        </w:tc>
      </w:tr>
      <w:tr w:rsidR="00F547AD" w:rsidRPr="00A83CE3" w14:paraId="2769D165" w14:textId="77777777" w:rsidTr="00A83CE3">
        <w:trPr>
          <w:trHeight w:val="300"/>
        </w:trPr>
        <w:tc>
          <w:tcPr>
            <w:tcW w:w="1576" w:type="dxa"/>
            <w:tcBorders>
              <w:top w:val="nil"/>
              <w:left w:val="nil"/>
              <w:bottom w:val="nil"/>
              <w:right w:val="nil"/>
            </w:tcBorders>
            <w:shd w:val="clear" w:color="auto" w:fill="auto"/>
            <w:noWrap/>
            <w:vAlign w:val="bottom"/>
            <w:hideMark/>
          </w:tcPr>
          <w:p w14:paraId="6D815CE7" w14:textId="4867769B" w:rsidR="00F547AD" w:rsidRPr="00A83CE3" w:rsidRDefault="00F547AD" w:rsidP="00F547AD">
            <w:pPr>
              <w:spacing w:after="0" w:line="240" w:lineRule="auto"/>
              <w:rPr>
                <w:rFonts w:ascii="Arial" w:eastAsia="Times New Roman" w:hAnsi="Arial" w:cs="Arial"/>
                <w:color w:val="000000"/>
                <w:sz w:val="24"/>
                <w:szCs w:val="24"/>
                <w:lang w:eastAsia="el-GR"/>
              </w:rPr>
            </w:pPr>
            <w:proofErr w:type="spellStart"/>
            <w:r w:rsidRPr="00A83CE3">
              <w:rPr>
                <w:rFonts w:ascii="Arial" w:eastAsia="Times New Roman" w:hAnsi="Arial" w:cs="Arial"/>
                <w:color w:val="000000"/>
                <w:sz w:val="24"/>
                <w:szCs w:val="24"/>
                <w:lang w:eastAsia="el-GR"/>
              </w:rPr>
              <w:t>ΥΔηΣ</w:t>
            </w:r>
            <w:proofErr w:type="spellEnd"/>
          </w:p>
        </w:tc>
        <w:tc>
          <w:tcPr>
            <w:tcW w:w="7638" w:type="dxa"/>
            <w:tcBorders>
              <w:top w:val="nil"/>
              <w:left w:val="nil"/>
              <w:bottom w:val="nil"/>
              <w:right w:val="nil"/>
            </w:tcBorders>
            <w:shd w:val="clear" w:color="auto" w:fill="auto"/>
            <w:noWrap/>
            <w:vAlign w:val="bottom"/>
            <w:hideMark/>
          </w:tcPr>
          <w:p w14:paraId="16D5E974" w14:textId="19D83273"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Υπεύθυνος Δημοσίων Σχέσεων</w:t>
            </w:r>
          </w:p>
        </w:tc>
      </w:tr>
      <w:tr w:rsidR="00F547AD" w:rsidRPr="00A83CE3" w14:paraId="57E28E53" w14:textId="77777777" w:rsidTr="00A83CE3">
        <w:trPr>
          <w:trHeight w:val="300"/>
        </w:trPr>
        <w:tc>
          <w:tcPr>
            <w:tcW w:w="1576" w:type="dxa"/>
            <w:tcBorders>
              <w:top w:val="nil"/>
              <w:left w:val="nil"/>
              <w:bottom w:val="nil"/>
              <w:right w:val="nil"/>
            </w:tcBorders>
            <w:shd w:val="clear" w:color="auto" w:fill="auto"/>
            <w:noWrap/>
            <w:vAlign w:val="bottom"/>
            <w:hideMark/>
          </w:tcPr>
          <w:p w14:paraId="2192E9C2" w14:textId="1F3020B9"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ΥΕ</w:t>
            </w:r>
            <w:r>
              <w:rPr>
                <w:rFonts w:ascii="Arial" w:eastAsia="Times New Roman" w:hAnsi="Arial" w:cs="Arial"/>
                <w:color w:val="000000"/>
                <w:sz w:val="24"/>
                <w:szCs w:val="24"/>
                <w:lang w:eastAsia="el-GR"/>
              </w:rPr>
              <w:t>Κ</w:t>
            </w:r>
          </w:p>
        </w:tc>
        <w:tc>
          <w:tcPr>
            <w:tcW w:w="7638" w:type="dxa"/>
            <w:tcBorders>
              <w:top w:val="nil"/>
              <w:left w:val="nil"/>
              <w:bottom w:val="nil"/>
              <w:right w:val="nil"/>
            </w:tcBorders>
            <w:shd w:val="clear" w:color="auto" w:fill="auto"/>
            <w:noWrap/>
            <w:vAlign w:val="bottom"/>
            <w:hideMark/>
          </w:tcPr>
          <w:p w14:paraId="1C1E77B1" w14:textId="5FD9A9A1"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Υπεύθυνος Εκδόσεων</w:t>
            </w:r>
          </w:p>
        </w:tc>
      </w:tr>
      <w:tr w:rsidR="00F547AD" w:rsidRPr="00A83CE3" w14:paraId="7180D0A1" w14:textId="77777777" w:rsidTr="00A83CE3">
        <w:trPr>
          <w:trHeight w:val="300"/>
        </w:trPr>
        <w:tc>
          <w:tcPr>
            <w:tcW w:w="1576" w:type="dxa"/>
            <w:tcBorders>
              <w:top w:val="nil"/>
              <w:left w:val="nil"/>
              <w:bottom w:val="nil"/>
              <w:right w:val="nil"/>
            </w:tcBorders>
            <w:shd w:val="clear" w:color="auto" w:fill="auto"/>
            <w:noWrap/>
            <w:vAlign w:val="bottom"/>
            <w:hideMark/>
          </w:tcPr>
          <w:p w14:paraId="297AFBDE" w14:textId="018AF175"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lastRenderedPageBreak/>
              <w:t>ΥΕΘΑ</w:t>
            </w:r>
          </w:p>
        </w:tc>
        <w:tc>
          <w:tcPr>
            <w:tcW w:w="7638" w:type="dxa"/>
            <w:tcBorders>
              <w:top w:val="nil"/>
              <w:left w:val="nil"/>
              <w:bottom w:val="nil"/>
              <w:right w:val="nil"/>
            </w:tcBorders>
            <w:shd w:val="clear" w:color="auto" w:fill="auto"/>
            <w:noWrap/>
            <w:vAlign w:val="bottom"/>
            <w:hideMark/>
          </w:tcPr>
          <w:p w14:paraId="6E1D34D5" w14:textId="08B81099"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Υπουργείο Εθνικής Άμυνας</w:t>
            </w:r>
          </w:p>
        </w:tc>
      </w:tr>
      <w:tr w:rsidR="00F547AD" w:rsidRPr="00A83CE3" w14:paraId="60225E2F" w14:textId="77777777" w:rsidTr="00A83CE3">
        <w:trPr>
          <w:trHeight w:val="300"/>
        </w:trPr>
        <w:tc>
          <w:tcPr>
            <w:tcW w:w="1576" w:type="dxa"/>
            <w:tcBorders>
              <w:top w:val="nil"/>
              <w:left w:val="nil"/>
              <w:bottom w:val="nil"/>
              <w:right w:val="nil"/>
            </w:tcBorders>
            <w:shd w:val="clear" w:color="auto" w:fill="auto"/>
            <w:noWrap/>
            <w:vAlign w:val="bottom"/>
            <w:hideMark/>
          </w:tcPr>
          <w:p w14:paraId="75D09710" w14:textId="6B4CB45D"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ΥΠΕΘΑ</w:t>
            </w:r>
          </w:p>
        </w:tc>
        <w:tc>
          <w:tcPr>
            <w:tcW w:w="7638" w:type="dxa"/>
            <w:tcBorders>
              <w:top w:val="nil"/>
              <w:left w:val="nil"/>
              <w:bottom w:val="nil"/>
              <w:right w:val="nil"/>
            </w:tcBorders>
            <w:shd w:val="clear" w:color="auto" w:fill="auto"/>
            <w:noWrap/>
            <w:vAlign w:val="bottom"/>
            <w:hideMark/>
          </w:tcPr>
          <w:p w14:paraId="5E403447" w14:textId="1C7F4618"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Υπουργός Εθνικής Άμυνας</w:t>
            </w:r>
          </w:p>
        </w:tc>
      </w:tr>
      <w:tr w:rsidR="00F547AD" w:rsidRPr="00A83CE3" w14:paraId="0BEF4A71" w14:textId="77777777" w:rsidTr="00A83CE3">
        <w:trPr>
          <w:trHeight w:val="300"/>
        </w:trPr>
        <w:tc>
          <w:tcPr>
            <w:tcW w:w="1576" w:type="dxa"/>
            <w:tcBorders>
              <w:top w:val="nil"/>
              <w:left w:val="nil"/>
              <w:bottom w:val="nil"/>
              <w:right w:val="nil"/>
            </w:tcBorders>
            <w:shd w:val="clear" w:color="auto" w:fill="auto"/>
            <w:noWrap/>
            <w:vAlign w:val="bottom"/>
            <w:hideMark/>
          </w:tcPr>
          <w:p w14:paraId="21841B79" w14:textId="6F5EF9BE"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ΥΠΟΙΚ</w:t>
            </w:r>
          </w:p>
        </w:tc>
        <w:tc>
          <w:tcPr>
            <w:tcW w:w="7638" w:type="dxa"/>
            <w:tcBorders>
              <w:top w:val="nil"/>
              <w:left w:val="nil"/>
              <w:bottom w:val="nil"/>
              <w:right w:val="nil"/>
            </w:tcBorders>
            <w:shd w:val="clear" w:color="auto" w:fill="auto"/>
            <w:noWrap/>
            <w:vAlign w:val="bottom"/>
            <w:hideMark/>
          </w:tcPr>
          <w:p w14:paraId="641EC819" w14:textId="75B70D82"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Υπουργείο Οικονομικών</w:t>
            </w:r>
          </w:p>
        </w:tc>
      </w:tr>
      <w:tr w:rsidR="00F547AD" w:rsidRPr="00A83CE3" w14:paraId="31F1A9F6" w14:textId="77777777" w:rsidTr="00A83CE3">
        <w:trPr>
          <w:trHeight w:val="300"/>
        </w:trPr>
        <w:tc>
          <w:tcPr>
            <w:tcW w:w="1576" w:type="dxa"/>
            <w:tcBorders>
              <w:top w:val="nil"/>
              <w:left w:val="nil"/>
              <w:bottom w:val="nil"/>
              <w:right w:val="nil"/>
            </w:tcBorders>
            <w:shd w:val="clear" w:color="auto" w:fill="auto"/>
            <w:noWrap/>
            <w:vAlign w:val="bottom"/>
            <w:hideMark/>
          </w:tcPr>
          <w:p w14:paraId="76077EFB" w14:textId="08CC7C56"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ΥΦΕΘΑ</w:t>
            </w:r>
          </w:p>
        </w:tc>
        <w:tc>
          <w:tcPr>
            <w:tcW w:w="7638" w:type="dxa"/>
            <w:tcBorders>
              <w:top w:val="nil"/>
              <w:left w:val="nil"/>
              <w:bottom w:val="nil"/>
              <w:right w:val="nil"/>
            </w:tcBorders>
            <w:shd w:val="clear" w:color="auto" w:fill="auto"/>
            <w:noWrap/>
            <w:vAlign w:val="bottom"/>
            <w:hideMark/>
          </w:tcPr>
          <w:p w14:paraId="189F4A4A" w14:textId="220DF2D2" w:rsidR="00F547AD" w:rsidRPr="00A83CE3" w:rsidRDefault="00F547AD" w:rsidP="00F547AD">
            <w:pPr>
              <w:spacing w:after="0" w:line="240" w:lineRule="auto"/>
              <w:rPr>
                <w:rFonts w:ascii="Arial" w:eastAsia="Times New Roman" w:hAnsi="Arial" w:cs="Arial"/>
                <w:color w:val="000000"/>
                <w:sz w:val="24"/>
                <w:szCs w:val="24"/>
                <w:lang w:eastAsia="el-GR"/>
              </w:rPr>
            </w:pPr>
            <w:r w:rsidRPr="00A83CE3">
              <w:rPr>
                <w:rFonts w:ascii="Arial" w:eastAsia="Times New Roman" w:hAnsi="Arial" w:cs="Arial"/>
                <w:color w:val="000000"/>
                <w:sz w:val="24"/>
                <w:szCs w:val="24"/>
                <w:lang w:eastAsia="el-GR"/>
              </w:rPr>
              <w:t>Υφυπουργούς Εθνικής Άμυνας</w:t>
            </w:r>
          </w:p>
        </w:tc>
      </w:tr>
      <w:tr w:rsidR="00F547AD" w:rsidRPr="00A83CE3" w14:paraId="4851A282" w14:textId="77777777" w:rsidTr="00A83CE3">
        <w:trPr>
          <w:trHeight w:val="300"/>
        </w:trPr>
        <w:tc>
          <w:tcPr>
            <w:tcW w:w="1576" w:type="dxa"/>
            <w:tcBorders>
              <w:top w:val="nil"/>
              <w:left w:val="nil"/>
              <w:bottom w:val="nil"/>
              <w:right w:val="nil"/>
            </w:tcBorders>
            <w:shd w:val="clear" w:color="auto" w:fill="auto"/>
            <w:noWrap/>
            <w:vAlign w:val="bottom"/>
          </w:tcPr>
          <w:p w14:paraId="212EB7EF" w14:textId="7ED4307C"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ΦΕΚ</w:t>
            </w:r>
          </w:p>
        </w:tc>
        <w:tc>
          <w:tcPr>
            <w:tcW w:w="7638" w:type="dxa"/>
            <w:tcBorders>
              <w:top w:val="nil"/>
              <w:left w:val="nil"/>
              <w:bottom w:val="nil"/>
              <w:right w:val="nil"/>
            </w:tcBorders>
            <w:shd w:val="clear" w:color="auto" w:fill="auto"/>
            <w:noWrap/>
            <w:vAlign w:val="bottom"/>
          </w:tcPr>
          <w:p w14:paraId="18532225" w14:textId="33A35700" w:rsidR="00F547AD" w:rsidRPr="00A83CE3" w:rsidRDefault="00F547AD" w:rsidP="00F547AD">
            <w:pPr>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Φύλλο Εφημερίδας της Κυβέρνησης</w:t>
            </w:r>
          </w:p>
        </w:tc>
      </w:tr>
      <w:tr w:rsidR="00F547AD" w:rsidRPr="00A83CE3" w14:paraId="14D772E9" w14:textId="77777777" w:rsidTr="007770AF">
        <w:trPr>
          <w:trHeight w:val="300"/>
        </w:trPr>
        <w:tc>
          <w:tcPr>
            <w:tcW w:w="1576" w:type="dxa"/>
            <w:tcBorders>
              <w:top w:val="nil"/>
              <w:left w:val="nil"/>
              <w:bottom w:val="nil"/>
              <w:right w:val="nil"/>
            </w:tcBorders>
            <w:shd w:val="clear" w:color="auto" w:fill="auto"/>
            <w:noWrap/>
            <w:vAlign w:val="bottom"/>
          </w:tcPr>
          <w:p w14:paraId="1F121B3C" w14:textId="2E505D35" w:rsidR="00F547AD" w:rsidRPr="00A83CE3" w:rsidRDefault="00F547AD" w:rsidP="00F547AD">
            <w:pPr>
              <w:spacing w:after="0" w:line="240" w:lineRule="auto"/>
              <w:rPr>
                <w:rFonts w:ascii="Arial" w:eastAsia="Times New Roman" w:hAnsi="Arial" w:cs="Arial"/>
                <w:color w:val="000000"/>
                <w:sz w:val="24"/>
                <w:szCs w:val="24"/>
                <w:lang w:eastAsia="el-GR"/>
              </w:rPr>
            </w:pPr>
          </w:p>
        </w:tc>
        <w:tc>
          <w:tcPr>
            <w:tcW w:w="7638" w:type="dxa"/>
            <w:tcBorders>
              <w:top w:val="nil"/>
              <w:left w:val="nil"/>
              <w:bottom w:val="nil"/>
              <w:right w:val="nil"/>
            </w:tcBorders>
            <w:shd w:val="clear" w:color="auto" w:fill="auto"/>
            <w:noWrap/>
            <w:vAlign w:val="bottom"/>
          </w:tcPr>
          <w:p w14:paraId="14AB909C" w14:textId="14056715" w:rsidR="00F547AD" w:rsidRPr="00A83CE3" w:rsidRDefault="00F547AD" w:rsidP="00F547AD">
            <w:pPr>
              <w:spacing w:after="0" w:line="240" w:lineRule="auto"/>
              <w:rPr>
                <w:rFonts w:ascii="Arial" w:eastAsia="Times New Roman" w:hAnsi="Arial" w:cs="Arial"/>
                <w:color w:val="000000"/>
                <w:sz w:val="24"/>
                <w:szCs w:val="24"/>
                <w:lang w:eastAsia="el-GR"/>
              </w:rPr>
            </w:pPr>
          </w:p>
        </w:tc>
      </w:tr>
    </w:tbl>
    <w:p w14:paraId="54378CEA" w14:textId="77777777" w:rsidR="00A83CE3" w:rsidRDefault="00A83CE3" w:rsidP="00A83CE3">
      <w:pPr>
        <w:spacing w:line="240" w:lineRule="auto"/>
        <w:rPr>
          <w:rStyle w:val="61"/>
          <w:rFonts w:ascii="Arial" w:hAnsi="Arial" w:cs="Arial"/>
          <w:b w:val="0"/>
          <w:bCs w:val="0"/>
          <w:i w:val="0"/>
          <w:iCs w:val="0"/>
          <w:color w:val="auto"/>
          <w:shd w:val="clear" w:color="auto" w:fill="auto"/>
          <w:lang w:eastAsia="en-US" w:bidi="ar-SA"/>
        </w:rPr>
      </w:pPr>
    </w:p>
    <w:p w14:paraId="7910E1E0"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17B6364E"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444DFF6A"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7F4C5E5F"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2FCD4CB0"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7203BE3F"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14A66D93"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4FC66F73"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0AAE80D2"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6390BD4C"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42BAF19D"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18D3E82F"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147F05E1"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6811420E"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79201190"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5E4EB287"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0C23D092"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55051740"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3F59E484"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1F672122" w14:textId="77777777" w:rsidR="006B095C" w:rsidRDefault="006B095C" w:rsidP="00A83CE3">
      <w:pPr>
        <w:spacing w:line="240" w:lineRule="auto"/>
        <w:rPr>
          <w:rStyle w:val="61"/>
          <w:rFonts w:ascii="Arial" w:hAnsi="Arial" w:cs="Arial"/>
          <w:b w:val="0"/>
          <w:bCs w:val="0"/>
          <w:i w:val="0"/>
          <w:iCs w:val="0"/>
          <w:color w:val="auto"/>
          <w:shd w:val="clear" w:color="auto" w:fill="auto"/>
          <w:lang w:eastAsia="en-US" w:bidi="ar-SA"/>
        </w:rPr>
      </w:pPr>
    </w:p>
    <w:p w14:paraId="526EC72E" w14:textId="77777777" w:rsidR="006B095C" w:rsidRDefault="006B095C" w:rsidP="00A83CE3">
      <w:pPr>
        <w:spacing w:line="240" w:lineRule="auto"/>
        <w:rPr>
          <w:rStyle w:val="61"/>
          <w:rFonts w:ascii="Arial" w:hAnsi="Arial" w:cs="Arial"/>
          <w:b w:val="0"/>
          <w:bCs w:val="0"/>
          <w:i w:val="0"/>
          <w:iCs w:val="0"/>
          <w:color w:val="auto"/>
          <w:shd w:val="clear" w:color="auto" w:fill="auto"/>
          <w:lang w:eastAsia="en-US" w:bidi="ar-SA"/>
        </w:rPr>
      </w:pPr>
    </w:p>
    <w:p w14:paraId="7EDC0187" w14:textId="77777777" w:rsidR="006B095C" w:rsidRDefault="006B095C" w:rsidP="00A83CE3">
      <w:pPr>
        <w:spacing w:line="240" w:lineRule="auto"/>
        <w:rPr>
          <w:rStyle w:val="61"/>
          <w:rFonts w:ascii="Arial" w:hAnsi="Arial" w:cs="Arial"/>
          <w:b w:val="0"/>
          <w:bCs w:val="0"/>
          <w:i w:val="0"/>
          <w:iCs w:val="0"/>
          <w:color w:val="auto"/>
          <w:shd w:val="clear" w:color="auto" w:fill="auto"/>
          <w:lang w:eastAsia="en-US" w:bidi="ar-SA"/>
        </w:rPr>
      </w:pPr>
    </w:p>
    <w:p w14:paraId="3883523A"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248067B1" w14:textId="19601099" w:rsidR="006555C4" w:rsidRDefault="006555C4" w:rsidP="006555C4">
      <w:pPr>
        <w:spacing w:line="240" w:lineRule="auto"/>
        <w:jc w:val="center"/>
        <w:rPr>
          <w:rStyle w:val="61"/>
          <w:rFonts w:ascii="Arial" w:hAnsi="Arial" w:cs="Arial"/>
          <w:bCs w:val="0"/>
          <w:i w:val="0"/>
          <w:iCs w:val="0"/>
          <w:color w:val="auto"/>
          <w:u w:val="single"/>
          <w:shd w:val="clear" w:color="auto" w:fill="auto"/>
          <w:lang w:eastAsia="en-US" w:bidi="ar-SA"/>
        </w:rPr>
      </w:pPr>
      <w:r w:rsidRPr="00F647CB">
        <w:rPr>
          <w:rStyle w:val="61"/>
          <w:rFonts w:ascii="Arial" w:hAnsi="Arial" w:cs="Arial"/>
          <w:bCs w:val="0"/>
          <w:i w:val="0"/>
          <w:iCs w:val="0"/>
          <w:color w:val="auto"/>
          <w:u w:val="single"/>
          <w:shd w:val="clear" w:color="auto" w:fill="auto"/>
          <w:lang w:eastAsia="en-US" w:bidi="ar-SA"/>
        </w:rPr>
        <w:lastRenderedPageBreak/>
        <w:t xml:space="preserve">ΠΙΝΑΚΑΣ </w:t>
      </w:r>
      <w:r>
        <w:rPr>
          <w:rStyle w:val="61"/>
          <w:rFonts w:ascii="Arial" w:hAnsi="Arial" w:cs="Arial"/>
          <w:bCs w:val="0"/>
          <w:i w:val="0"/>
          <w:iCs w:val="0"/>
          <w:color w:val="auto"/>
          <w:u w:val="single"/>
          <w:shd w:val="clear" w:color="auto" w:fill="auto"/>
          <w:lang w:eastAsia="en-US" w:bidi="ar-SA"/>
        </w:rPr>
        <w:t>ΤΡΟΠΟΠΟΙΗΣΕΩΝ</w:t>
      </w:r>
    </w:p>
    <w:p w14:paraId="39187A5F" w14:textId="77777777" w:rsidR="00AF53F1" w:rsidRDefault="00AF53F1" w:rsidP="006555C4">
      <w:pPr>
        <w:spacing w:line="240" w:lineRule="auto"/>
        <w:jc w:val="center"/>
        <w:rPr>
          <w:rStyle w:val="61"/>
          <w:rFonts w:ascii="Arial" w:hAnsi="Arial" w:cs="Arial"/>
          <w:bCs w:val="0"/>
          <w:i w:val="0"/>
          <w:iCs w:val="0"/>
          <w:color w:val="auto"/>
          <w:u w:val="single"/>
          <w:shd w:val="clear" w:color="auto" w:fill="auto"/>
          <w:lang w:eastAsia="en-US" w:bidi="ar-SA"/>
        </w:rPr>
      </w:pPr>
    </w:p>
    <w:tbl>
      <w:tblPr>
        <w:tblStyle w:val="a3"/>
        <w:tblW w:w="0" w:type="auto"/>
        <w:tblLook w:val="04A0" w:firstRow="1" w:lastRow="0" w:firstColumn="1" w:lastColumn="0" w:noHBand="0" w:noVBand="1"/>
      </w:tblPr>
      <w:tblGrid>
        <w:gridCol w:w="846"/>
        <w:gridCol w:w="3756"/>
        <w:gridCol w:w="2301"/>
        <w:gridCol w:w="2301"/>
      </w:tblGrid>
      <w:tr w:rsidR="006555C4" w14:paraId="027AAB2D" w14:textId="77777777" w:rsidTr="006555C4">
        <w:tc>
          <w:tcPr>
            <w:tcW w:w="846" w:type="dxa"/>
          </w:tcPr>
          <w:p w14:paraId="2BEAC989" w14:textId="1C2AF824"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r>
              <w:rPr>
                <w:rStyle w:val="61"/>
                <w:rFonts w:ascii="Arial" w:hAnsi="Arial" w:cs="Arial"/>
                <w:b w:val="0"/>
                <w:bCs w:val="0"/>
                <w:i w:val="0"/>
                <w:iCs w:val="0"/>
                <w:color w:val="auto"/>
                <w:shd w:val="clear" w:color="auto" w:fill="auto"/>
                <w:lang w:eastAsia="en-US" w:bidi="ar-SA"/>
              </w:rPr>
              <w:t>Α/Α</w:t>
            </w:r>
          </w:p>
        </w:tc>
        <w:tc>
          <w:tcPr>
            <w:tcW w:w="3756" w:type="dxa"/>
          </w:tcPr>
          <w:p w14:paraId="69425453" w14:textId="7FFDED8F"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r>
              <w:rPr>
                <w:rStyle w:val="61"/>
                <w:rFonts w:ascii="Arial" w:hAnsi="Arial" w:cs="Arial"/>
                <w:b w:val="0"/>
                <w:bCs w:val="0"/>
                <w:i w:val="0"/>
                <w:iCs w:val="0"/>
                <w:color w:val="auto"/>
                <w:shd w:val="clear" w:color="auto" w:fill="auto"/>
                <w:lang w:eastAsia="en-US" w:bidi="ar-SA"/>
              </w:rPr>
              <w:t>ΑΡΘΡΑ</w:t>
            </w:r>
          </w:p>
        </w:tc>
        <w:tc>
          <w:tcPr>
            <w:tcW w:w="2301" w:type="dxa"/>
          </w:tcPr>
          <w:p w14:paraId="30A9DFE7" w14:textId="4B8F867A"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r>
              <w:rPr>
                <w:rStyle w:val="61"/>
                <w:rFonts w:ascii="Arial" w:hAnsi="Arial" w:cs="Arial"/>
                <w:b w:val="0"/>
                <w:bCs w:val="0"/>
                <w:i w:val="0"/>
                <w:iCs w:val="0"/>
                <w:color w:val="auto"/>
                <w:shd w:val="clear" w:color="auto" w:fill="auto"/>
                <w:lang w:eastAsia="en-US" w:bidi="ar-SA"/>
              </w:rPr>
              <w:t>ΑΠΟΦΑΣΗ ΓΣ</w:t>
            </w:r>
          </w:p>
        </w:tc>
        <w:tc>
          <w:tcPr>
            <w:tcW w:w="2301" w:type="dxa"/>
          </w:tcPr>
          <w:p w14:paraId="7FFF5C08" w14:textId="5C26D62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r>
              <w:rPr>
                <w:rStyle w:val="61"/>
                <w:rFonts w:ascii="Arial" w:hAnsi="Arial" w:cs="Arial"/>
                <w:b w:val="0"/>
                <w:bCs w:val="0"/>
                <w:i w:val="0"/>
                <w:iCs w:val="0"/>
                <w:color w:val="auto"/>
                <w:shd w:val="clear" w:color="auto" w:fill="auto"/>
                <w:lang w:eastAsia="en-US" w:bidi="ar-SA"/>
              </w:rPr>
              <w:t>ΗΜΕΡΟΜΗΝΙΑ</w:t>
            </w:r>
          </w:p>
        </w:tc>
      </w:tr>
      <w:tr w:rsidR="006555C4" w14:paraId="3D82E24C" w14:textId="77777777" w:rsidTr="006555C4">
        <w:tc>
          <w:tcPr>
            <w:tcW w:w="846" w:type="dxa"/>
          </w:tcPr>
          <w:p w14:paraId="37059206"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6BBFBE41"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35F2BECC"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3C8E6343"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31B49A38" w14:textId="77777777" w:rsidTr="006555C4">
        <w:tc>
          <w:tcPr>
            <w:tcW w:w="846" w:type="dxa"/>
          </w:tcPr>
          <w:p w14:paraId="72D3F215"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47FB0EEF"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0578B1AE"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0245254D"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3718CA9A" w14:textId="77777777" w:rsidTr="006555C4">
        <w:tc>
          <w:tcPr>
            <w:tcW w:w="846" w:type="dxa"/>
          </w:tcPr>
          <w:p w14:paraId="1640EFF8"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5442AF25"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1D46052C"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22411D96"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5834E501" w14:textId="77777777" w:rsidTr="006555C4">
        <w:tc>
          <w:tcPr>
            <w:tcW w:w="846" w:type="dxa"/>
          </w:tcPr>
          <w:p w14:paraId="01E65FCF"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7DF62977"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67A1ACF2"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4074B447"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7D4926F5" w14:textId="77777777" w:rsidTr="006555C4">
        <w:tc>
          <w:tcPr>
            <w:tcW w:w="846" w:type="dxa"/>
          </w:tcPr>
          <w:p w14:paraId="394E5838"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0D9B31EA"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15D6A21F"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66163702"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089A9CBA" w14:textId="77777777" w:rsidTr="006555C4">
        <w:tc>
          <w:tcPr>
            <w:tcW w:w="846" w:type="dxa"/>
          </w:tcPr>
          <w:p w14:paraId="24B87DBF"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54BCC6E0"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69266BF2"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02080453"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15221DA9" w14:textId="77777777" w:rsidTr="006555C4">
        <w:tc>
          <w:tcPr>
            <w:tcW w:w="846" w:type="dxa"/>
          </w:tcPr>
          <w:p w14:paraId="131C76B2"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46024256"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5FB7B582"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25BB1505"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79CDD180" w14:textId="77777777" w:rsidTr="006555C4">
        <w:tc>
          <w:tcPr>
            <w:tcW w:w="846" w:type="dxa"/>
          </w:tcPr>
          <w:p w14:paraId="4D53BC67"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206F939C"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737E997E"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5AD35E19"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31DD6FE1" w14:textId="77777777" w:rsidTr="006555C4">
        <w:tc>
          <w:tcPr>
            <w:tcW w:w="846" w:type="dxa"/>
          </w:tcPr>
          <w:p w14:paraId="7E58B3F2"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2BFC4054"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073CA246"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3C29FD0B"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69AB9CB6" w14:textId="77777777" w:rsidTr="006555C4">
        <w:tc>
          <w:tcPr>
            <w:tcW w:w="846" w:type="dxa"/>
          </w:tcPr>
          <w:p w14:paraId="299346F5"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1215E9B7"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6DB3DA9C"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27D6774D"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4A76656D" w14:textId="77777777" w:rsidTr="006555C4">
        <w:tc>
          <w:tcPr>
            <w:tcW w:w="846" w:type="dxa"/>
          </w:tcPr>
          <w:p w14:paraId="2FFD8337"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2B9F9712"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247348F6"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75C2BA6A"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081F786E" w14:textId="77777777" w:rsidTr="006555C4">
        <w:tc>
          <w:tcPr>
            <w:tcW w:w="846" w:type="dxa"/>
          </w:tcPr>
          <w:p w14:paraId="08013F98"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32F16C9B"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72E04D99"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220DD7E0"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325526DD" w14:textId="77777777" w:rsidTr="006555C4">
        <w:tc>
          <w:tcPr>
            <w:tcW w:w="846" w:type="dxa"/>
          </w:tcPr>
          <w:p w14:paraId="11A98895"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2FE965B7"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27EFF00E"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3AD90302"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78108C2A" w14:textId="77777777" w:rsidTr="006555C4">
        <w:tc>
          <w:tcPr>
            <w:tcW w:w="846" w:type="dxa"/>
          </w:tcPr>
          <w:p w14:paraId="1D79869B"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5A2DB290"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26281861"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6B3C0173"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47971B3B" w14:textId="77777777" w:rsidTr="006555C4">
        <w:tc>
          <w:tcPr>
            <w:tcW w:w="846" w:type="dxa"/>
          </w:tcPr>
          <w:p w14:paraId="2F2B6D0F"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30039C30"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158B98B5"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276E253B"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4EADD080" w14:textId="77777777" w:rsidTr="006555C4">
        <w:tc>
          <w:tcPr>
            <w:tcW w:w="846" w:type="dxa"/>
          </w:tcPr>
          <w:p w14:paraId="47CC7B66"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0AA6CD40"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3C1CD7E2"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3992C574"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40F4A5EA" w14:textId="77777777" w:rsidTr="006555C4">
        <w:tc>
          <w:tcPr>
            <w:tcW w:w="846" w:type="dxa"/>
          </w:tcPr>
          <w:p w14:paraId="7DF0509D"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07519B10"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60B66A62"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511C2CEF"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2AD9B1A0" w14:textId="77777777" w:rsidTr="006555C4">
        <w:tc>
          <w:tcPr>
            <w:tcW w:w="846" w:type="dxa"/>
          </w:tcPr>
          <w:p w14:paraId="0DDCC0AA"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68D7EEA8"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3EEB8603"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6C80F8E7"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050337FF" w14:textId="77777777" w:rsidTr="006555C4">
        <w:tc>
          <w:tcPr>
            <w:tcW w:w="846" w:type="dxa"/>
          </w:tcPr>
          <w:p w14:paraId="562E68FD"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4D7E9244"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0BBE2B2D"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198B031D"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1B2696E9" w14:textId="77777777" w:rsidTr="006555C4">
        <w:tc>
          <w:tcPr>
            <w:tcW w:w="846" w:type="dxa"/>
          </w:tcPr>
          <w:p w14:paraId="51DBE9CD"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7CA533F0"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68C66F8D"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1FB26DAF"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30BE4433" w14:textId="77777777" w:rsidTr="006555C4">
        <w:tc>
          <w:tcPr>
            <w:tcW w:w="846" w:type="dxa"/>
          </w:tcPr>
          <w:p w14:paraId="3AF0EE93"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47FD4136"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59BB9D37"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0D8B36B4"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4A54D4EC" w14:textId="77777777" w:rsidTr="006555C4">
        <w:tc>
          <w:tcPr>
            <w:tcW w:w="846" w:type="dxa"/>
          </w:tcPr>
          <w:p w14:paraId="6E64DFDD"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2EED053E"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55EEF1EA"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4AC38868"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r w:rsidR="006555C4" w14:paraId="5626E55E" w14:textId="77777777" w:rsidTr="006555C4">
        <w:tc>
          <w:tcPr>
            <w:tcW w:w="846" w:type="dxa"/>
          </w:tcPr>
          <w:p w14:paraId="0DF90B67"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3756" w:type="dxa"/>
          </w:tcPr>
          <w:p w14:paraId="26371F0C"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2BAEE4C7"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c>
          <w:tcPr>
            <w:tcW w:w="2301" w:type="dxa"/>
          </w:tcPr>
          <w:p w14:paraId="6F8B82D4"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tc>
      </w:tr>
    </w:tbl>
    <w:p w14:paraId="20F650A4"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512E97C2"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0380DC00"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01849C68"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5771024B"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2571E026"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1CB0DC23"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47F9E562"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58E1C30E" w14:textId="268C0232"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6804E3D9" w14:textId="781B11CE"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1EA5EE06" w14:textId="2FC74C00" w:rsidR="006555C4" w:rsidRDefault="008C45BC" w:rsidP="00A83CE3">
      <w:pPr>
        <w:spacing w:line="240" w:lineRule="auto"/>
        <w:rPr>
          <w:rStyle w:val="61"/>
          <w:rFonts w:ascii="Arial" w:hAnsi="Arial" w:cs="Arial"/>
          <w:b w:val="0"/>
          <w:bCs w:val="0"/>
          <w:i w:val="0"/>
          <w:iCs w:val="0"/>
          <w:color w:val="auto"/>
          <w:shd w:val="clear" w:color="auto" w:fill="auto"/>
          <w:lang w:eastAsia="en-US" w:bidi="ar-SA"/>
        </w:rPr>
      </w:pPr>
      <w:r w:rsidRPr="00124308">
        <w:rPr>
          <w:noProof/>
          <w:sz w:val="24"/>
          <w:szCs w:val="24"/>
          <w:lang w:eastAsia="el-GR"/>
        </w:rPr>
        <w:drawing>
          <wp:anchor distT="0" distB="0" distL="114300" distR="114300" simplePos="0" relativeHeight="251663360" behindDoc="0" locked="0" layoutInCell="1" allowOverlap="1" wp14:anchorId="1BF87197" wp14:editId="7C1FA7B6">
            <wp:simplePos x="0" y="0"/>
            <wp:positionH relativeFrom="page">
              <wp:align>center</wp:align>
            </wp:positionH>
            <wp:positionV relativeFrom="paragraph">
              <wp:posOffset>182573</wp:posOffset>
            </wp:positionV>
            <wp:extent cx="4378576" cy="2222938"/>
            <wp:effectExtent l="0" t="0" r="0" b="6350"/>
            <wp:wrapNone/>
            <wp:docPr id="12" name="Picture 1" descr="Logo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_shad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8576" cy="2222938"/>
                    </a:xfrm>
                    <a:prstGeom prst="rect">
                      <a:avLst/>
                    </a:prstGeom>
                    <a:noFill/>
                  </pic:spPr>
                </pic:pic>
              </a:graphicData>
            </a:graphic>
            <wp14:sizeRelH relativeFrom="page">
              <wp14:pctWidth>0</wp14:pctWidth>
            </wp14:sizeRelH>
            <wp14:sizeRelV relativeFrom="page">
              <wp14:pctHeight>0</wp14:pctHeight>
            </wp14:sizeRelV>
          </wp:anchor>
        </w:drawing>
      </w:r>
    </w:p>
    <w:p w14:paraId="5EA92F20" w14:textId="1120A878"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1B81BB64" w14:textId="60D03D2A"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5AFE99DB" w14:textId="3A1A2993"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74615F0A" w14:textId="30E74699"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568805D5"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3B549851" w14:textId="77777777" w:rsidR="006555C4" w:rsidRDefault="006555C4" w:rsidP="00A83CE3">
      <w:pPr>
        <w:spacing w:line="240" w:lineRule="auto"/>
        <w:rPr>
          <w:rStyle w:val="61"/>
          <w:rFonts w:ascii="Arial" w:hAnsi="Arial" w:cs="Arial"/>
          <w:b w:val="0"/>
          <w:bCs w:val="0"/>
          <w:i w:val="0"/>
          <w:iCs w:val="0"/>
          <w:color w:val="auto"/>
          <w:shd w:val="clear" w:color="auto" w:fill="auto"/>
          <w:lang w:eastAsia="en-US" w:bidi="ar-SA"/>
        </w:rPr>
      </w:pPr>
    </w:p>
    <w:p w14:paraId="37643065" w14:textId="4591DADA" w:rsidR="006555C4" w:rsidRPr="00815421" w:rsidRDefault="006555C4" w:rsidP="00A83CE3">
      <w:pPr>
        <w:spacing w:line="240" w:lineRule="auto"/>
        <w:rPr>
          <w:rStyle w:val="61"/>
          <w:rFonts w:ascii="Arial" w:hAnsi="Arial" w:cs="Arial"/>
          <w:b w:val="0"/>
          <w:bCs w:val="0"/>
          <w:i w:val="0"/>
          <w:iCs w:val="0"/>
          <w:color w:val="auto"/>
          <w:shd w:val="clear" w:color="auto" w:fill="auto"/>
          <w:lang w:val="en-US" w:eastAsia="en-US" w:bidi="ar-SA"/>
        </w:rPr>
      </w:pPr>
    </w:p>
    <w:sectPr w:rsidR="006555C4" w:rsidRPr="00815421" w:rsidSect="006209FE">
      <w:headerReference w:type="even" r:id="rId24"/>
      <w:headerReference w:type="default" r:id="rId25"/>
      <w:footerReference w:type="even" r:id="rId26"/>
      <w:footerReference w:type="default" r:id="rId27"/>
      <w:headerReference w:type="first" r:id="rId28"/>
      <w:footerReference w:type="first" r:id="rId29"/>
      <w:pgSz w:w="11906" w:h="16838"/>
      <w:pgMar w:top="1276" w:right="1133" w:bottom="1276" w:left="1418"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BB209" w14:textId="77777777" w:rsidR="00DD6983" w:rsidRDefault="00DD6983" w:rsidP="004162DA">
      <w:pPr>
        <w:spacing w:after="0" w:line="240" w:lineRule="auto"/>
      </w:pPr>
      <w:r>
        <w:separator/>
      </w:r>
    </w:p>
  </w:endnote>
  <w:endnote w:type="continuationSeparator" w:id="0">
    <w:p w14:paraId="5E106FF6" w14:textId="77777777" w:rsidR="00DD6983" w:rsidRDefault="00DD6983" w:rsidP="0041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Franklin Gothic Heavy">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9F1EB" w14:textId="77777777" w:rsidR="006209FE" w:rsidRDefault="006209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827538"/>
      <w:docPartObj>
        <w:docPartGallery w:val="Page Numbers (Bottom of Page)"/>
        <w:docPartUnique/>
      </w:docPartObj>
    </w:sdtPr>
    <w:sdtContent>
      <w:p w14:paraId="3468365E" w14:textId="77777777" w:rsidR="006209FE" w:rsidRDefault="006209FE" w:rsidP="000942FC">
        <w:pPr>
          <w:pStyle w:val="a6"/>
          <w:ind w:left="45"/>
          <w:jc w:val="center"/>
        </w:pPr>
      </w:p>
      <w:p w14:paraId="20B827FC" w14:textId="1CFA82D3" w:rsidR="006209FE" w:rsidRDefault="006209FE" w:rsidP="000942FC">
        <w:pPr>
          <w:pStyle w:val="a6"/>
          <w:ind w:left="45"/>
          <w:jc w:val="center"/>
        </w:pPr>
        <w:r>
          <w:t xml:space="preserve">- </w:t>
        </w:r>
        <w:r>
          <w:fldChar w:fldCharType="begin"/>
        </w:r>
        <w:r>
          <w:instrText>PAGE   \* MERGEFORMAT</w:instrText>
        </w:r>
        <w:r>
          <w:fldChar w:fldCharType="separate"/>
        </w:r>
        <w:r w:rsidR="00677336">
          <w:rPr>
            <w:noProof/>
          </w:rPr>
          <w:t>92</w:t>
        </w:r>
        <w:r>
          <w:fldChar w:fldCharType="end"/>
        </w:r>
        <w:r>
          <w:t xml:space="preserve"> -</w:t>
        </w:r>
      </w:p>
    </w:sdtContent>
  </w:sdt>
  <w:p w14:paraId="53E2AD1C" w14:textId="77777777" w:rsidR="006209FE" w:rsidRDefault="006209FE">
    <w:pPr>
      <w:pStyle w:val="a6"/>
    </w:pPr>
  </w:p>
  <w:p w14:paraId="73F7AC5B" w14:textId="77777777" w:rsidR="006209FE" w:rsidRDefault="006209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707AD" w14:textId="77777777" w:rsidR="006209FE" w:rsidRDefault="006209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10F80" w14:textId="77777777" w:rsidR="00DD6983" w:rsidRDefault="00DD6983" w:rsidP="004162DA">
      <w:pPr>
        <w:spacing w:after="0" w:line="240" w:lineRule="auto"/>
      </w:pPr>
      <w:r>
        <w:separator/>
      </w:r>
    </w:p>
  </w:footnote>
  <w:footnote w:type="continuationSeparator" w:id="0">
    <w:p w14:paraId="096F3844" w14:textId="77777777" w:rsidR="00DD6983" w:rsidRDefault="00DD6983" w:rsidP="00416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DF1D4" w14:textId="1F089DC2" w:rsidR="006209FE" w:rsidRDefault="006209FE">
    <w:pPr>
      <w:pStyle w:val="a5"/>
    </w:pPr>
  </w:p>
  <w:p w14:paraId="4F64D660" w14:textId="77777777" w:rsidR="006209FE" w:rsidRDefault="006209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57F08" w14:textId="2898ED4D" w:rsidR="006209FE" w:rsidRDefault="006209FE" w:rsidP="005C56EF">
    <w:pPr>
      <w:pStyle w:val="a5"/>
      <w:jc w:val="center"/>
    </w:pPr>
    <w:r w:rsidRPr="00B820A6">
      <w:rPr>
        <w:noProof/>
        <w:lang w:eastAsia="el-GR"/>
      </w:rPr>
      <w:drawing>
        <wp:anchor distT="0" distB="0" distL="114300" distR="114300" simplePos="0" relativeHeight="251676672" behindDoc="0" locked="0" layoutInCell="1" allowOverlap="1" wp14:anchorId="43A2C07A" wp14:editId="5451BDBB">
          <wp:simplePos x="0" y="0"/>
          <wp:positionH relativeFrom="margin">
            <wp:align>right</wp:align>
          </wp:positionH>
          <wp:positionV relativeFrom="paragraph">
            <wp:posOffset>-66675</wp:posOffset>
          </wp:positionV>
          <wp:extent cx="371475" cy="188592"/>
          <wp:effectExtent l="0" t="0" r="0" b="2540"/>
          <wp:wrapNone/>
          <wp:docPr id="6" name="Picture 1" descr="Logo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_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188592"/>
                  </a:xfrm>
                  <a:prstGeom prst="rect">
                    <a:avLst/>
                  </a:prstGeom>
                  <a:noFill/>
                </pic:spPr>
              </pic:pic>
            </a:graphicData>
          </a:graphic>
          <wp14:sizeRelH relativeFrom="page">
            <wp14:pctWidth>0</wp14:pctWidth>
          </wp14:sizeRelH>
          <wp14:sizeRelV relativeFrom="page">
            <wp14:pctHeight>0</wp14:pctHeight>
          </wp14:sizeRelV>
        </wp:anchor>
      </w:drawing>
    </w:r>
    <w:r w:rsidRPr="00B820A6">
      <w:rPr>
        <w:noProof/>
        <w:lang w:eastAsia="el-GR"/>
      </w:rPr>
      <w:drawing>
        <wp:anchor distT="0" distB="0" distL="114300" distR="114300" simplePos="0" relativeHeight="251675648" behindDoc="0" locked="0" layoutInCell="1" allowOverlap="1" wp14:anchorId="74AB3C5E" wp14:editId="25770533">
          <wp:simplePos x="0" y="0"/>
          <wp:positionH relativeFrom="margin">
            <wp:align>left</wp:align>
          </wp:positionH>
          <wp:positionV relativeFrom="paragraph">
            <wp:posOffset>-57785</wp:posOffset>
          </wp:positionV>
          <wp:extent cx="371475" cy="188592"/>
          <wp:effectExtent l="0" t="0" r="0" b="2540"/>
          <wp:wrapNone/>
          <wp:docPr id="13" name="Picture 1" descr="Logo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_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188592"/>
                  </a:xfrm>
                  <a:prstGeom prst="rect">
                    <a:avLst/>
                  </a:prstGeom>
                  <a:noFill/>
                </pic:spPr>
              </pic:pic>
            </a:graphicData>
          </a:graphic>
          <wp14:sizeRelH relativeFrom="page">
            <wp14:pctWidth>0</wp14:pctWidth>
          </wp14:sizeRelH>
          <wp14:sizeRelV relativeFrom="page">
            <wp14:pctHeight>0</wp14:pctHeight>
          </wp14:sizeRelV>
        </wp:anchor>
      </w:drawing>
    </w:r>
    <w:r w:rsidRPr="007124C8">
      <w:rPr>
        <w:rFonts w:ascii="Arial" w:hAnsi="Arial" w:cs="Arial"/>
        <w:b/>
        <w:color w:val="000000" w:themeColor="text1"/>
        <w:sz w:val="20"/>
        <w:szCs w:val="20"/>
      </w:rPr>
      <w:t>ΕΠΙΣΤΗΜΟΝΙΚΟΣ ΣΥΛΛΟΓΟΣ ΜΗΧΑΝΙΚΩΝ ΑΕΡ0</w:t>
    </w:r>
    <w:r>
      <w:rPr>
        <w:rFonts w:ascii="Arial" w:hAnsi="Arial" w:cs="Arial"/>
        <w:b/>
        <w:color w:val="000000" w:themeColor="text1"/>
        <w:sz w:val="20"/>
        <w:szCs w:val="20"/>
      </w:rPr>
      <w:t>ΠΟΡΙΑΣ (ΕΣΜΑ)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56EC3" w14:textId="50F340C5" w:rsidR="006209FE" w:rsidRDefault="006209F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980"/>
    <w:multiLevelType w:val="hybridMultilevel"/>
    <w:tmpl w:val="92728F6E"/>
    <w:lvl w:ilvl="0" w:tplc="B09CC3F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2AD673A"/>
    <w:multiLevelType w:val="hybridMultilevel"/>
    <w:tmpl w:val="2688776C"/>
    <w:lvl w:ilvl="0" w:tplc="01B00B3A">
      <w:start w:val="1"/>
      <w:numFmt w:val="decimal"/>
      <w:lvlText w:val="%1."/>
      <w:lvlJc w:val="left"/>
      <w:pPr>
        <w:ind w:left="4046"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2" w15:restartNumberingAfterBreak="0">
    <w:nsid w:val="039A5190"/>
    <w:multiLevelType w:val="multilevel"/>
    <w:tmpl w:val="DA66F3A4"/>
    <w:lvl w:ilvl="0">
      <w:start w:val="1"/>
      <w:numFmt w:val="decimal"/>
      <w:lvlText w:val="%1."/>
      <w:lvlJc w:val="left"/>
      <w:rPr>
        <w:rFonts w:ascii="Arial" w:eastAsia="Calibri" w:hAnsi="Arial" w:cs="Arial" w:hint="default"/>
        <w:b w:val="0"/>
        <w:bCs w:val="0"/>
        <w:i w:val="0"/>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684288"/>
    <w:multiLevelType w:val="hybridMultilevel"/>
    <w:tmpl w:val="341ED5B4"/>
    <w:lvl w:ilvl="0" w:tplc="508A38C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04B54EFB"/>
    <w:multiLevelType w:val="multilevel"/>
    <w:tmpl w:val="D7A46150"/>
    <w:lvl w:ilvl="0">
      <w:start w:val="1"/>
      <w:numFmt w:val="decimal"/>
      <w:lvlText w:val="%1."/>
      <w:lvlJc w:val="left"/>
      <w:rPr>
        <w:rFonts w:ascii="Arial" w:eastAsia="Calibri" w:hAnsi="Arial" w:cs="Arial" w:hint="default"/>
        <w:b w:val="0"/>
        <w:bCs w:val="0"/>
        <w:i w:val="0"/>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6F0EA0"/>
    <w:multiLevelType w:val="hybridMultilevel"/>
    <w:tmpl w:val="E8B27E34"/>
    <w:lvl w:ilvl="0" w:tplc="C1A69C8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15:restartNumberingAfterBreak="0">
    <w:nsid w:val="09F811C7"/>
    <w:multiLevelType w:val="hybridMultilevel"/>
    <w:tmpl w:val="235AB8AC"/>
    <w:lvl w:ilvl="0" w:tplc="2E18A98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0BD34BDE"/>
    <w:multiLevelType w:val="hybridMultilevel"/>
    <w:tmpl w:val="CF22CA78"/>
    <w:lvl w:ilvl="0" w:tplc="EAF6970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0E1160D5"/>
    <w:multiLevelType w:val="hybridMultilevel"/>
    <w:tmpl w:val="251648BA"/>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0F0B5617"/>
    <w:multiLevelType w:val="multilevel"/>
    <w:tmpl w:val="EC5AF624"/>
    <w:lvl w:ilvl="0">
      <w:start w:val="1"/>
      <w:numFmt w:val="decimal"/>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0CA3A15"/>
    <w:multiLevelType w:val="multilevel"/>
    <w:tmpl w:val="DE0AC12E"/>
    <w:lvl w:ilvl="0">
      <w:start w:val="1"/>
      <w:numFmt w:val="decimal"/>
      <w:lvlText w:val="%1."/>
      <w:lvlJc w:val="left"/>
      <w:pPr>
        <w:ind w:left="1137" w:hanging="570"/>
      </w:pPr>
      <w:rPr>
        <w:rFonts w:hint="default"/>
      </w:rPr>
    </w:lvl>
    <w:lvl w:ilvl="1">
      <w:start w:val="3"/>
      <w:numFmt w:val="decimal"/>
      <w:lvlText w:val="(%2)"/>
      <w:lvlJc w:val="left"/>
      <w:pPr>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15:restartNumberingAfterBreak="0">
    <w:nsid w:val="11673FE4"/>
    <w:multiLevelType w:val="hybridMultilevel"/>
    <w:tmpl w:val="23EEDE52"/>
    <w:lvl w:ilvl="0" w:tplc="91D292A6">
      <w:start w:val="1"/>
      <w:numFmt w:val="decimal"/>
      <w:lvlText w:val="%1."/>
      <w:lvlJc w:val="left"/>
      <w:pPr>
        <w:ind w:left="1137" w:hanging="57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12A62A07"/>
    <w:multiLevelType w:val="hybridMultilevel"/>
    <w:tmpl w:val="0F56BB9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39871B1"/>
    <w:multiLevelType w:val="hybridMultilevel"/>
    <w:tmpl w:val="51C679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3E4370A"/>
    <w:multiLevelType w:val="hybridMultilevel"/>
    <w:tmpl w:val="A6C0B958"/>
    <w:lvl w:ilvl="0" w:tplc="F0102D7A">
      <w:start w:val="1"/>
      <w:numFmt w:val="decimal"/>
      <w:lvlText w:val="%1."/>
      <w:lvlJc w:val="left"/>
      <w:pPr>
        <w:ind w:left="1080" w:hanging="360"/>
      </w:pPr>
      <w:rPr>
        <w:rFonts w:hint="default"/>
        <w:b w:val="0"/>
        <w:i w:val="0"/>
        <w:iCs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142B621C"/>
    <w:multiLevelType w:val="hybridMultilevel"/>
    <w:tmpl w:val="51C679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5557F6E"/>
    <w:multiLevelType w:val="hybridMultilevel"/>
    <w:tmpl w:val="1AF6C304"/>
    <w:lvl w:ilvl="0" w:tplc="1C58CDF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15:restartNumberingAfterBreak="0">
    <w:nsid w:val="15B86661"/>
    <w:multiLevelType w:val="hybridMultilevel"/>
    <w:tmpl w:val="FA2E4E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84D00FF"/>
    <w:multiLevelType w:val="multilevel"/>
    <w:tmpl w:val="A8F66224"/>
    <w:lvl w:ilvl="0">
      <w:start w:val="1"/>
      <w:numFmt w:val="decimal"/>
      <w:lvlText w:val="%1."/>
      <w:lvlJc w:val="left"/>
      <w:rPr>
        <w:rFonts w:ascii="Calibri" w:eastAsia="Calibri" w:hAnsi="Calibri" w:cs="Calibri"/>
        <w:b w:val="0"/>
        <w:bCs w:val="0"/>
        <w:i/>
        <w:iCs/>
        <w:smallCaps w:val="0"/>
        <w:strike w:val="0"/>
        <w:color w:val="000000"/>
        <w:spacing w:val="0"/>
        <w:w w:val="100"/>
        <w:position w:val="0"/>
        <w:sz w:val="28"/>
        <w:szCs w:val="2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162515"/>
    <w:multiLevelType w:val="hybridMultilevel"/>
    <w:tmpl w:val="5DE0E68A"/>
    <w:lvl w:ilvl="0" w:tplc="C44298B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192C575C"/>
    <w:multiLevelType w:val="hybridMultilevel"/>
    <w:tmpl w:val="C7C0C816"/>
    <w:lvl w:ilvl="0" w:tplc="0B8A042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1DC42549"/>
    <w:multiLevelType w:val="multilevel"/>
    <w:tmpl w:val="2A486278"/>
    <w:lvl w:ilvl="0">
      <w:start w:val="1"/>
      <w:numFmt w:val="decimal"/>
      <w:lvlText w:val="%1."/>
      <w:lvlJc w:val="left"/>
      <w:rPr>
        <w:rFonts w:ascii="Arial" w:eastAsia="Calibri" w:hAnsi="Arial" w:cs="Arial" w:hint="default"/>
        <w:b w:val="0"/>
        <w:bCs w:val="0"/>
        <w:i w:val="0"/>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881177"/>
    <w:multiLevelType w:val="multilevel"/>
    <w:tmpl w:val="3306DEFE"/>
    <w:lvl w:ilvl="0">
      <w:start w:val="4"/>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8"/>
        <w:szCs w:val="28"/>
        <w:u w:val="none"/>
        <w:lang w:val="el-GR" w:eastAsia="el-GR" w:bidi="el-G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1FFD5CF6"/>
    <w:multiLevelType w:val="hybridMultilevel"/>
    <w:tmpl w:val="2D9884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0883EB5"/>
    <w:multiLevelType w:val="multilevel"/>
    <w:tmpl w:val="07A22BF6"/>
    <w:lvl w:ilvl="0">
      <w:start w:val="1"/>
      <w:numFmt w:val="decimal"/>
      <w:lvlText w:val="%1."/>
      <w:lvlJc w:val="left"/>
      <w:rPr>
        <w:rFonts w:ascii="Arial" w:eastAsia="Calibri" w:hAnsi="Arial" w:cs="Arial" w:hint="default"/>
        <w:b w:val="0"/>
        <w:bCs w:val="0"/>
        <w:i w:val="0"/>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B450BF"/>
    <w:multiLevelType w:val="multilevel"/>
    <w:tmpl w:val="E92AB636"/>
    <w:lvl w:ilvl="0">
      <w:start w:val="1"/>
      <w:numFmt w:val="decimal"/>
      <w:lvlText w:val="%1."/>
      <w:lvlJc w:val="left"/>
      <w:rPr>
        <w:rFonts w:ascii="Arial" w:eastAsia="Calibri" w:hAnsi="Arial" w:cs="Arial" w:hint="default"/>
        <w:b w:val="0"/>
        <w:bCs w:val="0"/>
        <w:i w:val="0"/>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626C1D"/>
    <w:multiLevelType w:val="hybridMultilevel"/>
    <w:tmpl w:val="377E516A"/>
    <w:lvl w:ilvl="0" w:tplc="B906B04E">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7" w15:restartNumberingAfterBreak="0">
    <w:nsid w:val="21D63BD3"/>
    <w:multiLevelType w:val="multilevel"/>
    <w:tmpl w:val="7EBA2A38"/>
    <w:lvl w:ilvl="0">
      <w:start w:val="1"/>
      <w:numFmt w:val="decimal"/>
      <w:lvlText w:val="%1."/>
      <w:lvlJc w:val="left"/>
      <w:rPr>
        <w:rFonts w:ascii="Calibri" w:eastAsia="Calibri" w:hAnsi="Calibri" w:cs="Calibri"/>
        <w:b w:val="0"/>
        <w:bCs w:val="0"/>
        <w:i/>
        <w:iCs/>
        <w:smallCaps w:val="0"/>
        <w:strike w:val="0"/>
        <w:color w:val="000000"/>
        <w:spacing w:val="0"/>
        <w:w w:val="100"/>
        <w:position w:val="0"/>
        <w:sz w:val="28"/>
        <w:szCs w:val="2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930775"/>
    <w:multiLevelType w:val="multilevel"/>
    <w:tmpl w:val="659CAF8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9" w15:restartNumberingAfterBreak="0">
    <w:nsid w:val="25185178"/>
    <w:multiLevelType w:val="multilevel"/>
    <w:tmpl w:val="E5B2927E"/>
    <w:lvl w:ilvl="0">
      <w:start w:val="1"/>
      <w:numFmt w:val="decimal"/>
      <w:lvlText w:val="%1."/>
      <w:lvlJc w:val="left"/>
      <w:rPr>
        <w:rFonts w:ascii="Arial" w:eastAsia="Calibri" w:hAnsi="Arial" w:cs="Arial" w:hint="default"/>
        <w:b w:val="0"/>
        <w:bCs w:val="0"/>
        <w:i w:val="0"/>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6362EE4"/>
    <w:multiLevelType w:val="hybridMultilevel"/>
    <w:tmpl w:val="60C49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27CD26D0"/>
    <w:multiLevelType w:val="multilevel"/>
    <w:tmpl w:val="66AC5754"/>
    <w:lvl w:ilvl="0">
      <w:start w:val="1"/>
      <w:numFmt w:val="decimal"/>
      <w:lvlText w:val="%1."/>
      <w:lvlJc w:val="left"/>
      <w:rPr>
        <w:rFonts w:ascii="Arial" w:eastAsia="Calibri" w:hAnsi="Arial" w:cs="Arial" w:hint="default"/>
        <w:b w:val="0"/>
        <w:bCs w:val="0"/>
        <w:i w:val="0"/>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DA77F9"/>
    <w:multiLevelType w:val="hybridMultilevel"/>
    <w:tmpl w:val="2D9884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29CA6B8E"/>
    <w:multiLevelType w:val="multilevel"/>
    <w:tmpl w:val="653E76C0"/>
    <w:lvl w:ilvl="0">
      <w:start w:val="1"/>
      <w:numFmt w:val="decimal"/>
      <w:lvlText w:val="%1."/>
      <w:lvlJc w:val="left"/>
      <w:rPr>
        <w:rFonts w:ascii="Arial" w:eastAsia="Calibri" w:hAnsi="Arial" w:cs="Arial" w:hint="default"/>
        <w:b w:val="0"/>
        <w:bCs w:val="0"/>
        <w:i w:val="0"/>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C2A0067"/>
    <w:multiLevelType w:val="hybridMultilevel"/>
    <w:tmpl w:val="259A076E"/>
    <w:lvl w:ilvl="0" w:tplc="6540E378">
      <w:start w:val="1"/>
      <w:numFmt w:val="decimal"/>
      <w:lvlText w:val="%1."/>
      <w:lvlJc w:val="left"/>
      <w:pPr>
        <w:ind w:left="1804" w:hanging="360"/>
      </w:pPr>
      <w:rPr>
        <w:rFonts w:ascii="Arial" w:hAnsi="Arial" w:cs="Arial" w:hint="default"/>
        <w:sz w:val="24"/>
      </w:rPr>
    </w:lvl>
    <w:lvl w:ilvl="1" w:tplc="04080019" w:tentative="1">
      <w:start w:val="1"/>
      <w:numFmt w:val="lowerLetter"/>
      <w:lvlText w:val="%2."/>
      <w:lvlJc w:val="left"/>
      <w:pPr>
        <w:ind w:left="2524" w:hanging="360"/>
      </w:pPr>
    </w:lvl>
    <w:lvl w:ilvl="2" w:tplc="0408001B" w:tentative="1">
      <w:start w:val="1"/>
      <w:numFmt w:val="lowerRoman"/>
      <w:lvlText w:val="%3."/>
      <w:lvlJc w:val="right"/>
      <w:pPr>
        <w:ind w:left="3244" w:hanging="180"/>
      </w:pPr>
    </w:lvl>
    <w:lvl w:ilvl="3" w:tplc="0408000F" w:tentative="1">
      <w:start w:val="1"/>
      <w:numFmt w:val="decimal"/>
      <w:lvlText w:val="%4."/>
      <w:lvlJc w:val="left"/>
      <w:pPr>
        <w:ind w:left="3964" w:hanging="360"/>
      </w:pPr>
    </w:lvl>
    <w:lvl w:ilvl="4" w:tplc="04080019" w:tentative="1">
      <w:start w:val="1"/>
      <w:numFmt w:val="lowerLetter"/>
      <w:lvlText w:val="%5."/>
      <w:lvlJc w:val="left"/>
      <w:pPr>
        <w:ind w:left="4684" w:hanging="360"/>
      </w:pPr>
    </w:lvl>
    <w:lvl w:ilvl="5" w:tplc="0408001B" w:tentative="1">
      <w:start w:val="1"/>
      <w:numFmt w:val="lowerRoman"/>
      <w:lvlText w:val="%6."/>
      <w:lvlJc w:val="right"/>
      <w:pPr>
        <w:ind w:left="5404" w:hanging="180"/>
      </w:pPr>
    </w:lvl>
    <w:lvl w:ilvl="6" w:tplc="0408000F" w:tentative="1">
      <w:start w:val="1"/>
      <w:numFmt w:val="decimal"/>
      <w:lvlText w:val="%7."/>
      <w:lvlJc w:val="left"/>
      <w:pPr>
        <w:ind w:left="6124" w:hanging="360"/>
      </w:pPr>
    </w:lvl>
    <w:lvl w:ilvl="7" w:tplc="04080019" w:tentative="1">
      <w:start w:val="1"/>
      <w:numFmt w:val="lowerLetter"/>
      <w:lvlText w:val="%8."/>
      <w:lvlJc w:val="left"/>
      <w:pPr>
        <w:ind w:left="6844" w:hanging="360"/>
      </w:pPr>
    </w:lvl>
    <w:lvl w:ilvl="8" w:tplc="0408001B" w:tentative="1">
      <w:start w:val="1"/>
      <w:numFmt w:val="lowerRoman"/>
      <w:lvlText w:val="%9."/>
      <w:lvlJc w:val="right"/>
      <w:pPr>
        <w:ind w:left="7564" w:hanging="180"/>
      </w:pPr>
    </w:lvl>
  </w:abstractNum>
  <w:abstractNum w:abstractNumId="35" w15:restartNumberingAfterBreak="0">
    <w:nsid w:val="2DEA1365"/>
    <w:multiLevelType w:val="multilevel"/>
    <w:tmpl w:val="155CD9C0"/>
    <w:lvl w:ilvl="0">
      <w:start w:val="1"/>
      <w:numFmt w:val="decimal"/>
      <w:lvlText w:val="%1."/>
      <w:lvlJc w:val="left"/>
      <w:rPr>
        <w:rFonts w:ascii="Arial" w:eastAsia="Calibri" w:hAnsi="Arial" w:cs="Arial" w:hint="default"/>
        <w:b w:val="0"/>
        <w:bCs w:val="0"/>
        <w:i w:val="0"/>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E0C33FC"/>
    <w:multiLevelType w:val="multilevel"/>
    <w:tmpl w:val="28FA630C"/>
    <w:lvl w:ilvl="0">
      <w:start w:val="1"/>
      <w:numFmt w:val="decimal"/>
      <w:lvlText w:val="%1."/>
      <w:lvlJc w:val="left"/>
      <w:pPr>
        <w:ind w:left="3621" w:hanging="360"/>
      </w:pPr>
    </w:lvl>
    <w:lvl w:ilvl="1">
      <w:start w:val="1"/>
      <w:numFmt w:val="lowerLetter"/>
      <w:lvlText w:val="%2."/>
      <w:lvlJc w:val="left"/>
      <w:pPr>
        <w:ind w:left="4570" w:hanging="360"/>
      </w:pPr>
    </w:lvl>
    <w:lvl w:ilvl="2">
      <w:start w:val="1"/>
      <w:numFmt w:val="lowerRoman"/>
      <w:lvlText w:val="%3."/>
      <w:lvlJc w:val="right"/>
      <w:pPr>
        <w:ind w:left="5290" w:hanging="180"/>
      </w:pPr>
    </w:lvl>
    <w:lvl w:ilvl="3">
      <w:start w:val="1"/>
      <w:numFmt w:val="decimal"/>
      <w:lvlText w:val="%4."/>
      <w:lvlJc w:val="left"/>
      <w:pPr>
        <w:ind w:left="6010" w:hanging="360"/>
      </w:pPr>
    </w:lvl>
    <w:lvl w:ilvl="4">
      <w:start w:val="1"/>
      <w:numFmt w:val="lowerLetter"/>
      <w:lvlText w:val="%5."/>
      <w:lvlJc w:val="left"/>
      <w:pPr>
        <w:ind w:left="6730" w:hanging="360"/>
      </w:pPr>
    </w:lvl>
    <w:lvl w:ilvl="5">
      <w:start w:val="1"/>
      <w:numFmt w:val="lowerRoman"/>
      <w:lvlText w:val="%6."/>
      <w:lvlJc w:val="right"/>
      <w:pPr>
        <w:ind w:left="7450" w:hanging="180"/>
      </w:pPr>
    </w:lvl>
    <w:lvl w:ilvl="6">
      <w:start w:val="1"/>
      <w:numFmt w:val="decimal"/>
      <w:lvlText w:val="%7."/>
      <w:lvlJc w:val="left"/>
      <w:pPr>
        <w:ind w:left="8170" w:hanging="360"/>
      </w:pPr>
    </w:lvl>
    <w:lvl w:ilvl="7">
      <w:start w:val="1"/>
      <w:numFmt w:val="lowerLetter"/>
      <w:lvlText w:val="%8."/>
      <w:lvlJc w:val="left"/>
      <w:pPr>
        <w:ind w:left="8890" w:hanging="360"/>
      </w:pPr>
    </w:lvl>
    <w:lvl w:ilvl="8">
      <w:start w:val="1"/>
      <w:numFmt w:val="lowerRoman"/>
      <w:lvlText w:val="%9."/>
      <w:lvlJc w:val="right"/>
      <w:pPr>
        <w:ind w:left="9610" w:hanging="180"/>
      </w:pPr>
    </w:lvl>
  </w:abstractNum>
  <w:abstractNum w:abstractNumId="37" w15:restartNumberingAfterBreak="0">
    <w:nsid w:val="2E7F71E1"/>
    <w:multiLevelType w:val="hybridMultilevel"/>
    <w:tmpl w:val="CF3A6552"/>
    <w:lvl w:ilvl="0" w:tplc="2488E88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15:restartNumberingAfterBreak="0">
    <w:nsid w:val="2F9520BE"/>
    <w:multiLevelType w:val="hybridMultilevel"/>
    <w:tmpl w:val="7C7AEF60"/>
    <w:lvl w:ilvl="0" w:tplc="B83A426E">
      <w:start w:val="1"/>
      <w:numFmt w:val="decimal"/>
      <w:lvlText w:val="%1."/>
      <w:lvlJc w:val="left"/>
      <w:pPr>
        <w:ind w:left="720" w:hanging="360"/>
      </w:pPr>
      <w:rPr>
        <w:rFonts w:ascii="Arial" w:hAnsi="Arial" w:cs="Arial"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30D52744"/>
    <w:multiLevelType w:val="multilevel"/>
    <w:tmpl w:val="443C1942"/>
    <w:lvl w:ilvl="0">
      <w:start w:val="2"/>
      <w:numFmt w:val="decimal"/>
      <w:lvlText w:val="%1."/>
      <w:lvlJc w:val="left"/>
      <w:rPr>
        <w:rFonts w:ascii="Calibri" w:eastAsia="Calibri" w:hAnsi="Calibri" w:cs="Calibri"/>
        <w:b w:val="0"/>
        <w:bCs w:val="0"/>
        <w:i/>
        <w:iCs/>
        <w:smallCaps w:val="0"/>
        <w:strike w:val="0"/>
        <w:color w:val="000000"/>
        <w:spacing w:val="0"/>
        <w:w w:val="100"/>
        <w:position w:val="0"/>
        <w:sz w:val="28"/>
        <w:szCs w:val="2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9DF6740"/>
    <w:multiLevelType w:val="hybridMultilevel"/>
    <w:tmpl w:val="605C1550"/>
    <w:lvl w:ilvl="0" w:tplc="E146E0EC">
      <w:start w:val="1"/>
      <w:numFmt w:val="decimal"/>
      <w:lvlText w:val="%1."/>
      <w:lvlJc w:val="left"/>
      <w:pPr>
        <w:ind w:left="1080" w:hanging="360"/>
      </w:pPr>
      <w:rPr>
        <w:rFonts w:ascii="Arial" w:hAnsi="Arial" w:cs="Arial" w:hint="default"/>
        <w:color w:val="auto"/>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15:restartNumberingAfterBreak="0">
    <w:nsid w:val="3E0F7638"/>
    <w:multiLevelType w:val="hybridMultilevel"/>
    <w:tmpl w:val="1A0E1338"/>
    <w:lvl w:ilvl="0" w:tplc="A2B8033A">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2" w15:restartNumberingAfterBreak="0">
    <w:nsid w:val="3F6C53AC"/>
    <w:multiLevelType w:val="hybridMultilevel"/>
    <w:tmpl w:val="51C679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3F8479CC"/>
    <w:multiLevelType w:val="hybridMultilevel"/>
    <w:tmpl w:val="55E6B688"/>
    <w:lvl w:ilvl="0" w:tplc="5006846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4" w15:restartNumberingAfterBreak="0">
    <w:nsid w:val="40146F22"/>
    <w:multiLevelType w:val="hybridMultilevel"/>
    <w:tmpl w:val="2D9884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40BC2E48"/>
    <w:multiLevelType w:val="hybridMultilevel"/>
    <w:tmpl w:val="42D8E352"/>
    <w:lvl w:ilvl="0" w:tplc="3A007C3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6" w15:restartNumberingAfterBreak="0">
    <w:nsid w:val="466428BE"/>
    <w:multiLevelType w:val="multilevel"/>
    <w:tmpl w:val="836E7E1C"/>
    <w:lvl w:ilvl="0">
      <w:start w:val="1"/>
      <w:numFmt w:val="decimal"/>
      <w:lvlText w:val="%1."/>
      <w:lvlJc w:val="left"/>
      <w:rPr>
        <w:rFonts w:ascii="Arial" w:eastAsia="Calibri" w:hAnsi="Arial" w:cs="Arial" w:hint="default"/>
        <w:b w:val="0"/>
        <w:bCs w:val="0"/>
        <w:i w:val="0"/>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818072E"/>
    <w:multiLevelType w:val="multilevel"/>
    <w:tmpl w:val="12C80318"/>
    <w:lvl w:ilvl="0">
      <w:start w:val="1"/>
      <w:numFmt w:val="decimal"/>
      <w:lvlText w:val="%1."/>
      <w:lvlJc w:val="left"/>
      <w:rPr>
        <w:rFonts w:ascii="Arial" w:eastAsia="Calibri" w:hAnsi="Arial" w:cs="Arial" w:hint="default"/>
        <w:b w:val="0"/>
        <w:bCs w:val="0"/>
        <w:i w:val="0"/>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87B5495"/>
    <w:multiLevelType w:val="hybridMultilevel"/>
    <w:tmpl w:val="37FAD41A"/>
    <w:lvl w:ilvl="0" w:tplc="2558ECC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9" w15:restartNumberingAfterBreak="0">
    <w:nsid w:val="4AFD0BA8"/>
    <w:multiLevelType w:val="hybridMultilevel"/>
    <w:tmpl w:val="19A0603A"/>
    <w:lvl w:ilvl="0" w:tplc="AE849DE6">
      <w:start w:val="1"/>
      <w:numFmt w:val="decimal"/>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0" w15:restartNumberingAfterBreak="0">
    <w:nsid w:val="4EBB1B7C"/>
    <w:multiLevelType w:val="hybridMultilevel"/>
    <w:tmpl w:val="4FE43670"/>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53E40C2D"/>
    <w:multiLevelType w:val="hybridMultilevel"/>
    <w:tmpl w:val="86EC7FA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560015BE"/>
    <w:multiLevelType w:val="hybridMultilevel"/>
    <w:tmpl w:val="177E8FC2"/>
    <w:lvl w:ilvl="0" w:tplc="36DE2E2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3" w15:restartNumberingAfterBreak="0">
    <w:nsid w:val="561F2FC8"/>
    <w:multiLevelType w:val="hybridMultilevel"/>
    <w:tmpl w:val="51C679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57791110"/>
    <w:multiLevelType w:val="multilevel"/>
    <w:tmpl w:val="2F2E420A"/>
    <w:lvl w:ilvl="0">
      <w:start w:val="1"/>
      <w:numFmt w:val="decimal"/>
      <w:lvlText w:val="%1."/>
      <w:lvlJc w:val="left"/>
      <w:rPr>
        <w:rFonts w:ascii="Arial" w:eastAsia="Calibri" w:hAnsi="Arial" w:cs="Arial" w:hint="default"/>
        <w:b w:val="0"/>
        <w:bCs w:val="0"/>
        <w:i w:val="0"/>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8C70744"/>
    <w:multiLevelType w:val="hybridMultilevel"/>
    <w:tmpl w:val="9252B852"/>
    <w:lvl w:ilvl="0" w:tplc="6248E0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15:restartNumberingAfterBreak="0">
    <w:nsid w:val="59862149"/>
    <w:multiLevelType w:val="multilevel"/>
    <w:tmpl w:val="6096F198"/>
    <w:lvl w:ilvl="0">
      <w:start w:val="1"/>
      <w:numFmt w:val="decimal"/>
      <w:lvlText w:val="%1."/>
      <w:lvlJc w:val="left"/>
      <w:rPr>
        <w:rFonts w:ascii="Arial" w:eastAsia="Calibri" w:hAnsi="Arial" w:cs="Arial" w:hint="default"/>
        <w:b w:val="0"/>
        <w:bCs w:val="0"/>
        <w:i w:val="0"/>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E6257A"/>
    <w:multiLevelType w:val="hybridMultilevel"/>
    <w:tmpl w:val="C7C0C816"/>
    <w:lvl w:ilvl="0" w:tplc="0B8A042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8" w15:restartNumberingAfterBreak="0">
    <w:nsid w:val="5A6F1A4A"/>
    <w:multiLevelType w:val="multilevel"/>
    <w:tmpl w:val="7146F63E"/>
    <w:lvl w:ilvl="0">
      <w:start w:val="1"/>
      <w:numFmt w:val="decimal"/>
      <w:lvlText w:val="%1."/>
      <w:lvlJc w:val="left"/>
      <w:pPr>
        <w:ind w:left="0" w:firstLine="0"/>
      </w:pPr>
      <w:rPr>
        <w:rFonts w:ascii="Arial" w:eastAsia="Calibri" w:hAnsi="Arial" w:cs="Arial" w:hint="default"/>
        <w:b w:val="0"/>
        <w:bCs w:val="0"/>
        <w:i w:val="0"/>
        <w:iCs/>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5B662AFC"/>
    <w:multiLevelType w:val="hybridMultilevel"/>
    <w:tmpl w:val="16D433D8"/>
    <w:lvl w:ilvl="0" w:tplc="C1A69C8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0" w15:restartNumberingAfterBreak="0">
    <w:nsid w:val="5E332126"/>
    <w:multiLevelType w:val="hybridMultilevel"/>
    <w:tmpl w:val="FED24D88"/>
    <w:lvl w:ilvl="0" w:tplc="B858B6BC">
      <w:start w:val="1"/>
      <w:numFmt w:val="decimal"/>
      <w:lvlText w:val="%1."/>
      <w:lvlJc w:val="left"/>
      <w:pPr>
        <w:ind w:left="1080" w:hanging="360"/>
      </w:pPr>
      <w:rPr>
        <w:rFonts w:hint="default"/>
        <w:b w:val="0"/>
        <w:bCs/>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1" w15:restartNumberingAfterBreak="0">
    <w:nsid w:val="60915C9A"/>
    <w:multiLevelType w:val="hybridMultilevel"/>
    <w:tmpl w:val="51C679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15:restartNumberingAfterBreak="0">
    <w:nsid w:val="62A52DCB"/>
    <w:multiLevelType w:val="hybridMultilevel"/>
    <w:tmpl w:val="00BA2BA6"/>
    <w:lvl w:ilvl="0" w:tplc="6024CFA2">
      <w:start w:val="4"/>
      <w:numFmt w:val="decimal"/>
      <w:lvlText w:val="(%1)"/>
      <w:lvlJc w:val="left"/>
      <w:pPr>
        <w:ind w:left="1824" w:hanging="360"/>
      </w:pPr>
      <w:rPr>
        <w:rFonts w:hint="default"/>
      </w:rPr>
    </w:lvl>
    <w:lvl w:ilvl="1" w:tplc="04080019" w:tentative="1">
      <w:start w:val="1"/>
      <w:numFmt w:val="lowerLetter"/>
      <w:lvlText w:val="%2."/>
      <w:lvlJc w:val="left"/>
      <w:pPr>
        <w:ind w:left="2544" w:hanging="360"/>
      </w:pPr>
    </w:lvl>
    <w:lvl w:ilvl="2" w:tplc="0408001B" w:tentative="1">
      <w:start w:val="1"/>
      <w:numFmt w:val="lowerRoman"/>
      <w:lvlText w:val="%3."/>
      <w:lvlJc w:val="right"/>
      <w:pPr>
        <w:ind w:left="3264" w:hanging="180"/>
      </w:pPr>
    </w:lvl>
    <w:lvl w:ilvl="3" w:tplc="0408000F" w:tentative="1">
      <w:start w:val="1"/>
      <w:numFmt w:val="decimal"/>
      <w:lvlText w:val="%4."/>
      <w:lvlJc w:val="left"/>
      <w:pPr>
        <w:ind w:left="3984" w:hanging="360"/>
      </w:pPr>
    </w:lvl>
    <w:lvl w:ilvl="4" w:tplc="04080019" w:tentative="1">
      <w:start w:val="1"/>
      <w:numFmt w:val="lowerLetter"/>
      <w:lvlText w:val="%5."/>
      <w:lvlJc w:val="left"/>
      <w:pPr>
        <w:ind w:left="4704" w:hanging="360"/>
      </w:pPr>
    </w:lvl>
    <w:lvl w:ilvl="5" w:tplc="0408001B" w:tentative="1">
      <w:start w:val="1"/>
      <w:numFmt w:val="lowerRoman"/>
      <w:lvlText w:val="%6."/>
      <w:lvlJc w:val="right"/>
      <w:pPr>
        <w:ind w:left="5424" w:hanging="180"/>
      </w:pPr>
    </w:lvl>
    <w:lvl w:ilvl="6" w:tplc="0408000F" w:tentative="1">
      <w:start w:val="1"/>
      <w:numFmt w:val="decimal"/>
      <w:lvlText w:val="%7."/>
      <w:lvlJc w:val="left"/>
      <w:pPr>
        <w:ind w:left="6144" w:hanging="360"/>
      </w:pPr>
    </w:lvl>
    <w:lvl w:ilvl="7" w:tplc="04080019" w:tentative="1">
      <w:start w:val="1"/>
      <w:numFmt w:val="lowerLetter"/>
      <w:lvlText w:val="%8."/>
      <w:lvlJc w:val="left"/>
      <w:pPr>
        <w:ind w:left="6864" w:hanging="360"/>
      </w:pPr>
    </w:lvl>
    <w:lvl w:ilvl="8" w:tplc="0408001B" w:tentative="1">
      <w:start w:val="1"/>
      <w:numFmt w:val="lowerRoman"/>
      <w:lvlText w:val="%9."/>
      <w:lvlJc w:val="right"/>
      <w:pPr>
        <w:ind w:left="7584" w:hanging="180"/>
      </w:pPr>
    </w:lvl>
  </w:abstractNum>
  <w:abstractNum w:abstractNumId="63" w15:restartNumberingAfterBreak="0">
    <w:nsid w:val="62AB7D7C"/>
    <w:multiLevelType w:val="hybridMultilevel"/>
    <w:tmpl w:val="E4ECB1FE"/>
    <w:lvl w:ilvl="0" w:tplc="D6D89C98">
      <w:start w:val="1"/>
      <w:numFmt w:val="decimal"/>
      <w:lvlText w:val="%1."/>
      <w:lvlJc w:val="left"/>
      <w:pPr>
        <w:ind w:left="2781" w:hanging="360"/>
      </w:pPr>
      <w:rPr>
        <w:rFonts w:hint="default"/>
      </w:rPr>
    </w:lvl>
    <w:lvl w:ilvl="1" w:tplc="04080019" w:tentative="1">
      <w:start w:val="1"/>
      <w:numFmt w:val="lowerLetter"/>
      <w:lvlText w:val="%2."/>
      <w:lvlJc w:val="left"/>
      <w:pPr>
        <w:ind w:left="3501" w:hanging="360"/>
      </w:pPr>
    </w:lvl>
    <w:lvl w:ilvl="2" w:tplc="0408001B" w:tentative="1">
      <w:start w:val="1"/>
      <w:numFmt w:val="lowerRoman"/>
      <w:lvlText w:val="%3."/>
      <w:lvlJc w:val="right"/>
      <w:pPr>
        <w:ind w:left="4221" w:hanging="180"/>
      </w:pPr>
    </w:lvl>
    <w:lvl w:ilvl="3" w:tplc="0408000F" w:tentative="1">
      <w:start w:val="1"/>
      <w:numFmt w:val="decimal"/>
      <w:lvlText w:val="%4."/>
      <w:lvlJc w:val="left"/>
      <w:pPr>
        <w:ind w:left="4941" w:hanging="360"/>
      </w:pPr>
    </w:lvl>
    <w:lvl w:ilvl="4" w:tplc="04080019" w:tentative="1">
      <w:start w:val="1"/>
      <w:numFmt w:val="lowerLetter"/>
      <w:lvlText w:val="%5."/>
      <w:lvlJc w:val="left"/>
      <w:pPr>
        <w:ind w:left="5661" w:hanging="360"/>
      </w:pPr>
    </w:lvl>
    <w:lvl w:ilvl="5" w:tplc="0408001B" w:tentative="1">
      <w:start w:val="1"/>
      <w:numFmt w:val="lowerRoman"/>
      <w:lvlText w:val="%6."/>
      <w:lvlJc w:val="right"/>
      <w:pPr>
        <w:ind w:left="6381" w:hanging="180"/>
      </w:pPr>
    </w:lvl>
    <w:lvl w:ilvl="6" w:tplc="0408000F" w:tentative="1">
      <w:start w:val="1"/>
      <w:numFmt w:val="decimal"/>
      <w:lvlText w:val="%7."/>
      <w:lvlJc w:val="left"/>
      <w:pPr>
        <w:ind w:left="7101" w:hanging="360"/>
      </w:pPr>
    </w:lvl>
    <w:lvl w:ilvl="7" w:tplc="04080019" w:tentative="1">
      <w:start w:val="1"/>
      <w:numFmt w:val="lowerLetter"/>
      <w:lvlText w:val="%8."/>
      <w:lvlJc w:val="left"/>
      <w:pPr>
        <w:ind w:left="7821" w:hanging="360"/>
      </w:pPr>
    </w:lvl>
    <w:lvl w:ilvl="8" w:tplc="0408001B" w:tentative="1">
      <w:start w:val="1"/>
      <w:numFmt w:val="lowerRoman"/>
      <w:lvlText w:val="%9."/>
      <w:lvlJc w:val="right"/>
      <w:pPr>
        <w:ind w:left="8541" w:hanging="180"/>
      </w:pPr>
    </w:lvl>
  </w:abstractNum>
  <w:abstractNum w:abstractNumId="64" w15:restartNumberingAfterBreak="0">
    <w:nsid w:val="63FC189E"/>
    <w:multiLevelType w:val="multilevel"/>
    <w:tmpl w:val="A3B87774"/>
    <w:lvl w:ilvl="0">
      <w:start w:val="2"/>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46D70DA"/>
    <w:multiLevelType w:val="hybridMultilevel"/>
    <w:tmpl w:val="A28AF9BC"/>
    <w:lvl w:ilvl="0" w:tplc="2E723914">
      <w:start w:val="1"/>
      <w:numFmt w:val="decimal"/>
      <w:lvlText w:val="%1."/>
      <w:lvlJc w:val="left"/>
      <w:pPr>
        <w:ind w:left="927" w:hanging="360"/>
      </w:pPr>
      <w:rPr>
        <w:rFonts w:hint="default"/>
        <w:sz w:val="24"/>
        <w:szCs w:val="24"/>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6" w15:restartNumberingAfterBreak="0">
    <w:nsid w:val="695B165B"/>
    <w:multiLevelType w:val="hybridMultilevel"/>
    <w:tmpl w:val="4596DBF4"/>
    <w:lvl w:ilvl="0" w:tplc="2286DAF2">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67" w15:restartNumberingAfterBreak="0">
    <w:nsid w:val="695D5431"/>
    <w:multiLevelType w:val="hybridMultilevel"/>
    <w:tmpl w:val="B3BCA2E4"/>
    <w:lvl w:ilvl="0" w:tplc="A0489BA2">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8" w15:restartNumberingAfterBreak="0">
    <w:nsid w:val="69D44A24"/>
    <w:multiLevelType w:val="multilevel"/>
    <w:tmpl w:val="935E0722"/>
    <w:lvl w:ilvl="0">
      <w:start w:val="1"/>
      <w:numFmt w:val="decimal"/>
      <w:lvlText w:val="%1."/>
      <w:lvlJc w:val="left"/>
      <w:pPr>
        <w:ind w:left="0" w:firstLine="0"/>
      </w:pPr>
      <w:rPr>
        <w:rFonts w:ascii="Arial" w:eastAsia="Calibri" w:hAnsi="Arial" w:cs="Arial" w:hint="default"/>
        <w:b w:val="0"/>
        <w:bCs w:val="0"/>
        <w:i w:val="0"/>
        <w:iCs/>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6A0102AF"/>
    <w:multiLevelType w:val="hybridMultilevel"/>
    <w:tmpl w:val="EDFC9E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6A8D78DD"/>
    <w:multiLevelType w:val="hybridMultilevel"/>
    <w:tmpl w:val="894A7004"/>
    <w:lvl w:ilvl="0" w:tplc="9976E15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1" w15:restartNumberingAfterBreak="0">
    <w:nsid w:val="6AEA5166"/>
    <w:multiLevelType w:val="multilevel"/>
    <w:tmpl w:val="A4DE896E"/>
    <w:lvl w:ilvl="0">
      <w:start w:val="1"/>
      <w:numFmt w:val="decimal"/>
      <w:lvlText w:val="%1."/>
      <w:lvlJc w:val="left"/>
      <w:pPr>
        <w:ind w:left="0" w:firstLine="0"/>
      </w:pPr>
      <w:rPr>
        <w:rFonts w:ascii="Arial" w:eastAsia="Calibri" w:hAnsi="Arial" w:cs="Arial" w:hint="default"/>
        <w:b w:val="0"/>
        <w:bCs w:val="0"/>
        <w:i w:val="0"/>
        <w:iCs/>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6BFB49BB"/>
    <w:multiLevelType w:val="multilevel"/>
    <w:tmpl w:val="AC720182"/>
    <w:lvl w:ilvl="0">
      <w:start w:val="1"/>
      <w:numFmt w:val="decimal"/>
      <w:lvlText w:val="%1."/>
      <w:lvlJc w:val="left"/>
      <w:rPr>
        <w:rFonts w:ascii="Arial" w:eastAsia="Calibri" w:hAnsi="Arial" w:cs="Arial" w:hint="default"/>
        <w:b w:val="0"/>
        <w:bCs w:val="0"/>
        <w:i w:val="0"/>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11213E3"/>
    <w:multiLevelType w:val="hybridMultilevel"/>
    <w:tmpl w:val="EDFC9E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71F63DC7"/>
    <w:multiLevelType w:val="hybridMultilevel"/>
    <w:tmpl w:val="8CE0DF34"/>
    <w:lvl w:ilvl="0" w:tplc="3DE6325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5" w15:restartNumberingAfterBreak="0">
    <w:nsid w:val="741F2C08"/>
    <w:multiLevelType w:val="hybridMultilevel"/>
    <w:tmpl w:val="4596DBF4"/>
    <w:lvl w:ilvl="0" w:tplc="2286DAF2">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76" w15:restartNumberingAfterBreak="0">
    <w:nsid w:val="7C43679D"/>
    <w:multiLevelType w:val="hybridMultilevel"/>
    <w:tmpl w:val="251648BA"/>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7" w15:restartNumberingAfterBreak="0">
    <w:nsid w:val="7C965562"/>
    <w:multiLevelType w:val="multilevel"/>
    <w:tmpl w:val="19CAC526"/>
    <w:lvl w:ilvl="0">
      <w:start w:val="5"/>
      <w:numFmt w:val="decimal"/>
      <w:lvlText w:val="%1."/>
      <w:lvlJc w:val="left"/>
      <w:rPr>
        <w:rFonts w:ascii="Arial" w:eastAsia="Calibri" w:hAnsi="Arial" w:cs="Arial" w:hint="default"/>
        <w:b w:val="0"/>
        <w:bCs w:val="0"/>
        <w:i w:val="0"/>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EEB4B35"/>
    <w:multiLevelType w:val="multilevel"/>
    <w:tmpl w:val="49DA94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4"/>
  </w:num>
  <w:num w:numId="3">
    <w:abstractNumId w:val="47"/>
  </w:num>
  <w:num w:numId="4">
    <w:abstractNumId w:val="41"/>
  </w:num>
  <w:num w:numId="5">
    <w:abstractNumId w:val="50"/>
  </w:num>
  <w:num w:numId="6">
    <w:abstractNumId w:val="21"/>
  </w:num>
  <w:num w:numId="7">
    <w:abstractNumId w:val="35"/>
  </w:num>
  <w:num w:numId="8">
    <w:abstractNumId w:val="54"/>
  </w:num>
  <w:num w:numId="9">
    <w:abstractNumId w:val="25"/>
  </w:num>
  <w:num w:numId="10">
    <w:abstractNumId w:val="77"/>
  </w:num>
  <w:num w:numId="11">
    <w:abstractNumId w:val="56"/>
  </w:num>
  <w:num w:numId="12">
    <w:abstractNumId w:val="24"/>
  </w:num>
  <w:num w:numId="13">
    <w:abstractNumId w:val="33"/>
  </w:num>
  <w:num w:numId="14">
    <w:abstractNumId w:val="4"/>
  </w:num>
  <w:num w:numId="15">
    <w:abstractNumId w:val="78"/>
  </w:num>
  <w:num w:numId="16">
    <w:abstractNumId w:val="27"/>
  </w:num>
  <w:num w:numId="17">
    <w:abstractNumId w:val="18"/>
  </w:num>
  <w:num w:numId="18">
    <w:abstractNumId w:val="72"/>
  </w:num>
  <w:num w:numId="19">
    <w:abstractNumId w:val="22"/>
  </w:num>
  <w:num w:numId="20">
    <w:abstractNumId w:val="2"/>
  </w:num>
  <w:num w:numId="21">
    <w:abstractNumId w:val="64"/>
  </w:num>
  <w:num w:numId="22">
    <w:abstractNumId w:val="46"/>
  </w:num>
  <w:num w:numId="23">
    <w:abstractNumId w:val="31"/>
  </w:num>
  <w:num w:numId="24">
    <w:abstractNumId w:val="29"/>
  </w:num>
  <w:num w:numId="25">
    <w:abstractNumId w:val="39"/>
  </w:num>
  <w:num w:numId="26">
    <w:abstractNumId w:val="3"/>
  </w:num>
  <w:num w:numId="27">
    <w:abstractNumId w:val="70"/>
  </w:num>
  <w:num w:numId="28">
    <w:abstractNumId w:val="26"/>
  </w:num>
  <w:num w:numId="29">
    <w:abstractNumId w:val="76"/>
  </w:num>
  <w:num w:numId="30">
    <w:abstractNumId w:val="8"/>
  </w:num>
  <w:num w:numId="31">
    <w:abstractNumId w:val="6"/>
  </w:num>
  <w:num w:numId="32">
    <w:abstractNumId w:val="49"/>
  </w:num>
  <w:num w:numId="33">
    <w:abstractNumId w:val="12"/>
  </w:num>
  <w:num w:numId="34">
    <w:abstractNumId w:val="51"/>
  </w:num>
  <w:num w:numId="35">
    <w:abstractNumId w:val="68"/>
  </w:num>
  <w:num w:numId="36">
    <w:abstractNumId w:val="52"/>
  </w:num>
  <w:num w:numId="37">
    <w:abstractNumId w:val="60"/>
  </w:num>
  <w:num w:numId="38">
    <w:abstractNumId w:val="11"/>
  </w:num>
  <w:num w:numId="39">
    <w:abstractNumId w:val="10"/>
  </w:num>
  <w:num w:numId="40">
    <w:abstractNumId w:val="71"/>
  </w:num>
  <w:num w:numId="41">
    <w:abstractNumId w:val="45"/>
  </w:num>
  <w:num w:numId="42">
    <w:abstractNumId w:val="58"/>
  </w:num>
  <w:num w:numId="43">
    <w:abstractNumId w:val="65"/>
  </w:num>
  <w:num w:numId="44">
    <w:abstractNumId w:val="32"/>
  </w:num>
  <w:num w:numId="45">
    <w:abstractNumId w:val="44"/>
  </w:num>
  <w:num w:numId="46">
    <w:abstractNumId w:val="23"/>
  </w:num>
  <w:num w:numId="47">
    <w:abstractNumId w:val="48"/>
  </w:num>
  <w:num w:numId="48">
    <w:abstractNumId w:val="42"/>
  </w:num>
  <w:num w:numId="49">
    <w:abstractNumId w:val="15"/>
  </w:num>
  <w:num w:numId="50">
    <w:abstractNumId w:val="17"/>
  </w:num>
  <w:num w:numId="51">
    <w:abstractNumId w:val="66"/>
  </w:num>
  <w:num w:numId="52">
    <w:abstractNumId w:val="75"/>
  </w:num>
  <w:num w:numId="53">
    <w:abstractNumId w:val="40"/>
  </w:num>
  <w:num w:numId="54">
    <w:abstractNumId w:val="13"/>
  </w:num>
  <w:num w:numId="55">
    <w:abstractNumId w:val="53"/>
  </w:num>
  <w:num w:numId="56">
    <w:abstractNumId w:val="61"/>
  </w:num>
  <w:num w:numId="57">
    <w:abstractNumId w:val="14"/>
  </w:num>
  <w:num w:numId="58">
    <w:abstractNumId w:val="67"/>
  </w:num>
  <w:num w:numId="59">
    <w:abstractNumId w:val="16"/>
  </w:num>
  <w:num w:numId="60">
    <w:abstractNumId w:val="5"/>
  </w:num>
  <w:num w:numId="61">
    <w:abstractNumId w:val="59"/>
  </w:num>
  <w:num w:numId="62">
    <w:abstractNumId w:val="55"/>
  </w:num>
  <w:num w:numId="63">
    <w:abstractNumId w:val="63"/>
  </w:num>
  <w:num w:numId="64">
    <w:abstractNumId w:val="19"/>
  </w:num>
  <w:num w:numId="65">
    <w:abstractNumId w:val="37"/>
  </w:num>
  <w:num w:numId="66">
    <w:abstractNumId w:val="69"/>
  </w:num>
  <w:num w:numId="67">
    <w:abstractNumId w:val="73"/>
  </w:num>
  <w:num w:numId="68">
    <w:abstractNumId w:val="57"/>
  </w:num>
  <w:num w:numId="69">
    <w:abstractNumId w:val="38"/>
  </w:num>
  <w:num w:numId="70">
    <w:abstractNumId w:val="28"/>
  </w:num>
  <w:num w:numId="71">
    <w:abstractNumId w:val="30"/>
  </w:num>
  <w:num w:numId="72">
    <w:abstractNumId w:val="0"/>
  </w:num>
  <w:num w:numId="73">
    <w:abstractNumId w:val="20"/>
  </w:num>
  <w:num w:numId="74">
    <w:abstractNumId w:val="36"/>
  </w:num>
  <w:num w:numId="75">
    <w:abstractNumId w:val="9"/>
  </w:num>
  <w:num w:numId="76">
    <w:abstractNumId w:val="7"/>
  </w:num>
  <w:num w:numId="77">
    <w:abstractNumId w:val="34"/>
  </w:num>
  <w:num w:numId="78">
    <w:abstractNumId w:val="62"/>
  </w:num>
  <w:num w:numId="79">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3A"/>
    <w:rsid w:val="00000990"/>
    <w:rsid w:val="000010DC"/>
    <w:rsid w:val="000014FD"/>
    <w:rsid w:val="00005EA3"/>
    <w:rsid w:val="00014B46"/>
    <w:rsid w:val="00015495"/>
    <w:rsid w:val="00016042"/>
    <w:rsid w:val="0001781E"/>
    <w:rsid w:val="000218F0"/>
    <w:rsid w:val="00026286"/>
    <w:rsid w:val="0003034E"/>
    <w:rsid w:val="00032624"/>
    <w:rsid w:val="00035234"/>
    <w:rsid w:val="000403F8"/>
    <w:rsid w:val="0004185C"/>
    <w:rsid w:val="000460D6"/>
    <w:rsid w:val="000475A7"/>
    <w:rsid w:val="00050DEA"/>
    <w:rsid w:val="00051616"/>
    <w:rsid w:val="00052A38"/>
    <w:rsid w:val="00053ADD"/>
    <w:rsid w:val="00053DCE"/>
    <w:rsid w:val="00053FDC"/>
    <w:rsid w:val="00055674"/>
    <w:rsid w:val="00056CF5"/>
    <w:rsid w:val="00056D0B"/>
    <w:rsid w:val="00057D16"/>
    <w:rsid w:val="00060DEC"/>
    <w:rsid w:val="00061D4F"/>
    <w:rsid w:val="0006274C"/>
    <w:rsid w:val="00062EA4"/>
    <w:rsid w:val="00067049"/>
    <w:rsid w:val="00070635"/>
    <w:rsid w:val="00072EAA"/>
    <w:rsid w:val="000731A6"/>
    <w:rsid w:val="00073F69"/>
    <w:rsid w:val="00075837"/>
    <w:rsid w:val="00084C6F"/>
    <w:rsid w:val="00085D68"/>
    <w:rsid w:val="00085E13"/>
    <w:rsid w:val="00090462"/>
    <w:rsid w:val="00092978"/>
    <w:rsid w:val="000942FC"/>
    <w:rsid w:val="00094B3B"/>
    <w:rsid w:val="00097861"/>
    <w:rsid w:val="000A289A"/>
    <w:rsid w:val="000A38EC"/>
    <w:rsid w:val="000A3A85"/>
    <w:rsid w:val="000A3B5C"/>
    <w:rsid w:val="000A4808"/>
    <w:rsid w:val="000A75FE"/>
    <w:rsid w:val="000A7F00"/>
    <w:rsid w:val="000B1478"/>
    <w:rsid w:val="000B2367"/>
    <w:rsid w:val="000B4137"/>
    <w:rsid w:val="000B44DD"/>
    <w:rsid w:val="000B704E"/>
    <w:rsid w:val="000C25D6"/>
    <w:rsid w:val="000C5FC4"/>
    <w:rsid w:val="000D0855"/>
    <w:rsid w:val="000D1933"/>
    <w:rsid w:val="000D5C85"/>
    <w:rsid w:val="000D5DA9"/>
    <w:rsid w:val="000D5DC8"/>
    <w:rsid w:val="000D74C4"/>
    <w:rsid w:val="000D753C"/>
    <w:rsid w:val="000E2BBC"/>
    <w:rsid w:val="000F3C3B"/>
    <w:rsid w:val="000F72EB"/>
    <w:rsid w:val="00102BCC"/>
    <w:rsid w:val="001042E7"/>
    <w:rsid w:val="001119FA"/>
    <w:rsid w:val="0011775D"/>
    <w:rsid w:val="00122EAA"/>
    <w:rsid w:val="0012419E"/>
    <w:rsid w:val="00124308"/>
    <w:rsid w:val="00124B0A"/>
    <w:rsid w:val="0012615B"/>
    <w:rsid w:val="00133288"/>
    <w:rsid w:val="00136604"/>
    <w:rsid w:val="0014258C"/>
    <w:rsid w:val="00143A8A"/>
    <w:rsid w:val="00143C8C"/>
    <w:rsid w:val="001474FB"/>
    <w:rsid w:val="0015174E"/>
    <w:rsid w:val="00152BE1"/>
    <w:rsid w:val="001541CE"/>
    <w:rsid w:val="00157073"/>
    <w:rsid w:val="001603C8"/>
    <w:rsid w:val="0016100F"/>
    <w:rsid w:val="00163768"/>
    <w:rsid w:val="00163E19"/>
    <w:rsid w:val="00166E1A"/>
    <w:rsid w:val="00167461"/>
    <w:rsid w:val="00167650"/>
    <w:rsid w:val="001727DE"/>
    <w:rsid w:val="001739EC"/>
    <w:rsid w:val="001740A0"/>
    <w:rsid w:val="0017459C"/>
    <w:rsid w:val="00175011"/>
    <w:rsid w:val="00175275"/>
    <w:rsid w:val="0018377E"/>
    <w:rsid w:val="001859E9"/>
    <w:rsid w:val="001869E9"/>
    <w:rsid w:val="0019233D"/>
    <w:rsid w:val="00193EAC"/>
    <w:rsid w:val="001942FC"/>
    <w:rsid w:val="001950D4"/>
    <w:rsid w:val="001A0159"/>
    <w:rsid w:val="001A133E"/>
    <w:rsid w:val="001A40FB"/>
    <w:rsid w:val="001A4EB1"/>
    <w:rsid w:val="001A5C79"/>
    <w:rsid w:val="001A5CC4"/>
    <w:rsid w:val="001A787D"/>
    <w:rsid w:val="001B6575"/>
    <w:rsid w:val="001C00BD"/>
    <w:rsid w:val="001C0819"/>
    <w:rsid w:val="001C13B4"/>
    <w:rsid w:val="001C1443"/>
    <w:rsid w:val="001C39DC"/>
    <w:rsid w:val="001C6635"/>
    <w:rsid w:val="001C67D6"/>
    <w:rsid w:val="001C7062"/>
    <w:rsid w:val="001C780E"/>
    <w:rsid w:val="001D22CF"/>
    <w:rsid w:val="001D3711"/>
    <w:rsid w:val="001D5227"/>
    <w:rsid w:val="001D5769"/>
    <w:rsid w:val="001D6E20"/>
    <w:rsid w:val="001D7485"/>
    <w:rsid w:val="001E0021"/>
    <w:rsid w:val="001E65D5"/>
    <w:rsid w:val="001F0C09"/>
    <w:rsid w:val="001F2811"/>
    <w:rsid w:val="001F426A"/>
    <w:rsid w:val="001F4742"/>
    <w:rsid w:val="001F7476"/>
    <w:rsid w:val="00202CDF"/>
    <w:rsid w:val="00211FE2"/>
    <w:rsid w:val="00214EEF"/>
    <w:rsid w:val="00215523"/>
    <w:rsid w:val="0021585C"/>
    <w:rsid w:val="00216582"/>
    <w:rsid w:val="0022016B"/>
    <w:rsid w:val="002217DA"/>
    <w:rsid w:val="00224520"/>
    <w:rsid w:val="00225D27"/>
    <w:rsid w:val="00226A7F"/>
    <w:rsid w:val="0022707F"/>
    <w:rsid w:val="00227AE9"/>
    <w:rsid w:val="00230AD3"/>
    <w:rsid w:val="00231632"/>
    <w:rsid w:val="0023374A"/>
    <w:rsid w:val="002356A3"/>
    <w:rsid w:val="002369C4"/>
    <w:rsid w:val="00237659"/>
    <w:rsid w:val="0023789E"/>
    <w:rsid w:val="002404AE"/>
    <w:rsid w:val="002412EC"/>
    <w:rsid w:val="0024195D"/>
    <w:rsid w:val="00241A3A"/>
    <w:rsid w:val="00245F9D"/>
    <w:rsid w:val="00247BB0"/>
    <w:rsid w:val="00252D8F"/>
    <w:rsid w:val="00252FE3"/>
    <w:rsid w:val="00253A37"/>
    <w:rsid w:val="00253C59"/>
    <w:rsid w:val="00255085"/>
    <w:rsid w:val="00261000"/>
    <w:rsid w:val="0026196F"/>
    <w:rsid w:val="00263D56"/>
    <w:rsid w:val="002656ED"/>
    <w:rsid w:val="00265A86"/>
    <w:rsid w:val="00265B32"/>
    <w:rsid w:val="00273225"/>
    <w:rsid w:val="002746BF"/>
    <w:rsid w:val="00277321"/>
    <w:rsid w:val="002801B2"/>
    <w:rsid w:val="00281FC3"/>
    <w:rsid w:val="00283DE7"/>
    <w:rsid w:val="00286F54"/>
    <w:rsid w:val="00295756"/>
    <w:rsid w:val="00296828"/>
    <w:rsid w:val="00296AD2"/>
    <w:rsid w:val="002A3154"/>
    <w:rsid w:val="002A4381"/>
    <w:rsid w:val="002A5514"/>
    <w:rsid w:val="002A77DD"/>
    <w:rsid w:val="002B349A"/>
    <w:rsid w:val="002B4864"/>
    <w:rsid w:val="002B4FD3"/>
    <w:rsid w:val="002B5AC2"/>
    <w:rsid w:val="002B6018"/>
    <w:rsid w:val="002B7C14"/>
    <w:rsid w:val="002C01BF"/>
    <w:rsid w:val="002C7C88"/>
    <w:rsid w:val="002C7E86"/>
    <w:rsid w:val="002D4863"/>
    <w:rsid w:val="002D4E12"/>
    <w:rsid w:val="002E224D"/>
    <w:rsid w:val="002E5045"/>
    <w:rsid w:val="002E7C67"/>
    <w:rsid w:val="002F1130"/>
    <w:rsid w:val="002F1FBC"/>
    <w:rsid w:val="002F37C3"/>
    <w:rsid w:val="002F7DAC"/>
    <w:rsid w:val="00305627"/>
    <w:rsid w:val="00307256"/>
    <w:rsid w:val="003209F6"/>
    <w:rsid w:val="0032294B"/>
    <w:rsid w:val="00322D69"/>
    <w:rsid w:val="00323F08"/>
    <w:rsid w:val="00326F5B"/>
    <w:rsid w:val="00331185"/>
    <w:rsid w:val="003346DE"/>
    <w:rsid w:val="00336000"/>
    <w:rsid w:val="00337D66"/>
    <w:rsid w:val="0034075D"/>
    <w:rsid w:val="00340C37"/>
    <w:rsid w:val="00342FD9"/>
    <w:rsid w:val="003510CD"/>
    <w:rsid w:val="00361C7B"/>
    <w:rsid w:val="00364E22"/>
    <w:rsid w:val="00366836"/>
    <w:rsid w:val="00372825"/>
    <w:rsid w:val="00373A63"/>
    <w:rsid w:val="00383BD3"/>
    <w:rsid w:val="00387F24"/>
    <w:rsid w:val="003979E3"/>
    <w:rsid w:val="003A1A0C"/>
    <w:rsid w:val="003A3B6C"/>
    <w:rsid w:val="003A3B88"/>
    <w:rsid w:val="003A3E78"/>
    <w:rsid w:val="003A540D"/>
    <w:rsid w:val="003B001B"/>
    <w:rsid w:val="003B138D"/>
    <w:rsid w:val="003B27DC"/>
    <w:rsid w:val="003B2C22"/>
    <w:rsid w:val="003B3134"/>
    <w:rsid w:val="003C032F"/>
    <w:rsid w:val="003C0F0E"/>
    <w:rsid w:val="003C19D8"/>
    <w:rsid w:val="003C2617"/>
    <w:rsid w:val="003C44D0"/>
    <w:rsid w:val="003D785F"/>
    <w:rsid w:val="003D7F4A"/>
    <w:rsid w:val="003E4438"/>
    <w:rsid w:val="003E4FBA"/>
    <w:rsid w:val="003E7375"/>
    <w:rsid w:val="003F3A85"/>
    <w:rsid w:val="00401E52"/>
    <w:rsid w:val="00410821"/>
    <w:rsid w:val="0041197E"/>
    <w:rsid w:val="00414180"/>
    <w:rsid w:val="00414344"/>
    <w:rsid w:val="0041529D"/>
    <w:rsid w:val="004162DA"/>
    <w:rsid w:val="00416483"/>
    <w:rsid w:val="004237C1"/>
    <w:rsid w:val="0042552E"/>
    <w:rsid w:val="004266D4"/>
    <w:rsid w:val="00426EEC"/>
    <w:rsid w:val="00430DF5"/>
    <w:rsid w:val="00430EDD"/>
    <w:rsid w:val="00433434"/>
    <w:rsid w:val="00435E00"/>
    <w:rsid w:val="004360EC"/>
    <w:rsid w:val="00436742"/>
    <w:rsid w:val="004367A4"/>
    <w:rsid w:val="0043721A"/>
    <w:rsid w:val="00440E31"/>
    <w:rsid w:val="0044161B"/>
    <w:rsid w:val="00443C87"/>
    <w:rsid w:val="00444930"/>
    <w:rsid w:val="0044556B"/>
    <w:rsid w:val="00447161"/>
    <w:rsid w:val="00450F3C"/>
    <w:rsid w:val="00460307"/>
    <w:rsid w:val="00461D28"/>
    <w:rsid w:val="00462B31"/>
    <w:rsid w:val="004652C3"/>
    <w:rsid w:val="00465E49"/>
    <w:rsid w:val="00466498"/>
    <w:rsid w:val="0046671E"/>
    <w:rsid w:val="00466A70"/>
    <w:rsid w:val="00470FC4"/>
    <w:rsid w:val="00471309"/>
    <w:rsid w:val="00471FA4"/>
    <w:rsid w:val="004724FD"/>
    <w:rsid w:val="00473B79"/>
    <w:rsid w:val="004741B9"/>
    <w:rsid w:val="00474F1E"/>
    <w:rsid w:val="00475D9F"/>
    <w:rsid w:val="00476CE0"/>
    <w:rsid w:val="004803AE"/>
    <w:rsid w:val="00480910"/>
    <w:rsid w:val="00481428"/>
    <w:rsid w:val="0048145E"/>
    <w:rsid w:val="0049337E"/>
    <w:rsid w:val="0049667A"/>
    <w:rsid w:val="0049759C"/>
    <w:rsid w:val="004A239D"/>
    <w:rsid w:val="004A419A"/>
    <w:rsid w:val="004B0B6A"/>
    <w:rsid w:val="004B18CD"/>
    <w:rsid w:val="004B1948"/>
    <w:rsid w:val="004B1B9A"/>
    <w:rsid w:val="004B37B3"/>
    <w:rsid w:val="004B42EC"/>
    <w:rsid w:val="004B5196"/>
    <w:rsid w:val="004B6F8F"/>
    <w:rsid w:val="004B7B07"/>
    <w:rsid w:val="004C2D33"/>
    <w:rsid w:val="004C4A64"/>
    <w:rsid w:val="004C6793"/>
    <w:rsid w:val="004C67A4"/>
    <w:rsid w:val="004C7BE2"/>
    <w:rsid w:val="004D1D39"/>
    <w:rsid w:val="004D2481"/>
    <w:rsid w:val="004D775F"/>
    <w:rsid w:val="004E0422"/>
    <w:rsid w:val="004E09F5"/>
    <w:rsid w:val="004E2674"/>
    <w:rsid w:val="004E377B"/>
    <w:rsid w:val="004E41EE"/>
    <w:rsid w:val="004F1183"/>
    <w:rsid w:val="004F421C"/>
    <w:rsid w:val="004F5A36"/>
    <w:rsid w:val="004F64E3"/>
    <w:rsid w:val="0050088F"/>
    <w:rsid w:val="005022B0"/>
    <w:rsid w:val="0050234B"/>
    <w:rsid w:val="00503B98"/>
    <w:rsid w:val="005063C7"/>
    <w:rsid w:val="00512BAD"/>
    <w:rsid w:val="00516EB7"/>
    <w:rsid w:val="005177E4"/>
    <w:rsid w:val="00517A9D"/>
    <w:rsid w:val="00522979"/>
    <w:rsid w:val="005239F0"/>
    <w:rsid w:val="00524308"/>
    <w:rsid w:val="00524516"/>
    <w:rsid w:val="00525373"/>
    <w:rsid w:val="005268F8"/>
    <w:rsid w:val="00527EF9"/>
    <w:rsid w:val="00530213"/>
    <w:rsid w:val="005306B4"/>
    <w:rsid w:val="00531AC8"/>
    <w:rsid w:val="005321EA"/>
    <w:rsid w:val="0053409E"/>
    <w:rsid w:val="005342F4"/>
    <w:rsid w:val="00534FCC"/>
    <w:rsid w:val="0054489B"/>
    <w:rsid w:val="005448F3"/>
    <w:rsid w:val="0054553C"/>
    <w:rsid w:val="00550BE7"/>
    <w:rsid w:val="00551C2A"/>
    <w:rsid w:val="00551CD2"/>
    <w:rsid w:val="00553C3A"/>
    <w:rsid w:val="00555A0C"/>
    <w:rsid w:val="00556ED0"/>
    <w:rsid w:val="0055775A"/>
    <w:rsid w:val="00560EFF"/>
    <w:rsid w:val="00563883"/>
    <w:rsid w:val="00563917"/>
    <w:rsid w:val="00567D3F"/>
    <w:rsid w:val="0057255E"/>
    <w:rsid w:val="00572C3C"/>
    <w:rsid w:val="00573CA3"/>
    <w:rsid w:val="0058257C"/>
    <w:rsid w:val="00585541"/>
    <w:rsid w:val="00592F74"/>
    <w:rsid w:val="00593D2F"/>
    <w:rsid w:val="00596EDA"/>
    <w:rsid w:val="005A05D6"/>
    <w:rsid w:val="005A2669"/>
    <w:rsid w:val="005A3C17"/>
    <w:rsid w:val="005A537C"/>
    <w:rsid w:val="005A7B39"/>
    <w:rsid w:val="005B046F"/>
    <w:rsid w:val="005B343B"/>
    <w:rsid w:val="005B45CB"/>
    <w:rsid w:val="005B49C4"/>
    <w:rsid w:val="005B6A08"/>
    <w:rsid w:val="005C1C1A"/>
    <w:rsid w:val="005C56EF"/>
    <w:rsid w:val="005D0264"/>
    <w:rsid w:val="005D2A78"/>
    <w:rsid w:val="005D53B2"/>
    <w:rsid w:val="005D633F"/>
    <w:rsid w:val="005E567D"/>
    <w:rsid w:val="005F182C"/>
    <w:rsid w:val="005F1BCC"/>
    <w:rsid w:val="005F458F"/>
    <w:rsid w:val="005F599D"/>
    <w:rsid w:val="005F5F17"/>
    <w:rsid w:val="005F6018"/>
    <w:rsid w:val="005F6C61"/>
    <w:rsid w:val="005F7977"/>
    <w:rsid w:val="00600EC9"/>
    <w:rsid w:val="006032D4"/>
    <w:rsid w:val="0060371F"/>
    <w:rsid w:val="00605B87"/>
    <w:rsid w:val="0061077A"/>
    <w:rsid w:val="00611856"/>
    <w:rsid w:val="00613A2E"/>
    <w:rsid w:val="006168A7"/>
    <w:rsid w:val="00617B1C"/>
    <w:rsid w:val="006209FE"/>
    <w:rsid w:val="00621068"/>
    <w:rsid w:val="00622A2B"/>
    <w:rsid w:val="00624886"/>
    <w:rsid w:val="0062564F"/>
    <w:rsid w:val="00625A38"/>
    <w:rsid w:val="00626A2A"/>
    <w:rsid w:val="006310A2"/>
    <w:rsid w:val="006310F0"/>
    <w:rsid w:val="00633DFE"/>
    <w:rsid w:val="00635852"/>
    <w:rsid w:val="00635A04"/>
    <w:rsid w:val="00635C53"/>
    <w:rsid w:val="00635F0F"/>
    <w:rsid w:val="0063671F"/>
    <w:rsid w:val="00641CFB"/>
    <w:rsid w:val="00641E2C"/>
    <w:rsid w:val="0064382B"/>
    <w:rsid w:val="00643B5B"/>
    <w:rsid w:val="00644995"/>
    <w:rsid w:val="0064662B"/>
    <w:rsid w:val="00650C91"/>
    <w:rsid w:val="00651C61"/>
    <w:rsid w:val="00652E06"/>
    <w:rsid w:val="006555C4"/>
    <w:rsid w:val="00670D22"/>
    <w:rsid w:val="00674B4F"/>
    <w:rsid w:val="00675BF0"/>
    <w:rsid w:val="0067641B"/>
    <w:rsid w:val="00677336"/>
    <w:rsid w:val="00680103"/>
    <w:rsid w:val="00680E54"/>
    <w:rsid w:val="00682B8B"/>
    <w:rsid w:val="00685DEB"/>
    <w:rsid w:val="00686881"/>
    <w:rsid w:val="00690D7B"/>
    <w:rsid w:val="00690F3C"/>
    <w:rsid w:val="006922A4"/>
    <w:rsid w:val="00692815"/>
    <w:rsid w:val="006942F7"/>
    <w:rsid w:val="00694769"/>
    <w:rsid w:val="00694B01"/>
    <w:rsid w:val="00694B06"/>
    <w:rsid w:val="0069787F"/>
    <w:rsid w:val="006A1314"/>
    <w:rsid w:val="006A2B45"/>
    <w:rsid w:val="006A357E"/>
    <w:rsid w:val="006B095C"/>
    <w:rsid w:val="006B3417"/>
    <w:rsid w:val="006B35A3"/>
    <w:rsid w:val="006B470E"/>
    <w:rsid w:val="006B5E3D"/>
    <w:rsid w:val="006B74C3"/>
    <w:rsid w:val="006C01CA"/>
    <w:rsid w:val="006C0CFD"/>
    <w:rsid w:val="006C574C"/>
    <w:rsid w:val="006C5902"/>
    <w:rsid w:val="006C64F7"/>
    <w:rsid w:val="006C72B4"/>
    <w:rsid w:val="006C7CA8"/>
    <w:rsid w:val="006D15EF"/>
    <w:rsid w:val="006D16CF"/>
    <w:rsid w:val="006D3964"/>
    <w:rsid w:val="006D4E5D"/>
    <w:rsid w:val="006D628E"/>
    <w:rsid w:val="006D653F"/>
    <w:rsid w:val="006E23A8"/>
    <w:rsid w:val="006E3D1B"/>
    <w:rsid w:val="006E630D"/>
    <w:rsid w:val="006E7740"/>
    <w:rsid w:val="006F3006"/>
    <w:rsid w:val="006F50C0"/>
    <w:rsid w:val="006F5E1E"/>
    <w:rsid w:val="006F681A"/>
    <w:rsid w:val="00700E1C"/>
    <w:rsid w:val="0070103B"/>
    <w:rsid w:val="00702227"/>
    <w:rsid w:val="0070231F"/>
    <w:rsid w:val="00702440"/>
    <w:rsid w:val="007041A1"/>
    <w:rsid w:val="00712268"/>
    <w:rsid w:val="007124C8"/>
    <w:rsid w:val="0071766D"/>
    <w:rsid w:val="00717961"/>
    <w:rsid w:val="00721B6D"/>
    <w:rsid w:val="00723AF5"/>
    <w:rsid w:val="00724F59"/>
    <w:rsid w:val="00726BE3"/>
    <w:rsid w:val="00727C08"/>
    <w:rsid w:val="007324EE"/>
    <w:rsid w:val="00736974"/>
    <w:rsid w:val="007374EC"/>
    <w:rsid w:val="00737F91"/>
    <w:rsid w:val="007432B9"/>
    <w:rsid w:val="00746447"/>
    <w:rsid w:val="00746492"/>
    <w:rsid w:val="00746CEA"/>
    <w:rsid w:val="00747203"/>
    <w:rsid w:val="007520A3"/>
    <w:rsid w:val="00754E88"/>
    <w:rsid w:val="0076337C"/>
    <w:rsid w:val="00763546"/>
    <w:rsid w:val="00770E2D"/>
    <w:rsid w:val="007734C1"/>
    <w:rsid w:val="00774CDA"/>
    <w:rsid w:val="00776899"/>
    <w:rsid w:val="007770AF"/>
    <w:rsid w:val="007778D6"/>
    <w:rsid w:val="00783C93"/>
    <w:rsid w:val="007840B6"/>
    <w:rsid w:val="007900B3"/>
    <w:rsid w:val="0079080B"/>
    <w:rsid w:val="00791AE5"/>
    <w:rsid w:val="00797100"/>
    <w:rsid w:val="007971C3"/>
    <w:rsid w:val="00797915"/>
    <w:rsid w:val="007A053C"/>
    <w:rsid w:val="007A4D34"/>
    <w:rsid w:val="007A5154"/>
    <w:rsid w:val="007A5883"/>
    <w:rsid w:val="007B1600"/>
    <w:rsid w:val="007B4427"/>
    <w:rsid w:val="007B7E6A"/>
    <w:rsid w:val="007B7FA2"/>
    <w:rsid w:val="007C0D5B"/>
    <w:rsid w:val="007C16CC"/>
    <w:rsid w:val="007C170B"/>
    <w:rsid w:val="007C3053"/>
    <w:rsid w:val="007C3CDC"/>
    <w:rsid w:val="007C4E01"/>
    <w:rsid w:val="007C6925"/>
    <w:rsid w:val="007C730E"/>
    <w:rsid w:val="007C7723"/>
    <w:rsid w:val="007C7D80"/>
    <w:rsid w:val="007C7E3D"/>
    <w:rsid w:val="007D1382"/>
    <w:rsid w:val="007D2171"/>
    <w:rsid w:val="007D7280"/>
    <w:rsid w:val="007D7DD0"/>
    <w:rsid w:val="007E065B"/>
    <w:rsid w:val="007E2A39"/>
    <w:rsid w:val="007E35C8"/>
    <w:rsid w:val="007F185D"/>
    <w:rsid w:val="007F3EC7"/>
    <w:rsid w:val="007F5F53"/>
    <w:rsid w:val="007F7341"/>
    <w:rsid w:val="007F7A50"/>
    <w:rsid w:val="00800BDC"/>
    <w:rsid w:val="0080397E"/>
    <w:rsid w:val="00804714"/>
    <w:rsid w:val="00806F29"/>
    <w:rsid w:val="00810FFB"/>
    <w:rsid w:val="00811689"/>
    <w:rsid w:val="00815421"/>
    <w:rsid w:val="0082302D"/>
    <w:rsid w:val="00823B74"/>
    <w:rsid w:val="00826317"/>
    <w:rsid w:val="00831A21"/>
    <w:rsid w:val="00832275"/>
    <w:rsid w:val="00832644"/>
    <w:rsid w:val="0083480F"/>
    <w:rsid w:val="00834B6D"/>
    <w:rsid w:val="00835E9D"/>
    <w:rsid w:val="00837CC0"/>
    <w:rsid w:val="00840EE2"/>
    <w:rsid w:val="008421A6"/>
    <w:rsid w:val="00842DC1"/>
    <w:rsid w:val="008474C5"/>
    <w:rsid w:val="00847E67"/>
    <w:rsid w:val="008514E1"/>
    <w:rsid w:val="00851DCB"/>
    <w:rsid w:val="00852F86"/>
    <w:rsid w:val="00853992"/>
    <w:rsid w:val="00853C7A"/>
    <w:rsid w:val="00855167"/>
    <w:rsid w:val="00855C89"/>
    <w:rsid w:val="008609B2"/>
    <w:rsid w:val="00862E5F"/>
    <w:rsid w:val="00864074"/>
    <w:rsid w:val="008655B6"/>
    <w:rsid w:val="00866233"/>
    <w:rsid w:val="00866DCE"/>
    <w:rsid w:val="00867283"/>
    <w:rsid w:val="00873EF8"/>
    <w:rsid w:val="008743AD"/>
    <w:rsid w:val="0087527F"/>
    <w:rsid w:val="00882590"/>
    <w:rsid w:val="0088426F"/>
    <w:rsid w:val="00890902"/>
    <w:rsid w:val="00890A74"/>
    <w:rsid w:val="00892C72"/>
    <w:rsid w:val="0089596E"/>
    <w:rsid w:val="00896122"/>
    <w:rsid w:val="00897835"/>
    <w:rsid w:val="008A0BAC"/>
    <w:rsid w:val="008A2999"/>
    <w:rsid w:val="008A2DB9"/>
    <w:rsid w:val="008A3619"/>
    <w:rsid w:val="008A4270"/>
    <w:rsid w:val="008A4657"/>
    <w:rsid w:val="008A4F40"/>
    <w:rsid w:val="008A58D4"/>
    <w:rsid w:val="008A7140"/>
    <w:rsid w:val="008A7392"/>
    <w:rsid w:val="008B275E"/>
    <w:rsid w:val="008B355B"/>
    <w:rsid w:val="008B55AD"/>
    <w:rsid w:val="008B5603"/>
    <w:rsid w:val="008C34B0"/>
    <w:rsid w:val="008C45BC"/>
    <w:rsid w:val="008C6962"/>
    <w:rsid w:val="008D273B"/>
    <w:rsid w:val="008D402B"/>
    <w:rsid w:val="008D5868"/>
    <w:rsid w:val="008D677A"/>
    <w:rsid w:val="008E023D"/>
    <w:rsid w:val="008E0E7F"/>
    <w:rsid w:val="008E1B8B"/>
    <w:rsid w:val="008E2EFD"/>
    <w:rsid w:val="008E44E2"/>
    <w:rsid w:val="008E4F89"/>
    <w:rsid w:val="008E51DD"/>
    <w:rsid w:val="008E5BB0"/>
    <w:rsid w:val="008E69DD"/>
    <w:rsid w:val="008F15EC"/>
    <w:rsid w:val="008F1E22"/>
    <w:rsid w:val="008F2379"/>
    <w:rsid w:val="008F2850"/>
    <w:rsid w:val="008F33C3"/>
    <w:rsid w:val="008F7F6B"/>
    <w:rsid w:val="00900210"/>
    <w:rsid w:val="00902013"/>
    <w:rsid w:val="00902358"/>
    <w:rsid w:val="00904FA2"/>
    <w:rsid w:val="009050EB"/>
    <w:rsid w:val="009109ED"/>
    <w:rsid w:val="00911D69"/>
    <w:rsid w:val="009131BC"/>
    <w:rsid w:val="009158BB"/>
    <w:rsid w:val="00916879"/>
    <w:rsid w:val="00917488"/>
    <w:rsid w:val="009260B2"/>
    <w:rsid w:val="00927634"/>
    <w:rsid w:val="00927DA3"/>
    <w:rsid w:val="0093543E"/>
    <w:rsid w:val="009355CF"/>
    <w:rsid w:val="00936247"/>
    <w:rsid w:val="00940DE0"/>
    <w:rsid w:val="0094249A"/>
    <w:rsid w:val="00945642"/>
    <w:rsid w:val="009466BC"/>
    <w:rsid w:val="00947034"/>
    <w:rsid w:val="00951D5A"/>
    <w:rsid w:val="00952B60"/>
    <w:rsid w:val="00953C09"/>
    <w:rsid w:val="00954BA4"/>
    <w:rsid w:val="0095504F"/>
    <w:rsid w:val="009561EE"/>
    <w:rsid w:val="00956F46"/>
    <w:rsid w:val="009570B4"/>
    <w:rsid w:val="00967B7D"/>
    <w:rsid w:val="0097242F"/>
    <w:rsid w:val="00975037"/>
    <w:rsid w:val="009757A5"/>
    <w:rsid w:val="0097580A"/>
    <w:rsid w:val="0097793D"/>
    <w:rsid w:val="00982723"/>
    <w:rsid w:val="009828B9"/>
    <w:rsid w:val="009833B6"/>
    <w:rsid w:val="00985619"/>
    <w:rsid w:val="009872D1"/>
    <w:rsid w:val="00987462"/>
    <w:rsid w:val="009908C4"/>
    <w:rsid w:val="00990BBA"/>
    <w:rsid w:val="0099130E"/>
    <w:rsid w:val="00992C39"/>
    <w:rsid w:val="00994CB2"/>
    <w:rsid w:val="00996059"/>
    <w:rsid w:val="009A321E"/>
    <w:rsid w:val="009A598B"/>
    <w:rsid w:val="009A5DE0"/>
    <w:rsid w:val="009A6578"/>
    <w:rsid w:val="009A7283"/>
    <w:rsid w:val="009B117E"/>
    <w:rsid w:val="009B29A2"/>
    <w:rsid w:val="009C1359"/>
    <w:rsid w:val="009D09D0"/>
    <w:rsid w:val="009D120F"/>
    <w:rsid w:val="009D15CE"/>
    <w:rsid w:val="009D2E2B"/>
    <w:rsid w:val="009D607A"/>
    <w:rsid w:val="009E03DB"/>
    <w:rsid w:val="009E0887"/>
    <w:rsid w:val="009E41E0"/>
    <w:rsid w:val="009E426E"/>
    <w:rsid w:val="009E591C"/>
    <w:rsid w:val="009E5B78"/>
    <w:rsid w:val="009F1A60"/>
    <w:rsid w:val="009F1CD8"/>
    <w:rsid w:val="009F3E6D"/>
    <w:rsid w:val="009F6C22"/>
    <w:rsid w:val="00A01C62"/>
    <w:rsid w:val="00A031F9"/>
    <w:rsid w:val="00A036D9"/>
    <w:rsid w:val="00A10D4D"/>
    <w:rsid w:val="00A114E5"/>
    <w:rsid w:val="00A11C72"/>
    <w:rsid w:val="00A13700"/>
    <w:rsid w:val="00A16906"/>
    <w:rsid w:val="00A23A3A"/>
    <w:rsid w:val="00A2475B"/>
    <w:rsid w:val="00A31033"/>
    <w:rsid w:val="00A31838"/>
    <w:rsid w:val="00A36949"/>
    <w:rsid w:val="00A4123D"/>
    <w:rsid w:val="00A4535E"/>
    <w:rsid w:val="00A45788"/>
    <w:rsid w:val="00A47D24"/>
    <w:rsid w:val="00A54735"/>
    <w:rsid w:val="00A56266"/>
    <w:rsid w:val="00A5689B"/>
    <w:rsid w:val="00A62BE3"/>
    <w:rsid w:val="00A631EC"/>
    <w:rsid w:val="00A645DD"/>
    <w:rsid w:val="00A64CC6"/>
    <w:rsid w:val="00A666AC"/>
    <w:rsid w:val="00A66745"/>
    <w:rsid w:val="00A66DE6"/>
    <w:rsid w:val="00A7187C"/>
    <w:rsid w:val="00A731F7"/>
    <w:rsid w:val="00A74233"/>
    <w:rsid w:val="00A756EE"/>
    <w:rsid w:val="00A75C9C"/>
    <w:rsid w:val="00A801DB"/>
    <w:rsid w:val="00A83CE3"/>
    <w:rsid w:val="00A84B36"/>
    <w:rsid w:val="00A86B24"/>
    <w:rsid w:val="00A86EB9"/>
    <w:rsid w:val="00A90025"/>
    <w:rsid w:val="00A90BF7"/>
    <w:rsid w:val="00A93136"/>
    <w:rsid w:val="00A93562"/>
    <w:rsid w:val="00A93F27"/>
    <w:rsid w:val="00A94423"/>
    <w:rsid w:val="00A9493C"/>
    <w:rsid w:val="00A954B7"/>
    <w:rsid w:val="00A97D4A"/>
    <w:rsid w:val="00AA0650"/>
    <w:rsid w:val="00AA2990"/>
    <w:rsid w:val="00AA3B2C"/>
    <w:rsid w:val="00AA45B6"/>
    <w:rsid w:val="00AB3544"/>
    <w:rsid w:val="00AB3F02"/>
    <w:rsid w:val="00AB40BD"/>
    <w:rsid w:val="00AB62EC"/>
    <w:rsid w:val="00AC040B"/>
    <w:rsid w:val="00AC2825"/>
    <w:rsid w:val="00AC2E74"/>
    <w:rsid w:val="00AC7484"/>
    <w:rsid w:val="00AD13BC"/>
    <w:rsid w:val="00AE3B5C"/>
    <w:rsid w:val="00AF53F1"/>
    <w:rsid w:val="00B00841"/>
    <w:rsid w:val="00B04ED4"/>
    <w:rsid w:val="00B04F2F"/>
    <w:rsid w:val="00B04F96"/>
    <w:rsid w:val="00B07679"/>
    <w:rsid w:val="00B0770F"/>
    <w:rsid w:val="00B078A8"/>
    <w:rsid w:val="00B14678"/>
    <w:rsid w:val="00B15902"/>
    <w:rsid w:val="00B16C35"/>
    <w:rsid w:val="00B239A2"/>
    <w:rsid w:val="00B25216"/>
    <w:rsid w:val="00B2683B"/>
    <w:rsid w:val="00B31D46"/>
    <w:rsid w:val="00B336DA"/>
    <w:rsid w:val="00B35E9B"/>
    <w:rsid w:val="00B417CC"/>
    <w:rsid w:val="00B41F57"/>
    <w:rsid w:val="00B42662"/>
    <w:rsid w:val="00B43DE8"/>
    <w:rsid w:val="00B60320"/>
    <w:rsid w:val="00B73236"/>
    <w:rsid w:val="00B75A7A"/>
    <w:rsid w:val="00B77EAF"/>
    <w:rsid w:val="00B820A6"/>
    <w:rsid w:val="00B8274D"/>
    <w:rsid w:val="00B83B87"/>
    <w:rsid w:val="00B84D83"/>
    <w:rsid w:val="00B8555D"/>
    <w:rsid w:val="00B8559B"/>
    <w:rsid w:val="00B85DD4"/>
    <w:rsid w:val="00B85FDB"/>
    <w:rsid w:val="00BA131F"/>
    <w:rsid w:val="00BA142C"/>
    <w:rsid w:val="00BA365C"/>
    <w:rsid w:val="00BA5437"/>
    <w:rsid w:val="00BB0296"/>
    <w:rsid w:val="00BB02EB"/>
    <w:rsid w:val="00BB0432"/>
    <w:rsid w:val="00BB52FA"/>
    <w:rsid w:val="00BB7819"/>
    <w:rsid w:val="00BC020A"/>
    <w:rsid w:val="00BC5B8B"/>
    <w:rsid w:val="00BD5B6C"/>
    <w:rsid w:val="00BD6215"/>
    <w:rsid w:val="00BD62A5"/>
    <w:rsid w:val="00BD74D9"/>
    <w:rsid w:val="00BE218B"/>
    <w:rsid w:val="00BE2E80"/>
    <w:rsid w:val="00BE5228"/>
    <w:rsid w:val="00BF3E68"/>
    <w:rsid w:val="00BF602F"/>
    <w:rsid w:val="00BF6CE7"/>
    <w:rsid w:val="00BF7B91"/>
    <w:rsid w:val="00C00452"/>
    <w:rsid w:val="00C00700"/>
    <w:rsid w:val="00C046B2"/>
    <w:rsid w:val="00C04727"/>
    <w:rsid w:val="00C06C30"/>
    <w:rsid w:val="00C129D1"/>
    <w:rsid w:val="00C15EFA"/>
    <w:rsid w:val="00C16717"/>
    <w:rsid w:val="00C1683F"/>
    <w:rsid w:val="00C21295"/>
    <w:rsid w:val="00C21347"/>
    <w:rsid w:val="00C21CB5"/>
    <w:rsid w:val="00C229A4"/>
    <w:rsid w:val="00C2539A"/>
    <w:rsid w:val="00C25E70"/>
    <w:rsid w:val="00C261CE"/>
    <w:rsid w:val="00C30100"/>
    <w:rsid w:val="00C31C46"/>
    <w:rsid w:val="00C33EC3"/>
    <w:rsid w:val="00C34633"/>
    <w:rsid w:val="00C361BC"/>
    <w:rsid w:val="00C36274"/>
    <w:rsid w:val="00C41FB7"/>
    <w:rsid w:val="00C43A20"/>
    <w:rsid w:val="00C447D6"/>
    <w:rsid w:val="00C46C2F"/>
    <w:rsid w:val="00C521A7"/>
    <w:rsid w:val="00C54190"/>
    <w:rsid w:val="00C5563B"/>
    <w:rsid w:val="00C56E0A"/>
    <w:rsid w:val="00C56E40"/>
    <w:rsid w:val="00C601F4"/>
    <w:rsid w:val="00C60309"/>
    <w:rsid w:val="00C62847"/>
    <w:rsid w:val="00C63E5E"/>
    <w:rsid w:val="00C6674D"/>
    <w:rsid w:val="00C716EB"/>
    <w:rsid w:val="00C71842"/>
    <w:rsid w:val="00C725B9"/>
    <w:rsid w:val="00C72DE6"/>
    <w:rsid w:val="00C73484"/>
    <w:rsid w:val="00C74293"/>
    <w:rsid w:val="00C74DB1"/>
    <w:rsid w:val="00C777F9"/>
    <w:rsid w:val="00C82967"/>
    <w:rsid w:val="00C85021"/>
    <w:rsid w:val="00C86072"/>
    <w:rsid w:val="00C928B0"/>
    <w:rsid w:val="00C94BEE"/>
    <w:rsid w:val="00CA295A"/>
    <w:rsid w:val="00CA32F1"/>
    <w:rsid w:val="00CA39FF"/>
    <w:rsid w:val="00CB07AE"/>
    <w:rsid w:val="00CB1D3B"/>
    <w:rsid w:val="00CB2B64"/>
    <w:rsid w:val="00CB4109"/>
    <w:rsid w:val="00CB4909"/>
    <w:rsid w:val="00CB547D"/>
    <w:rsid w:val="00CC145B"/>
    <w:rsid w:val="00CC323A"/>
    <w:rsid w:val="00CC5E51"/>
    <w:rsid w:val="00CC7271"/>
    <w:rsid w:val="00CD0280"/>
    <w:rsid w:val="00CD11E6"/>
    <w:rsid w:val="00CD2ECE"/>
    <w:rsid w:val="00CD33BF"/>
    <w:rsid w:val="00CD53C8"/>
    <w:rsid w:val="00CE1AEA"/>
    <w:rsid w:val="00CE3A76"/>
    <w:rsid w:val="00CE6F5E"/>
    <w:rsid w:val="00CF0F21"/>
    <w:rsid w:val="00CF6F35"/>
    <w:rsid w:val="00D015F1"/>
    <w:rsid w:val="00D02AFB"/>
    <w:rsid w:val="00D039D3"/>
    <w:rsid w:val="00D03B30"/>
    <w:rsid w:val="00D07240"/>
    <w:rsid w:val="00D104C4"/>
    <w:rsid w:val="00D105B8"/>
    <w:rsid w:val="00D126EF"/>
    <w:rsid w:val="00D15BF9"/>
    <w:rsid w:val="00D16098"/>
    <w:rsid w:val="00D16AF4"/>
    <w:rsid w:val="00D20538"/>
    <w:rsid w:val="00D22BEA"/>
    <w:rsid w:val="00D231F2"/>
    <w:rsid w:val="00D24CB7"/>
    <w:rsid w:val="00D27661"/>
    <w:rsid w:val="00D27E08"/>
    <w:rsid w:val="00D30A1B"/>
    <w:rsid w:val="00D30B3E"/>
    <w:rsid w:val="00D319FA"/>
    <w:rsid w:val="00D31FF7"/>
    <w:rsid w:val="00D34449"/>
    <w:rsid w:val="00D404B0"/>
    <w:rsid w:val="00D415A3"/>
    <w:rsid w:val="00D447AA"/>
    <w:rsid w:val="00D45416"/>
    <w:rsid w:val="00D471EA"/>
    <w:rsid w:val="00D52514"/>
    <w:rsid w:val="00D53014"/>
    <w:rsid w:val="00D53B86"/>
    <w:rsid w:val="00D560B8"/>
    <w:rsid w:val="00D60E84"/>
    <w:rsid w:val="00D622FC"/>
    <w:rsid w:val="00D6542C"/>
    <w:rsid w:val="00D65B10"/>
    <w:rsid w:val="00D66890"/>
    <w:rsid w:val="00D70EC2"/>
    <w:rsid w:val="00D73920"/>
    <w:rsid w:val="00D81641"/>
    <w:rsid w:val="00D8565F"/>
    <w:rsid w:val="00D85DAC"/>
    <w:rsid w:val="00D879A9"/>
    <w:rsid w:val="00D91747"/>
    <w:rsid w:val="00D92D1A"/>
    <w:rsid w:val="00D94C0D"/>
    <w:rsid w:val="00D9604E"/>
    <w:rsid w:val="00D96F36"/>
    <w:rsid w:val="00DA1A4C"/>
    <w:rsid w:val="00DA5D2D"/>
    <w:rsid w:val="00DB2FFF"/>
    <w:rsid w:val="00DB5B9A"/>
    <w:rsid w:val="00DB6B78"/>
    <w:rsid w:val="00DB6E86"/>
    <w:rsid w:val="00DC09B3"/>
    <w:rsid w:val="00DC25CD"/>
    <w:rsid w:val="00DC2E4C"/>
    <w:rsid w:val="00DC33FF"/>
    <w:rsid w:val="00DC473B"/>
    <w:rsid w:val="00DD0C4E"/>
    <w:rsid w:val="00DD17F1"/>
    <w:rsid w:val="00DD3CB1"/>
    <w:rsid w:val="00DD5930"/>
    <w:rsid w:val="00DD6983"/>
    <w:rsid w:val="00DE133C"/>
    <w:rsid w:val="00DE23AC"/>
    <w:rsid w:val="00DE3352"/>
    <w:rsid w:val="00DE33A3"/>
    <w:rsid w:val="00DE5CD6"/>
    <w:rsid w:val="00DE7833"/>
    <w:rsid w:val="00DF0E15"/>
    <w:rsid w:val="00DF4C1F"/>
    <w:rsid w:val="00DF4D41"/>
    <w:rsid w:val="00DF516D"/>
    <w:rsid w:val="00DF5CE9"/>
    <w:rsid w:val="00DF7226"/>
    <w:rsid w:val="00E0140B"/>
    <w:rsid w:val="00E048A2"/>
    <w:rsid w:val="00E12329"/>
    <w:rsid w:val="00E13296"/>
    <w:rsid w:val="00E149CE"/>
    <w:rsid w:val="00E1534D"/>
    <w:rsid w:val="00E1660B"/>
    <w:rsid w:val="00E250CA"/>
    <w:rsid w:val="00E25953"/>
    <w:rsid w:val="00E34297"/>
    <w:rsid w:val="00E34F18"/>
    <w:rsid w:val="00E42F39"/>
    <w:rsid w:val="00E437BE"/>
    <w:rsid w:val="00E43807"/>
    <w:rsid w:val="00E45034"/>
    <w:rsid w:val="00E50215"/>
    <w:rsid w:val="00E50E33"/>
    <w:rsid w:val="00E5134E"/>
    <w:rsid w:val="00E514D9"/>
    <w:rsid w:val="00E52975"/>
    <w:rsid w:val="00E539B4"/>
    <w:rsid w:val="00E5449A"/>
    <w:rsid w:val="00E60AB7"/>
    <w:rsid w:val="00E7204A"/>
    <w:rsid w:val="00E72AEC"/>
    <w:rsid w:val="00E73815"/>
    <w:rsid w:val="00E73F93"/>
    <w:rsid w:val="00E756D9"/>
    <w:rsid w:val="00E82628"/>
    <w:rsid w:val="00E8426E"/>
    <w:rsid w:val="00E859BD"/>
    <w:rsid w:val="00E86365"/>
    <w:rsid w:val="00E92480"/>
    <w:rsid w:val="00E9342E"/>
    <w:rsid w:val="00E93CF5"/>
    <w:rsid w:val="00E96FD9"/>
    <w:rsid w:val="00E971A1"/>
    <w:rsid w:val="00E97BC1"/>
    <w:rsid w:val="00EA3572"/>
    <w:rsid w:val="00EA55B6"/>
    <w:rsid w:val="00EA5DC2"/>
    <w:rsid w:val="00EA5E98"/>
    <w:rsid w:val="00EA6CFE"/>
    <w:rsid w:val="00EA77D6"/>
    <w:rsid w:val="00EB0228"/>
    <w:rsid w:val="00EB158D"/>
    <w:rsid w:val="00EB4A4E"/>
    <w:rsid w:val="00EB4EFC"/>
    <w:rsid w:val="00EB7ACC"/>
    <w:rsid w:val="00EC0EC0"/>
    <w:rsid w:val="00EC2FCD"/>
    <w:rsid w:val="00EC7435"/>
    <w:rsid w:val="00ED03C0"/>
    <w:rsid w:val="00ED0785"/>
    <w:rsid w:val="00ED0828"/>
    <w:rsid w:val="00ED4CBE"/>
    <w:rsid w:val="00ED5FE1"/>
    <w:rsid w:val="00ED6241"/>
    <w:rsid w:val="00ED643B"/>
    <w:rsid w:val="00EF0415"/>
    <w:rsid w:val="00EF21FE"/>
    <w:rsid w:val="00EF351C"/>
    <w:rsid w:val="00EF5A77"/>
    <w:rsid w:val="00EF5F99"/>
    <w:rsid w:val="00EF661F"/>
    <w:rsid w:val="00EF6C03"/>
    <w:rsid w:val="00F00A83"/>
    <w:rsid w:val="00F00BAD"/>
    <w:rsid w:val="00F043A9"/>
    <w:rsid w:val="00F04B71"/>
    <w:rsid w:val="00F0566A"/>
    <w:rsid w:val="00F05686"/>
    <w:rsid w:val="00F10172"/>
    <w:rsid w:val="00F121F7"/>
    <w:rsid w:val="00F12299"/>
    <w:rsid w:val="00F1718E"/>
    <w:rsid w:val="00F17A1A"/>
    <w:rsid w:val="00F26158"/>
    <w:rsid w:val="00F26D7F"/>
    <w:rsid w:val="00F272BC"/>
    <w:rsid w:val="00F35927"/>
    <w:rsid w:val="00F411A1"/>
    <w:rsid w:val="00F418EE"/>
    <w:rsid w:val="00F45176"/>
    <w:rsid w:val="00F513F2"/>
    <w:rsid w:val="00F547AD"/>
    <w:rsid w:val="00F547B4"/>
    <w:rsid w:val="00F550D0"/>
    <w:rsid w:val="00F55961"/>
    <w:rsid w:val="00F5648B"/>
    <w:rsid w:val="00F56C29"/>
    <w:rsid w:val="00F56ED5"/>
    <w:rsid w:val="00F5752D"/>
    <w:rsid w:val="00F647CB"/>
    <w:rsid w:val="00F66A83"/>
    <w:rsid w:val="00F707A0"/>
    <w:rsid w:val="00F7149E"/>
    <w:rsid w:val="00F71AC5"/>
    <w:rsid w:val="00F7376C"/>
    <w:rsid w:val="00F75B72"/>
    <w:rsid w:val="00F762D7"/>
    <w:rsid w:val="00F811C3"/>
    <w:rsid w:val="00F81F30"/>
    <w:rsid w:val="00F85EC3"/>
    <w:rsid w:val="00F861F3"/>
    <w:rsid w:val="00F90449"/>
    <w:rsid w:val="00F90660"/>
    <w:rsid w:val="00F91417"/>
    <w:rsid w:val="00F92258"/>
    <w:rsid w:val="00F9236A"/>
    <w:rsid w:val="00F93307"/>
    <w:rsid w:val="00F9415A"/>
    <w:rsid w:val="00F9445F"/>
    <w:rsid w:val="00F94DC3"/>
    <w:rsid w:val="00F97118"/>
    <w:rsid w:val="00FA0781"/>
    <w:rsid w:val="00FA0A64"/>
    <w:rsid w:val="00FA3D9A"/>
    <w:rsid w:val="00FA42BB"/>
    <w:rsid w:val="00FA4372"/>
    <w:rsid w:val="00FA473B"/>
    <w:rsid w:val="00FA5495"/>
    <w:rsid w:val="00FA66CB"/>
    <w:rsid w:val="00FA69BC"/>
    <w:rsid w:val="00FA77B5"/>
    <w:rsid w:val="00FB099F"/>
    <w:rsid w:val="00FB10CC"/>
    <w:rsid w:val="00FB2689"/>
    <w:rsid w:val="00FB5C20"/>
    <w:rsid w:val="00FB5E66"/>
    <w:rsid w:val="00FB683F"/>
    <w:rsid w:val="00FB73E7"/>
    <w:rsid w:val="00FC218A"/>
    <w:rsid w:val="00FC707F"/>
    <w:rsid w:val="00FC7E90"/>
    <w:rsid w:val="00FD0B90"/>
    <w:rsid w:val="00FD1A74"/>
    <w:rsid w:val="00FD26D2"/>
    <w:rsid w:val="00FD5156"/>
    <w:rsid w:val="00FD5F8F"/>
    <w:rsid w:val="00FD7364"/>
    <w:rsid w:val="00FE470F"/>
    <w:rsid w:val="00FE54C0"/>
    <w:rsid w:val="00FF2128"/>
    <w:rsid w:val="00FF227E"/>
    <w:rsid w:val="00FF2C1B"/>
    <w:rsid w:val="00FF2C97"/>
    <w:rsid w:val="00FF2DE2"/>
    <w:rsid w:val="00FF33EC"/>
    <w:rsid w:val="00FF74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67DFE"/>
  <w15:docId w15:val="{07CC76B6-A104-41A9-844E-AA549CC6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2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162DA"/>
    <w:pPr>
      <w:ind w:left="720"/>
      <w:contextualSpacing/>
    </w:pPr>
  </w:style>
  <w:style w:type="character" w:styleId="-">
    <w:name w:val="Hyperlink"/>
    <w:basedOn w:val="a0"/>
    <w:uiPriority w:val="99"/>
    <w:unhideWhenUsed/>
    <w:rsid w:val="004162DA"/>
    <w:rPr>
      <w:color w:val="0000FF" w:themeColor="hyperlink"/>
      <w:u w:val="single"/>
    </w:rPr>
  </w:style>
  <w:style w:type="character" w:customStyle="1" w:styleId="1">
    <w:name w:val="Ανεπίλυτη αναφορά1"/>
    <w:basedOn w:val="a0"/>
    <w:uiPriority w:val="99"/>
    <w:semiHidden/>
    <w:unhideWhenUsed/>
    <w:rsid w:val="004162DA"/>
    <w:rPr>
      <w:color w:val="605E5C"/>
      <w:shd w:val="clear" w:color="auto" w:fill="E1DFDD"/>
    </w:rPr>
  </w:style>
  <w:style w:type="paragraph" w:styleId="a5">
    <w:name w:val="header"/>
    <w:basedOn w:val="a"/>
    <w:link w:val="Char"/>
    <w:unhideWhenUsed/>
    <w:rsid w:val="004162DA"/>
    <w:pPr>
      <w:tabs>
        <w:tab w:val="center" w:pos="4680"/>
        <w:tab w:val="right" w:pos="9360"/>
      </w:tabs>
      <w:spacing w:after="0" w:line="240" w:lineRule="auto"/>
    </w:pPr>
  </w:style>
  <w:style w:type="character" w:customStyle="1" w:styleId="Char">
    <w:name w:val="Κεφαλίδα Char"/>
    <w:basedOn w:val="a0"/>
    <w:link w:val="a5"/>
    <w:rsid w:val="004162DA"/>
    <w:rPr>
      <w:sz w:val="22"/>
      <w:szCs w:val="22"/>
      <w:lang w:eastAsia="en-US"/>
    </w:rPr>
  </w:style>
  <w:style w:type="paragraph" w:styleId="a6">
    <w:name w:val="footer"/>
    <w:basedOn w:val="a"/>
    <w:link w:val="Char0"/>
    <w:uiPriority w:val="99"/>
    <w:unhideWhenUsed/>
    <w:rsid w:val="004162DA"/>
    <w:pPr>
      <w:tabs>
        <w:tab w:val="center" w:pos="4680"/>
        <w:tab w:val="right" w:pos="9360"/>
      </w:tabs>
      <w:spacing w:after="0" w:line="240" w:lineRule="auto"/>
    </w:pPr>
  </w:style>
  <w:style w:type="character" w:customStyle="1" w:styleId="Char0">
    <w:name w:val="Υποσέλιδο Char"/>
    <w:basedOn w:val="a0"/>
    <w:link w:val="a6"/>
    <w:uiPriority w:val="99"/>
    <w:rsid w:val="004162DA"/>
    <w:rPr>
      <w:sz w:val="22"/>
      <w:szCs w:val="22"/>
      <w:lang w:eastAsia="en-US"/>
    </w:rPr>
  </w:style>
  <w:style w:type="paragraph" w:styleId="Web">
    <w:name w:val="Normal (Web)"/>
    <w:basedOn w:val="a"/>
    <w:uiPriority w:val="99"/>
    <w:unhideWhenUsed/>
    <w:rsid w:val="001541CE"/>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annotation reference"/>
    <w:basedOn w:val="a0"/>
    <w:uiPriority w:val="99"/>
    <w:semiHidden/>
    <w:unhideWhenUsed/>
    <w:rsid w:val="00B84D83"/>
    <w:rPr>
      <w:sz w:val="16"/>
      <w:szCs w:val="16"/>
    </w:rPr>
  </w:style>
  <w:style w:type="paragraph" w:styleId="a8">
    <w:name w:val="annotation text"/>
    <w:basedOn w:val="a"/>
    <w:link w:val="Char1"/>
    <w:uiPriority w:val="99"/>
    <w:semiHidden/>
    <w:unhideWhenUsed/>
    <w:rsid w:val="00B84D83"/>
    <w:pPr>
      <w:spacing w:line="240" w:lineRule="auto"/>
    </w:pPr>
    <w:rPr>
      <w:sz w:val="20"/>
      <w:szCs w:val="20"/>
    </w:rPr>
  </w:style>
  <w:style w:type="character" w:customStyle="1" w:styleId="Char1">
    <w:name w:val="Κείμενο σχολίου Char"/>
    <w:basedOn w:val="a0"/>
    <w:link w:val="a8"/>
    <w:uiPriority w:val="99"/>
    <w:semiHidden/>
    <w:rsid w:val="00B84D83"/>
    <w:rPr>
      <w:lang w:eastAsia="en-US"/>
    </w:rPr>
  </w:style>
  <w:style w:type="paragraph" w:styleId="a9">
    <w:name w:val="annotation subject"/>
    <w:basedOn w:val="a8"/>
    <w:next w:val="a8"/>
    <w:link w:val="Char2"/>
    <w:uiPriority w:val="99"/>
    <w:semiHidden/>
    <w:unhideWhenUsed/>
    <w:rsid w:val="00B84D83"/>
    <w:rPr>
      <w:b/>
      <w:bCs/>
    </w:rPr>
  </w:style>
  <w:style w:type="character" w:customStyle="1" w:styleId="Char2">
    <w:name w:val="Θέμα σχολίου Char"/>
    <w:basedOn w:val="Char1"/>
    <w:link w:val="a9"/>
    <w:uiPriority w:val="99"/>
    <w:semiHidden/>
    <w:rsid w:val="00B84D83"/>
    <w:rPr>
      <w:b/>
      <w:bCs/>
      <w:lang w:eastAsia="en-US"/>
    </w:rPr>
  </w:style>
  <w:style w:type="paragraph" w:styleId="aa">
    <w:name w:val="Balloon Text"/>
    <w:basedOn w:val="a"/>
    <w:link w:val="Char3"/>
    <w:uiPriority w:val="99"/>
    <w:semiHidden/>
    <w:unhideWhenUsed/>
    <w:rsid w:val="00B84D83"/>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B84D83"/>
    <w:rPr>
      <w:rFonts w:ascii="Segoe UI" w:hAnsi="Segoe UI" w:cs="Segoe UI"/>
      <w:sz w:val="18"/>
      <w:szCs w:val="18"/>
      <w:lang w:eastAsia="en-US"/>
    </w:rPr>
  </w:style>
  <w:style w:type="character" w:customStyle="1" w:styleId="2">
    <w:name w:val="Σώμα κειμένου (2)_"/>
    <w:basedOn w:val="a0"/>
    <w:link w:val="20"/>
    <w:rsid w:val="00853992"/>
    <w:rPr>
      <w:rFonts w:cs="Calibri"/>
      <w:i/>
      <w:iCs/>
      <w:sz w:val="28"/>
      <w:szCs w:val="28"/>
      <w:shd w:val="clear" w:color="auto" w:fill="FFFFFF"/>
    </w:rPr>
  </w:style>
  <w:style w:type="character" w:customStyle="1" w:styleId="21">
    <w:name w:val="Σώμα κειμένου (2) + Χωρίς πλάγια γραφή"/>
    <w:basedOn w:val="2"/>
    <w:rsid w:val="00853992"/>
    <w:rPr>
      <w:rFonts w:cs="Calibri"/>
      <w:i/>
      <w:iCs/>
      <w:color w:val="000000"/>
      <w:spacing w:val="0"/>
      <w:w w:val="100"/>
      <w:position w:val="0"/>
      <w:sz w:val="28"/>
      <w:szCs w:val="28"/>
      <w:shd w:val="clear" w:color="auto" w:fill="FFFFFF"/>
      <w:lang w:val="el-GR" w:eastAsia="el-GR" w:bidi="el-GR"/>
    </w:rPr>
  </w:style>
  <w:style w:type="paragraph" w:customStyle="1" w:styleId="20">
    <w:name w:val="Σώμα κειμένου (2)"/>
    <w:basedOn w:val="a"/>
    <w:link w:val="2"/>
    <w:rsid w:val="00853992"/>
    <w:pPr>
      <w:widowControl w:val="0"/>
      <w:shd w:val="clear" w:color="auto" w:fill="FFFFFF"/>
      <w:spacing w:after="300" w:line="338" w:lineRule="exact"/>
    </w:pPr>
    <w:rPr>
      <w:rFonts w:cs="Calibri"/>
      <w:i/>
      <w:iCs/>
      <w:sz w:val="28"/>
      <w:szCs w:val="28"/>
      <w:lang w:eastAsia="el-GR"/>
    </w:rPr>
  </w:style>
  <w:style w:type="character" w:customStyle="1" w:styleId="5">
    <w:name w:val="Σώμα κειμένου (5)_"/>
    <w:basedOn w:val="a0"/>
    <w:link w:val="50"/>
    <w:rsid w:val="006D628E"/>
    <w:rPr>
      <w:rFonts w:ascii="Franklin Gothic Heavy" w:eastAsia="Franklin Gothic Heavy" w:hAnsi="Franklin Gothic Heavy" w:cs="Franklin Gothic Heavy"/>
      <w:i/>
      <w:iCs/>
      <w:sz w:val="24"/>
      <w:szCs w:val="24"/>
      <w:shd w:val="clear" w:color="auto" w:fill="FFFFFF"/>
    </w:rPr>
  </w:style>
  <w:style w:type="paragraph" w:customStyle="1" w:styleId="50">
    <w:name w:val="Σώμα κειμένου (5)"/>
    <w:basedOn w:val="a"/>
    <w:link w:val="5"/>
    <w:rsid w:val="006D628E"/>
    <w:pPr>
      <w:widowControl w:val="0"/>
      <w:shd w:val="clear" w:color="auto" w:fill="FFFFFF"/>
      <w:spacing w:after="0" w:line="338" w:lineRule="exact"/>
      <w:jc w:val="both"/>
    </w:pPr>
    <w:rPr>
      <w:rFonts w:ascii="Franklin Gothic Heavy" w:eastAsia="Franklin Gothic Heavy" w:hAnsi="Franklin Gothic Heavy" w:cs="Franklin Gothic Heavy"/>
      <w:i/>
      <w:iCs/>
      <w:sz w:val="24"/>
      <w:szCs w:val="24"/>
      <w:lang w:eastAsia="el-GR"/>
    </w:rPr>
  </w:style>
  <w:style w:type="character" w:customStyle="1" w:styleId="22">
    <w:name w:val="Επικεφαλίδα #2_"/>
    <w:basedOn w:val="a0"/>
    <w:link w:val="23"/>
    <w:rsid w:val="006D628E"/>
    <w:rPr>
      <w:rFonts w:cs="Calibri"/>
      <w:b/>
      <w:bCs/>
      <w:i/>
      <w:iCs/>
      <w:sz w:val="28"/>
      <w:szCs w:val="28"/>
      <w:shd w:val="clear" w:color="auto" w:fill="FFFFFF"/>
    </w:rPr>
  </w:style>
  <w:style w:type="character" w:customStyle="1" w:styleId="6">
    <w:name w:val="Σώμα κειμένου (6)_"/>
    <w:basedOn w:val="a0"/>
    <w:link w:val="60"/>
    <w:rsid w:val="006D628E"/>
    <w:rPr>
      <w:rFonts w:cs="Calibri"/>
      <w:b/>
      <w:bCs/>
      <w:i/>
      <w:iCs/>
      <w:sz w:val="28"/>
      <w:szCs w:val="28"/>
      <w:shd w:val="clear" w:color="auto" w:fill="FFFFFF"/>
    </w:rPr>
  </w:style>
  <w:style w:type="paragraph" w:customStyle="1" w:styleId="23">
    <w:name w:val="Επικεφαλίδα #2"/>
    <w:basedOn w:val="a"/>
    <w:link w:val="22"/>
    <w:rsid w:val="006D628E"/>
    <w:pPr>
      <w:widowControl w:val="0"/>
      <w:shd w:val="clear" w:color="auto" w:fill="FFFFFF"/>
      <w:spacing w:after="120" w:line="194" w:lineRule="exact"/>
      <w:jc w:val="both"/>
      <w:outlineLvl w:val="1"/>
    </w:pPr>
    <w:rPr>
      <w:rFonts w:cs="Calibri"/>
      <w:b/>
      <w:bCs/>
      <w:i/>
      <w:iCs/>
      <w:sz w:val="28"/>
      <w:szCs w:val="28"/>
      <w:lang w:eastAsia="el-GR"/>
    </w:rPr>
  </w:style>
  <w:style w:type="paragraph" w:customStyle="1" w:styleId="60">
    <w:name w:val="Σώμα κειμένου (6)"/>
    <w:basedOn w:val="a"/>
    <w:link w:val="6"/>
    <w:rsid w:val="006D628E"/>
    <w:pPr>
      <w:widowControl w:val="0"/>
      <w:shd w:val="clear" w:color="auto" w:fill="FFFFFF"/>
      <w:spacing w:after="0" w:line="338" w:lineRule="exact"/>
      <w:jc w:val="center"/>
    </w:pPr>
    <w:rPr>
      <w:rFonts w:cs="Calibri"/>
      <w:b/>
      <w:bCs/>
      <w:i/>
      <w:iCs/>
      <w:sz w:val="28"/>
      <w:szCs w:val="28"/>
      <w:lang w:eastAsia="el-GR"/>
    </w:rPr>
  </w:style>
  <w:style w:type="character" w:customStyle="1" w:styleId="ab">
    <w:name w:val="Υποσημείωση_"/>
    <w:basedOn w:val="a0"/>
    <w:link w:val="ac"/>
    <w:rsid w:val="00F26D7F"/>
    <w:rPr>
      <w:rFonts w:cs="Calibri"/>
      <w:i/>
      <w:iCs/>
      <w:sz w:val="28"/>
      <w:szCs w:val="28"/>
      <w:shd w:val="clear" w:color="auto" w:fill="FFFFFF"/>
    </w:rPr>
  </w:style>
  <w:style w:type="character" w:customStyle="1" w:styleId="61">
    <w:name w:val="Σώμα κειμένου (6) + Χωρίς πλάγια γραφή"/>
    <w:basedOn w:val="6"/>
    <w:rsid w:val="00F26D7F"/>
    <w:rPr>
      <w:rFonts w:ascii="Calibri" w:eastAsia="Calibri" w:hAnsi="Calibri" w:cs="Calibri"/>
      <w:b/>
      <w:bCs/>
      <w:i/>
      <w:iCs/>
      <w:smallCaps w:val="0"/>
      <w:strike w:val="0"/>
      <w:color w:val="000000"/>
      <w:spacing w:val="0"/>
      <w:w w:val="100"/>
      <w:position w:val="0"/>
      <w:sz w:val="28"/>
      <w:szCs w:val="28"/>
      <w:u w:val="none"/>
      <w:shd w:val="clear" w:color="auto" w:fill="FFFFFF"/>
      <w:lang w:val="el-GR" w:eastAsia="el-GR" w:bidi="el-GR"/>
    </w:rPr>
  </w:style>
  <w:style w:type="character" w:customStyle="1" w:styleId="9">
    <w:name w:val="Σώμα κειμένου (9)_"/>
    <w:basedOn w:val="a0"/>
    <w:link w:val="90"/>
    <w:rsid w:val="00F26D7F"/>
    <w:rPr>
      <w:rFonts w:cs="Calibri"/>
      <w:spacing w:val="-10"/>
      <w:sz w:val="8"/>
      <w:szCs w:val="8"/>
      <w:shd w:val="clear" w:color="auto" w:fill="FFFFFF"/>
    </w:rPr>
  </w:style>
  <w:style w:type="character" w:customStyle="1" w:styleId="24">
    <w:name w:val="Επικεφαλίδα #2 + Χωρίς πλάγια γραφή"/>
    <w:basedOn w:val="22"/>
    <w:rsid w:val="00F26D7F"/>
    <w:rPr>
      <w:rFonts w:ascii="Calibri" w:eastAsia="Calibri" w:hAnsi="Calibri" w:cs="Calibri"/>
      <w:b/>
      <w:bCs/>
      <w:i/>
      <w:iCs/>
      <w:smallCaps w:val="0"/>
      <w:strike w:val="0"/>
      <w:color w:val="000000"/>
      <w:spacing w:val="0"/>
      <w:w w:val="100"/>
      <w:position w:val="0"/>
      <w:sz w:val="28"/>
      <w:szCs w:val="28"/>
      <w:u w:val="none"/>
      <w:shd w:val="clear" w:color="auto" w:fill="FFFFFF"/>
      <w:lang w:val="el-GR" w:eastAsia="el-GR" w:bidi="el-GR"/>
    </w:rPr>
  </w:style>
  <w:style w:type="character" w:customStyle="1" w:styleId="25">
    <w:name w:val="Σώμα κειμένου (2) + Χωρίς πλάγια γραφή;Μικρά κεφαλαία"/>
    <w:basedOn w:val="2"/>
    <w:rsid w:val="00F26D7F"/>
    <w:rPr>
      <w:rFonts w:ascii="Calibri" w:eastAsia="Calibri" w:hAnsi="Calibri" w:cs="Calibri"/>
      <w:b w:val="0"/>
      <w:bCs w:val="0"/>
      <w:i/>
      <w:iCs/>
      <w:smallCaps/>
      <w:strike w:val="0"/>
      <w:color w:val="000000"/>
      <w:spacing w:val="0"/>
      <w:w w:val="100"/>
      <w:position w:val="0"/>
      <w:sz w:val="28"/>
      <w:szCs w:val="28"/>
      <w:u w:val="none"/>
      <w:shd w:val="clear" w:color="auto" w:fill="FFFFFF"/>
      <w:lang w:val="el-GR" w:eastAsia="el-GR" w:bidi="el-GR"/>
    </w:rPr>
  </w:style>
  <w:style w:type="paragraph" w:customStyle="1" w:styleId="ac">
    <w:name w:val="Υποσημείωση"/>
    <w:basedOn w:val="a"/>
    <w:link w:val="ab"/>
    <w:rsid w:val="00F26D7F"/>
    <w:pPr>
      <w:widowControl w:val="0"/>
      <w:shd w:val="clear" w:color="auto" w:fill="FFFFFF"/>
      <w:spacing w:after="0" w:line="342" w:lineRule="exact"/>
      <w:jc w:val="right"/>
    </w:pPr>
    <w:rPr>
      <w:rFonts w:cs="Calibri"/>
      <w:i/>
      <w:iCs/>
      <w:sz w:val="28"/>
      <w:szCs w:val="28"/>
      <w:lang w:eastAsia="el-GR"/>
    </w:rPr>
  </w:style>
  <w:style w:type="paragraph" w:customStyle="1" w:styleId="90">
    <w:name w:val="Σώμα κειμένου (9)"/>
    <w:basedOn w:val="a"/>
    <w:link w:val="9"/>
    <w:rsid w:val="00F26D7F"/>
    <w:pPr>
      <w:widowControl w:val="0"/>
      <w:shd w:val="clear" w:color="auto" w:fill="FFFFFF"/>
      <w:spacing w:after="120" w:line="0" w:lineRule="atLeast"/>
    </w:pPr>
    <w:rPr>
      <w:rFonts w:cs="Calibri"/>
      <w:spacing w:val="-10"/>
      <w:sz w:val="8"/>
      <w:szCs w:val="8"/>
      <w:lang w:eastAsia="el-GR"/>
    </w:rPr>
  </w:style>
  <w:style w:type="character" w:customStyle="1" w:styleId="3">
    <w:name w:val="Σώμα κειμένου (3)_"/>
    <w:link w:val="30"/>
    <w:rsid w:val="00C229A4"/>
    <w:rPr>
      <w:rFonts w:ascii="Tahoma" w:eastAsia="Tahoma" w:hAnsi="Tahoma" w:cs="Tahoma"/>
      <w:b/>
      <w:bCs/>
      <w:sz w:val="21"/>
      <w:szCs w:val="21"/>
      <w:shd w:val="clear" w:color="auto" w:fill="FFFFFF"/>
    </w:rPr>
  </w:style>
  <w:style w:type="paragraph" w:customStyle="1" w:styleId="30">
    <w:name w:val="Σώμα κειμένου (3)"/>
    <w:basedOn w:val="a"/>
    <w:link w:val="3"/>
    <w:rsid w:val="00C229A4"/>
    <w:pPr>
      <w:widowControl w:val="0"/>
      <w:shd w:val="clear" w:color="auto" w:fill="FFFFFF"/>
      <w:spacing w:before="420" w:after="300" w:line="0" w:lineRule="atLeast"/>
      <w:ind w:left="23" w:firstLine="544"/>
      <w:jc w:val="both"/>
    </w:pPr>
    <w:rPr>
      <w:rFonts w:ascii="Tahoma" w:eastAsia="Tahoma" w:hAnsi="Tahoma" w:cs="Tahoma"/>
      <w:b/>
      <w:bCs/>
      <w:sz w:val="21"/>
      <w:szCs w:val="21"/>
      <w:lang w:eastAsia="el-GR"/>
    </w:rPr>
  </w:style>
  <w:style w:type="paragraph" w:customStyle="1" w:styleId="Default">
    <w:name w:val="Default"/>
    <w:rsid w:val="00D415A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6104">
      <w:bodyDiv w:val="1"/>
      <w:marLeft w:val="0"/>
      <w:marRight w:val="0"/>
      <w:marTop w:val="0"/>
      <w:marBottom w:val="0"/>
      <w:divBdr>
        <w:top w:val="none" w:sz="0" w:space="0" w:color="auto"/>
        <w:left w:val="none" w:sz="0" w:space="0" w:color="auto"/>
        <w:bottom w:val="none" w:sz="0" w:space="0" w:color="auto"/>
        <w:right w:val="none" w:sz="0" w:space="0" w:color="auto"/>
      </w:divBdr>
      <w:divsChild>
        <w:div w:id="207911329">
          <w:marLeft w:val="547"/>
          <w:marRight w:val="0"/>
          <w:marTop w:val="96"/>
          <w:marBottom w:val="0"/>
          <w:divBdr>
            <w:top w:val="none" w:sz="0" w:space="0" w:color="auto"/>
            <w:left w:val="none" w:sz="0" w:space="0" w:color="auto"/>
            <w:bottom w:val="none" w:sz="0" w:space="0" w:color="auto"/>
            <w:right w:val="none" w:sz="0" w:space="0" w:color="auto"/>
          </w:divBdr>
        </w:div>
        <w:div w:id="716508041">
          <w:marLeft w:val="547"/>
          <w:marRight w:val="0"/>
          <w:marTop w:val="96"/>
          <w:marBottom w:val="0"/>
          <w:divBdr>
            <w:top w:val="none" w:sz="0" w:space="0" w:color="auto"/>
            <w:left w:val="none" w:sz="0" w:space="0" w:color="auto"/>
            <w:bottom w:val="none" w:sz="0" w:space="0" w:color="auto"/>
            <w:right w:val="none" w:sz="0" w:space="0" w:color="auto"/>
          </w:divBdr>
        </w:div>
        <w:div w:id="845484185">
          <w:marLeft w:val="1166"/>
          <w:marRight w:val="0"/>
          <w:marTop w:val="86"/>
          <w:marBottom w:val="0"/>
          <w:divBdr>
            <w:top w:val="none" w:sz="0" w:space="0" w:color="auto"/>
            <w:left w:val="none" w:sz="0" w:space="0" w:color="auto"/>
            <w:bottom w:val="none" w:sz="0" w:space="0" w:color="auto"/>
            <w:right w:val="none" w:sz="0" w:space="0" w:color="auto"/>
          </w:divBdr>
        </w:div>
        <w:div w:id="1644195937">
          <w:marLeft w:val="547"/>
          <w:marRight w:val="0"/>
          <w:marTop w:val="96"/>
          <w:marBottom w:val="0"/>
          <w:divBdr>
            <w:top w:val="none" w:sz="0" w:space="0" w:color="auto"/>
            <w:left w:val="none" w:sz="0" w:space="0" w:color="auto"/>
            <w:bottom w:val="none" w:sz="0" w:space="0" w:color="auto"/>
            <w:right w:val="none" w:sz="0" w:space="0" w:color="auto"/>
          </w:divBdr>
        </w:div>
        <w:div w:id="1646085208">
          <w:marLeft w:val="547"/>
          <w:marRight w:val="0"/>
          <w:marTop w:val="96"/>
          <w:marBottom w:val="0"/>
          <w:divBdr>
            <w:top w:val="none" w:sz="0" w:space="0" w:color="auto"/>
            <w:left w:val="none" w:sz="0" w:space="0" w:color="auto"/>
            <w:bottom w:val="none" w:sz="0" w:space="0" w:color="auto"/>
            <w:right w:val="none" w:sz="0" w:space="0" w:color="auto"/>
          </w:divBdr>
        </w:div>
        <w:div w:id="1868180941">
          <w:marLeft w:val="1166"/>
          <w:marRight w:val="0"/>
          <w:marTop w:val="86"/>
          <w:marBottom w:val="0"/>
          <w:divBdr>
            <w:top w:val="none" w:sz="0" w:space="0" w:color="auto"/>
            <w:left w:val="none" w:sz="0" w:space="0" w:color="auto"/>
            <w:bottom w:val="none" w:sz="0" w:space="0" w:color="auto"/>
            <w:right w:val="none" w:sz="0" w:space="0" w:color="auto"/>
          </w:divBdr>
        </w:div>
      </w:divsChild>
    </w:div>
    <w:div w:id="118301833">
      <w:bodyDiv w:val="1"/>
      <w:marLeft w:val="0"/>
      <w:marRight w:val="0"/>
      <w:marTop w:val="0"/>
      <w:marBottom w:val="0"/>
      <w:divBdr>
        <w:top w:val="none" w:sz="0" w:space="0" w:color="auto"/>
        <w:left w:val="none" w:sz="0" w:space="0" w:color="auto"/>
        <w:bottom w:val="none" w:sz="0" w:space="0" w:color="auto"/>
        <w:right w:val="none" w:sz="0" w:space="0" w:color="auto"/>
      </w:divBdr>
    </w:div>
    <w:div w:id="187259392">
      <w:bodyDiv w:val="1"/>
      <w:marLeft w:val="0"/>
      <w:marRight w:val="0"/>
      <w:marTop w:val="0"/>
      <w:marBottom w:val="0"/>
      <w:divBdr>
        <w:top w:val="none" w:sz="0" w:space="0" w:color="auto"/>
        <w:left w:val="none" w:sz="0" w:space="0" w:color="auto"/>
        <w:bottom w:val="none" w:sz="0" w:space="0" w:color="auto"/>
        <w:right w:val="none" w:sz="0" w:space="0" w:color="auto"/>
      </w:divBdr>
    </w:div>
    <w:div w:id="497423867">
      <w:bodyDiv w:val="1"/>
      <w:marLeft w:val="0"/>
      <w:marRight w:val="0"/>
      <w:marTop w:val="0"/>
      <w:marBottom w:val="0"/>
      <w:divBdr>
        <w:top w:val="none" w:sz="0" w:space="0" w:color="auto"/>
        <w:left w:val="none" w:sz="0" w:space="0" w:color="auto"/>
        <w:bottom w:val="none" w:sz="0" w:space="0" w:color="auto"/>
        <w:right w:val="none" w:sz="0" w:space="0" w:color="auto"/>
      </w:divBdr>
      <w:divsChild>
        <w:div w:id="41368230">
          <w:marLeft w:val="1166"/>
          <w:marRight w:val="0"/>
          <w:marTop w:val="96"/>
          <w:marBottom w:val="0"/>
          <w:divBdr>
            <w:top w:val="none" w:sz="0" w:space="0" w:color="auto"/>
            <w:left w:val="none" w:sz="0" w:space="0" w:color="auto"/>
            <w:bottom w:val="none" w:sz="0" w:space="0" w:color="auto"/>
            <w:right w:val="none" w:sz="0" w:space="0" w:color="auto"/>
          </w:divBdr>
        </w:div>
        <w:div w:id="403339791">
          <w:marLeft w:val="1166"/>
          <w:marRight w:val="0"/>
          <w:marTop w:val="96"/>
          <w:marBottom w:val="0"/>
          <w:divBdr>
            <w:top w:val="none" w:sz="0" w:space="0" w:color="auto"/>
            <w:left w:val="none" w:sz="0" w:space="0" w:color="auto"/>
            <w:bottom w:val="none" w:sz="0" w:space="0" w:color="auto"/>
            <w:right w:val="none" w:sz="0" w:space="0" w:color="auto"/>
          </w:divBdr>
        </w:div>
        <w:div w:id="972096463">
          <w:marLeft w:val="547"/>
          <w:marRight w:val="0"/>
          <w:marTop w:val="115"/>
          <w:marBottom w:val="0"/>
          <w:divBdr>
            <w:top w:val="none" w:sz="0" w:space="0" w:color="auto"/>
            <w:left w:val="none" w:sz="0" w:space="0" w:color="auto"/>
            <w:bottom w:val="none" w:sz="0" w:space="0" w:color="auto"/>
            <w:right w:val="none" w:sz="0" w:space="0" w:color="auto"/>
          </w:divBdr>
        </w:div>
        <w:div w:id="1914779114">
          <w:marLeft w:val="1166"/>
          <w:marRight w:val="0"/>
          <w:marTop w:val="96"/>
          <w:marBottom w:val="0"/>
          <w:divBdr>
            <w:top w:val="none" w:sz="0" w:space="0" w:color="auto"/>
            <w:left w:val="none" w:sz="0" w:space="0" w:color="auto"/>
            <w:bottom w:val="none" w:sz="0" w:space="0" w:color="auto"/>
            <w:right w:val="none" w:sz="0" w:space="0" w:color="auto"/>
          </w:divBdr>
        </w:div>
      </w:divsChild>
    </w:div>
    <w:div w:id="638725850">
      <w:bodyDiv w:val="1"/>
      <w:marLeft w:val="0"/>
      <w:marRight w:val="0"/>
      <w:marTop w:val="0"/>
      <w:marBottom w:val="0"/>
      <w:divBdr>
        <w:top w:val="none" w:sz="0" w:space="0" w:color="auto"/>
        <w:left w:val="none" w:sz="0" w:space="0" w:color="auto"/>
        <w:bottom w:val="none" w:sz="0" w:space="0" w:color="auto"/>
        <w:right w:val="none" w:sz="0" w:space="0" w:color="auto"/>
      </w:divBdr>
      <w:divsChild>
        <w:div w:id="386682052">
          <w:marLeft w:val="1166"/>
          <w:marRight w:val="0"/>
          <w:marTop w:val="77"/>
          <w:marBottom w:val="0"/>
          <w:divBdr>
            <w:top w:val="none" w:sz="0" w:space="0" w:color="auto"/>
            <w:left w:val="none" w:sz="0" w:space="0" w:color="auto"/>
            <w:bottom w:val="none" w:sz="0" w:space="0" w:color="auto"/>
            <w:right w:val="none" w:sz="0" w:space="0" w:color="auto"/>
          </w:divBdr>
        </w:div>
        <w:div w:id="608780514">
          <w:marLeft w:val="547"/>
          <w:marRight w:val="0"/>
          <w:marTop w:val="96"/>
          <w:marBottom w:val="0"/>
          <w:divBdr>
            <w:top w:val="none" w:sz="0" w:space="0" w:color="auto"/>
            <w:left w:val="none" w:sz="0" w:space="0" w:color="auto"/>
            <w:bottom w:val="none" w:sz="0" w:space="0" w:color="auto"/>
            <w:right w:val="none" w:sz="0" w:space="0" w:color="auto"/>
          </w:divBdr>
        </w:div>
        <w:div w:id="1041247680">
          <w:marLeft w:val="1166"/>
          <w:marRight w:val="0"/>
          <w:marTop w:val="77"/>
          <w:marBottom w:val="0"/>
          <w:divBdr>
            <w:top w:val="none" w:sz="0" w:space="0" w:color="auto"/>
            <w:left w:val="none" w:sz="0" w:space="0" w:color="auto"/>
            <w:bottom w:val="none" w:sz="0" w:space="0" w:color="auto"/>
            <w:right w:val="none" w:sz="0" w:space="0" w:color="auto"/>
          </w:divBdr>
        </w:div>
        <w:div w:id="1303314801">
          <w:marLeft w:val="547"/>
          <w:marRight w:val="0"/>
          <w:marTop w:val="96"/>
          <w:marBottom w:val="0"/>
          <w:divBdr>
            <w:top w:val="none" w:sz="0" w:space="0" w:color="auto"/>
            <w:left w:val="none" w:sz="0" w:space="0" w:color="auto"/>
            <w:bottom w:val="none" w:sz="0" w:space="0" w:color="auto"/>
            <w:right w:val="none" w:sz="0" w:space="0" w:color="auto"/>
          </w:divBdr>
        </w:div>
        <w:div w:id="1696149953">
          <w:marLeft w:val="1166"/>
          <w:marRight w:val="0"/>
          <w:marTop w:val="77"/>
          <w:marBottom w:val="0"/>
          <w:divBdr>
            <w:top w:val="none" w:sz="0" w:space="0" w:color="auto"/>
            <w:left w:val="none" w:sz="0" w:space="0" w:color="auto"/>
            <w:bottom w:val="none" w:sz="0" w:space="0" w:color="auto"/>
            <w:right w:val="none" w:sz="0" w:space="0" w:color="auto"/>
          </w:divBdr>
        </w:div>
        <w:div w:id="1934973925">
          <w:marLeft w:val="547"/>
          <w:marRight w:val="0"/>
          <w:marTop w:val="96"/>
          <w:marBottom w:val="0"/>
          <w:divBdr>
            <w:top w:val="none" w:sz="0" w:space="0" w:color="auto"/>
            <w:left w:val="none" w:sz="0" w:space="0" w:color="auto"/>
            <w:bottom w:val="none" w:sz="0" w:space="0" w:color="auto"/>
            <w:right w:val="none" w:sz="0" w:space="0" w:color="auto"/>
          </w:divBdr>
        </w:div>
        <w:div w:id="1950046629">
          <w:marLeft w:val="547"/>
          <w:marRight w:val="0"/>
          <w:marTop w:val="96"/>
          <w:marBottom w:val="0"/>
          <w:divBdr>
            <w:top w:val="none" w:sz="0" w:space="0" w:color="auto"/>
            <w:left w:val="none" w:sz="0" w:space="0" w:color="auto"/>
            <w:bottom w:val="none" w:sz="0" w:space="0" w:color="auto"/>
            <w:right w:val="none" w:sz="0" w:space="0" w:color="auto"/>
          </w:divBdr>
        </w:div>
        <w:div w:id="2043242286">
          <w:marLeft w:val="1166"/>
          <w:marRight w:val="0"/>
          <w:marTop w:val="77"/>
          <w:marBottom w:val="0"/>
          <w:divBdr>
            <w:top w:val="none" w:sz="0" w:space="0" w:color="auto"/>
            <w:left w:val="none" w:sz="0" w:space="0" w:color="auto"/>
            <w:bottom w:val="none" w:sz="0" w:space="0" w:color="auto"/>
            <w:right w:val="none" w:sz="0" w:space="0" w:color="auto"/>
          </w:divBdr>
        </w:div>
      </w:divsChild>
    </w:div>
    <w:div w:id="714621055">
      <w:bodyDiv w:val="1"/>
      <w:marLeft w:val="0"/>
      <w:marRight w:val="0"/>
      <w:marTop w:val="0"/>
      <w:marBottom w:val="0"/>
      <w:divBdr>
        <w:top w:val="none" w:sz="0" w:space="0" w:color="auto"/>
        <w:left w:val="none" w:sz="0" w:space="0" w:color="auto"/>
        <w:bottom w:val="none" w:sz="0" w:space="0" w:color="auto"/>
        <w:right w:val="none" w:sz="0" w:space="0" w:color="auto"/>
      </w:divBdr>
    </w:div>
    <w:div w:id="732852793">
      <w:bodyDiv w:val="1"/>
      <w:marLeft w:val="0"/>
      <w:marRight w:val="0"/>
      <w:marTop w:val="0"/>
      <w:marBottom w:val="0"/>
      <w:divBdr>
        <w:top w:val="none" w:sz="0" w:space="0" w:color="auto"/>
        <w:left w:val="none" w:sz="0" w:space="0" w:color="auto"/>
        <w:bottom w:val="none" w:sz="0" w:space="0" w:color="auto"/>
        <w:right w:val="none" w:sz="0" w:space="0" w:color="auto"/>
      </w:divBdr>
      <w:divsChild>
        <w:div w:id="1336149335">
          <w:marLeft w:val="0"/>
          <w:marRight w:val="0"/>
          <w:marTop w:val="0"/>
          <w:marBottom w:val="0"/>
          <w:divBdr>
            <w:top w:val="none" w:sz="0" w:space="0" w:color="auto"/>
            <w:left w:val="none" w:sz="0" w:space="0" w:color="auto"/>
            <w:bottom w:val="none" w:sz="0" w:space="0" w:color="auto"/>
            <w:right w:val="none" w:sz="0" w:space="0" w:color="auto"/>
          </w:divBdr>
        </w:div>
        <w:div w:id="1421639523">
          <w:marLeft w:val="0"/>
          <w:marRight w:val="0"/>
          <w:marTop w:val="0"/>
          <w:marBottom w:val="0"/>
          <w:divBdr>
            <w:top w:val="none" w:sz="0" w:space="0" w:color="auto"/>
            <w:left w:val="none" w:sz="0" w:space="0" w:color="auto"/>
            <w:bottom w:val="none" w:sz="0" w:space="0" w:color="auto"/>
            <w:right w:val="none" w:sz="0" w:space="0" w:color="auto"/>
          </w:divBdr>
        </w:div>
        <w:div w:id="1742757069">
          <w:marLeft w:val="0"/>
          <w:marRight w:val="0"/>
          <w:marTop w:val="0"/>
          <w:marBottom w:val="0"/>
          <w:divBdr>
            <w:top w:val="none" w:sz="0" w:space="0" w:color="auto"/>
            <w:left w:val="none" w:sz="0" w:space="0" w:color="auto"/>
            <w:bottom w:val="none" w:sz="0" w:space="0" w:color="auto"/>
            <w:right w:val="none" w:sz="0" w:space="0" w:color="auto"/>
          </w:divBdr>
        </w:div>
      </w:divsChild>
    </w:div>
    <w:div w:id="818687555">
      <w:bodyDiv w:val="1"/>
      <w:marLeft w:val="0"/>
      <w:marRight w:val="0"/>
      <w:marTop w:val="0"/>
      <w:marBottom w:val="0"/>
      <w:divBdr>
        <w:top w:val="none" w:sz="0" w:space="0" w:color="auto"/>
        <w:left w:val="none" w:sz="0" w:space="0" w:color="auto"/>
        <w:bottom w:val="none" w:sz="0" w:space="0" w:color="auto"/>
        <w:right w:val="none" w:sz="0" w:space="0" w:color="auto"/>
      </w:divBdr>
      <w:divsChild>
        <w:div w:id="213200756">
          <w:marLeft w:val="0"/>
          <w:marRight w:val="0"/>
          <w:marTop w:val="0"/>
          <w:marBottom w:val="0"/>
          <w:divBdr>
            <w:top w:val="none" w:sz="0" w:space="0" w:color="auto"/>
            <w:left w:val="none" w:sz="0" w:space="0" w:color="auto"/>
            <w:bottom w:val="none" w:sz="0" w:space="0" w:color="auto"/>
            <w:right w:val="none" w:sz="0" w:space="0" w:color="auto"/>
          </w:divBdr>
        </w:div>
        <w:div w:id="310330898">
          <w:marLeft w:val="0"/>
          <w:marRight w:val="0"/>
          <w:marTop w:val="0"/>
          <w:marBottom w:val="0"/>
          <w:divBdr>
            <w:top w:val="none" w:sz="0" w:space="0" w:color="auto"/>
            <w:left w:val="none" w:sz="0" w:space="0" w:color="auto"/>
            <w:bottom w:val="none" w:sz="0" w:space="0" w:color="auto"/>
            <w:right w:val="none" w:sz="0" w:space="0" w:color="auto"/>
          </w:divBdr>
        </w:div>
        <w:div w:id="1228341432">
          <w:marLeft w:val="0"/>
          <w:marRight w:val="0"/>
          <w:marTop w:val="0"/>
          <w:marBottom w:val="0"/>
          <w:divBdr>
            <w:top w:val="none" w:sz="0" w:space="0" w:color="auto"/>
            <w:left w:val="none" w:sz="0" w:space="0" w:color="auto"/>
            <w:bottom w:val="none" w:sz="0" w:space="0" w:color="auto"/>
            <w:right w:val="none" w:sz="0" w:space="0" w:color="auto"/>
          </w:divBdr>
        </w:div>
      </w:divsChild>
    </w:div>
    <w:div w:id="1417165652">
      <w:bodyDiv w:val="1"/>
      <w:marLeft w:val="0"/>
      <w:marRight w:val="0"/>
      <w:marTop w:val="0"/>
      <w:marBottom w:val="0"/>
      <w:divBdr>
        <w:top w:val="none" w:sz="0" w:space="0" w:color="auto"/>
        <w:left w:val="none" w:sz="0" w:space="0" w:color="auto"/>
        <w:bottom w:val="none" w:sz="0" w:space="0" w:color="auto"/>
        <w:right w:val="none" w:sz="0" w:space="0" w:color="auto"/>
      </w:divBdr>
      <w:divsChild>
        <w:div w:id="248347616">
          <w:marLeft w:val="1440"/>
          <w:marRight w:val="0"/>
          <w:marTop w:val="96"/>
          <w:marBottom w:val="120"/>
          <w:divBdr>
            <w:top w:val="none" w:sz="0" w:space="0" w:color="auto"/>
            <w:left w:val="none" w:sz="0" w:space="0" w:color="auto"/>
            <w:bottom w:val="none" w:sz="0" w:space="0" w:color="auto"/>
            <w:right w:val="none" w:sz="0" w:space="0" w:color="auto"/>
          </w:divBdr>
        </w:div>
        <w:div w:id="1019742761">
          <w:marLeft w:val="1440"/>
          <w:marRight w:val="0"/>
          <w:marTop w:val="96"/>
          <w:marBottom w:val="120"/>
          <w:divBdr>
            <w:top w:val="none" w:sz="0" w:space="0" w:color="auto"/>
            <w:left w:val="none" w:sz="0" w:space="0" w:color="auto"/>
            <w:bottom w:val="none" w:sz="0" w:space="0" w:color="auto"/>
            <w:right w:val="none" w:sz="0" w:space="0" w:color="auto"/>
          </w:divBdr>
        </w:div>
        <w:div w:id="1661234316">
          <w:marLeft w:val="1440"/>
          <w:marRight w:val="0"/>
          <w:marTop w:val="96"/>
          <w:marBottom w:val="120"/>
          <w:divBdr>
            <w:top w:val="none" w:sz="0" w:space="0" w:color="auto"/>
            <w:left w:val="none" w:sz="0" w:space="0" w:color="auto"/>
            <w:bottom w:val="none" w:sz="0" w:space="0" w:color="auto"/>
            <w:right w:val="none" w:sz="0" w:space="0" w:color="auto"/>
          </w:divBdr>
        </w:div>
        <w:div w:id="2003392553">
          <w:marLeft w:val="1440"/>
          <w:marRight w:val="0"/>
          <w:marTop w:val="96"/>
          <w:marBottom w:val="120"/>
          <w:divBdr>
            <w:top w:val="none" w:sz="0" w:space="0" w:color="auto"/>
            <w:left w:val="none" w:sz="0" w:space="0" w:color="auto"/>
            <w:bottom w:val="none" w:sz="0" w:space="0" w:color="auto"/>
            <w:right w:val="none" w:sz="0" w:space="0" w:color="auto"/>
          </w:divBdr>
        </w:div>
      </w:divsChild>
    </w:div>
    <w:div w:id="1560365773">
      <w:bodyDiv w:val="1"/>
      <w:marLeft w:val="0"/>
      <w:marRight w:val="0"/>
      <w:marTop w:val="0"/>
      <w:marBottom w:val="0"/>
      <w:divBdr>
        <w:top w:val="none" w:sz="0" w:space="0" w:color="auto"/>
        <w:left w:val="none" w:sz="0" w:space="0" w:color="auto"/>
        <w:bottom w:val="none" w:sz="0" w:space="0" w:color="auto"/>
        <w:right w:val="none" w:sz="0" w:space="0" w:color="auto"/>
      </w:divBdr>
      <w:divsChild>
        <w:div w:id="1160123939">
          <w:marLeft w:val="547"/>
          <w:marRight w:val="0"/>
          <w:marTop w:val="96"/>
          <w:marBottom w:val="0"/>
          <w:divBdr>
            <w:top w:val="none" w:sz="0" w:space="0" w:color="auto"/>
            <w:left w:val="none" w:sz="0" w:space="0" w:color="auto"/>
            <w:bottom w:val="none" w:sz="0" w:space="0" w:color="auto"/>
            <w:right w:val="none" w:sz="0" w:space="0" w:color="auto"/>
          </w:divBdr>
        </w:div>
        <w:div w:id="1400322507">
          <w:marLeft w:val="1166"/>
          <w:marRight w:val="0"/>
          <w:marTop w:val="77"/>
          <w:marBottom w:val="0"/>
          <w:divBdr>
            <w:top w:val="none" w:sz="0" w:space="0" w:color="auto"/>
            <w:left w:val="none" w:sz="0" w:space="0" w:color="auto"/>
            <w:bottom w:val="none" w:sz="0" w:space="0" w:color="auto"/>
            <w:right w:val="none" w:sz="0" w:space="0" w:color="auto"/>
          </w:divBdr>
        </w:div>
        <w:div w:id="1587035390">
          <w:marLeft w:val="547"/>
          <w:marRight w:val="0"/>
          <w:marTop w:val="115"/>
          <w:marBottom w:val="0"/>
          <w:divBdr>
            <w:top w:val="none" w:sz="0" w:space="0" w:color="auto"/>
            <w:left w:val="none" w:sz="0" w:space="0" w:color="auto"/>
            <w:bottom w:val="none" w:sz="0" w:space="0" w:color="auto"/>
            <w:right w:val="none" w:sz="0" w:space="0" w:color="auto"/>
          </w:divBdr>
        </w:div>
        <w:div w:id="1752268668">
          <w:marLeft w:val="1166"/>
          <w:marRight w:val="0"/>
          <w:marTop w:val="77"/>
          <w:marBottom w:val="0"/>
          <w:divBdr>
            <w:top w:val="none" w:sz="0" w:space="0" w:color="auto"/>
            <w:left w:val="none" w:sz="0" w:space="0" w:color="auto"/>
            <w:bottom w:val="none" w:sz="0" w:space="0" w:color="auto"/>
            <w:right w:val="none" w:sz="0" w:space="0" w:color="auto"/>
          </w:divBdr>
        </w:div>
        <w:div w:id="1757288619">
          <w:marLeft w:val="1166"/>
          <w:marRight w:val="0"/>
          <w:marTop w:val="77"/>
          <w:marBottom w:val="0"/>
          <w:divBdr>
            <w:top w:val="none" w:sz="0" w:space="0" w:color="auto"/>
            <w:left w:val="none" w:sz="0" w:space="0" w:color="auto"/>
            <w:bottom w:val="none" w:sz="0" w:space="0" w:color="auto"/>
            <w:right w:val="none" w:sz="0" w:space="0" w:color="auto"/>
          </w:divBdr>
        </w:div>
        <w:div w:id="1768889667">
          <w:marLeft w:val="1166"/>
          <w:marRight w:val="0"/>
          <w:marTop w:val="77"/>
          <w:marBottom w:val="0"/>
          <w:divBdr>
            <w:top w:val="none" w:sz="0" w:space="0" w:color="auto"/>
            <w:left w:val="none" w:sz="0" w:space="0" w:color="auto"/>
            <w:bottom w:val="none" w:sz="0" w:space="0" w:color="auto"/>
            <w:right w:val="none" w:sz="0" w:space="0" w:color="auto"/>
          </w:divBdr>
        </w:div>
        <w:div w:id="1804227990">
          <w:marLeft w:val="1166"/>
          <w:marRight w:val="0"/>
          <w:marTop w:val="77"/>
          <w:marBottom w:val="0"/>
          <w:divBdr>
            <w:top w:val="none" w:sz="0" w:space="0" w:color="auto"/>
            <w:left w:val="none" w:sz="0" w:space="0" w:color="auto"/>
            <w:bottom w:val="none" w:sz="0" w:space="0" w:color="auto"/>
            <w:right w:val="none" w:sz="0" w:space="0" w:color="auto"/>
          </w:divBdr>
        </w:div>
        <w:div w:id="2088529133">
          <w:marLeft w:val="1166"/>
          <w:marRight w:val="0"/>
          <w:marTop w:val="77"/>
          <w:marBottom w:val="0"/>
          <w:divBdr>
            <w:top w:val="none" w:sz="0" w:space="0" w:color="auto"/>
            <w:left w:val="none" w:sz="0" w:space="0" w:color="auto"/>
            <w:bottom w:val="none" w:sz="0" w:space="0" w:color="auto"/>
            <w:right w:val="none" w:sz="0" w:space="0" w:color="auto"/>
          </w:divBdr>
        </w:div>
      </w:divsChild>
    </w:div>
    <w:div w:id="1622691899">
      <w:bodyDiv w:val="1"/>
      <w:marLeft w:val="0"/>
      <w:marRight w:val="0"/>
      <w:marTop w:val="0"/>
      <w:marBottom w:val="0"/>
      <w:divBdr>
        <w:top w:val="none" w:sz="0" w:space="0" w:color="auto"/>
        <w:left w:val="none" w:sz="0" w:space="0" w:color="auto"/>
        <w:bottom w:val="none" w:sz="0" w:space="0" w:color="auto"/>
        <w:right w:val="none" w:sz="0" w:space="0" w:color="auto"/>
      </w:divBdr>
    </w:div>
    <w:div w:id="1625237848">
      <w:bodyDiv w:val="1"/>
      <w:marLeft w:val="0"/>
      <w:marRight w:val="0"/>
      <w:marTop w:val="0"/>
      <w:marBottom w:val="0"/>
      <w:divBdr>
        <w:top w:val="none" w:sz="0" w:space="0" w:color="auto"/>
        <w:left w:val="none" w:sz="0" w:space="0" w:color="auto"/>
        <w:bottom w:val="none" w:sz="0" w:space="0" w:color="auto"/>
        <w:right w:val="none" w:sz="0" w:space="0" w:color="auto"/>
      </w:divBdr>
      <w:divsChild>
        <w:div w:id="292256806">
          <w:marLeft w:val="1440"/>
          <w:marRight w:val="0"/>
          <w:marTop w:val="96"/>
          <w:marBottom w:val="120"/>
          <w:divBdr>
            <w:top w:val="none" w:sz="0" w:space="0" w:color="auto"/>
            <w:left w:val="none" w:sz="0" w:space="0" w:color="auto"/>
            <w:bottom w:val="none" w:sz="0" w:space="0" w:color="auto"/>
            <w:right w:val="none" w:sz="0" w:space="0" w:color="auto"/>
          </w:divBdr>
        </w:div>
        <w:div w:id="758525329">
          <w:marLeft w:val="1440"/>
          <w:marRight w:val="0"/>
          <w:marTop w:val="96"/>
          <w:marBottom w:val="120"/>
          <w:divBdr>
            <w:top w:val="none" w:sz="0" w:space="0" w:color="auto"/>
            <w:left w:val="none" w:sz="0" w:space="0" w:color="auto"/>
            <w:bottom w:val="none" w:sz="0" w:space="0" w:color="auto"/>
            <w:right w:val="none" w:sz="0" w:space="0" w:color="auto"/>
          </w:divBdr>
        </w:div>
        <w:div w:id="1507019553">
          <w:marLeft w:val="1440"/>
          <w:marRight w:val="0"/>
          <w:marTop w:val="96"/>
          <w:marBottom w:val="120"/>
          <w:divBdr>
            <w:top w:val="none" w:sz="0" w:space="0" w:color="auto"/>
            <w:left w:val="none" w:sz="0" w:space="0" w:color="auto"/>
            <w:bottom w:val="none" w:sz="0" w:space="0" w:color="auto"/>
            <w:right w:val="none" w:sz="0" w:space="0" w:color="auto"/>
          </w:divBdr>
        </w:div>
        <w:div w:id="2062362298">
          <w:marLeft w:val="1440"/>
          <w:marRight w:val="0"/>
          <w:marTop w:val="96"/>
          <w:marBottom w:val="120"/>
          <w:divBdr>
            <w:top w:val="none" w:sz="0" w:space="0" w:color="auto"/>
            <w:left w:val="none" w:sz="0" w:space="0" w:color="auto"/>
            <w:bottom w:val="none" w:sz="0" w:space="0" w:color="auto"/>
            <w:right w:val="none" w:sz="0" w:space="0" w:color="auto"/>
          </w:divBdr>
        </w:div>
      </w:divsChild>
    </w:div>
    <w:div w:id="1667322052">
      <w:bodyDiv w:val="1"/>
      <w:marLeft w:val="0"/>
      <w:marRight w:val="0"/>
      <w:marTop w:val="0"/>
      <w:marBottom w:val="0"/>
      <w:divBdr>
        <w:top w:val="none" w:sz="0" w:space="0" w:color="auto"/>
        <w:left w:val="none" w:sz="0" w:space="0" w:color="auto"/>
        <w:bottom w:val="none" w:sz="0" w:space="0" w:color="auto"/>
        <w:right w:val="none" w:sz="0" w:space="0" w:color="auto"/>
      </w:divBdr>
      <w:divsChild>
        <w:div w:id="188493004">
          <w:marLeft w:val="547"/>
          <w:marRight w:val="0"/>
          <w:marTop w:val="86"/>
          <w:marBottom w:val="0"/>
          <w:divBdr>
            <w:top w:val="none" w:sz="0" w:space="0" w:color="auto"/>
            <w:left w:val="none" w:sz="0" w:space="0" w:color="auto"/>
            <w:bottom w:val="none" w:sz="0" w:space="0" w:color="auto"/>
            <w:right w:val="none" w:sz="0" w:space="0" w:color="auto"/>
          </w:divBdr>
        </w:div>
        <w:div w:id="384914577">
          <w:marLeft w:val="547"/>
          <w:marRight w:val="0"/>
          <w:marTop w:val="86"/>
          <w:marBottom w:val="0"/>
          <w:divBdr>
            <w:top w:val="none" w:sz="0" w:space="0" w:color="auto"/>
            <w:left w:val="none" w:sz="0" w:space="0" w:color="auto"/>
            <w:bottom w:val="none" w:sz="0" w:space="0" w:color="auto"/>
            <w:right w:val="none" w:sz="0" w:space="0" w:color="auto"/>
          </w:divBdr>
        </w:div>
        <w:div w:id="1381711847">
          <w:marLeft w:val="547"/>
          <w:marRight w:val="0"/>
          <w:marTop w:val="86"/>
          <w:marBottom w:val="0"/>
          <w:divBdr>
            <w:top w:val="none" w:sz="0" w:space="0" w:color="auto"/>
            <w:left w:val="none" w:sz="0" w:space="0" w:color="auto"/>
            <w:bottom w:val="none" w:sz="0" w:space="0" w:color="auto"/>
            <w:right w:val="none" w:sz="0" w:space="0" w:color="auto"/>
          </w:divBdr>
        </w:div>
        <w:div w:id="1805387583">
          <w:marLeft w:val="547"/>
          <w:marRight w:val="0"/>
          <w:marTop w:val="86"/>
          <w:marBottom w:val="0"/>
          <w:divBdr>
            <w:top w:val="none" w:sz="0" w:space="0" w:color="auto"/>
            <w:left w:val="none" w:sz="0" w:space="0" w:color="auto"/>
            <w:bottom w:val="none" w:sz="0" w:space="0" w:color="auto"/>
            <w:right w:val="none" w:sz="0" w:space="0" w:color="auto"/>
          </w:divBdr>
        </w:div>
        <w:div w:id="2117367455">
          <w:marLeft w:val="547"/>
          <w:marRight w:val="0"/>
          <w:marTop w:val="86"/>
          <w:marBottom w:val="0"/>
          <w:divBdr>
            <w:top w:val="none" w:sz="0" w:space="0" w:color="auto"/>
            <w:left w:val="none" w:sz="0" w:space="0" w:color="auto"/>
            <w:bottom w:val="none" w:sz="0" w:space="0" w:color="auto"/>
            <w:right w:val="none" w:sz="0" w:space="0" w:color="auto"/>
          </w:divBdr>
        </w:div>
      </w:divsChild>
    </w:div>
    <w:div w:id="1815678438">
      <w:bodyDiv w:val="1"/>
      <w:marLeft w:val="0"/>
      <w:marRight w:val="0"/>
      <w:marTop w:val="0"/>
      <w:marBottom w:val="0"/>
      <w:divBdr>
        <w:top w:val="none" w:sz="0" w:space="0" w:color="auto"/>
        <w:left w:val="none" w:sz="0" w:space="0" w:color="auto"/>
        <w:bottom w:val="none" w:sz="0" w:space="0" w:color="auto"/>
        <w:right w:val="none" w:sz="0" w:space="0" w:color="auto"/>
      </w:divBdr>
      <w:divsChild>
        <w:div w:id="140386499">
          <w:marLeft w:val="1166"/>
          <w:marRight w:val="0"/>
          <w:marTop w:val="77"/>
          <w:marBottom w:val="0"/>
          <w:divBdr>
            <w:top w:val="none" w:sz="0" w:space="0" w:color="auto"/>
            <w:left w:val="none" w:sz="0" w:space="0" w:color="auto"/>
            <w:bottom w:val="none" w:sz="0" w:space="0" w:color="auto"/>
            <w:right w:val="none" w:sz="0" w:space="0" w:color="auto"/>
          </w:divBdr>
        </w:div>
        <w:div w:id="265820064">
          <w:marLeft w:val="547"/>
          <w:marRight w:val="0"/>
          <w:marTop w:val="96"/>
          <w:marBottom w:val="0"/>
          <w:divBdr>
            <w:top w:val="none" w:sz="0" w:space="0" w:color="auto"/>
            <w:left w:val="none" w:sz="0" w:space="0" w:color="auto"/>
            <w:bottom w:val="none" w:sz="0" w:space="0" w:color="auto"/>
            <w:right w:val="none" w:sz="0" w:space="0" w:color="auto"/>
          </w:divBdr>
        </w:div>
        <w:div w:id="556864516">
          <w:marLeft w:val="547"/>
          <w:marRight w:val="0"/>
          <w:marTop w:val="96"/>
          <w:marBottom w:val="0"/>
          <w:divBdr>
            <w:top w:val="none" w:sz="0" w:space="0" w:color="auto"/>
            <w:left w:val="none" w:sz="0" w:space="0" w:color="auto"/>
            <w:bottom w:val="none" w:sz="0" w:space="0" w:color="auto"/>
            <w:right w:val="none" w:sz="0" w:space="0" w:color="auto"/>
          </w:divBdr>
        </w:div>
        <w:div w:id="630598491">
          <w:marLeft w:val="1166"/>
          <w:marRight w:val="0"/>
          <w:marTop w:val="77"/>
          <w:marBottom w:val="0"/>
          <w:divBdr>
            <w:top w:val="none" w:sz="0" w:space="0" w:color="auto"/>
            <w:left w:val="none" w:sz="0" w:space="0" w:color="auto"/>
            <w:bottom w:val="none" w:sz="0" w:space="0" w:color="auto"/>
            <w:right w:val="none" w:sz="0" w:space="0" w:color="auto"/>
          </w:divBdr>
        </w:div>
        <w:div w:id="1700743098">
          <w:marLeft w:val="547"/>
          <w:marRight w:val="0"/>
          <w:marTop w:val="96"/>
          <w:marBottom w:val="0"/>
          <w:divBdr>
            <w:top w:val="none" w:sz="0" w:space="0" w:color="auto"/>
            <w:left w:val="none" w:sz="0" w:space="0" w:color="auto"/>
            <w:bottom w:val="none" w:sz="0" w:space="0" w:color="auto"/>
            <w:right w:val="none" w:sz="0" w:space="0" w:color="auto"/>
          </w:divBdr>
        </w:div>
        <w:div w:id="2053193645">
          <w:marLeft w:val="547"/>
          <w:marRight w:val="0"/>
          <w:marTop w:val="96"/>
          <w:marBottom w:val="0"/>
          <w:divBdr>
            <w:top w:val="none" w:sz="0" w:space="0" w:color="auto"/>
            <w:left w:val="none" w:sz="0" w:space="0" w:color="auto"/>
            <w:bottom w:val="none" w:sz="0" w:space="0" w:color="auto"/>
            <w:right w:val="none" w:sz="0" w:space="0" w:color="auto"/>
          </w:divBdr>
        </w:div>
      </w:divsChild>
    </w:div>
    <w:div w:id="1926843579">
      <w:bodyDiv w:val="1"/>
      <w:marLeft w:val="0"/>
      <w:marRight w:val="0"/>
      <w:marTop w:val="0"/>
      <w:marBottom w:val="0"/>
      <w:divBdr>
        <w:top w:val="none" w:sz="0" w:space="0" w:color="auto"/>
        <w:left w:val="none" w:sz="0" w:space="0" w:color="auto"/>
        <w:bottom w:val="none" w:sz="0" w:space="0" w:color="auto"/>
        <w:right w:val="none" w:sz="0" w:space="0" w:color="auto"/>
      </w:divBdr>
    </w:div>
    <w:div w:id="2089839769">
      <w:bodyDiv w:val="1"/>
      <w:marLeft w:val="0"/>
      <w:marRight w:val="0"/>
      <w:marTop w:val="0"/>
      <w:marBottom w:val="0"/>
      <w:divBdr>
        <w:top w:val="none" w:sz="0" w:space="0" w:color="auto"/>
        <w:left w:val="none" w:sz="0" w:space="0" w:color="auto"/>
        <w:bottom w:val="none" w:sz="0" w:space="0" w:color="auto"/>
        <w:right w:val="none" w:sz="0" w:space="0" w:color="auto"/>
      </w:divBdr>
    </w:div>
    <w:div w:id="2111705118">
      <w:bodyDiv w:val="1"/>
      <w:marLeft w:val="0"/>
      <w:marRight w:val="0"/>
      <w:marTop w:val="0"/>
      <w:marBottom w:val="0"/>
      <w:divBdr>
        <w:top w:val="none" w:sz="0" w:space="0" w:color="auto"/>
        <w:left w:val="none" w:sz="0" w:space="0" w:color="auto"/>
        <w:bottom w:val="none" w:sz="0" w:space="0" w:color="auto"/>
        <w:right w:val="none" w:sz="0" w:space="0" w:color="auto"/>
      </w:divBdr>
      <w:divsChild>
        <w:div w:id="155389469">
          <w:marLeft w:val="1166"/>
          <w:marRight w:val="0"/>
          <w:marTop w:val="77"/>
          <w:marBottom w:val="0"/>
          <w:divBdr>
            <w:top w:val="none" w:sz="0" w:space="0" w:color="auto"/>
            <w:left w:val="none" w:sz="0" w:space="0" w:color="auto"/>
            <w:bottom w:val="none" w:sz="0" w:space="0" w:color="auto"/>
            <w:right w:val="none" w:sz="0" w:space="0" w:color="auto"/>
          </w:divBdr>
        </w:div>
        <w:div w:id="306281304">
          <w:marLeft w:val="547"/>
          <w:marRight w:val="0"/>
          <w:marTop w:val="96"/>
          <w:marBottom w:val="0"/>
          <w:divBdr>
            <w:top w:val="none" w:sz="0" w:space="0" w:color="auto"/>
            <w:left w:val="none" w:sz="0" w:space="0" w:color="auto"/>
            <w:bottom w:val="none" w:sz="0" w:space="0" w:color="auto"/>
            <w:right w:val="none" w:sz="0" w:space="0" w:color="auto"/>
          </w:divBdr>
        </w:div>
        <w:div w:id="356925598">
          <w:marLeft w:val="1166"/>
          <w:marRight w:val="0"/>
          <w:marTop w:val="77"/>
          <w:marBottom w:val="0"/>
          <w:divBdr>
            <w:top w:val="none" w:sz="0" w:space="0" w:color="auto"/>
            <w:left w:val="none" w:sz="0" w:space="0" w:color="auto"/>
            <w:bottom w:val="none" w:sz="0" w:space="0" w:color="auto"/>
            <w:right w:val="none" w:sz="0" w:space="0" w:color="auto"/>
          </w:divBdr>
        </w:div>
        <w:div w:id="893782340">
          <w:marLeft w:val="547"/>
          <w:marRight w:val="0"/>
          <w:marTop w:val="96"/>
          <w:marBottom w:val="0"/>
          <w:divBdr>
            <w:top w:val="none" w:sz="0" w:space="0" w:color="auto"/>
            <w:left w:val="none" w:sz="0" w:space="0" w:color="auto"/>
            <w:bottom w:val="none" w:sz="0" w:space="0" w:color="auto"/>
            <w:right w:val="none" w:sz="0" w:space="0" w:color="auto"/>
          </w:divBdr>
        </w:div>
        <w:div w:id="1066688867">
          <w:marLeft w:val="1166"/>
          <w:marRight w:val="0"/>
          <w:marTop w:val="77"/>
          <w:marBottom w:val="0"/>
          <w:divBdr>
            <w:top w:val="none" w:sz="0" w:space="0" w:color="auto"/>
            <w:left w:val="none" w:sz="0" w:space="0" w:color="auto"/>
            <w:bottom w:val="none" w:sz="0" w:space="0" w:color="auto"/>
            <w:right w:val="none" w:sz="0" w:space="0" w:color="auto"/>
          </w:divBdr>
        </w:div>
        <w:div w:id="1423527411">
          <w:marLeft w:val="547"/>
          <w:marRight w:val="0"/>
          <w:marTop w:val="96"/>
          <w:marBottom w:val="0"/>
          <w:divBdr>
            <w:top w:val="none" w:sz="0" w:space="0" w:color="auto"/>
            <w:left w:val="none" w:sz="0" w:space="0" w:color="auto"/>
            <w:bottom w:val="none" w:sz="0" w:space="0" w:color="auto"/>
            <w:right w:val="none" w:sz="0" w:space="0" w:color="auto"/>
          </w:divBdr>
        </w:div>
        <w:div w:id="1690643949">
          <w:marLeft w:val="1166"/>
          <w:marRight w:val="0"/>
          <w:marTop w:val="77"/>
          <w:marBottom w:val="0"/>
          <w:divBdr>
            <w:top w:val="none" w:sz="0" w:space="0" w:color="auto"/>
            <w:left w:val="none" w:sz="0" w:space="0" w:color="auto"/>
            <w:bottom w:val="none" w:sz="0" w:space="0" w:color="auto"/>
            <w:right w:val="none" w:sz="0" w:space="0" w:color="auto"/>
          </w:divBdr>
        </w:div>
        <w:div w:id="204986593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mailto:dimosies@esma.g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pa.g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gengramateas@esma.g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ntiproedros@esma.gr" TargetMode="External"/><Relationship Id="rId20" Type="http://schemas.openxmlformats.org/officeDocument/2006/relationships/hyperlink" Target="http://www.esma.g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oedros@esma.gr"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yperlink" Target="mailto:melosds1@esma.g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proedros@esma.gr" TargetMode="External"/><Relationship Id="rId22" Type="http://schemas.openxmlformats.org/officeDocument/2006/relationships/image" Target="media/image2.jpe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F93C7D-6251-4818-8203-C56C5B0680B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l-GR"/>
        </a:p>
      </dgm:t>
    </dgm:pt>
    <dgm:pt modelId="{DAF65DF9-A32A-4B46-96EA-1658FB22EEF0}">
      <dgm:prSet phldrT="[Κείμενο]" custT="1"/>
      <dgm:spPr>
        <a:xfrm>
          <a:off x="2089432" y="0"/>
          <a:ext cx="1473866" cy="910075"/>
        </a:xfrm>
        <a:solidFill>
          <a:srgbClr val="FFC000"/>
        </a:solidFill>
        <a:ln w="25400" cap="flat" cmpd="sng" algn="ctr">
          <a:solidFill>
            <a:srgbClr val="FFC000"/>
          </a:solidFill>
          <a:prstDash val="solid"/>
        </a:ln>
        <a:effectLst/>
      </dgm:spPr>
      <dgm:t>
        <a:bodyPr/>
        <a:lstStyle/>
        <a:p>
          <a:r>
            <a:rPr lang="el-GR" sz="1200" b="1">
              <a:solidFill>
                <a:sysClr val="windowText" lastClr="000000"/>
              </a:solidFill>
              <a:latin typeface="Calibri"/>
              <a:ea typeface="+mn-ea"/>
              <a:cs typeface="+mn-cs"/>
            </a:rPr>
            <a:t>ΓΕΝΙΚΗ ΣΥΝΕΛΕΥΣΗ (ΓΣ)</a:t>
          </a:r>
        </a:p>
        <a:p>
          <a:r>
            <a:rPr lang="el-GR" sz="1200" b="1">
              <a:solidFill>
                <a:sysClr val="windowText" lastClr="000000"/>
              </a:solidFill>
              <a:latin typeface="Calibri"/>
              <a:ea typeface="+mn-ea"/>
              <a:cs typeface="+mn-cs"/>
            </a:rPr>
            <a:t>Πρόεδρος</a:t>
          </a:r>
        </a:p>
        <a:p>
          <a:r>
            <a:rPr lang="el-GR" sz="1200" b="1">
              <a:solidFill>
                <a:sysClr val="windowText" lastClr="000000"/>
              </a:solidFill>
              <a:latin typeface="Calibri"/>
              <a:ea typeface="+mn-ea"/>
              <a:cs typeface="+mn-cs"/>
            </a:rPr>
            <a:t>Γραμματέας</a:t>
          </a:r>
        </a:p>
      </dgm:t>
    </dgm:pt>
    <dgm:pt modelId="{584ADA1D-65AB-47D2-8F90-CAD4DA0B4EEC}" type="parTrans" cxnId="{BEC5F0C5-1F08-41F1-BF19-C562730C75EF}">
      <dgm:prSet/>
      <dgm:spPr/>
      <dgm:t>
        <a:bodyPr/>
        <a:lstStyle/>
        <a:p>
          <a:endParaRPr lang="el-GR" sz="1200"/>
        </a:p>
      </dgm:t>
    </dgm:pt>
    <dgm:pt modelId="{87B384D6-748B-48CF-A2E0-EEDE23F8B0A6}" type="sibTrans" cxnId="{BEC5F0C5-1F08-41F1-BF19-C562730C75EF}">
      <dgm:prSet/>
      <dgm:spPr/>
      <dgm:t>
        <a:bodyPr/>
        <a:lstStyle/>
        <a:p>
          <a:endParaRPr lang="el-GR" sz="1200"/>
        </a:p>
      </dgm:t>
    </dgm:pt>
    <dgm:pt modelId="{10870C0C-8C2F-46E5-8767-8B5D81C8F8FF}">
      <dgm:prSet phldrT="[Κείμενο]" custT="1"/>
      <dgm:spPr>
        <a:xfrm>
          <a:off x="11495" y="1157770"/>
          <a:ext cx="1794102" cy="812510"/>
        </a:xfrm>
        <a:solidFill>
          <a:srgbClr val="FFFF00"/>
        </a:solidFill>
        <a:ln w="25400" cap="flat" cmpd="sng" algn="ctr">
          <a:solidFill>
            <a:srgbClr val="FFFF00"/>
          </a:solidFill>
          <a:prstDash val="solid"/>
        </a:ln>
        <a:effectLst/>
      </dgm:spPr>
      <dgm:t>
        <a:bodyPr/>
        <a:lstStyle/>
        <a:p>
          <a:r>
            <a:rPr lang="el-GR" sz="1200" b="1">
              <a:solidFill>
                <a:sysClr val="windowText" lastClr="000000"/>
              </a:solidFill>
              <a:latin typeface="Calibri"/>
              <a:ea typeface="+mn-ea"/>
              <a:cs typeface="+mn-cs"/>
            </a:rPr>
            <a:t>ΕΞΕΛΕΓΚΤΙΚΗ ΕΠΙΤΡΟΠΗ (ΕΕ)</a:t>
          </a:r>
        </a:p>
        <a:p>
          <a:r>
            <a:rPr lang="el-GR" sz="1200" b="1">
              <a:solidFill>
                <a:sysClr val="windowText" lastClr="000000"/>
              </a:solidFill>
              <a:latin typeface="Calibri"/>
              <a:ea typeface="+mn-ea"/>
              <a:cs typeface="+mn-cs"/>
            </a:rPr>
            <a:t>Πρόεδρος</a:t>
          </a:r>
        </a:p>
        <a:p>
          <a:r>
            <a:rPr lang="el-GR" sz="1200" b="1">
              <a:solidFill>
                <a:sysClr val="windowText" lastClr="000000"/>
              </a:solidFill>
              <a:latin typeface="Calibri"/>
              <a:ea typeface="+mn-ea"/>
              <a:cs typeface="+mn-cs"/>
            </a:rPr>
            <a:t>Μέλη</a:t>
          </a:r>
        </a:p>
      </dgm:t>
    </dgm:pt>
    <dgm:pt modelId="{8B1E2F92-1C3C-4763-9489-6CF688DE8BEC}" type="parTrans" cxnId="{44DC9A46-C0F7-4372-AC5D-39C02097250E}">
      <dgm:prSet/>
      <dgm:spPr>
        <a:xfrm>
          <a:off x="908546" y="910075"/>
          <a:ext cx="1917819" cy="247694"/>
        </a:xfrm>
        <a:noFill/>
        <a:ln w="25400" cap="flat" cmpd="sng" algn="ctr">
          <a:solidFill>
            <a:srgbClr val="4F81BD">
              <a:shade val="60000"/>
              <a:hueOff val="0"/>
              <a:satOff val="0"/>
              <a:lumOff val="0"/>
              <a:alphaOff val="0"/>
            </a:srgbClr>
          </a:solidFill>
          <a:prstDash val="solid"/>
        </a:ln>
        <a:effectLst/>
      </dgm:spPr>
      <dgm:t>
        <a:bodyPr/>
        <a:lstStyle/>
        <a:p>
          <a:endParaRPr lang="el-GR" sz="1200"/>
        </a:p>
      </dgm:t>
    </dgm:pt>
    <dgm:pt modelId="{901752F2-CE7B-47F9-BEA7-77AF33C17796}" type="sibTrans" cxnId="{44DC9A46-C0F7-4372-AC5D-39C02097250E}">
      <dgm:prSet/>
      <dgm:spPr/>
      <dgm:t>
        <a:bodyPr/>
        <a:lstStyle/>
        <a:p>
          <a:endParaRPr lang="el-GR" sz="1200"/>
        </a:p>
      </dgm:t>
    </dgm:pt>
    <dgm:pt modelId="{E773AD9E-78B2-46F3-B989-6E1F912F3B12}">
      <dgm:prSet phldrT="[Κείμενο]" custT="1"/>
      <dgm:spPr>
        <a:xfrm>
          <a:off x="1978329" y="1173137"/>
          <a:ext cx="1701129" cy="1475928"/>
        </a:xfrm>
        <a:solidFill>
          <a:srgbClr val="4F81BD"/>
        </a:solidFill>
        <a:ln w="25400" cap="flat" cmpd="sng" algn="ctr">
          <a:solidFill>
            <a:srgbClr val="0070C0"/>
          </a:solidFill>
          <a:prstDash val="solid"/>
        </a:ln>
        <a:effectLst/>
      </dgm:spPr>
      <dgm:t>
        <a:bodyPr/>
        <a:lstStyle/>
        <a:p>
          <a:r>
            <a:rPr lang="el-GR" sz="1200" b="1">
              <a:solidFill>
                <a:sysClr val="window" lastClr="FFFFFF"/>
              </a:solidFill>
              <a:latin typeface="Calibri"/>
              <a:ea typeface="+mn-ea"/>
              <a:cs typeface="+mn-cs"/>
            </a:rPr>
            <a:t>ΔΙΟΙΚΗΤΙΚΟ ΣΥΜΒΟΥΛΙΟ (ΔΣ)</a:t>
          </a:r>
        </a:p>
        <a:p>
          <a:r>
            <a:rPr lang="el-GR" sz="1200" b="1">
              <a:solidFill>
                <a:sysClr val="window" lastClr="FFFFFF"/>
              </a:solidFill>
              <a:latin typeface="Calibri"/>
              <a:ea typeface="+mn-ea"/>
              <a:cs typeface="+mn-cs"/>
            </a:rPr>
            <a:t>Πρόεδρος ΔΣ</a:t>
          </a:r>
        </a:p>
        <a:p>
          <a:r>
            <a:rPr lang="el-GR" sz="1200" b="1">
              <a:solidFill>
                <a:sysClr val="window" lastClr="FFFFFF"/>
              </a:solidFill>
              <a:latin typeface="Calibri"/>
              <a:ea typeface="+mn-ea"/>
              <a:cs typeface="+mn-cs"/>
            </a:rPr>
            <a:t>Αντιπρόεδρος</a:t>
          </a:r>
        </a:p>
        <a:p>
          <a:r>
            <a:rPr lang="el-GR" sz="1200" b="1">
              <a:solidFill>
                <a:sysClr val="window" lastClr="FFFFFF"/>
              </a:solidFill>
              <a:latin typeface="Calibri"/>
              <a:ea typeface="+mn-ea"/>
              <a:cs typeface="+mn-cs"/>
            </a:rPr>
            <a:t>Γενικός Γραμματέας</a:t>
          </a:r>
        </a:p>
        <a:p>
          <a:r>
            <a:rPr lang="el-GR" sz="1200" b="1">
              <a:solidFill>
                <a:sysClr val="window" lastClr="FFFFFF"/>
              </a:solidFill>
              <a:latin typeface="Calibri"/>
              <a:ea typeface="+mn-ea"/>
              <a:cs typeface="+mn-cs"/>
            </a:rPr>
            <a:t>Ταμίας</a:t>
          </a:r>
        </a:p>
        <a:p>
          <a:r>
            <a:rPr lang="el-GR" sz="1200" b="1">
              <a:solidFill>
                <a:sysClr val="window" lastClr="FFFFFF"/>
              </a:solidFill>
              <a:latin typeface="Calibri"/>
              <a:ea typeface="+mn-ea"/>
              <a:cs typeface="+mn-cs"/>
            </a:rPr>
            <a:t>Σύμβουλοι</a:t>
          </a:r>
        </a:p>
      </dgm:t>
    </dgm:pt>
    <dgm:pt modelId="{36000B32-657B-47F8-AF8C-62811C0D1863}" type="parTrans" cxnId="{CB6A1742-D140-4632-B4D3-C1FEC5CF4FAD}">
      <dgm:prSet/>
      <dgm:spPr>
        <a:xfrm>
          <a:off x="2780646" y="910075"/>
          <a:ext cx="91440" cy="263061"/>
        </a:xfrm>
        <a:noFill/>
        <a:ln w="25400" cap="flat" cmpd="sng" algn="ctr">
          <a:solidFill>
            <a:srgbClr val="4F81BD">
              <a:shade val="60000"/>
              <a:hueOff val="0"/>
              <a:satOff val="0"/>
              <a:lumOff val="0"/>
              <a:alphaOff val="0"/>
            </a:srgbClr>
          </a:solidFill>
          <a:prstDash val="solid"/>
        </a:ln>
        <a:effectLst/>
      </dgm:spPr>
      <dgm:t>
        <a:bodyPr/>
        <a:lstStyle/>
        <a:p>
          <a:endParaRPr lang="el-GR" sz="1200"/>
        </a:p>
      </dgm:t>
    </dgm:pt>
    <dgm:pt modelId="{DF14EFB5-CDC2-40F2-83E2-1EF6241BFA4F}" type="sibTrans" cxnId="{CB6A1742-D140-4632-B4D3-C1FEC5CF4FAD}">
      <dgm:prSet/>
      <dgm:spPr/>
      <dgm:t>
        <a:bodyPr/>
        <a:lstStyle/>
        <a:p>
          <a:endParaRPr lang="el-GR" sz="1200"/>
        </a:p>
      </dgm:t>
    </dgm:pt>
    <dgm:pt modelId="{08E36506-7A19-487E-8E59-DC23D8CC5768}">
      <dgm:prSet phldrT="[Κείμενο]" custT="1"/>
      <dgm:spPr>
        <a:xfrm>
          <a:off x="3793483" y="1176033"/>
          <a:ext cx="1995884" cy="1045499"/>
        </a:xfrm>
        <a:solidFill>
          <a:srgbClr val="00B050"/>
        </a:solidFill>
        <a:ln w="25400" cap="flat" cmpd="sng" algn="ctr">
          <a:solidFill>
            <a:srgbClr val="00B050"/>
          </a:solidFill>
          <a:prstDash val="solid"/>
        </a:ln>
        <a:effectLst/>
      </dgm:spPr>
      <dgm:t>
        <a:bodyPr/>
        <a:lstStyle/>
        <a:p>
          <a:r>
            <a:rPr lang="el-GR" sz="1200" b="1">
              <a:solidFill>
                <a:sysClr val="window" lastClr="FFFFFF"/>
              </a:solidFill>
              <a:latin typeface="Calibri"/>
              <a:ea typeface="+mn-ea"/>
              <a:cs typeface="+mn-cs"/>
            </a:rPr>
            <a:t>ΚΕΝΤΡΙΚΗ ΕΦΟΡΕΥΤΙΚΗ ΕΠΙΤΡΟΠΗ (ΚΕΦΕ) </a:t>
          </a:r>
        </a:p>
        <a:p>
          <a:r>
            <a:rPr lang="el-GR" sz="1200" b="1">
              <a:solidFill>
                <a:sysClr val="window" lastClr="FFFFFF"/>
              </a:solidFill>
              <a:latin typeface="Calibri"/>
              <a:ea typeface="+mn-ea"/>
              <a:cs typeface="+mn-cs"/>
            </a:rPr>
            <a:t>(σε περίπτωση αρχαιρεσιών) </a:t>
          </a:r>
        </a:p>
        <a:p>
          <a:r>
            <a:rPr lang="el-GR" sz="1200" b="1">
              <a:solidFill>
                <a:sysClr val="window" lastClr="FFFFFF"/>
              </a:solidFill>
              <a:latin typeface="Calibri"/>
              <a:ea typeface="+mn-ea"/>
              <a:cs typeface="+mn-cs"/>
            </a:rPr>
            <a:t>Πρόεδρος</a:t>
          </a:r>
        </a:p>
        <a:p>
          <a:r>
            <a:rPr lang="el-GR" sz="1200" b="1">
              <a:solidFill>
                <a:sysClr val="window" lastClr="FFFFFF"/>
              </a:solidFill>
              <a:latin typeface="Calibri"/>
              <a:ea typeface="+mn-ea"/>
              <a:cs typeface="+mn-cs"/>
            </a:rPr>
            <a:t>Μέλη</a:t>
          </a:r>
        </a:p>
      </dgm:t>
    </dgm:pt>
    <dgm:pt modelId="{98E5AE2C-4F8D-44D4-B886-1CD49D0D7DA1}" type="parTrans" cxnId="{212610F2-9689-434E-9A19-AB298A584BC1}">
      <dgm:prSet/>
      <dgm:spPr>
        <a:xfrm>
          <a:off x="2826366" y="910075"/>
          <a:ext cx="1965059" cy="265957"/>
        </a:xfrm>
        <a:noFill/>
        <a:ln w="25400" cap="flat" cmpd="sng" algn="ctr">
          <a:solidFill>
            <a:srgbClr val="4F81BD">
              <a:shade val="60000"/>
              <a:hueOff val="0"/>
              <a:satOff val="0"/>
              <a:lumOff val="0"/>
            </a:srgbClr>
          </a:solidFill>
          <a:prstDash val="sysDash"/>
        </a:ln>
        <a:effectLst/>
      </dgm:spPr>
      <dgm:t>
        <a:bodyPr/>
        <a:lstStyle/>
        <a:p>
          <a:endParaRPr lang="el-GR" sz="1200"/>
        </a:p>
      </dgm:t>
    </dgm:pt>
    <dgm:pt modelId="{621B8284-12C3-41C8-948D-A97C420A0384}" type="sibTrans" cxnId="{212610F2-9689-434E-9A19-AB298A584BC1}">
      <dgm:prSet/>
      <dgm:spPr/>
      <dgm:t>
        <a:bodyPr/>
        <a:lstStyle/>
        <a:p>
          <a:endParaRPr lang="el-GR" sz="1200"/>
        </a:p>
      </dgm:t>
    </dgm:pt>
    <dgm:pt modelId="{B20F0E8E-1E41-41B5-9785-1460065005A3}">
      <dgm:prSet custT="1"/>
      <dgm:spPr>
        <a:xfrm>
          <a:off x="2332354" y="2746948"/>
          <a:ext cx="1066267" cy="3642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l-GR" sz="1200" b="1">
              <a:solidFill>
                <a:sysClr val="window" lastClr="FFFFFF"/>
              </a:solidFill>
              <a:latin typeface="Calibri"/>
              <a:ea typeface="+mn-ea"/>
              <a:cs typeface="+mn-cs"/>
            </a:rPr>
            <a:t>ΠΑΡΑΡΤΗΜΑΤΑ</a:t>
          </a:r>
        </a:p>
      </dgm:t>
    </dgm:pt>
    <dgm:pt modelId="{78780082-82B8-4693-9A11-882B8D565303}" type="parTrans" cxnId="{B3C83066-23A7-49A0-B22C-1176996F98EB}">
      <dgm:prSet/>
      <dgm:spPr>
        <a:xfrm>
          <a:off x="2148441" y="2649065"/>
          <a:ext cx="183912" cy="279995"/>
        </a:xfrm>
        <a:noFill/>
        <a:ln w="25400" cap="flat" cmpd="sng" algn="ctr">
          <a:solidFill>
            <a:srgbClr val="4F81BD">
              <a:shade val="80000"/>
              <a:hueOff val="0"/>
              <a:satOff val="0"/>
              <a:lumOff val="0"/>
              <a:alphaOff val="0"/>
            </a:srgbClr>
          </a:solidFill>
          <a:prstDash val="solid"/>
        </a:ln>
        <a:effectLst/>
      </dgm:spPr>
      <dgm:t>
        <a:bodyPr/>
        <a:lstStyle/>
        <a:p>
          <a:endParaRPr lang="el-GR" sz="1200"/>
        </a:p>
      </dgm:t>
    </dgm:pt>
    <dgm:pt modelId="{5A1BA78A-940A-45C9-902D-DAC2C1E5A426}" type="sibTrans" cxnId="{B3C83066-23A7-49A0-B22C-1176996F98EB}">
      <dgm:prSet/>
      <dgm:spPr/>
      <dgm:t>
        <a:bodyPr/>
        <a:lstStyle/>
        <a:p>
          <a:endParaRPr lang="el-GR" sz="1200"/>
        </a:p>
      </dgm:t>
    </dgm:pt>
    <dgm:pt modelId="{B15EA102-E534-4E4B-B4A5-E5F0EB0104BB}">
      <dgm:prSet custT="1"/>
      <dgm:spPr>
        <a:xfrm>
          <a:off x="2338983" y="3220639"/>
          <a:ext cx="1474689" cy="3642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l-GR" sz="1200" b="1">
              <a:solidFill>
                <a:sysClr val="window" lastClr="FFFFFF"/>
              </a:solidFill>
              <a:latin typeface="Calibri"/>
              <a:ea typeface="+mn-ea"/>
              <a:cs typeface="+mn-cs"/>
            </a:rPr>
            <a:t>ΒΟΗΘΗΤΙΚΑ ΟΡΓΑΝΑ</a:t>
          </a:r>
        </a:p>
      </dgm:t>
    </dgm:pt>
    <dgm:pt modelId="{8813FCA4-7602-426C-B3B6-3DFE7219F078}" type="parTrans" cxnId="{04A5A2AE-A0D5-4BD7-B585-B1754FD75431}">
      <dgm:prSet/>
      <dgm:spPr>
        <a:xfrm>
          <a:off x="2148441" y="2649065"/>
          <a:ext cx="190541" cy="753687"/>
        </a:xfrm>
        <a:noFill/>
        <a:ln w="25400" cap="flat" cmpd="sng" algn="ctr">
          <a:solidFill>
            <a:srgbClr val="4F81BD">
              <a:shade val="80000"/>
              <a:hueOff val="0"/>
              <a:satOff val="0"/>
              <a:lumOff val="0"/>
              <a:alphaOff val="0"/>
            </a:srgbClr>
          </a:solidFill>
          <a:prstDash val="solid"/>
        </a:ln>
        <a:effectLst/>
      </dgm:spPr>
      <dgm:t>
        <a:bodyPr/>
        <a:lstStyle/>
        <a:p>
          <a:endParaRPr lang="el-GR" sz="1200"/>
        </a:p>
      </dgm:t>
    </dgm:pt>
    <dgm:pt modelId="{74896DA3-8646-44F1-8A40-D1D1953145AB}" type="sibTrans" cxnId="{04A5A2AE-A0D5-4BD7-B585-B1754FD75431}">
      <dgm:prSet/>
      <dgm:spPr/>
      <dgm:t>
        <a:bodyPr/>
        <a:lstStyle/>
        <a:p>
          <a:endParaRPr lang="el-GR" sz="1200"/>
        </a:p>
      </dgm:t>
    </dgm:pt>
    <dgm:pt modelId="{41EE514C-F372-48EF-934C-D45BE7A1FC25}">
      <dgm:prSet custT="1"/>
      <dgm:spPr>
        <a:xfrm>
          <a:off x="2345611" y="3700957"/>
          <a:ext cx="1390159" cy="9916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l-GR" sz="1200" b="1">
              <a:solidFill>
                <a:sysClr val="window" lastClr="FFFFFF"/>
              </a:solidFill>
              <a:latin typeface="Calibri"/>
              <a:ea typeface="+mn-ea"/>
              <a:cs typeface="+mn-cs"/>
            </a:rPr>
            <a:t>ΕΠΙΤΡΟΠΕΣ</a:t>
          </a:r>
        </a:p>
        <a:p>
          <a:r>
            <a:rPr lang="el-GR" sz="1200" b="1">
              <a:solidFill>
                <a:sysClr val="window" lastClr="FFFFFF"/>
              </a:solidFill>
              <a:latin typeface="Calibri"/>
              <a:ea typeface="+mn-ea"/>
              <a:cs typeface="+mn-cs"/>
            </a:rPr>
            <a:t> (ΜΟΝΙΜΕΣ - ΕΚΤΑΚΤΕΣ) </a:t>
          </a:r>
        </a:p>
        <a:p>
          <a:r>
            <a:rPr lang="el-GR" sz="1200" b="1">
              <a:solidFill>
                <a:sysClr val="window" lastClr="FFFFFF"/>
              </a:solidFill>
              <a:latin typeface="Calibri"/>
              <a:ea typeface="+mn-ea"/>
              <a:cs typeface="+mn-cs"/>
            </a:rPr>
            <a:t>ΟΜΑΔΕΣ ΕΡΓΑΣΙΑΣ</a:t>
          </a:r>
        </a:p>
      </dgm:t>
    </dgm:pt>
    <dgm:pt modelId="{A2C2DA17-DD90-43B3-B202-A91A3C68A587}" type="parTrans" cxnId="{5C9D9091-ECD3-4130-8FA4-C5659B1C526B}">
      <dgm:prSet/>
      <dgm:spPr>
        <a:xfrm>
          <a:off x="2148441" y="2649065"/>
          <a:ext cx="197169" cy="1547739"/>
        </a:xfrm>
        <a:noFill/>
        <a:ln w="25400" cap="flat" cmpd="sng" algn="ctr">
          <a:solidFill>
            <a:srgbClr val="4F81BD">
              <a:shade val="80000"/>
              <a:hueOff val="0"/>
              <a:satOff val="0"/>
              <a:lumOff val="0"/>
              <a:alphaOff val="0"/>
            </a:srgbClr>
          </a:solidFill>
          <a:prstDash val="solid"/>
        </a:ln>
        <a:effectLst/>
      </dgm:spPr>
      <dgm:t>
        <a:bodyPr/>
        <a:lstStyle/>
        <a:p>
          <a:endParaRPr lang="el-GR" sz="1200"/>
        </a:p>
      </dgm:t>
    </dgm:pt>
    <dgm:pt modelId="{74C5E98F-B7EB-4486-8EA7-F042ECBD3E93}" type="sibTrans" cxnId="{5C9D9091-ECD3-4130-8FA4-C5659B1C526B}">
      <dgm:prSet/>
      <dgm:spPr/>
      <dgm:t>
        <a:bodyPr/>
        <a:lstStyle/>
        <a:p>
          <a:endParaRPr lang="el-GR" sz="1200"/>
        </a:p>
      </dgm:t>
    </dgm:pt>
    <dgm:pt modelId="{4A4B5678-F6D8-4B6A-A28A-E81366A5F4AA}">
      <dgm:prSet custT="1"/>
      <dgm:spPr>
        <a:xfrm>
          <a:off x="4263884" y="2388985"/>
          <a:ext cx="1340311" cy="364227"/>
        </a:xfrm>
        <a:solidFill>
          <a:srgbClr val="00B050"/>
        </a:solidFill>
        <a:ln w="25400" cap="flat" cmpd="sng" algn="ctr">
          <a:solidFill>
            <a:srgbClr val="00B050"/>
          </a:solidFill>
          <a:prstDash val="solid"/>
        </a:ln>
        <a:effectLst/>
      </dgm:spPr>
      <dgm:t>
        <a:bodyPr/>
        <a:lstStyle/>
        <a:p>
          <a:r>
            <a:rPr lang="el-GR" sz="1200" b="1">
              <a:solidFill>
                <a:sysClr val="window" lastClr="FFFFFF"/>
              </a:solidFill>
              <a:latin typeface="Calibri"/>
              <a:ea typeface="+mn-ea"/>
              <a:cs typeface="+mn-cs"/>
            </a:rPr>
            <a:t>ΕΦΟΡΕΥΤΙΚΕΣ ΕΠΙΤΡΟΠΕΣ</a:t>
          </a:r>
        </a:p>
      </dgm:t>
    </dgm:pt>
    <dgm:pt modelId="{5CCCF78C-68B2-496C-BD57-F1296F493FC5}" type="parTrans" cxnId="{65D8F102-8795-4757-87CC-22AF39822DC0}">
      <dgm:prSet/>
      <dgm:spPr>
        <a:xfrm>
          <a:off x="3993072" y="2221532"/>
          <a:ext cx="270812" cy="349566"/>
        </a:xfrm>
        <a:noFill/>
        <a:ln w="25400" cap="flat" cmpd="sng" algn="ctr">
          <a:solidFill>
            <a:srgbClr val="4F81BD">
              <a:shade val="80000"/>
              <a:hueOff val="0"/>
              <a:satOff val="0"/>
              <a:lumOff val="0"/>
              <a:alphaOff val="0"/>
            </a:srgbClr>
          </a:solidFill>
          <a:prstDash val="solid"/>
        </a:ln>
        <a:effectLst/>
      </dgm:spPr>
      <dgm:t>
        <a:bodyPr/>
        <a:lstStyle/>
        <a:p>
          <a:endParaRPr lang="el-GR"/>
        </a:p>
      </dgm:t>
    </dgm:pt>
    <dgm:pt modelId="{E7B34AE7-E962-4D9D-98DE-424B3E32E01E}" type="sibTrans" cxnId="{65D8F102-8795-4757-87CC-22AF39822DC0}">
      <dgm:prSet/>
      <dgm:spPr/>
      <dgm:t>
        <a:bodyPr/>
        <a:lstStyle/>
        <a:p>
          <a:endParaRPr lang="el-GR"/>
        </a:p>
      </dgm:t>
    </dgm:pt>
    <dgm:pt modelId="{17CF5F05-F04C-4E79-B708-3193A92B134A}" type="pres">
      <dgm:prSet presAssocID="{16F93C7D-6251-4818-8203-C56C5B0680B5}" presName="hierChild1" presStyleCnt="0">
        <dgm:presLayoutVars>
          <dgm:orgChart val="1"/>
          <dgm:chPref val="1"/>
          <dgm:dir/>
          <dgm:animOne val="branch"/>
          <dgm:animLvl val="lvl"/>
          <dgm:resizeHandles/>
        </dgm:presLayoutVars>
      </dgm:prSet>
      <dgm:spPr/>
      <dgm:t>
        <a:bodyPr/>
        <a:lstStyle/>
        <a:p>
          <a:endParaRPr lang="el-GR"/>
        </a:p>
      </dgm:t>
    </dgm:pt>
    <dgm:pt modelId="{B44E87BB-167B-4DD4-AF9F-49026A141A09}" type="pres">
      <dgm:prSet presAssocID="{DAF65DF9-A32A-4B46-96EA-1658FB22EEF0}" presName="hierRoot1" presStyleCnt="0">
        <dgm:presLayoutVars>
          <dgm:hierBranch val="init"/>
        </dgm:presLayoutVars>
      </dgm:prSet>
      <dgm:spPr/>
    </dgm:pt>
    <dgm:pt modelId="{67427D75-4CF9-4A77-94B5-72F070519D70}" type="pres">
      <dgm:prSet presAssocID="{DAF65DF9-A32A-4B46-96EA-1658FB22EEF0}" presName="rootComposite1" presStyleCnt="0"/>
      <dgm:spPr/>
    </dgm:pt>
    <dgm:pt modelId="{F40594D3-54C5-4DC9-9DC7-96EEAB5698D6}" type="pres">
      <dgm:prSet presAssocID="{DAF65DF9-A32A-4B46-96EA-1658FB22EEF0}" presName="rootText1" presStyleLbl="node0" presStyleIdx="0" presStyleCnt="1" custScaleX="202328" custScaleY="249865" custLinFactY="-100000" custLinFactNeighborX="-10158" custLinFactNeighborY="-169204">
        <dgm:presLayoutVars>
          <dgm:chPref val="3"/>
        </dgm:presLayoutVars>
      </dgm:prSet>
      <dgm:spPr>
        <a:prstGeom prst="rect">
          <a:avLst/>
        </a:prstGeom>
      </dgm:spPr>
      <dgm:t>
        <a:bodyPr/>
        <a:lstStyle/>
        <a:p>
          <a:endParaRPr lang="el-GR"/>
        </a:p>
      </dgm:t>
    </dgm:pt>
    <dgm:pt modelId="{CDAADA35-0F72-402A-9DAE-70A686D9BE4D}" type="pres">
      <dgm:prSet presAssocID="{DAF65DF9-A32A-4B46-96EA-1658FB22EEF0}" presName="rootConnector1" presStyleLbl="node1" presStyleIdx="0" presStyleCnt="0"/>
      <dgm:spPr/>
      <dgm:t>
        <a:bodyPr/>
        <a:lstStyle/>
        <a:p>
          <a:endParaRPr lang="el-GR"/>
        </a:p>
      </dgm:t>
    </dgm:pt>
    <dgm:pt modelId="{5C10EC06-EE35-4443-9FC2-820E9281CB53}" type="pres">
      <dgm:prSet presAssocID="{DAF65DF9-A32A-4B46-96EA-1658FB22EEF0}" presName="hierChild2" presStyleCnt="0"/>
      <dgm:spPr/>
    </dgm:pt>
    <dgm:pt modelId="{8B226EB4-0E9D-427F-B51D-3762B0E76EB0}" type="pres">
      <dgm:prSet presAssocID="{8B1E2F92-1C3C-4763-9489-6CF688DE8BEC}" presName="Name37" presStyleLbl="parChTrans1D2" presStyleIdx="0" presStyleCnt="3"/>
      <dgm:spPr>
        <a:custGeom>
          <a:avLst/>
          <a:gdLst/>
          <a:ahLst/>
          <a:cxnLst/>
          <a:rect l="0" t="0" r="0" b="0"/>
          <a:pathLst>
            <a:path>
              <a:moveTo>
                <a:pt x="1917819" y="0"/>
              </a:moveTo>
              <a:lnTo>
                <a:pt x="1917819" y="171207"/>
              </a:lnTo>
              <a:lnTo>
                <a:pt x="0" y="171207"/>
              </a:lnTo>
              <a:lnTo>
                <a:pt x="0" y="247694"/>
              </a:lnTo>
            </a:path>
          </a:pathLst>
        </a:custGeom>
      </dgm:spPr>
      <dgm:t>
        <a:bodyPr/>
        <a:lstStyle/>
        <a:p>
          <a:endParaRPr lang="el-GR"/>
        </a:p>
      </dgm:t>
    </dgm:pt>
    <dgm:pt modelId="{3438AED6-FE03-47E7-887B-4ED7DB527E07}" type="pres">
      <dgm:prSet presAssocID="{10870C0C-8C2F-46E5-8767-8B5D81C8F8FF}" presName="hierRoot2" presStyleCnt="0">
        <dgm:presLayoutVars>
          <dgm:hierBranch val="init"/>
        </dgm:presLayoutVars>
      </dgm:prSet>
      <dgm:spPr/>
    </dgm:pt>
    <dgm:pt modelId="{E480CAD9-553E-43EE-9EF5-DAA2141B8220}" type="pres">
      <dgm:prSet presAssocID="{10870C0C-8C2F-46E5-8767-8B5D81C8F8FF}" presName="rootComposite" presStyleCnt="0"/>
      <dgm:spPr/>
    </dgm:pt>
    <dgm:pt modelId="{F6CA4D33-0F5F-44C3-B2C7-2A454C27CB62}" type="pres">
      <dgm:prSet presAssocID="{10870C0C-8C2F-46E5-8767-8B5D81C8F8FF}" presName="rootText" presStyleLbl="node2" presStyleIdx="0" presStyleCnt="3" custScaleX="246289" custScaleY="223078" custLinFactY="-31773" custLinFactNeighborX="1327" custLinFactNeighborY="-100000">
        <dgm:presLayoutVars>
          <dgm:chPref val="3"/>
        </dgm:presLayoutVars>
      </dgm:prSet>
      <dgm:spPr>
        <a:prstGeom prst="rect">
          <a:avLst/>
        </a:prstGeom>
      </dgm:spPr>
      <dgm:t>
        <a:bodyPr/>
        <a:lstStyle/>
        <a:p>
          <a:endParaRPr lang="el-GR"/>
        </a:p>
      </dgm:t>
    </dgm:pt>
    <dgm:pt modelId="{D1D4D325-CB07-4215-8A45-A68A040C1129}" type="pres">
      <dgm:prSet presAssocID="{10870C0C-8C2F-46E5-8767-8B5D81C8F8FF}" presName="rootConnector" presStyleLbl="node2" presStyleIdx="0" presStyleCnt="3"/>
      <dgm:spPr/>
      <dgm:t>
        <a:bodyPr/>
        <a:lstStyle/>
        <a:p>
          <a:endParaRPr lang="el-GR"/>
        </a:p>
      </dgm:t>
    </dgm:pt>
    <dgm:pt modelId="{BF94CB81-7EFA-4B6B-8231-144F48512D85}" type="pres">
      <dgm:prSet presAssocID="{10870C0C-8C2F-46E5-8767-8B5D81C8F8FF}" presName="hierChild4" presStyleCnt="0"/>
      <dgm:spPr/>
    </dgm:pt>
    <dgm:pt modelId="{F565B2BF-FD5A-4638-A4CF-FB70DA91937C}" type="pres">
      <dgm:prSet presAssocID="{10870C0C-8C2F-46E5-8767-8B5D81C8F8FF}" presName="hierChild5" presStyleCnt="0"/>
      <dgm:spPr/>
    </dgm:pt>
    <dgm:pt modelId="{E5D3228B-9C49-48DB-A31E-A6FCC96CCDBF}" type="pres">
      <dgm:prSet presAssocID="{36000B32-657B-47F8-AF8C-62811C0D1863}" presName="Name37" presStyleLbl="parChTrans1D2" presStyleIdx="1" presStyleCnt="3"/>
      <dgm:spPr>
        <a:custGeom>
          <a:avLst/>
          <a:gdLst/>
          <a:ahLst/>
          <a:cxnLst/>
          <a:rect l="0" t="0" r="0" b="0"/>
          <a:pathLst>
            <a:path>
              <a:moveTo>
                <a:pt x="45720" y="0"/>
              </a:moveTo>
              <a:lnTo>
                <a:pt x="45720" y="186573"/>
              </a:lnTo>
              <a:lnTo>
                <a:pt x="48247" y="186573"/>
              </a:lnTo>
              <a:lnTo>
                <a:pt x="48247" y="263061"/>
              </a:lnTo>
            </a:path>
          </a:pathLst>
        </a:custGeom>
      </dgm:spPr>
      <dgm:t>
        <a:bodyPr/>
        <a:lstStyle/>
        <a:p>
          <a:endParaRPr lang="el-GR"/>
        </a:p>
      </dgm:t>
    </dgm:pt>
    <dgm:pt modelId="{F8B3BD72-FEAB-4E2F-8277-8AF30816EF50}" type="pres">
      <dgm:prSet presAssocID="{E773AD9E-78B2-46F3-B989-6E1F912F3B12}" presName="hierRoot2" presStyleCnt="0">
        <dgm:presLayoutVars>
          <dgm:hierBranch val="init"/>
        </dgm:presLayoutVars>
      </dgm:prSet>
      <dgm:spPr/>
    </dgm:pt>
    <dgm:pt modelId="{2544A65E-B3DD-428D-8952-AD6E7A50E136}" type="pres">
      <dgm:prSet presAssocID="{E773AD9E-78B2-46F3-B989-6E1F912F3B12}" presName="rootComposite" presStyleCnt="0"/>
      <dgm:spPr/>
    </dgm:pt>
    <dgm:pt modelId="{9AFE0A24-0F5B-43D9-8AA1-2727EA1DC96E}" type="pres">
      <dgm:prSet presAssocID="{E773AD9E-78B2-46F3-B989-6E1F912F3B12}" presName="rootText" presStyleLbl="node2" presStyleIdx="1" presStyleCnt="3" custScaleX="233526" custScaleY="405222" custLinFactY="-27554" custLinFactNeighborX="4039" custLinFactNeighborY="-100000">
        <dgm:presLayoutVars>
          <dgm:chPref val="3"/>
        </dgm:presLayoutVars>
      </dgm:prSet>
      <dgm:spPr>
        <a:prstGeom prst="rect">
          <a:avLst/>
        </a:prstGeom>
      </dgm:spPr>
      <dgm:t>
        <a:bodyPr/>
        <a:lstStyle/>
        <a:p>
          <a:endParaRPr lang="el-GR"/>
        </a:p>
      </dgm:t>
    </dgm:pt>
    <dgm:pt modelId="{1F7391DD-BD79-41A5-8630-499404AA5311}" type="pres">
      <dgm:prSet presAssocID="{E773AD9E-78B2-46F3-B989-6E1F912F3B12}" presName="rootConnector" presStyleLbl="node2" presStyleIdx="1" presStyleCnt="3"/>
      <dgm:spPr/>
      <dgm:t>
        <a:bodyPr/>
        <a:lstStyle/>
        <a:p>
          <a:endParaRPr lang="el-GR"/>
        </a:p>
      </dgm:t>
    </dgm:pt>
    <dgm:pt modelId="{94527CE0-E636-49D7-8C94-15BD918A8811}" type="pres">
      <dgm:prSet presAssocID="{E773AD9E-78B2-46F3-B989-6E1F912F3B12}" presName="hierChild4" presStyleCnt="0"/>
      <dgm:spPr/>
    </dgm:pt>
    <dgm:pt modelId="{7B84C088-1934-452F-811E-C76F17CFB717}" type="pres">
      <dgm:prSet presAssocID="{78780082-82B8-4693-9A11-882B8D565303}" presName="Name37" presStyleLbl="parChTrans1D3" presStyleIdx="0" presStyleCnt="4"/>
      <dgm:spPr>
        <a:custGeom>
          <a:avLst/>
          <a:gdLst/>
          <a:ahLst/>
          <a:cxnLst/>
          <a:rect l="0" t="0" r="0" b="0"/>
          <a:pathLst>
            <a:path>
              <a:moveTo>
                <a:pt x="0" y="0"/>
              </a:moveTo>
              <a:lnTo>
                <a:pt x="0" y="279995"/>
              </a:lnTo>
              <a:lnTo>
                <a:pt x="183912" y="279995"/>
              </a:lnTo>
            </a:path>
          </a:pathLst>
        </a:custGeom>
      </dgm:spPr>
      <dgm:t>
        <a:bodyPr/>
        <a:lstStyle/>
        <a:p>
          <a:endParaRPr lang="el-GR"/>
        </a:p>
      </dgm:t>
    </dgm:pt>
    <dgm:pt modelId="{4FAFB8F6-7E7F-4B67-8582-0AB5F480AA28}" type="pres">
      <dgm:prSet presAssocID="{B20F0E8E-1E41-41B5-9785-1460065005A3}" presName="hierRoot2" presStyleCnt="0">
        <dgm:presLayoutVars>
          <dgm:hierBranch val="init"/>
        </dgm:presLayoutVars>
      </dgm:prSet>
      <dgm:spPr/>
    </dgm:pt>
    <dgm:pt modelId="{E22FCEDC-7A30-4D66-8F51-F0DFE51863D2}" type="pres">
      <dgm:prSet presAssocID="{B20F0E8E-1E41-41B5-9785-1460065005A3}" presName="rootComposite" presStyleCnt="0"/>
      <dgm:spPr/>
    </dgm:pt>
    <dgm:pt modelId="{8BF95464-4E08-42FE-B2C3-339B743D11A5}" type="pres">
      <dgm:prSet presAssocID="{B20F0E8E-1E41-41B5-9785-1460065005A3}" presName="rootText" presStyleLbl="node3" presStyleIdx="0" presStyleCnt="4" custScaleX="146374" custLinFactY="-42680" custLinFactNeighborX="-5743" custLinFactNeighborY="-100000">
        <dgm:presLayoutVars>
          <dgm:chPref val="3"/>
        </dgm:presLayoutVars>
      </dgm:prSet>
      <dgm:spPr>
        <a:prstGeom prst="rect">
          <a:avLst/>
        </a:prstGeom>
      </dgm:spPr>
      <dgm:t>
        <a:bodyPr/>
        <a:lstStyle/>
        <a:p>
          <a:endParaRPr lang="el-GR"/>
        </a:p>
      </dgm:t>
    </dgm:pt>
    <dgm:pt modelId="{55223C60-E7F4-429F-8CF0-F65F647F0B93}" type="pres">
      <dgm:prSet presAssocID="{B20F0E8E-1E41-41B5-9785-1460065005A3}" presName="rootConnector" presStyleLbl="node3" presStyleIdx="0" presStyleCnt="4"/>
      <dgm:spPr/>
      <dgm:t>
        <a:bodyPr/>
        <a:lstStyle/>
        <a:p>
          <a:endParaRPr lang="el-GR"/>
        </a:p>
      </dgm:t>
    </dgm:pt>
    <dgm:pt modelId="{3E97B258-A9B8-4F02-BB22-8E5B7F478B39}" type="pres">
      <dgm:prSet presAssocID="{B20F0E8E-1E41-41B5-9785-1460065005A3}" presName="hierChild4" presStyleCnt="0"/>
      <dgm:spPr/>
    </dgm:pt>
    <dgm:pt modelId="{223EBFB8-34AB-4121-9F00-EAB9DE8B3C90}" type="pres">
      <dgm:prSet presAssocID="{B20F0E8E-1E41-41B5-9785-1460065005A3}" presName="hierChild5" presStyleCnt="0"/>
      <dgm:spPr/>
    </dgm:pt>
    <dgm:pt modelId="{CA307CF0-48FE-4A32-B646-9ADE2275F14A}" type="pres">
      <dgm:prSet presAssocID="{8813FCA4-7602-426C-B3B6-3DFE7219F078}" presName="Name37" presStyleLbl="parChTrans1D3" presStyleIdx="1" presStyleCnt="4"/>
      <dgm:spPr>
        <a:custGeom>
          <a:avLst/>
          <a:gdLst/>
          <a:ahLst/>
          <a:cxnLst/>
          <a:rect l="0" t="0" r="0" b="0"/>
          <a:pathLst>
            <a:path>
              <a:moveTo>
                <a:pt x="0" y="0"/>
              </a:moveTo>
              <a:lnTo>
                <a:pt x="0" y="753687"/>
              </a:lnTo>
              <a:lnTo>
                <a:pt x="190541" y="753687"/>
              </a:lnTo>
            </a:path>
          </a:pathLst>
        </a:custGeom>
      </dgm:spPr>
      <dgm:t>
        <a:bodyPr/>
        <a:lstStyle/>
        <a:p>
          <a:endParaRPr lang="el-GR"/>
        </a:p>
      </dgm:t>
    </dgm:pt>
    <dgm:pt modelId="{80D10A18-013B-4B91-8EF5-EB6CE081C074}" type="pres">
      <dgm:prSet presAssocID="{B15EA102-E534-4E4B-B4A5-E5F0EB0104BB}" presName="hierRoot2" presStyleCnt="0">
        <dgm:presLayoutVars>
          <dgm:hierBranch val="init"/>
        </dgm:presLayoutVars>
      </dgm:prSet>
      <dgm:spPr/>
    </dgm:pt>
    <dgm:pt modelId="{EBC580DB-7FF0-4250-B6C5-E05F758EF771}" type="pres">
      <dgm:prSet presAssocID="{B15EA102-E534-4E4B-B4A5-E5F0EB0104BB}" presName="rootComposite" presStyleCnt="0"/>
      <dgm:spPr/>
    </dgm:pt>
    <dgm:pt modelId="{77ED129B-F622-456A-B2C0-15EF144327D2}" type="pres">
      <dgm:prSet presAssocID="{B15EA102-E534-4E4B-B4A5-E5F0EB0104BB}" presName="rootText" presStyleLbl="node3" presStyleIdx="1" presStyleCnt="4" custScaleX="202441" custLinFactY="-54626" custLinFactNeighborX="-4833" custLinFactNeighborY="-100000">
        <dgm:presLayoutVars>
          <dgm:chPref val="3"/>
        </dgm:presLayoutVars>
      </dgm:prSet>
      <dgm:spPr>
        <a:prstGeom prst="rect">
          <a:avLst/>
        </a:prstGeom>
      </dgm:spPr>
      <dgm:t>
        <a:bodyPr/>
        <a:lstStyle/>
        <a:p>
          <a:endParaRPr lang="el-GR"/>
        </a:p>
      </dgm:t>
    </dgm:pt>
    <dgm:pt modelId="{D4F28BC0-75DA-41E1-8A9A-1CC4E2265DEC}" type="pres">
      <dgm:prSet presAssocID="{B15EA102-E534-4E4B-B4A5-E5F0EB0104BB}" presName="rootConnector" presStyleLbl="node3" presStyleIdx="1" presStyleCnt="4"/>
      <dgm:spPr/>
      <dgm:t>
        <a:bodyPr/>
        <a:lstStyle/>
        <a:p>
          <a:endParaRPr lang="el-GR"/>
        </a:p>
      </dgm:t>
    </dgm:pt>
    <dgm:pt modelId="{51E08482-AAAB-4029-ABE8-FFE83A0CAC9A}" type="pres">
      <dgm:prSet presAssocID="{B15EA102-E534-4E4B-B4A5-E5F0EB0104BB}" presName="hierChild4" presStyleCnt="0"/>
      <dgm:spPr/>
    </dgm:pt>
    <dgm:pt modelId="{5E945174-6E8D-4C63-9081-6EFAAA0F22EC}" type="pres">
      <dgm:prSet presAssocID="{B15EA102-E534-4E4B-B4A5-E5F0EB0104BB}" presName="hierChild5" presStyleCnt="0"/>
      <dgm:spPr/>
    </dgm:pt>
    <dgm:pt modelId="{A537E0DD-2BE4-4FA9-AAED-5D9C03099D06}" type="pres">
      <dgm:prSet presAssocID="{A2C2DA17-DD90-43B3-B202-A91A3C68A587}" presName="Name37" presStyleLbl="parChTrans1D3" presStyleIdx="2" presStyleCnt="4"/>
      <dgm:spPr>
        <a:custGeom>
          <a:avLst/>
          <a:gdLst/>
          <a:ahLst/>
          <a:cxnLst/>
          <a:rect l="0" t="0" r="0" b="0"/>
          <a:pathLst>
            <a:path>
              <a:moveTo>
                <a:pt x="0" y="0"/>
              </a:moveTo>
              <a:lnTo>
                <a:pt x="0" y="1547739"/>
              </a:lnTo>
              <a:lnTo>
                <a:pt x="197169" y="1547739"/>
              </a:lnTo>
            </a:path>
          </a:pathLst>
        </a:custGeom>
      </dgm:spPr>
      <dgm:t>
        <a:bodyPr/>
        <a:lstStyle/>
        <a:p>
          <a:endParaRPr lang="el-GR"/>
        </a:p>
      </dgm:t>
    </dgm:pt>
    <dgm:pt modelId="{EECB6643-A2FC-40B5-B637-45D4FE4BD7A0}" type="pres">
      <dgm:prSet presAssocID="{41EE514C-F372-48EF-934C-D45BE7A1FC25}" presName="hierRoot2" presStyleCnt="0">
        <dgm:presLayoutVars>
          <dgm:hierBranch val="init"/>
        </dgm:presLayoutVars>
      </dgm:prSet>
      <dgm:spPr/>
    </dgm:pt>
    <dgm:pt modelId="{0D77C36A-A229-461B-AD61-0933E5CABE1D}" type="pres">
      <dgm:prSet presAssocID="{41EE514C-F372-48EF-934C-D45BE7A1FC25}" presName="rootComposite" presStyleCnt="0"/>
      <dgm:spPr/>
    </dgm:pt>
    <dgm:pt modelId="{1D4C609C-D042-428B-9033-E39C4F1B5BC2}" type="pres">
      <dgm:prSet presAssocID="{41EE514C-F372-48EF-934C-D45BE7A1FC25}" presName="rootText" presStyleLbl="node3" presStyleIdx="2" presStyleCnt="4" custScaleX="190837" custScaleY="272274" custLinFactY="-64753" custLinFactNeighborX="-3923" custLinFactNeighborY="-100000">
        <dgm:presLayoutVars>
          <dgm:chPref val="3"/>
        </dgm:presLayoutVars>
      </dgm:prSet>
      <dgm:spPr>
        <a:prstGeom prst="rect">
          <a:avLst/>
        </a:prstGeom>
      </dgm:spPr>
      <dgm:t>
        <a:bodyPr/>
        <a:lstStyle/>
        <a:p>
          <a:endParaRPr lang="el-GR"/>
        </a:p>
      </dgm:t>
    </dgm:pt>
    <dgm:pt modelId="{620574FA-8991-4C65-B5AA-A0C530C553E7}" type="pres">
      <dgm:prSet presAssocID="{41EE514C-F372-48EF-934C-D45BE7A1FC25}" presName="rootConnector" presStyleLbl="node3" presStyleIdx="2" presStyleCnt="4"/>
      <dgm:spPr/>
      <dgm:t>
        <a:bodyPr/>
        <a:lstStyle/>
        <a:p>
          <a:endParaRPr lang="el-GR"/>
        </a:p>
      </dgm:t>
    </dgm:pt>
    <dgm:pt modelId="{4916975D-97FD-4048-836B-04C232D8EC6E}" type="pres">
      <dgm:prSet presAssocID="{41EE514C-F372-48EF-934C-D45BE7A1FC25}" presName="hierChild4" presStyleCnt="0"/>
      <dgm:spPr/>
    </dgm:pt>
    <dgm:pt modelId="{AE96C234-3ED0-4748-9276-7DD0F927FFBC}" type="pres">
      <dgm:prSet presAssocID="{41EE514C-F372-48EF-934C-D45BE7A1FC25}" presName="hierChild5" presStyleCnt="0"/>
      <dgm:spPr/>
    </dgm:pt>
    <dgm:pt modelId="{D71C362E-8B2F-4BF5-9336-1BB73F035B56}" type="pres">
      <dgm:prSet presAssocID="{E773AD9E-78B2-46F3-B989-6E1F912F3B12}" presName="hierChild5" presStyleCnt="0"/>
      <dgm:spPr/>
    </dgm:pt>
    <dgm:pt modelId="{72AB6D1B-08BB-40B7-9DB5-9FCF742A452E}" type="pres">
      <dgm:prSet presAssocID="{98E5AE2C-4F8D-44D4-B886-1CD49D0D7DA1}" presName="Name37" presStyleLbl="parChTrans1D2" presStyleIdx="2" presStyleCnt="3"/>
      <dgm:spPr>
        <a:custGeom>
          <a:avLst/>
          <a:gdLst/>
          <a:ahLst/>
          <a:cxnLst/>
          <a:rect l="0" t="0" r="0" b="0"/>
          <a:pathLst>
            <a:path>
              <a:moveTo>
                <a:pt x="0" y="0"/>
              </a:moveTo>
              <a:lnTo>
                <a:pt x="0" y="189469"/>
              </a:lnTo>
              <a:lnTo>
                <a:pt x="1965059" y="189469"/>
              </a:lnTo>
              <a:lnTo>
                <a:pt x="1965059" y="265957"/>
              </a:lnTo>
            </a:path>
          </a:pathLst>
        </a:custGeom>
      </dgm:spPr>
      <dgm:t>
        <a:bodyPr/>
        <a:lstStyle/>
        <a:p>
          <a:endParaRPr lang="el-GR"/>
        </a:p>
      </dgm:t>
    </dgm:pt>
    <dgm:pt modelId="{DEBDFE29-DD59-411C-9A44-1887FAB7CE4F}" type="pres">
      <dgm:prSet presAssocID="{08E36506-7A19-487E-8E59-DC23D8CC5768}" presName="hierRoot2" presStyleCnt="0">
        <dgm:presLayoutVars>
          <dgm:hierBranch val="init"/>
        </dgm:presLayoutVars>
      </dgm:prSet>
      <dgm:spPr/>
    </dgm:pt>
    <dgm:pt modelId="{D7D22DC4-F14B-4746-8D11-F5BC662824A1}" type="pres">
      <dgm:prSet presAssocID="{08E36506-7A19-487E-8E59-DC23D8CC5768}" presName="rootComposite" presStyleCnt="0"/>
      <dgm:spPr/>
    </dgm:pt>
    <dgm:pt modelId="{8371CC17-74D4-40C2-8EF3-2B3B65702575}" type="pres">
      <dgm:prSet presAssocID="{08E36506-7A19-487E-8E59-DC23D8CC5768}" presName="rootText" presStyleLbl="node2" presStyleIdx="2" presStyleCnt="3" custScaleX="273989" custScaleY="287046" custLinFactY="-26759" custLinFactNeighborX="-1308" custLinFactNeighborY="-100000">
        <dgm:presLayoutVars>
          <dgm:chPref val="3"/>
        </dgm:presLayoutVars>
      </dgm:prSet>
      <dgm:spPr>
        <a:prstGeom prst="rect">
          <a:avLst/>
        </a:prstGeom>
      </dgm:spPr>
      <dgm:t>
        <a:bodyPr/>
        <a:lstStyle/>
        <a:p>
          <a:endParaRPr lang="el-GR"/>
        </a:p>
      </dgm:t>
    </dgm:pt>
    <dgm:pt modelId="{46DBE024-E669-46EA-8D3E-7B99C2E45D23}" type="pres">
      <dgm:prSet presAssocID="{08E36506-7A19-487E-8E59-DC23D8CC5768}" presName="rootConnector" presStyleLbl="node2" presStyleIdx="2" presStyleCnt="3"/>
      <dgm:spPr/>
      <dgm:t>
        <a:bodyPr/>
        <a:lstStyle/>
        <a:p>
          <a:endParaRPr lang="el-GR"/>
        </a:p>
      </dgm:t>
    </dgm:pt>
    <dgm:pt modelId="{E2EA968E-7AE1-4339-9A71-1DB8B0EC002E}" type="pres">
      <dgm:prSet presAssocID="{08E36506-7A19-487E-8E59-DC23D8CC5768}" presName="hierChild4" presStyleCnt="0"/>
      <dgm:spPr/>
    </dgm:pt>
    <dgm:pt modelId="{FECE4507-8BC6-4124-A2D6-96D939864313}" type="pres">
      <dgm:prSet presAssocID="{5CCCF78C-68B2-496C-BD57-F1296F493FC5}" presName="Name37" presStyleLbl="parChTrans1D3" presStyleIdx="3" presStyleCnt="4"/>
      <dgm:spPr>
        <a:custGeom>
          <a:avLst/>
          <a:gdLst/>
          <a:ahLst/>
          <a:cxnLst/>
          <a:rect l="0" t="0" r="0" b="0"/>
          <a:pathLst>
            <a:path>
              <a:moveTo>
                <a:pt x="0" y="0"/>
              </a:moveTo>
              <a:lnTo>
                <a:pt x="0" y="349566"/>
              </a:lnTo>
              <a:lnTo>
                <a:pt x="270812" y="349566"/>
              </a:lnTo>
            </a:path>
          </a:pathLst>
        </a:custGeom>
      </dgm:spPr>
      <dgm:t>
        <a:bodyPr/>
        <a:lstStyle/>
        <a:p>
          <a:endParaRPr lang="el-GR"/>
        </a:p>
      </dgm:t>
    </dgm:pt>
    <dgm:pt modelId="{76595220-0FD4-4E4B-AB7F-C760070D06AF}" type="pres">
      <dgm:prSet presAssocID="{4A4B5678-F6D8-4B6A-A28A-E81366A5F4AA}" presName="hierRoot2" presStyleCnt="0">
        <dgm:presLayoutVars>
          <dgm:hierBranch val="init"/>
        </dgm:presLayoutVars>
      </dgm:prSet>
      <dgm:spPr/>
    </dgm:pt>
    <dgm:pt modelId="{0F73678D-FE23-4B06-BED7-FE79963D2F6F}" type="pres">
      <dgm:prSet presAssocID="{4A4B5678-F6D8-4B6A-A28A-E81366A5F4AA}" presName="rootComposite" presStyleCnt="0"/>
      <dgm:spPr/>
    </dgm:pt>
    <dgm:pt modelId="{BB4AAEFA-B73A-408D-B760-4C42EBB910D1}" type="pres">
      <dgm:prSet presAssocID="{4A4B5678-F6D8-4B6A-A28A-E81366A5F4AA}" presName="rootText" presStyleLbl="node3" presStyleIdx="3" presStyleCnt="4" custScaleX="183994" custLinFactY="-22784" custLinFactNeighborX="-5230" custLinFactNeighborY="-100000">
        <dgm:presLayoutVars>
          <dgm:chPref val="3"/>
        </dgm:presLayoutVars>
      </dgm:prSet>
      <dgm:spPr>
        <a:prstGeom prst="rect">
          <a:avLst/>
        </a:prstGeom>
      </dgm:spPr>
      <dgm:t>
        <a:bodyPr/>
        <a:lstStyle/>
        <a:p>
          <a:endParaRPr lang="el-GR"/>
        </a:p>
      </dgm:t>
    </dgm:pt>
    <dgm:pt modelId="{33669D95-3C08-4FF2-B04F-9DCB1688FFAE}" type="pres">
      <dgm:prSet presAssocID="{4A4B5678-F6D8-4B6A-A28A-E81366A5F4AA}" presName="rootConnector" presStyleLbl="node3" presStyleIdx="3" presStyleCnt="4"/>
      <dgm:spPr/>
      <dgm:t>
        <a:bodyPr/>
        <a:lstStyle/>
        <a:p>
          <a:endParaRPr lang="el-GR"/>
        </a:p>
      </dgm:t>
    </dgm:pt>
    <dgm:pt modelId="{DE6EC61B-E457-43C2-9FCF-F45A55132808}" type="pres">
      <dgm:prSet presAssocID="{4A4B5678-F6D8-4B6A-A28A-E81366A5F4AA}" presName="hierChild4" presStyleCnt="0"/>
      <dgm:spPr/>
    </dgm:pt>
    <dgm:pt modelId="{6C9531D2-4F76-4E98-9BE0-2B39526C917A}" type="pres">
      <dgm:prSet presAssocID="{4A4B5678-F6D8-4B6A-A28A-E81366A5F4AA}" presName="hierChild5" presStyleCnt="0"/>
      <dgm:spPr/>
    </dgm:pt>
    <dgm:pt modelId="{DF5111CD-9E12-4C6F-94A9-3871B5B92F69}" type="pres">
      <dgm:prSet presAssocID="{08E36506-7A19-487E-8E59-DC23D8CC5768}" presName="hierChild5" presStyleCnt="0"/>
      <dgm:spPr/>
    </dgm:pt>
    <dgm:pt modelId="{E67D63A8-B43C-4FE2-9149-E798E5711237}" type="pres">
      <dgm:prSet presAssocID="{DAF65DF9-A32A-4B46-96EA-1658FB22EEF0}" presName="hierChild3" presStyleCnt="0"/>
      <dgm:spPr/>
    </dgm:pt>
  </dgm:ptLst>
  <dgm:cxnLst>
    <dgm:cxn modelId="{5C9D9091-ECD3-4130-8FA4-C5659B1C526B}" srcId="{E773AD9E-78B2-46F3-B989-6E1F912F3B12}" destId="{41EE514C-F372-48EF-934C-D45BE7A1FC25}" srcOrd="2" destOrd="0" parTransId="{A2C2DA17-DD90-43B3-B202-A91A3C68A587}" sibTransId="{74C5E98F-B7EB-4486-8EA7-F042ECBD3E93}"/>
    <dgm:cxn modelId="{773BE827-7529-4E10-9FCA-91A577DE2FD1}" type="presOf" srcId="{A2C2DA17-DD90-43B3-B202-A91A3C68A587}" destId="{A537E0DD-2BE4-4FA9-AAED-5D9C03099D06}" srcOrd="0" destOrd="0" presId="urn:microsoft.com/office/officeart/2005/8/layout/orgChart1"/>
    <dgm:cxn modelId="{91A46507-CE40-4867-BEF6-F411999B72F4}" type="presOf" srcId="{98E5AE2C-4F8D-44D4-B886-1CD49D0D7DA1}" destId="{72AB6D1B-08BB-40B7-9DB5-9FCF742A452E}" srcOrd="0" destOrd="0" presId="urn:microsoft.com/office/officeart/2005/8/layout/orgChart1"/>
    <dgm:cxn modelId="{04A5A2AE-A0D5-4BD7-B585-B1754FD75431}" srcId="{E773AD9E-78B2-46F3-B989-6E1F912F3B12}" destId="{B15EA102-E534-4E4B-B4A5-E5F0EB0104BB}" srcOrd="1" destOrd="0" parTransId="{8813FCA4-7602-426C-B3B6-3DFE7219F078}" sibTransId="{74896DA3-8646-44F1-8A40-D1D1953145AB}"/>
    <dgm:cxn modelId="{6626369A-D4BF-439C-ABC7-295CFA0B0D12}" type="presOf" srcId="{B15EA102-E534-4E4B-B4A5-E5F0EB0104BB}" destId="{77ED129B-F622-456A-B2C0-15EF144327D2}" srcOrd="0" destOrd="0" presId="urn:microsoft.com/office/officeart/2005/8/layout/orgChart1"/>
    <dgm:cxn modelId="{A9F4056F-02E0-4181-A769-B81A0D027CEE}" type="presOf" srcId="{B20F0E8E-1E41-41B5-9785-1460065005A3}" destId="{55223C60-E7F4-429F-8CF0-F65F647F0B93}" srcOrd="1" destOrd="0" presId="urn:microsoft.com/office/officeart/2005/8/layout/orgChart1"/>
    <dgm:cxn modelId="{CC98ACC4-DCF3-4AE8-9C8C-8FAE97432AA5}" type="presOf" srcId="{DAF65DF9-A32A-4B46-96EA-1658FB22EEF0}" destId="{CDAADA35-0F72-402A-9DAE-70A686D9BE4D}" srcOrd="1" destOrd="0" presId="urn:microsoft.com/office/officeart/2005/8/layout/orgChart1"/>
    <dgm:cxn modelId="{7902114C-765B-42A5-B662-68EF820A9CAC}" type="presOf" srcId="{4A4B5678-F6D8-4B6A-A28A-E81366A5F4AA}" destId="{BB4AAEFA-B73A-408D-B760-4C42EBB910D1}" srcOrd="0" destOrd="0" presId="urn:microsoft.com/office/officeart/2005/8/layout/orgChart1"/>
    <dgm:cxn modelId="{65D8F102-8795-4757-87CC-22AF39822DC0}" srcId="{08E36506-7A19-487E-8E59-DC23D8CC5768}" destId="{4A4B5678-F6D8-4B6A-A28A-E81366A5F4AA}" srcOrd="0" destOrd="0" parTransId="{5CCCF78C-68B2-496C-BD57-F1296F493FC5}" sibTransId="{E7B34AE7-E962-4D9D-98DE-424B3E32E01E}"/>
    <dgm:cxn modelId="{0336BDA1-1F08-407B-B4DB-37F4762E0637}" type="presOf" srcId="{8B1E2F92-1C3C-4763-9489-6CF688DE8BEC}" destId="{8B226EB4-0E9D-427F-B51D-3762B0E76EB0}" srcOrd="0" destOrd="0" presId="urn:microsoft.com/office/officeart/2005/8/layout/orgChart1"/>
    <dgm:cxn modelId="{220A8F16-DC7B-4CA0-9DCA-C759AD06A36D}" type="presOf" srcId="{DAF65DF9-A32A-4B46-96EA-1658FB22EEF0}" destId="{F40594D3-54C5-4DC9-9DC7-96EEAB5698D6}" srcOrd="0" destOrd="0" presId="urn:microsoft.com/office/officeart/2005/8/layout/orgChart1"/>
    <dgm:cxn modelId="{8FFC0853-E7A2-4C11-A819-4CA075227F78}" type="presOf" srcId="{36000B32-657B-47F8-AF8C-62811C0D1863}" destId="{E5D3228B-9C49-48DB-A31E-A6FCC96CCDBF}" srcOrd="0" destOrd="0" presId="urn:microsoft.com/office/officeart/2005/8/layout/orgChart1"/>
    <dgm:cxn modelId="{F3604753-86D8-4DCB-9C03-1CE943C79E05}" type="presOf" srcId="{E773AD9E-78B2-46F3-B989-6E1F912F3B12}" destId="{1F7391DD-BD79-41A5-8630-499404AA5311}" srcOrd="1" destOrd="0" presId="urn:microsoft.com/office/officeart/2005/8/layout/orgChart1"/>
    <dgm:cxn modelId="{B13B6A12-A81B-4E4F-9D2F-9CF50E21437E}" type="presOf" srcId="{08E36506-7A19-487E-8E59-DC23D8CC5768}" destId="{46DBE024-E669-46EA-8D3E-7B99C2E45D23}" srcOrd="1" destOrd="0" presId="urn:microsoft.com/office/officeart/2005/8/layout/orgChart1"/>
    <dgm:cxn modelId="{B7399C71-7FE2-40D3-AAB8-29A8E9FF40FE}" type="presOf" srcId="{41EE514C-F372-48EF-934C-D45BE7A1FC25}" destId="{1D4C609C-D042-428B-9033-E39C4F1B5BC2}" srcOrd="0" destOrd="0" presId="urn:microsoft.com/office/officeart/2005/8/layout/orgChart1"/>
    <dgm:cxn modelId="{2DF65C0F-4A39-4AFD-AB02-EE1F963240E1}" type="presOf" srcId="{78780082-82B8-4693-9A11-882B8D565303}" destId="{7B84C088-1934-452F-811E-C76F17CFB717}" srcOrd="0" destOrd="0" presId="urn:microsoft.com/office/officeart/2005/8/layout/orgChart1"/>
    <dgm:cxn modelId="{CA7F4F3B-F8A9-41FE-84AC-16F564591116}" type="presOf" srcId="{B15EA102-E534-4E4B-B4A5-E5F0EB0104BB}" destId="{D4F28BC0-75DA-41E1-8A9A-1CC4E2265DEC}" srcOrd="1" destOrd="0" presId="urn:microsoft.com/office/officeart/2005/8/layout/orgChart1"/>
    <dgm:cxn modelId="{EEACE42B-BE95-4BE5-863F-1749B138BCC3}" type="presOf" srcId="{8813FCA4-7602-426C-B3B6-3DFE7219F078}" destId="{CA307CF0-48FE-4A32-B646-9ADE2275F14A}" srcOrd="0" destOrd="0" presId="urn:microsoft.com/office/officeart/2005/8/layout/orgChart1"/>
    <dgm:cxn modelId="{1E569983-6E95-4E7E-91D6-97C20685D9AE}" type="presOf" srcId="{41EE514C-F372-48EF-934C-D45BE7A1FC25}" destId="{620574FA-8991-4C65-B5AA-A0C530C553E7}" srcOrd="1" destOrd="0" presId="urn:microsoft.com/office/officeart/2005/8/layout/orgChart1"/>
    <dgm:cxn modelId="{1BAF7E64-9ABF-4F02-BA8A-398DEE476EE4}" type="presOf" srcId="{E773AD9E-78B2-46F3-B989-6E1F912F3B12}" destId="{9AFE0A24-0F5B-43D9-8AA1-2727EA1DC96E}" srcOrd="0" destOrd="0" presId="urn:microsoft.com/office/officeart/2005/8/layout/orgChart1"/>
    <dgm:cxn modelId="{212610F2-9689-434E-9A19-AB298A584BC1}" srcId="{DAF65DF9-A32A-4B46-96EA-1658FB22EEF0}" destId="{08E36506-7A19-487E-8E59-DC23D8CC5768}" srcOrd="2" destOrd="0" parTransId="{98E5AE2C-4F8D-44D4-B886-1CD49D0D7DA1}" sibTransId="{621B8284-12C3-41C8-948D-A97C420A0384}"/>
    <dgm:cxn modelId="{B3C83066-23A7-49A0-B22C-1176996F98EB}" srcId="{E773AD9E-78B2-46F3-B989-6E1F912F3B12}" destId="{B20F0E8E-1E41-41B5-9785-1460065005A3}" srcOrd="0" destOrd="0" parTransId="{78780082-82B8-4693-9A11-882B8D565303}" sibTransId="{5A1BA78A-940A-45C9-902D-DAC2C1E5A426}"/>
    <dgm:cxn modelId="{CB6A1742-D140-4632-B4D3-C1FEC5CF4FAD}" srcId="{DAF65DF9-A32A-4B46-96EA-1658FB22EEF0}" destId="{E773AD9E-78B2-46F3-B989-6E1F912F3B12}" srcOrd="1" destOrd="0" parTransId="{36000B32-657B-47F8-AF8C-62811C0D1863}" sibTransId="{DF14EFB5-CDC2-40F2-83E2-1EF6241BFA4F}"/>
    <dgm:cxn modelId="{E618774C-2E06-400B-B836-73B407D6ACF3}" type="presOf" srcId="{10870C0C-8C2F-46E5-8767-8B5D81C8F8FF}" destId="{F6CA4D33-0F5F-44C3-B2C7-2A454C27CB62}" srcOrd="0" destOrd="0" presId="urn:microsoft.com/office/officeart/2005/8/layout/orgChart1"/>
    <dgm:cxn modelId="{1FEB1536-6945-46B8-9BD8-68E1054E7AAD}" type="presOf" srcId="{5CCCF78C-68B2-496C-BD57-F1296F493FC5}" destId="{FECE4507-8BC6-4124-A2D6-96D939864313}" srcOrd="0" destOrd="0" presId="urn:microsoft.com/office/officeart/2005/8/layout/orgChart1"/>
    <dgm:cxn modelId="{F231A692-3152-4BC5-9BE7-A72B8FA169CA}" type="presOf" srcId="{16F93C7D-6251-4818-8203-C56C5B0680B5}" destId="{17CF5F05-F04C-4E79-B708-3193A92B134A}" srcOrd="0" destOrd="0" presId="urn:microsoft.com/office/officeart/2005/8/layout/orgChart1"/>
    <dgm:cxn modelId="{6BCF4DDA-807B-4FE2-90E2-FF8F10243E45}" type="presOf" srcId="{08E36506-7A19-487E-8E59-DC23D8CC5768}" destId="{8371CC17-74D4-40C2-8EF3-2B3B65702575}" srcOrd="0" destOrd="0" presId="urn:microsoft.com/office/officeart/2005/8/layout/orgChart1"/>
    <dgm:cxn modelId="{98E0EE0B-D8C6-4EB6-A45D-15601226BA51}" type="presOf" srcId="{B20F0E8E-1E41-41B5-9785-1460065005A3}" destId="{8BF95464-4E08-42FE-B2C3-339B743D11A5}" srcOrd="0" destOrd="0" presId="urn:microsoft.com/office/officeart/2005/8/layout/orgChart1"/>
    <dgm:cxn modelId="{3A56F21E-DC63-4BC8-85A7-2E6056B9F46C}" type="presOf" srcId="{10870C0C-8C2F-46E5-8767-8B5D81C8F8FF}" destId="{D1D4D325-CB07-4215-8A45-A68A040C1129}" srcOrd="1" destOrd="0" presId="urn:microsoft.com/office/officeart/2005/8/layout/orgChart1"/>
    <dgm:cxn modelId="{98726D18-D07E-424C-9687-F583842275CD}" type="presOf" srcId="{4A4B5678-F6D8-4B6A-A28A-E81366A5F4AA}" destId="{33669D95-3C08-4FF2-B04F-9DCB1688FFAE}" srcOrd="1" destOrd="0" presId="urn:microsoft.com/office/officeart/2005/8/layout/orgChart1"/>
    <dgm:cxn modelId="{BEC5F0C5-1F08-41F1-BF19-C562730C75EF}" srcId="{16F93C7D-6251-4818-8203-C56C5B0680B5}" destId="{DAF65DF9-A32A-4B46-96EA-1658FB22EEF0}" srcOrd="0" destOrd="0" parTransId="{584ADA1D-65AB-47D2-8F90-CAD4DA0B4EEC}" sibTransId="{87B384D6-748B-48CF-A2E0-EEDE23F8B0A6}"/>
    <dgm:cxn modelId="{44DC9A46-C0F7-4372-AC5D-39C02097250E}" srcId="{DAF65DF9-A32A-4B46-96EA-1658FB22EEF0}" destId="{10870C0C-8C2F-46E5-8767-8B5D81C8F8FF}" srcOrd="0" destOrd="0" parTransId="{8B1E2F92-1C3C-4763-9489-6CF688DE8BEC}" sibTransId="{901752F2-CE7B-47F9-BEA7-77AF33C17796}"/>
    <dgm:cxn modelId="{E6D3BD27-BD9F-4528-A9D8-30994D8D4C44}" type="presParOf" srcId="{17CF5F05-F04C-4E79-B708-3193A92B134A}" destId="{B44E87BB-167B-4DD4-AF9F-49026A141A09}" srcOrd="0" destOrd="0" presId="urn:microsoft.com/office/officeart/2005/8/layout/orgChart1"/>
    <dgm:cxn modelId="{5BF90792-60BA-4DDE-9503-BB99EBDC8E62}" type="presParOf" srcId="{B44E87BB-167B-4DD4-AF9F-49026A141A09}" destId="{67427D75-4CF9-4A77-94B5-72F070519D70}" srcOrd="0" destOrd="0" presId="urn:microsoft.com/office/officeart/2005/8/layout/orgChart1"/>
    <dgm:cxn modelId="{56F9025D-B06D-43AB-B12F-6B94ACD522BA}" type="presParOf" srcId="{67427D75-4CF9-4A77-94B5-72F070519D70}" destId="{F40594D3-54C5-4DC9-9DC7-96EEAB5698D6}" srcOrd="0" destOrd="0" presId="urn:microsoft.com/office/officeart/2005/8/layout/orgChart1"/>
    <dgm:cxn modelId="{08FAA930-A484-4A94-A2A3-59EF91A8A6DF}" type="presParOf" srcId="{67427D75-4CF9-4A77-94B5-72F070519D70}" destId="{CDAADA35-0F72-402A-9DAE-70A686D9BE4D}" srcOrd="1" destOrd="0" presId="urn:microsoft.com/office/officeart/2005/8/layout/orgChart1"/>
    <dgm:cxn modelId="{A9ACCFB2-38C0-45D1-BEF1-98F314F51175}" type="presParOf" srcId="{B44E87BB-167B-4DD4-AF9F-49026A141A09}" destId="{5C10EC06-EE35-4443-9FC2-820E9281CB53}" srcOrd="1" destOrd="0" presId="urn:microsoft.com/office/officeart/2005/8/layout/orgChart1"/>
    <dgm:cxn modelId="{6C166CD0-521F-4C48-9A46-4DFD618BAF9A}" type="presParOf" srcId="{5C10EC06-EE35-4443-9FC2-820E9281CB53}" destId="{8B226EB4-0E9D-427F-B51D-3762B0E76EB0}" srcOrd="0" destOrd="0" presId="urn:microsoft.com/office/officeart/2005/8/layout/orgChart1"/>
    <dgm:cxn modelId="{3D727D2F-06FA-4B51-BD86-0368298BEFB0}" type="presParOf" srcId="{5C10EC06-EE35-4443-9FC2-820E9281CB53}" destId="{3438AED6-FE03-47E7-887B-4ED7DB527E07}" srcOrd="1" destOrd="0" presId="urn:microsoft.com/office/officeart/2005/8/layout/orgChart1"/>
    <dgm:cxn modelId="{4F048130-CF91-4F25-AA53-3838D57530BB}" type="presParOf" srcId="{3438AED6-FE03-47E7-887B-4ED7DB527E07}" destId="{E480CAD9-553E-43EE-9EF5-DAA2141B8220}" srcOrd="0" destOrd="0" presId="urn:microsoft.com/office/officeart/2005/8/layout/orgChart1"/>
    <dgm:cxn modelId="{B2140513-EAF9-4290-8819-C05BEE63EB0C}" type="presParOf" srcId="{E480CAD9-553E-43EE-9EF5-DAA2141B8220}" destId="{F6CA4D33-0F5F-44C3-B2C7-2A454C27CB62}" srcOrd="0" destOrd="0" presId="urn:microsoft.com/office/officeart/2005/8/layout/orgChart1"/>
    <dgm:cxn modelId="{AE6A7F00-01E5-46DB-9688-B89EFCB1BD8F}" type="presParOf" srcId="{E480CAD9-553E-43EE-9EF5-DAA2141B8220}" destId="{D1D4D325-CB07-4215-8A45-A68A040C1129}" srcOrd="1" destOrd="0" presId="urn:microsoft.com/office/officeart/2005/8/layout/orgChart1"/>
    <dgm:cxn modelId="{3D0F68DB-98C6-4299-957C-5570AAE0D6D2}" type="presParOf" srcId="{3438AED6-FE03-47E7-887B-4ED7DB527E07}" destId="{BF94CB81-7EFA-4B6B-8231-144F48512D85}" srcOrd="1" destOrd="0" presId="urn:microsoft.com/office/officeart/2005/8/layout/orgChart1"/>
    <dgm:cxn modelId="{0D0C3FCC-5E75-4ADA-B5F2-FE52CC6DD55C}" type="presParOf" srcId="{3438AED6-FE03-47E7-887B-4ED7DB527E07}" destId="{F565B2BF-FD5A-4638-A4CF-FB70DA91937C}" srcOrd="2" destOrd="0" presId="urn:microsoft.com/office/officeart/2005/8/layout/orgChart1"/>
    <dgm:cxn modelId="{2D4114ED-5FA9-4C00-83E6-F93F97559C9C}" type="presParOf" srcId="{5C10EC06-EE35-4443-9FC2-820E9281CB53}" destId="{E5D3228B-9C49-48DB-A31E-A6FCC96CCDBF}" srcOrd="2" destOrd="0" presId="urn:microsoft.com/office/officeart/2005/8/layout/orgChart1"/>
    <dgm:cxn modelId="{01060795-0A7F-4974-B428-6200E9DC306B}" type="presParOf" srcId="{5C10EC06-EE35-4443-9FC2-820E9281CB53}" destId="{F8B3BD72-FEAB-4E2F-8277-8AF30816EF50}" srcOrd="3" destOrd="0" presId="urn:microsoft.com/office/officeart/2005/8/layout/orgChart1"/>
    <dgm:cxn modelId="{26698BF2-1C78-430F-A75D-C049D710EDED}" type="presParOf" srcId="{F8B3BD72-FEAB-4E2F-8277-8AF30816EF50}" destId="{2544A65E-B3DD-428D-8952-AD6E7A50E136}" srcOrd="0" destOrd="0" presId="urn:microsoft.com/office/officeart/2005/8/layout/orgChart1"/>
    <dgm:cxn modelId="{ADAAD043-7004-4D2D-9C2D-4873D6EBCDE2}" type="presParOf" srcId="{2544A65E-B3DD-428D-8952-AD6E7A50E136}" destId="{9AFE0A24-0F5B-43D9-8AA1-2727EA1DC96E}" srcOrd="0" destOrd="0" presId="urn:microsoft.com/office/officeart/2005/8/layout/orgChart1"/>
    <dgm:cxn modelId="{506FD4FE-8781-4BE9-A208-759372A69C62}" type="presParOf" srcId="{2544A65E-B3DD-428D-8952-AD6E7A50E136}" destId="{1F7391DD-BD79-41A5-8630-499404AA5311}" srcOrd="1" destOrd="0" presId="urn:microsoft.com/office/officeart/2005/8/layout/orgChart1"/>
    <dgm:cxn modelId="{EA68522C-2FEC-4995-BF2C-127EBDB9D067}" type="presParOf" srcId="{F8B3BD72-FEAB-4E2F-8277-8AF30816EF50}" destId="{94527CE0-E636-49D7-8C94-15BD918A8811}" srcOrd="1" destOrd="0" presId="urn:microsoft.com/office/officeart/2005/8/layout/orgChart1"/>
    <dgm:cxn modelId="{36222175-E715-4E7E-9830-950CE5741D44}" type="presParOf" srcId="{94527CE0-E636-49D7-8C94-15BD918A8811}" destId="{7B84C088-1934-452F-811E-C76F17CFB717}" srcOrd="0" destOrd="0" presId="urn:microsoft.com/office/officeart/2005/8/layout/orgChart1"/>
    <dgm:cxn modelId="{D9A32878-E190-4BB6-B25A-F414E5A9D325}" type="presParOf" srcId="{94527CE0-E636-49D7-8C94-15BD918A8811}" destId="{4FAFB8F6-7E7F-4B67-8582-0AB5F480AA28}" srcOrd="1" destOrd="0" presId="urn:microsoft.com/office/officeart/2005/8/layout/orgChart1"/>
    <dgm:cxn modelId="{AEC0CA48-326D-420F-86FC-ABC8C997CCCA}" type="presParOf" srcId="{4FAFB8F6-7E7F-4B67-8582-0AB5F480AA28}" destId="{E22FCEDC-7A30-4D66-8F51-F0DFE51863D2}" srcOrd="0" destOrd="0" presId="urn:microsoft.com/office/officeart/2005/8/layout/orgChart1"/>
    <dgm:cxn modelId="{1DA6956C-1196-4EC5-9CFC-3A1448ECF9E5}" type="presParOf" srcId="{E22FCEDC-7A30-4D66-8F51-F0DFE51863D2}" destId="{8BF95464-4E08-42FE-B2C3-339B743D11A5}" srcOrd="0" destOrd="0" presId="urn:microsoft.com/office/officeart/2005/8/layout/orgChart1"/>
    <dgm:cxn modelId="{3DFC6D77-8E70-41B1-9349-BFB9702217EA}" type="presParOf" srcId="{E22FCEDC-7A30-4D66-8F51-F0DFE51863D2}" destId="{55223C60-E7F4-429F-8CF0-F65F647F0B93}" srcOrd="1" destOrd="0" presId="urn:microsoft.com/office/officeart/2005/8/layout/orgChart1"/>
    <dgm:cxn modelId="{5F47E37E-FB94-4C33-914A-635A8E23DA23}" type="presParOf" srcId="{4FAFB8F6-7E7F-4B67-8582-0AB5F480AA28}" destId="{3E97B258-A9B8-4F02-BB22-8E5B7F478B39}" srcOrd="1" destOrd="0" presId="urn:microsoft.com/office/officeart/2005/8/layout/orgChart1"/>
    <dgm:cxn modelId="{EC74EF47-9CC2-49BB-96F1-A69578398EEE}" type="presParOf" srcId="{4FAFB8F6-7E7F-4B67-8582-0AB5F480AA28}" destId="{223EBFB8-34AB-4121-9F00-EAB9DE8B3C90}" srcOrd="2" destOrd="0" presId="urn:microsoft.com/office/officeart/2005/8/layout/orgChart1"/>
    <dgm:cxn modelId="{6DA291DD-81C7-4871-85D1-3C07C22BE2AC}" type="presParOf" srcId="{94527CE0-E636-49D7-8C94-15BD918A8811}" destId="{CA307CF0-48FE-4A32-B646-9ADE2275F14A}" srcOrd="2" destOrd="0" presId="urn:microsoft.com/office/officeart/2005/8/layout/orgChart1"/>
    <dgm:cxn modelId="{89CBB76D-4100-487C-AFCA-C87113DDC3EB}" type="presParOf" srcId="{94527CE0-E636-49D7-8C94-15BD918A8811}" destId="{80D10A18-013B-4B91-8EF5-EB6CE081C074}" srcOrd="3" destOrd="0" presId="urn:microsoft.com/office/officeart/2005/8/layout/orgChart1"/>
    <dgm:cxn modelId="{4CA18ADA-098D-4EE8-AB29-651DDECD8C96}" type="presParOf" srcId="{80D10A18-013B-4B91-8EF5-EB6CE081C074}" destId="{EBC580DB-7FF0-4250-B6C5-E05F758EF771}" srcOrd="0" destOrd="0" presId="urn:microsoft.com/office/officeart/2005/8/layout/orgChart1"/>
    <dgm:cxn modelId="{9CFCAFD4-0921-4467-B550-A7ABFDE11831}" type="presParOf" srcId="{EBC580DB-7FF0-4250-B6C5-E05F758EF771}" destId="{77ED129B-F622-456A-B2C0-15EF144327D2}" srcOrd="0" destOrd="0" presId="urn:microsoft.com/office/officeart/2005/8/layout/orgChart1"/>
    <dgm:cxn modelId="{830C301A-095F-469E-B309-9B2744E7C4B2}" type="presParOf" srcId="{EBC580DB-7FF0-4250-B6C5-E05F758EF771}" destId="{D4F28BC0-75DA-41E1-8A9A-1CC4E2265DEC}" srcOrd="1" destOrd="0" presId="urn:microsoft.com/office/officeart/2005/8/layout/orgChart1"/>
    <dgm:cxn modelId="{2E13AF56-16EE-4CD9-95D0-7595754A2FAD}" type="presParOf" srcId="{80D10A18-013B-4B91-8EF5-EB6CE081C074}" destId="{51E08482-AAAB-4029-ABE8-FFE83A0CAC9A}" srcOrd="1" destOrd="0" presId="urn:microsoft.com/office/officeart/2005/8/layout/orgChart1"/>
    <dgm:cxn modelId="{A7C57884-345E-4C3B-B1AB-FD49667684DA}" type="presParOf" srcId="{80D10A18-013B-4B91-8EF5-EB6CE081C074}" destId="{5E945174-6E8D-4C63-9081-6EFAAA0F22EC}" srcOrd="2" destOrd="0" presId="urn:microsoft.com/office/officeart/2005/8/layout/orgChart1"/>
    <dgm:cxn modelId="{D47070D7-9521-4D10-A5CF-D154FA2B8B15}" type="presParOf" srcId="{94527CE0-E636-49D7-8C94-15BD918A8811}" destId="{A537E0DD-2BE4-4FA9-AAED-5D9C03099D06}" srcOrd="4" destOrd="0" presId="urn:microsoft.com/office/officeart/2005/8/layout/orgChart1"/>
    <dgm:cxn modelId="{5D5D0CDA-8393-4458-BC32-77D085F028BD}" type="presParOf" srcId="{94527CE0-E636-49D7-8C94-15BD918A8811}" destId="{EECB6643-A2FC-40B5-B637-45D4FE4BD7A0}" srcOrd="5" destOrd="0" presId="urn:microsoft.com/office/officeart/2005/8/layout/orgChart1"/>
    <dgm:cxn modelId="{C3F7756D-0B76-4821-BD93-D6D5ADEE28F4}" type="presParOf" srcId="{EECB6643-A2FC-40B5-B637-45D4FE4BD7A0}" destId="{0D77C36A-A229-461B-AD61-0933E5CABE1D}" srcOrd="0" destOrd="0" presId="urn:microsoft.com/office/officeart/2005/8/layout/orgChart1"/>
    <dgm:cxn modelId="{E8F1EF8B-006A-41C8-A552-CA759524C970}" type="presParOf" srcId="{0D77C36A-A229-461B-AD61-0933E5CABE1D}" destId="{1D4C609C-D042-428B-9033-E39C4F1B5BC2}" srcOrd="0" destOrd="0" presId="urn:microsoft.com/office/officeart/2005/8/layout/orgChart1"/>
    <dgm:cxn modelId="{EF6FBAA4-93BA-4463-A5E5-D93C36B44B9A}" type="presParOf" srcId="{0D77C36A-A229-461B-AD61-0933E5CABE1D}" destId="{620574FA-8991-4C65-B5AA-A0C530C553E7}" srcOrd="1" destOrd="0" presId="urn:microsoft.com/office/officeart/2005/8/layout/orgChart1"/>
    <dgm:cxn modelId="{CAEBC91C-B179-41A3-8524-991C3BE4169E}" type="presParOf" srcId="{EECB6643-A2FC-40B5-B637-45D4FE4BD7A0}" destId="{4916975D-97FD-4048-836B-04C232D8EC6E}" srcOrd="1" destOrd="0" presId="urn:microsoft.com/office/officeart/2005/8/layout/orgChart1"/>
    <dgm:cxn modelId="{BE2CACE2-3F8F-4E25-9670-E8AEA3207DB7}" type="presParOf" srcId="{EECB6643-A2FC-40B5-B637-45D4FE4BD7A0}" destId="{AE96C234-3ED0-4748-9276-7DD0F927FFBC}" srcOrd="2" destOrd="0" presId="urn:microsoft.com/office/officeart/2005/8/layout/orgChart1"/>
    <dgm:cxn modelId="{4DEA47D3-BFF6-4085-BD68-2B561DB335AF}" type="presParOf" srcId="{F8B3BD72-FEAB-4E2F-8277-8AF30816EF50}" destId="{D71C362E-8B2F-4BF5-9336-1BB73F035B56}" srcOrd="2" destOrd="0" presId="urn:microsoft.com/office/officeart/2005/8/layout/orgChart1"/>
    <dgm:cxn modelId="{540A915C-C6EE-4D0F-99CC-A8687BF490BF}" type="presParOf" srcId="{5C10EC06-EE35-4443-9FC2-820E9281CB53}" destId="{72AB6D1B-08BB-40B7-9DB5-9FCF742A452E}" srcOrd="4" destOrd="0" presId="urn:microsoft.com/office/officeart/2005/8/layout/orgChart1"/>
    <dgm:cxn modelId="{F1A8A821-440E-4AD8-A3A9-85D47D83B31E}" type="presParOf" srcId="{5C10EC06-EE35-4443-9FC2-820E9281CB53}" destId="{DEBDFE29-DD59-411C-9A44-1887FAB7CE4F}" srcOrd="5" destOrd="0" presId="urn:microsoft.com/office/officeart/2005/8/layout/orgChart1"/>
    <dgm:cxn modelId="{E07A57FB-D8C7-4435-A953-025D0D8B7A67}" type="presParOf" srcId="{DEBDFE29-DD59-411C-9A44-1887FAB7CE4F}" destId="{D7D22DC4-F14B-4746-8D11-F5BC662824A1}" srcOrd="0" destOrd="0" presId="urn:microsoft.com/office/officeart/2005/8/layout/orgChart1"/>
    <dgm:cxn modelId="{8C979D36-B89B-4C30-938A-4C6198068534}" type="presParOf" srcId="{D7D22DC4-F14B-4746-8D11-F5BC662824A1}" destId="{8371CC17-74D4-40C2-8EF3-2B3B65702575}" srcOrd="0" destOrd="0" presId="urn:microsoft.com/office/officeart/2005/8/layout/orgChart1"/>
    <dgm:cxn modelId="{4E6F0192-F0A6-47F1-814A-6802F0E591F7}" type="presParOf" srcId="{D7D22DC4-F14B-4746-8D11-F5BC662824A1}" destId="{46DBE024-E669-46EA-8D3E-7B99C2E45D23}" srcOrd="1" destOrd="0" presId="urn:microsoft.com/office/officeart/2005/8/layout/orgChart1"/>
    <dgm:cxn modelId="{2218EFB6-5186-4673-9005-C8545F201D7C}" type="presParOf" srcId="{DEBDFE29-DD59-411C-9A44-1887FAB7CE4F}" destId="{E2EA968E-7AE1-4339-9A71-1DB8B0EC002E}" srcOrd="1" destOrd="0" presId="urn:microsoft.com/office/officeart/2005/8/layout/orgChart1"/>
    <dgm:cxn modelId="{653465DD-D528-474C-BDED-0C69A40C693A}" type="presParOf" srcId="{E2EA968E-7AE1-4339-9A71-1DB8B0EC002E}" destId="{FECE4507-8BC6-4124-A2D6-96D939864313}" srcOrd="0" destOrd="0" presId="urn:microsoft.com/office/officeart/2005/8/layout/orgChart1"/>
    <dgm:cxn modelId="{BF50F747-DD18-458F-B3BE-81AAAFF1B6E9}" type="presParOf" srcId="{E2EA968E-7AE1-4339-9A71-1DB8B0EC002E}" destId="{76595220-0FD4-4E4B-AB7F-C760070D06AF}" srcOrd="1" destOrd="0" presId="urn:microsoft.com/office/officeart/2005/8/layout/orgChart1"/>
    <dgm:cxn modelId="{270EDB17-BB35-4285-99AE-A4578182BAE3}" type="presParOf" srcId="{76595220-0FD4-4E4B-AB7F-C760070D06AF}" destId="{0F73678D-FE23-4B06-BED7-FE79963D2F6F}" srcOrd="0" destOrd="0" presId="urn:microsoft.com/office/officeart/2005/8/layout/orgChart1"/>
    <dgm:cxn modelId="{0B69A898-5947-404F-A929-DDA63779F174}" type="presParOf" srcId="{0F73678D-FE23-4B06-BED7-FE79963D2F6F}" destId="{BB4AAEFA-B73A-408D-B760-4C42EBB910D1}" srcOrd="0" destOrd="0" presId="urn:microsoft.com/office/officeart/2005/8/layout/orgChart1"/>
    <dgm:cxn modelId="{C8C0FE95-5262-4A2F-A1A1-D527D99E738D}" type="presParOf" srcId="{0F73678D-FE23-4B06-BED7-FE79963D2F6F}" destId="{33669D95-3C08-4FF2-B04F-9DCB1688FFAE}" srcOrd="1" destOrd="0" presId="urn:microsoft.com/office/officeart/2005/8/layout/orgChart1"/>
    <dgm:cxn modelId="{9D8DBB14-C6FE-4AD6-9745-B2D0EBF0616B}" type="presParOf" srcId="{76595220-0FD4-4E4B-AB7F-C760070D06AF}" destId="{DE6EC61B-E457-43C2-9FCF-F45A55132808}" srcOrd="1" destOrd="0" presId="urn:microsoft.com/office/officeart/2005/8/layout/orgChart1"/>
    <dgm:cxn modelId="{DF96C03C-78C5-454C-B7F8-236D99E2D178}" type="presParOf" srcId="{76595220-0FD4-4E4B-AB7F-C760070D06AF}" destId="{6C9531D2-4F76-4E98-9BE0-2B39526C917A}" srcOrd="2" destOrd="0" presId="urn:microsoft.com/office/officeart/2005/8/layout/orgChart1"/>
    <dgm:cxn modelId="{EA22CB15-877A-4047-80CA-35A351DAA7A0}" type="presParOf" srcId="{DEBDFE29-DD59-411C-9A44-1887FAB7CE4F}" destId="{DF5111CD-9E12-4C6F-94A9-3871B5B92F69}" srcOrd="2" destOrd="0" presId="urn:microsoft.com/office/officeart/2005/8/layout/orgChart1"/>
    <dgm:cxn modelId="{F110DE4C-E521-4FE2-8ACD-DD88B1E77282}" type="presParOf" srcId="{B44E87BB-167B-4DD4-AF9F-49026A141A09}" destId="{E67D63A8-B43C-4FE2-9149-E798E571123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CE4507-8BC6-4124-A2D6-96D939864313}">
      <dsp:nvSpPr>
        <dsp:cNvPr id="0" name=""/>
        <dsp:cNvSpPr/>
      </dsp:nvSpPr>
      <dsp:spPr>
        <a:xfrm>
          <a:off x="3993072" y="2221532"/>
          <a:ext cx="270812" cy="349566"/>
        </a:xfrm>
        <a:custGeom>
          <a:avLst/>
          <a:gdLst/>
          <a:ahLst/>
          <a:cxnLst/>
          <a:rect l="0" t="0" r="0" b="0"/>
          <a:pathLst>
            <a:path>
              <a:moveTo>
                <a:pt x="0" y="0"/>
              </a:moveTo>
              <a:lnTo>
                <a:pt x="0" y="349566"/>
              </a:lnTo>
              <a:lnTo>
                <a:pt x="270812" y="3495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2AB6D1B-08BB-40B7-9DB5-9FCF742A452E}">
      <dsp:nvSpPr>
        <dsp:cNvPr id="0" name=""/>
        <dsp:cNvSpPr/>
      </dsp:nvSpPr>
      <dsp:spPr>
        <a:xfrm>
          <a:off x="2826366" y="910075"/>
          <a:ext cx="1965059" cy="265957"/>
        </a:xfrm>
        <a:custGeom>
          <a:avLst/>
          <a:gdLst/>
          <a:ahLst/>
          <a:cxnLst/>
          <a:rect l="0" t="0" r="0" b="0"/>
          <a:pathLst>
            <a:path>
              <a:moveTo>
                <a:pt x="0" y="0"/>
              </a:moveTo>
              <a:lnTo>
                <a:pt x="0" y="189469"/>
              </a:lnTo>
              <a:lnTo>
                <a:pt x="1965059" y="189469"/>
              </a:lnTo>
              <a:lnTo>
                <a:pt x="1965059" y="265957"/>
              </a:lnTo>
            </a:path>
          </a:pathLst>
        </a:custGeom>
        <a:noFill/>
        <a:ln w="25400" cap="flat" cmpd="sng" algn="ctr">
          <a:solidFill>
            <a:srgbClr val="4F81BD">
              <a:shade val="60000"/>
              <a:hueOff val="0"/>
              <a:satOff val="0"/>
              <a:lumOff val="0"/>
            </a:srgbClr>
          </a:solidFill>
          <a:prstDash val="sysDash"/>
        </a:ln>
        <a:effectLst/>
      </dsp:spPr>
      <dsp:style>
        <a:lnRef idx="2">
          <a:scrgbClr r="0" g="0" b="0"/>
        </a:lnRef>
        <a:fillRef idx="0">
          <a:scrgbClr r="0" g="0" b="0"/>
        </a:fillRef>
        <a:effectRef idx="0">
          <a:scrgbClr r="0" g="0" b="0"/>
        </a:effectRef>
        <a:fontRef idx="minor"/>
      </dsp:style>
    </dsp:sp>
    <dsp:sp modelId="{A537E0DD-2BE4-4FA9-AAED-5D9C03099D06}">
      <dsp:nvSpPr>
        <dsp:cNvPr id="0" name=""/>
        <dsp:cNvSpPr/>
      </dsp:nvSpPr>
      <dsp:spPr>
        <a:xfrm>
          <a:off x="2148441" y="2649065"/>
          <a:ext cx="197169" cy="1547739"/>
        </a:xfrm>
        <a:custGeom>
          <a:avLst/>
          <a:gdLst/>
          <a:ahLst/>
          <a:cxnLst/>
          <a:rect l="0" t="0" r="0" b="0"/>
          <a:pathLst>
            <a:path>
              <a:moveTo>
                <a:pt x="0" y="0"/>
              </a:moveTo>
              <a:lnTo>
                <a:pt x="0" y="1547739"/>
              </a:lnTo>
              <a:lnTo>
                <a:pt x="197169" y="15477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307CF0-48FE-4A32-B646-9ADE2275F14A}">
      <dsp:nvSpPr>
        <dsp:cNvPr id="0" name=""/>
        <dsp:cNvSpPr/>
      </dsp:nvSpPr>
      <dsp:spPr>
        <a:xfrm>
          <a:off x="2148441" y="2649065"/>
          <a:ext cx="190541" cy="753687"/>
        </a:xfrm>
        <a:custGeom>
          <a:avLst/>
          <a:gdLst/>
          <a:ahLst/>
          <a:cxnLst/>
          <a:rect l="0" t="0" r="0" b="0"/>
          <a:pathLst>
            <a:path>
              <a:moveTo>
                <a:pt x="0" y="0"/>
              </a:moveTo>
              <a:lnTo>
                <a:pt x="0" y="753687"/>
              </a:lnTo>
              <a:lnTo>
                <a:pt x="190541" y="75368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B84C088-1934-452F-811E-C76F17CFB717}">
      <dsp:nvSpPr>
        <dsp:cNvPr id="0" name=""/>
        <dsp:cNvSpPr/>
      </dsp:nvSpPr>
      <dsp:spPr>
        <a:xfrm>
          <a:off x="2148441" y="2649065"/>
          <a:ext cx="183912" cy="279995"/>
        </a:xfrm>
        <a:custGeom>
          <a:avLst/>
          <a:gdLst/>
          <a:ahLst/>
          <a:cxnLst/>
          <a:rect l="0" t="0" r="0" b="0"/>
          <a:pathLst>
            <a:path>
              <a:moveTo>
                <a:pt x="0" y="0"/>
              </a:moveTo>
              <a:lnTo>
                <a:pt x="0" y="279995"/>
              </a:lnTo>
              <a:lnTo>
                <a:pt x="183912" y="27999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D3228B-9C49-48DB-A31E-A6FCC96CCDBF}">
      <dsp:nvSpPr>
        <dsp:cNvPr id="0" name=""/>
        <dsp:cNvSpPr/>
      </dsp:nvSpPr>
      <dsp:spPr>
        <a:xfrm>
          <a:off x="2780646" y="910075"/>
          <a:ext cx="91440" cy="263061"/>
        </a:xfrm>
        <a:custGeom>
          <a:avLst/>
          <a:gdLst/>
          <a:ahLst/>
          <a:cxnLst/>
          <a:rect l="0" t="0" r="0" b="0"/>
          <a:pathLst>
            <a:path>
              <a:moveTo>
                <a:pt x="45720" y="0"/>
              </a:moveTo>
              <a:lnTo>
                <a:pt x="45720" y="186573"/>
              </a:lnTo>
              <a:lnTo>
                <a:pt x="48247" y="186573"/>
              </a:lnTo>
              <a:lnTo>
                <a:pt x="48247" y="26306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226EB4-0E9D-427F-B51D-3762B0E76EB0}">
      <dsp:nvSpPr>
        <dsp:cNvPr id="0" name=""/>
        <dsp:cNvSpPr/>
      </dsp:nvSpPr>
      <dsp:spPr>
        <a:xfrm>
          <a:off x="908546" y="910075"/>
          <a:ext cx="1917819" cy="247694"/>
        </a:xfrm>
        <a:custGeom>
          <a:avLst/>
          <a:gdLst/>
          <a:ahLst/>
          <a:cxnLst/>
          <a:rect l="0" t="0" r="0" b="0"/>
          <a:pathLst>
            <a:path>
              <a:moveTo>
                <a:pt x="1917819" y="0"/>
              </a:moveTo>
              <a:lnTo>
                <a:pt x="1917819" y="171207"/>
              </a:lnTo>
              <a:lnTo>
                <a:pt x="0" y="171207"/>
              </a:lnTo>
              <a:lnTo>
                <a:pt x="0" y="24769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40594D3-54C5-4DC9-9DC7-96EEAB5698D6}">
      <dsp:nvSpPr>
        <dsp:cNvPr id="0" name=""/>
        <dsp:cNvSpPr/>
      </dsp:nvSpPr>
      <dsp:spPr>
        <a:xfrm>
          <a:off x="2089432" y="0"/>
          <a:ext cx="1473866" cy="910075"/>
        </a:xfrm>
        <a:prstGeom prst="rect">
          <a:avLst/>
        </a:prstGeom>
        <a:solidFill>
          <a:srgbClr val="FFC000"/>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b="1" kern="1200">
              <a:solidFill>
                <a:sysClr val="windowText" lastClr="000000"/>
              </a:solidFill>
              <a:latin typeface="Calibri"/>
              <a:ea typeface="+mn-ea"/>
              <a:cs typeface="+mn-cs"/>
            </a:rPr>
            <a:t>ΓΕΝΙΚΗ ΣΥΝΕΛΕΥΣΗ (ΓΣ)</a:t>
          </a:r>
        </a:p>
        <a:p>
          <a:pPr lvl="0" algn="ctr" defTabSz="533400">
            <a:lnSpc>
              <a:spcPct val="90000"/>
            </a:lnSpc>
            <a:spcBef>
              <a:spcPct val="0"/>
            </a:spcBef>
            <a:spcAft>
              <a:spcPct val="35000"/>
            </a:spcAft>
          </a:pPr>
          <a:r>
            <a:rPr lang="el-GR" sz="1200" b="1" kern="1200">
              <a:solidFill>
                <a:sysClr val="windowText" lastClr="000000"/>
              </a:solidFill>
              <a:latin typeface="Calibri"/>
              <a:ea typeface="+mn-ea"/>
              <a:cs typeface="+mn-cs"/>
            </a:rPr>
            <a:t>Πρόεδρος</a:t>
          </a:r>
        </a:p>
        <a:p>
          <a:pPr lvl="0" algn="ctr" defTabSz="533400">
            <a:lnSpc>
              <a:spcPct val="90000"/>
            </a:lnSpc>
            <a:spcBef>
              <a:spcPct val="0"/>
            </a:spcBef>
            <a:spcAft>
              <a:spcPct val="35000"/>
            </a:spcAft>
          </a:pPr>
          <a:r>
            <a:rPr lang="el-GR" sz="1200" b="1" kern="1200">
              <a:solidFill>
                <a:sysClr val="windowText" lastClr="000000"/>
              </a:solidFill>
              <a:latin typeface="Calibri"/>
              <a:ea typeface="+mn-ea"/>
              <a:cs typeface="+mn-cs"/>
            </a:rPr>
            <a:t>Γραμματέας</a:t>
          </a:r>
        </a:p>
      </dsp:txBody>
      <dsp:txXfrm>
        <a:off x="2089432" y="0"/>
        <a:ext cx="1473866" cy="910075"/>
      </dsp:txXfrm>
    </dsp:sp>
    <dsp:sp modelId="{F6CA4D33-0F5F-44C3-B2C7-2A454C27CB62}">
      <dsp:nvSpPr>
        <dsp:cNvPr id="0" name=""/>
        <dsp:cNvSpPr/>
      </dsp:nvSpPr>
      <dsp:spPr>
        <a:xfrm>
          <a:off x="11495" y="1157770"/>
          <a:ext cx="1794102" cy="812510"/>
        </a:xfrm>
        <a:prstGeom prst="rect">
          <a:avLst/>
        </a:prstGeom>
        <a:solidFill>
          <a:srgbClr val="FFFF00"/>
        </a:solidFill>
        <a:ln w="254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b="1" kern="1200">
              <a:solidFill>
                <a:sysClr val="windowText" lastClr="000000"/>
              </a:solidFill>
              <a:latin typeface="Calibri"/>
              <a:ea typeface="+mn-ea"/>
              <a:cs typeface="+mn-cs"/>
            </a:rPr>
            <a:t>ΕΞΕΛΕΓΚΤΙΚΗ ΕΠΙΤΡΟΠΗ (ΕΕ)</a:t>
          </a:r>
        </a:p>
        <a:p>
          <a:pPr lvl="0" algn="ctr" defTabSz="533400">
            <a:lnSpc>
              <a:spcPct val="90000"/>
            </a:lnSpc>
            <a:spcBef>
              <a:spcPct val="0"/>
            </a:spcBef>
            <a:spcAft>
              <a:spcPct val="35000"/>
            </a:spcAft>
          </a:pPr>
          <a:r>
            <a:rPr lang="el-GR" sz="1200" b="1" kern="1200">
              <a:solidFill>
                <a:sysClr val="windowText" lastClr="000000"/>
              </a:solidFill>
              <a:latin typeface="Calibri"/>
              <a:ea typeface="+mn-ea"/>
              <a:cs typeface="+mn-cs"/>
            </a:rPr>
            <a:t>Πρόεδρος</a:t>
          </a:r>
        </a:p>
        <a:p>
          <a:pPr lvl="0" algn="ctr" defTabSz="533400">
            <a:lnSpc>
              <a:spcPct val="90000"/>
            </a:lnSpc>
            <a:spcBef>
              <a:spcPct val="0"/>
            </a:spcBef>
            <a:spcAft>
              <a:spcPct val="35000"/>
            </a:spcAft>
          </a:pPr>
          <a:r>
            <a:rPr lang="el-GR" sz="1200" b="1" kern="1200">
              <a:solidFill>
                <a:sysClr val="windowText" lastClr="000000"/>
              </a:solidFill>
              <a:latin typeface="Calibri"/>
              <a:ea typeface="+mn-ea"/>
              <a:cs typeface="+mn-cs"/>
            </a:rPr>
            <a:t>Μέλη</a:t>
          </a:r>
        </a:p>
      </dsp:txBody>
      <dsp:txXfrm>
        <a:off x="11495" y="1157770"/>
        <a:ext cx="1794102" cy="812510"/>
      </dsp:txXfrm>
    </dsp:sp>
    <dsp:sp modelId="{9AFE0A24-0F5B-43D9-8AA1-2727EA1DC96E}">
      <dsp:nvSpPr>
        <dsp:cNvPr id="0" name=""/>
        <dsp:cNvSpPr/>
      </dsp:nvSpPr>
      <dsp:spPr>
        <a:xfrm>
          <a:off x="1978329" y="1173137"/>
          <a:ext cx="1701129" cy="1475928"/>
        </a:xfrm>
        <a:prstGeom prst="rect">
          <a:avLst/>
        </a:prstGeom>
        <a:solidFill>
          <a:srgbClr val="4F81BD"/>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b="1" kern="1200">
              <a:solidFill>
                <a:sysClr val="window" lastClr="FFFFFF"/>
              </a:solidFill>
              <a:latin typeface="Calibri"/>
              <a:ea typeface="+mn-ea"/>
              <a:cs typeface="+mn-cs"/>
            </a:rPr>
            <a:t>ΔΙΟΙΚΗΤΙΚΟ ΣΥΜΒΟΥΛΙΟ (ΔΣ)</a:t>
          </a:r>
        </a:p>
        <a:p>
          <a:pPr lvl="0" algn="ctr" defTabSz="533400">
            <a:lnSpc>
              <a:spcPct val="90000"/>
            </a:lnSpc>
            <a:spcBef>
              <a:spcPct val="0"/>
            </a:spcBef>
            <a:spcAft>
              <a:spcPct val="35000"/>
            </a:spcAft>
          </a:pPr>
          <a:r>
            <a:rPr lang="el-GR" sz="1200" b="1" kern="1200">
              <a:solidFill>
                <a:sysClr val="window" lastClr="FFFFFF"/>
              </a:solidFill>
              <a:latin typeface="Calibri"/>
              <a:ea typeface="+mn-ea"/>
              <a:cs typeface="+mn-cs"/>
            </a:rPr>
            <a:t>Πρόεδρος ΔΣ</a:t>
          </a:r>
        </a:p>
        <a:p>
          <a:pPr lvl="0" algn="ctr" defTabSz="533400">
            <a:lnSpc>
              <a:spcPct val="90000"/>
            </a:lnSpc>
            <a:spcBef>
              <a:spcPct val="0"/>
            </a:spcBef>
            <a:spcAft>
              <a:spcPct val="35000"/>
            </a:spcAft>
          </a:pPr>
          <a:r>
            <a:rPr lang="el-GR" sz="1200" b="1" kern="1200">
              <a:solidFill>
                <a:sysClr val="window" lastClr="FFFFFF"/>
              </a:solidFill>
              <a:latin typeface="Calibri"/>
              <a:ea typeface="+mn-ea"/>
              <a:cs typeface="+mn-cs"/>
            </a:rPr>
            <a:t>Αντιπρόεδρος</a:t>
          </a:r>
        </a:p>
        <a:p>
          <a:pPr lvl="0" algn="ctr" defTabSz="533400">
            <a:lnSpc>
              <a:spcPct val="90000"/>
            </a:lnSpc>
            <a:spcBef>
              <a:spcPct val="0"/>
            </a:spcBef>
            <a:spcAft>
              <a:spcPct val="35000"/>
            </a:spcAft>
          </a:pPr>
          <a:r>
            <a:rPr lang="el-GR" sz="1200" b="1" kern="1200">
              <a:solidFill>
                <a:sysClr val="window" lastClr="FFFFFF"/>
              </a:solidFill>
              <a:latin typeface="Calibri"/>
              <a:ea typeface="+mn-ea"/>
              <a:cs typeface="+mn-cs"/>
            </a:rPr>
            <a:t>Γενικός Γραμματέας</a:t>
          </a:r>
        </a:p>
        <a:p>
          <a:pPr lvl="0" algn="ctr" defTabSz="533400">
            <a:lnSpc>
              <a:spcPct val="90000"/>
            </a:lnSpc>
            <a:spcBef>
              <a:spcPct val="0"/>
            </a:spcBef>
            <a:spcAft>
              <a:spcPct val="35000"/>
            </a:spcAft>
          </a:pPr>
          <a:r>
            <a:rPr lang="el-GR" sz="1200" b="1" kern="1200">
              <a:solidFill>
                <a:sysClr val="window" lastClr="FFFFFF"/>
              </a:solidFill>
              <a:latin typeface="Calibri"/>
              <a:ea typeface="+mn-ea"/>
              <a:cs typeface="+mn-cs"/>
            </a:rPr>
            <a:t>Ταμίας</a:t>
          </a:r>
        </a:p>
        <a:p>
          <a:pPr lvl="0" algn="ctr" defTabSz="533400">
            <a:lnSpc>
              <a:spcPct val="90000"/>
            </a:lnSpc>
            <a:spcBef>
              <a:spcPct val="0"/>
            </a:spcBef>
            <a:spcAft>
              <a:spcPct val="35000"/>
            </a:spcAft>
          </a:pPr>
          <a:r>
            <a:rPr lang="el-GR" sz="1200" b="1" kern="1200">
              <a:solidFill>
                <a:sysClr val="window" lastClr="FFFFFF"/>
              </a:solidFill>
              <a:latin typeface="Calibri"/>
              <a:ea typeface="+mn-ea"/>
              <a:cs typeface="+mn-cs"/>
            </a:rPr>
            <a:t>Σύμβουλοι</a:t>
          </a:r>
        </a:p>
      </dsp:txBody>
      <dsp:txXfrm>
        <a:off x="1978329" y="1173137"/>
        <a:ext cx="1701129" cy="1475928"/>
      </dsp:txXfrm>
    </dsp:sp>
    <dsp:sp modelId="{8BF95464-4E08-42FE-B2C3-339B743D11A5}">
      <dsp:nvSpPr>
        <dsp:cNvPr id="0" name=""/>
        <dsp:cNvSpPr/>
      </dsp:nvSpPr>
      <dsp:spPr>
        <a:xfrm>
          <a:off x="2332354" y="2746948"/>
          <a:ext cx="1066267" cy="36422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b="1" kern="1200">
              <a:solidFill>
                <a:sysClr val="window" lastClr="FFFFFF"/>
              </a:solidFill>
              <a:latin typeface="Calibri"/>
              <a:ea typeface="+mn-ea"/>
              <a:cs typeface="+mn-cs"/>
            </a:rPr>
            <a:t>ΠΑΡΑΡΤΗΜΑΤΑ</a:t>
          </a:r>
        </a:p>
      </dsp:txBody>
      <dsp:txXfrm>
        <a:off x="2332354" y="2746948"/>
        <a:ext cx="1066267" cy="364227"/>
      </dsp:txXfrm>
    </dsp:sp>
    <dsp:sp modelId="{77ED129B-F622-456A-B2C0-15EF144327D2}">
      <dsp:nvSpPr>
        <dsp:cNvPr id="0" name=""/>
        <dsp:cNvSpPr/>
      </dsp:nvSpPr>
      <dsp:spPr>
        <a:xfrm>
          <a:off x="2338983" y="3220639"/>
          <a:ext cx="1474689" cy="36422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b="1" kern="1200">
              <a:solidFill>
                <a:sysClr val="window" lastClr="FFFFFF"/>
              </a:solidFill>
              <a:latin typeface="Calibri"/>
              <a:ea typeface="+mn-ea"/>
              <a:cs typeface="+mn-cs"/>
            </a:rPr>
            <a:t>ΒΟΗΘΗΤΙΚΑ ΟΡΓΑΝΑ</a:t>
          </a:r>
        </a:p>
      </dsp:txBody>
      <dsp:txXfrm>
        <a:off x="2338983" y="3220639"/>
        <a:ext cx="1474689" cy="364227"/>
      </dsp:txXfrm>
    </dsp:sp>
    <dsp:sp modelId="{1D4C609C-D042-428B-9033-E39C4F1B5BC2}">
      <dsp:nvSpPr>
        <dsp:cNvPr id="0" name=""/>
        <dsp:cNvSpPr/>
      </dsp:nvSpPr>
      <dsp:spPr>
        <a:xfrm>
          <a:off x="2345611" y="3700957"/>
          <a:ext cx="1390159" cy="9916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b="1" kern="1200">
              <a:solidFill>
                <a:sysClr val="window" lastClr="FFFFFF"/>
              </a:solidFill>
              <a:latin typeface="Calibri"/>
              <a:ea typeface="+mn-ea"/>
              <a:cs typeface="+mn-cs"/>
            </a:rPr>
            <a:t>ΕΠΙΤΡΟΠΕΣ</a:t>
          </a:r>
        </a:p>
        <a:p>
          <a:pPr lvl="0" algn="ctr" defTabSz="533400">
            <a:lnSpc>
              <a:spcPct val="90000"/>
            </a:lnSpc>
            <a:spcBef>
              <a:spcPct val="0"/>
            </a:spcBef>
            <a:spcAft>
              <a:spcPct val="35000"/>
            </a:spcAft>
          </a:pPr>
          <a:r>
            <a:rPr lang="el-GR" sz="1200" b="1" kern="1200">
              <a:solidFill>
                <a:sysClr val="window" lastClr="FFFFFF"/>
              </a:solidFill>
              <a:latin typeface="Calibri"/>
              <a:ea typeface="+mn-ea"/>
              <a:cs typeface="+mn-cs"/>
            </a:rPr>
            <a:t> (ΜΟΝΙΜΕΣ - ΕΚΤΑΚΤΕΣ) </a:t>
          </a:r>
        </a:p>
        <a:p>
          <a:pPr lvl="0" algn="ctr" defTabSz="533400">
            <a:lnSpc>
              <a:spcPct val="90000"/>
            </a:lnSpc>
            <a:spcBef>
              <a:spcPct val="0"/>
            </a:spcBef>
            <a:spcAft>
              <a:spcPct val="35000"/>
            </a:spcAft>
          </a:pPr>
          <a:r>
            <a:rPr lang="el-GR" sz="1200" b="1" kern="1200">
              <a:solidFill>
                <a:sysClr val="window" lastClr="FFFFFF"/>
              </a:solidFill>
              <a:latin typeface="Calibri"/>
              <a:ea typeface="+mn-ea"/>
              <a:cs typeface="+mn-cs"/>
            </a:rPr>
            <a:t>ΟΜΑΔΕΣ ΕΡΓΑΣΙΑΣ</a:t>
          </a:r>
        </a:p>
      </dsp:txBody>
      <dsp:txXfrm>
        <a:off x="2345611" y="3700957"/>
        <a:ext cx="1390159" cy="991695"/>
      </dsp:txXfrm>
    </dsp:sp>
    <dsp:sp modelId="{8371CC17-74D4-40C2-8EF3-2B3B65702575}">
      <dsp:nvSpPr>
        <dsp:cNvPr id="0" name=""/>
        <dsp:cNvSpPr/>
      </dsp:nvSpPr>
      <dsp:spPr>
        <a:xfrm>
          <a:off x="3793483" y="1176033"/>
          <a:ext cx="1995884" cy="1045499"/>
        </a:xfrm>
        <a:prstGeom prst="rect">
          <a:avLst/>
        </a:prstGeom>
        <a:solidFill>
          <a:srgbClr val="00B050"/>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b="1" kern="1200">
              <a:solidFill>
                <a:sysClr val="window" lastClr="FFFFFF"/>
              </a:solidFill>
              <a:latin typeface="Calibri"/>
              <a:ea typeface="+mn-ea"/>
              <a:cs typeface="+mn-cs"/>
            </a:rPr>
            <a:t>ΚΕΝΤΡΙΚΗ ΕΦΟΡΕΥΤΙΚΗ ΕΠΙΤΡΟΠΗ (ΚΕΦΕ) </a:t>
          </a:r>
        </a:p>
        <a:p>
          <a:pPr lvl="0" algn="ctr" defTabSz="533400">
            <a:lnSpc>
              <a:spcPct val="90000"/>
            </a:lnSpc>
            <a:spcBef>
              <a:spcPct val="0"/>
            </a:spcBef>
            <a:spcAft>
              <a:spcPct val="35000"/>
            </a:spcAft>
          </a:pPr>
          <a:r>
            <a:rPr lang="el-GR" sz="1200" b="1" kern="1200">
              <a:solidFill>
                <a:sysClr val="window" lastClr="FFFFFF"/>
              </a:solidFill>
              <a:latin typeface="Calibri"/>
              <a:ea typeface="+mn-ea"/>
              <a:cs typeface="+mn-cs"/>
            </a:rPr>
            <a:t>(σε περίπτωση αρχαιρεσιών) </a:t>
          </a:r>
        </a:p>
        <a:p>
          <a:pPr lvl="0" algn="ctr" defTabSz="533400">
            <a:lnSpc>
              <a:spcPct val="90000"/>
            </a:lnSpc>
            <a:spcBef>
              <a:spcPct val="0"/>
            </a:spcBef>
            <a:spcAft>
              <a:spcPct val="35000"/>
            </a:spcAft>
          </a:pPr>
          <a:r>
            <a:rPr lang="el-GR" sz="1200" b="1" kern="1200">
              <a:solidFill>
                <a:sysClr val="window" lastClr="FFFFFF"/>
              </a:solidFill>
              <a:latin typeface="Calibri"/>
              <a:ea typeface="+mn-ea"/>
              <a:cs typeface="+mn-cs"/>
            </a:rPr>
            <a:t>Πρόεδρος</a:t>
          </a:r>
        </a:p>
        <a:p>
          <a:pPr lvl="0" algn="ctr" defTabSz="533400">
            <a:lnSpc>
              <a:spcPct val="90000"/>
            </a:lnSpc>
            <a:spcBef>
              <a:spcPct val="0"/>
            </a:spcBef>
            <a:spcAft>
              <a:spcPct val="35000"/>
            </a:spcAft>
          </a:pPr>
          <a:r>
            <a:rPr lang="el-GR" sz="1200" b="1" kern="1200">
              <a:solidFill>
                <a:sysClr val="window" lastClr="FFFFFF"/>
              </a:solidFill>
              <a:latin typeface="Calibri"/>
              <a:ea typeface="+mn-ea"/>
              <a:cs typeface="+mn-cs"/>
            </a:rPr>
            <a:t>Μέλη</a:t>
          </a:r>
        </a:p>
      </dsp:txBody>
      <dsp:txXfrm>
        <a:off x="3793483" y="1176033"/>
        <a:ext cx="1995884" cy="1045499"/>
      </dsp:txXfrm>
    </dsp:sp>
    <dsp:sp modelId="{BB4AAEFA-B73A-408D-B760-4C42EBB910D1}">
      <dsp:nvSpPr>
        <dsp:cNvPr id="0" name=""/>
        <dsp:cNvSpPr/>
      </dsp:nvSpPr>
      <dsp:spPr>
        <a:xfrm>
          <a:off x="4263884" y="2388985"/>
          <a:ext cx="1340311" cy="364227"/>
        </a:xfrm>
        <a:prstGeom prst="rect">
          <a:avLst/>
        </a:prstGeom>
        <a:solidFill>
          <a:srgbClr val="00B050"/>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b="1" kern="1200">
              <a:solidFill>
                <a:sysClr val="window" lastClr="FFFFFF"/>
              </a:solidFill>
              <a:latin typeface="Calibri"/>
              <a:ea typeface="+mn-ea"/>
              <a:cs typeface="+mn-cs"/>
            </a:rPr>
            <a:t>ΕΦΟΡΕΥΤΙΚΕΣ ΕΠΙΤΡΟΠΕΣ</a:t>
          </a:r>
        </a:p>
      </dsp:txBody>
      <dsp:txXfrm>
        <a:off x="4263884" y="2388985"/>
        <a:ext cx="1340311" cy="3642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9C03-1D9A-408D-965E-6F67490F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94</Pages>
  <Words>25935</Words>
  <Characters>140054</Characters>
  <Application>Microsoft Office Word</Application>
  <DocSecurity>0</DocSecurity>
  <Lines>1167</Lines>
  <Paragraphs>331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george vorro</cp:lastModifiedBy>
  <cp:revision>5</cp:revision>
  <cp:lastPrinted>2019-09-23T22:12:00Z</cp:lastPrinted>
  <dcterms:created xsi:type="dcterms:W3CDTF">2023-01-23T19:30:00Z</dcterms:created>
  <dcterms:modified xsi:type="dcterms:W3CDTF">2023-01-24T09:32:00Z</dcterms:modified>
</cp:coreProperties>
</file>